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0A3DC4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31 января 2023 г.</w:t>
            </w: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6113D5" w:rsidRDefault="000A3DC4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128</w:t>
            </w:r>
          </w:p>
        </w:tc>
      </w:tr>
    </w:tbl>
    <w:p w:rsidR="008141C6" w:rsidRPr="006113D5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6113D5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6113D5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F0645" w:rsidRPr="00EF0645" w:rsidRDefault="00EF0645" w:rsidP="00EF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645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края, утвержденной постановлением администрации Новоалександровского городского округа Ставропольского края от 20 октября 2021 г. № 1490 «Об утверждении Положения о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края»</w:t>
      </w:r>
    </w:p>
    <w:p w:rsidR="00EF0645" w:rsidRPr="00EF0645" w:rsidRDefault="00EF0645" w:rsidP="00EF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645" w:rsidRPr="00EF0645" w:rsidRDefault="00EF0645" w:rsidP="00EF0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ACB" w:rsidRPr="006113D5" w:rsidRDefault="00EF0645" w:rsidP="00EF06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64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года № 40/399, в целях организации и проведения публичных слушаний по проектам градостроительных решений, администрация Новоалександровского городского округа Ставропольского края</w:t>
      </w: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645" w:rsidRPr="006113D5" w:rsidRDefault="00EF064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645" w:rsidRPr="00EF0645" w:rsidRDefault="00EF0645" w:rsidP="00EF0645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1. Состав 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Pr="00EF0645">
        <w:t xml:space="preserve"> </w:t>
      </w:r>
      <w:r w:rsidRPr="00EF0645">
        <w:rPr>
          <w:rFonts w:ascii="Times New Roman" w:hAnsi="Times New Roman" w:cs="Times New Roman"/>
          <w:iCs/>
          <w:sz w:val="28"/>
          <w:szCs w:val="28"/>
        </w:rPr>
        <w:t xml:space="preserve">утвержденной постановлением администрации Новоалександровского </w:t>
      </w:r>
      <w:r w:rsidRPr="00EF0645">
        <w:rPr>
          <w:rFonts w:ascii="Times New Roman" w:hAnsi="Times New Roman" w:cs="Times New Roman"/>
          <w:iCs/>
          <w:sz w:val="28"/>
          <w:szCs w:val="28"/>
        </w:rPr>
        <w:lastRenderedPageBreak/>
        <w:t>городского округа Ставропольского края от 20 октября 2021 г. № 1490 изложить в следующей редакции: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«Приложение 2 к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постановлению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администрации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Новоалександровского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городского округа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Ставропольского края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5807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от 20 октября 2020 г. № 1490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70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70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Состав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6" w:firstLine="704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F0645">
        <w:rPr>
          <w:rFonts w:ascii="Times New Roman" w:hAnsi="Times New Roman" w:cs="Times New Roman"/>
          <w:iCs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 (по должностям)</w:t>
      </w:r>
    </w:p>
    <w:p w:rsidR="00EF0645" w:rsidRPr="00EF0645" w:rsidRDefault="00EF0645" w:rsidP="00EF0645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84"/>
      </w:tblGrid>
      <w:tr w:rsidR="00EF0645" w:rsidRPr="00EF0645" w:rsidTr="00B54CC3">
        <w:trPr>
          <w:trHeight w:val="1665"/>
        </w:trPr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b/>
                <w:sz w:val="28"/>
              </w:rPr>
              <w:t>Председатель комиссии</w:t>
            </w: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отношений – главный архитектор администрации Новоалександровского городского округа</w:t>
            </w:r>
            <w:r w:rsidRPr="00EF06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064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b/>
                <w:sz w:val="28"/>
              </w:rPr>
              <w:t>Заместитель председателя комиссии</w:t>
            </w: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EF0645">
              <w:rPr>
                <w:rFonts w:ascii="Times New Roman" w:hAnsi="Times New Roman" w:cs="Times New Roman"/>
                <w:sz w:val="28"/>
              </w:rPr>
              <w:t xml:space="preserve">начальник отдела архитектуры и градостроительства </w:t>
            </w:r>
            <w:r w:rsidRPr="00EF0645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имущественных отношений администрации Новоалександровского городского округа</w:t>
            </w:r>
            <w:r w:rsidRPr="00EF064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064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b/>
                <w:sz w:val="28"/>
              </w:rPr>
              <w:t>Секретарь комиссии</w:t>
            </w: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Pr="00EF0645">
              <w:rPr>
                <w:rFonts w:ascii="Times New Roman" w:hAnsi="Times New Roman" w:cs="Times New Roman"/>
                <w:sz w:val="28"/>
              </w:rPr>
              <w:t xml:space="preserve"> специалист отдела архитектуры и градостроительства</w:t>
            </w:r>
            <w:r w:rsidRPr="00EF064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имущественных отношений</w:t>
            </w:r>
            <w:r w:rsidRPr="00EF0645">
              <w:rPr>
                <w:rFonts w:ascii="Times New Roman" w:hAnsi="Times New Roman" w:cs="Times New Roman"/>
                <w:sz w:val="28"/>
              </w:rPr>
              <w:t xml:space="preserve"> администрации Новоалександровского </w:t>
            </w:r>
            <w:r w:rsidRPr="00EF0645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EF0645">
              <w:rPr>
                <w:rFonts w:ascii="Times New Roman" w:hAnsi="Times New Roman" w:cs="Times New Roman"/>
                <w:sz w:val="28"/>
              </w:rPr>
              <w:t>Ставропольского края</w:t>
            </w:r>
          </w:p>
        </w:tc>
      </w:tr>
      <w:tr w:rsidR="00EF0645" w:rsidRPr="00EF0645" w:rsidTr="00B54CC3">
        <w:trPr>
          <w:trHeight w:val="217"/>
        </w:trPr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Члены комиссии:</w:t>
            </w: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 w:rsid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 дорожного хозяйства и капитального строительства администрации Новоалександровского городского округа Ставропольского края</w:t>
            </w:r>
          </w:p>
          <w:p w:rsidR="00EF0645" w:rsidRP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4" w:type="dxa"/>
            <w:vAlign w:val="bottom"/>
          </w:tcPr>
          <w:p w:rsid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заместитель начальника управления – начальник отдела земельных </w:t>
            </w:r>
            <w:r w:rsidRPr="00EF064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отношений управления имущественных отношений администрации Новоалександровского городского округа Ставропольского края</w:t>
            </w:r>
          </w:p>
          <w:p w:rsidR="00EF0645" w:rsidRP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F0645" w:rsidRPr="00EF0645" w:rsidTr="00B54CC3">
        <w:tc>
          <w:tcPr>
            <w:tcW w:w="4781" w:type="dxa"/>
          </w:tcPr>
          <w:p w:rsidR="00EF0645" w:rsidRPr="00EF0645" w:rsidRDefault="00EF0645" w:rsidP="00EF0645">
            <w:pPr>
              <w:spacing w:after="0" w:line="24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4" w:type="dxa"/>
          </w:tcPr>
          <w:p w:rsidR="00EF0645" w:rsidRPr="00EF0645" w:rsidRDefault="00EF0645" w:rsidP="00EF064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F0645">
              <w:rPr>
                <w:rFonts w:ascii="Times New Roman" w:hAnsi="Times New Roman" w:cs="Times New Roman"/>
                <w:iCs/>
                <w:sz w:val="28"/>
                <w:szCs w:val="28"/>
              </w:rPr>
              <w:t>начальники территориальных отделов администрации Новоалександровского городского округа Ставропольского края».</w:t>
            </w:r>
          </w:p>
        </w:tc>
      </w:tr>
    </w:tbl>
    <w:p w:rsidR="00EF0645" w:rsidRPr="00EF0645" w:rsidRDefault="00EF0645" w:rsidP="00EF0645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5356" w:rsidRPr="006113D5" w:rsidRDefault="00BF53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6113D5" w:rsidRDefault="00112E5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190B5B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E423E6" w:rsidRPr="006113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6113D5" w:rsidRDefault="00112E56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E423E6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6113D5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6113D5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C87" w:rsidRDefault="00AF7C87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305A4B" w:rsidRPr="00305A4B" w:rsidRDefault="00305A4B" w:rsidP="00305A4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05A4B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EA6BCA" w:rsidRPr="006113D5" w:rsidRDefault="00305A4B" w:rsidP="00305A4B">
      <w:pPr>
        <w:tabs>
          <w:tab w:val="left" w:pos="0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4B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</w:t>
      </w:r>
      <w:r w:rsidR="00AF7C8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Э.А. Колтунов</w:t>
      </w:r>
      <w:bookmarkStart w:id="0" w:name="_GoBack"/>
      <w:bookmarkEnd w:id="0"/>
    </w:p>
    <w:sectPr w:rsidR="00EA6BCA" w:rsidRPr="006113D5" w:rsidSect="00EF0645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1D" w:rsidRDefault="00950B1D" w:rsidP="00A71C15">
      <w:pPr>
        <w:spacing w:after="0" w:line="240" w:lineRule="auto"/>
      </w:pPr>
      <w:r>
        <w:separator/>
      </w:r>
    </w:p>
  </w:endnote>
  <w:endnote w:type="continuationSeparator" w:id="0">
    <w:p w:rsidR="00950B1D" w:rsidRDefault="00950B1D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1D" w:rsidRDefault="00950B1D" w:rsidP="00A71C15">
      <w:pPr>
        <w:spacing w:after="0" w:line="240" w:lineRule="auto"/>
      </w:pPr>
      <w:r>
        <w:separator/>
      </w:r>
    </w:p>
  </w:footnote>
  <w:footnote w:type="continuationSeparator" w:id="0">
    <w:p w:rsidR="00950B1D" w:rsidRDefault="00950B1D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16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3DC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662C7"/>
    <w:rsid w:val="000A2804"/>
    <w:rsid w:val="000A3DC4"/>
    <w:rsid w:val="000E7D55"/>
    <w:rsid w:val="00112E56"/>
    <w:rsid w:val="00117CCA"/>
    <w:rsid w:val="00127690"/>
    <w:rsid w:val="00132D83"/>
    <w:rsid w:val="0016795B"/>
    <w:rsid w:val="00181511"/>
    <w:rsid w:val="00190B5B"/>
    <w:rsid w:val="001A777F"/>
    <w:rsid w:val="001D16D8"/>
    <w:rsid w:val="001E71E0"/>
    <w:rsid w:val="00226858"/>
    <w:rsid w:val="002E2298"/>
    <w:rsid w:val="002E52F4"/>
    <w:rsid w:val="00305A4B"/>
    <w:rsid w:val="00310D9C"/>
    <w:rsid w:val="003353AD"/>
    <w:rsid w:val="0034228F"/>
    <w:rsid w:val="0035215F"/>
    <w:rsid w:val="00362597"/>
    <w:rsid w:val="003E1C7C"/>
    <w:rsid w:val="00412CE7"/>
    <w:rsid w:val="004154FC"/>
    <w:rsid w:val="00416B17"/>
    <w:rsid w:val="00422577"/>
    <w:rsid w:val="0042435E"/>
    <w:rsid w:val="0044013B"/>
    <w:rsid w:val="00445471"/>
    <w:rsid w:val="0045738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5E6B9B"/>
    <w:rsid w:val="006113D5"/>
    <w:rsid w:val="00620CF5"/>
    <w:rsid w:val="00621520"/>
    <w:rsid w:val="00650262"/>
    <w:rsid w:val="00666014"/>
    <w:rsid w:val="00666552"/>
    <w:rsid w:val="006819CB"/>
    <w:rsid w:val="00687B80"/>
    <w:rsid w:val="00690D72"/>
    <w:rsid w:val="006A569F"/>
    <w:rsid w:val="006B3796"/>
    <w:rsid w:val="006D57FA"/>
    <w:rsid w:val="006E079D"/>
    <w:rsid w:val="006F5673"/>
    <w:rsid w:val="006F5C1C"/>
    <w:rsid w:val="00711246"/>
    <w:rsid w:val="00736D8C"/>
    <w:rsid w:val="0076789C"/>
    <w:rsid w:val="0077192D"/>
    <w:rsid w:val="007B3CED"/>
    <w:rsid w:val="007C64E4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1C6C"/>
    <w:rsid w:val="008E3401"/>
    <w:rsid w:val="008F7711"/>
    <w:rsid w:val="00914A46"/>
    <w:rsid w:val="00950B1D"/>
    <w:rsid w:val="009555F4"/>
    <w:rsid w:val="009631B1"/>
    <w:rsid w:val="00970811"/>
    <w:rsid w:val="00974FB1"/>
    <w:rsid w:val="009923CC"/>
    <w:rsid w:val="009A1DB0"/>
    <w:rsid w:val="009B5BE7"/>
    <w:rsid w:val="009F68A5"/>
    <w:rsid w:val="00A07479"/>
    <w:rsid w:val="00A613DA"/>
    <w:rsid w:val="00A660C6"/>
    <w:rsid w:val="00A71C15"/>
    <w:rsid w:val="00A86FE5"/>
    <w:rsid w:val="00AA759B"/>
    <w:rsid w:val="00AC0D89"/>
    <w:rsid w:val="00AC53A5"/>
    <w:rsid w:val="00AF22EF"/>
    <w:rsid w:val="00AF7C87"/>
    <w:rsid w:val="00B252D5"/>
    <w:rsid w:val="00B40024"/>
    <w:rsid w:val="00B44E78"/>
    <w:rsid w:val="00B8687C"/>
    <w:rsid w:val="00BE4BF2"/>
    <w:rsid w:val="00BF5356"/>
    <w:rsid w:val="00C0058C"/>
    <w:rsid w:val="00C14C26"/>
    <w:rsid w:val="00C44D8A"/>
    <w:rsid w:val="00C7660D"/>
    <w:rsid w:val="00CB760E"/>
    <w:rsid w:val="00CC4D27"/>
    <w:rsid w:val="00D52684"/>
    <w:rsid w:val="00D624CB"/>
    <w:rsid w:val="00D73480"/>
    <w:rsid w:val="00D737B9"/>
    <w:rsid w:val="00D768F8"/>
    <w:rsid w:val="00DA08F5"/>
    <w:rsid w:val="00E0295F"/>
    <w:rsid w:val="00E2358E"/>
    <w:rsid w:val="00E36B37"/>
    <w:rsid w:val="00E423E6"/>
    <w:rsid w:val="00E707D3"/>
    <w:rsid w:val="00E921D2"/>
    <w:rsid w:val="00EA34CC"/>
    <w:rsid w:val="00EA6BCA"/>
    <w:rsid w:val="00EF0645"/>
    <w:rsid w:val="00EF3C95"/>
    <w:rsid w:val="00EF7A64"/>
    <w:rsid w:val="00F14975"/>
    <w:rsid w:val="00F33B90"/>
    <w:rsid w:val="00F64282"/>
    <w:rsid w:val="00F9149E"/>
    <w:rsid w:val="00FA54D5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6A-C5A4-42FC-B363-34A56C1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  <w:style w:type="table" w:styleId="ab">
    <w:name w:val="Table Grid"/>
    <w:basedOn w:val="a1"/>
    <w:uiPriority w:val="39"/>
    <w:rsid w:val="00EF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6F0E-6518-4622-B66B-BA5AAC40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58</cp:revision>
  <cp:lastPrinted>2023-01-27T06:43:00Z</cp:lastPrinted>
  <dcterms:created xsi:type="dcterms:W3CDTF">2020-11-09T12:47:00Z</dcterms:created>
  <dcterms:modified xsi:type="dcterms:W3CDTF">2023-02-01T07:41:00Z</dcterms:modified>
</cp:coreProperties>
</file>