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1DE" w:rsidRPr="009E1686" w:rsidRDefault="009E1686" w:rsidP="009E1686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проект</w:t>
      </w:r>
      <w:proofErr w:type="gramEnd"/>
    </w:p>
    <w:p w:rsidR="009E1686" w:rsidRDefault="009E1686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A6970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141DE">
        <w:rPr>
          <w:rFonts w:ascii="Times New Roman" w:eastAsia="Calibri" w:hAnsi="Times New Roman" w:cs="Times New Roman"/>
          <w:sz w:val="28"/>
          <w:szCs w:val="28"/>
        </w:rPr>
        <w:t xml:space="preserve">СОВЕТ ДЕПУТАТОВ НОВОАЛЕКСАНДРОВСКОГО </w:t>
      </w:r>
      <w:r w:rsidR="004A6970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Pr="00A141DE">
        <w:rPr>
          <w:rFonts w:ascii="Times New Roman" w:eastAsia="Calibri" w:hAnsi="Times New Roman" w:cs="Times New Roman"/>
          <w:sz w:val="28"/>
          <w:szCs w:val="28"/>
        </w:rPr>
        <w:t xml:space="preserve">ОГО ОКРУГА СТАВРОПОЛЬСКОГО КРАЯ </w:t>
      </w:r>
    </w:p>
    <w:p w:rsidR="00A141DE" w:rsidRPr="00A141DE" w:rsidRDefault="004A6970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ВТОР</w:t>
      </w:r>
      <w:r w:rsidR="00A141DE" w:rsidRPr="00A141DE">
        <w:rPr>
          <w:rFonts w:ascii="Times New Roman" w:eastAsia="Calibri" w:hAnsi="Times New Roman" w:cs="Times New Roman"/>
          <w:sz w:val="28"/>
          <w:szCs w:val="28"/>
        </w:rPr>
        <w:t>ОГО СОЗЫВА</w:t>
      </w:r>
    </w:p>
    <w:p w:rsid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9E1686" w:rsidRPr="00A141DE" w:rsidRDefault="009E1686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A141DE" w:rsidRP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>РЕШЕНИЕ</w:t>
      </w:r>
    </w:p>
    <w:p w:rsidR="00A141DE" w:rsidRPr="00A141DE" w:rsidRDefault="006E733B" w:rsidP="00A141DE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sz w:val="28"/>
          <w:szCs w:val="28"/>
          <w:lang w:eastAsia="ar-SA"/>
        </w:rPr>
        <w:t>«___»____</w:t>
      </w:r>
      <w:r w:rsidR="00A141DE"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202</w:t>
      </w:r>
      <w:r w:rsidR="004A6970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  <w:r w:rsidR="00A141DE"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г.                                                                                  </w:t>
      </w:r>
      <w:r w:rsidR="00A141DE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     № </w:t>
      </w:r>
      <w:r w:rsidR="001C7AE6">
        <w:rPr>
          <w:rFonts w:ascii="Times New Roman" w:eastAsia="Calibri" w:hAnsi="Times New Roman" w:cs="Times New Roman"/>
          <w:sz w:val="28"/>
          <w:szCs w:val="28"/>
          <w:lang w:eastAsia="ar-SA"/>
        </w:rPr>
        <w:t>_____</w:t>
      </w:r>
    </w:p>
    <w:p w:rsidR="00A141DE" w:rsidRP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A141DE">
        <w:rPr>
          <w:rFonts w:ascii="Times New Roman" w:eastAsia="Calibri" w:hAnsi="Times New Roman" w:cs="Times New Roman"/>
          <w:sz w:val="28"/>
          <w:szCs w:val="28"/>
          <w:lang w:eastAsia="ar-SA"/>
        </w:rPr>
        <w:t>г. Новоалександровск</w:t>
      </w:r>
    </w:p>
    <w:p w:rsidR="00A141DE" w:rsidRPr="00A141DE" w:rsidRDefault="00A141DE" w:rsidP="00A141D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CA5349" w:rsidRDefault="009F02E5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внесении изменений в Устав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</w:p>
    <w:p w:rsidR="00EC6E40" w:rsidRDefault="00EC6E40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1686" w:rsidRDefault="009E1686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E1686" w:rsidRPr="00DC67AC" w:rsidRDefault="009F02E5" w:rsidP="00DC6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Федеральным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06 октября 2003 г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4C67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131-ФЗ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 w:rsid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3F215F" w:rsidRPr="003F215F">
        <w:rPr>
          <w:rFonts w:ascii="Times New Roman" w:hAnsi="Times New Roman" w:cs="Times New Roman"/>
          <w:sz w:val="28"/>
          <w:szCs w:val="28"/>
        </w:rPr>
        <w:t>Законом Ставропольского края от 02</w:t>
      </w:r>
      <w:r w:rsidR="003F215F">
        <w:rPr>
          <w:rFonts w:ascii="Times New Roman" w:hAnsi="Times New Roman" w:cs="Times New Roman"/>
          <w:sz w:val="28"/>
          <w:szCs w:val="28"/>
        </w:rPr>
        <w:t xml:space="preserve"> марта </w:t>
      </w:r>
      <w:r w:rsidR="003F215F" w:rsidRPr="003F215F">
        <w:rPr>
          <w:rFonts w:ascii="Times New Roman" w:hAnsi="Times New Roman" w:cs="Times New Roman"/>
          <w:sz w:val="28"/>
          <w:szCs w:val="28"/>
        </w:rPr>
        <w:t>2005</w:t>
      </w:r>
      <w:r w:rsidR="003F215F">
        <w:rPr>
          <w:rFonts w:ascii="Times New Roman" w:hAnsi="Times New Roman" w:cs="Times New Roman"/>
          <w:sz w:val="28"/>
          <w:szCs w:val="28"/>
        </w:rPr>
        <w:t>г. №</w:t>
      </w:r>
      <w:r w:rsidR="003F215F" w:rsidRPr="003F215F">
        <w:rPr>
          <w:rFonts w:ascii="Times New Roman" w:hAnsi="Times New Roman" w:cs="Times New Roman"/>
          <w:sz w:val="28"/>
          <w:szCs w:val="28"/>
        </w:rPr>
        <w:t xml:space="preserve"> 12-кз </w:t>
      </w:r>
      <w:r w:rsidR="003F215F">
        <w:rPr>
          <w:rFonts w:ascii="Times New Roman" w:hAnsi="Times New Roman" w:cs="Times New Roman"/>
          <w:sz w:val="28"/>
          <w:szCs w:val="28"/>
        </w:rPr>
        <w:t>«</w:t>
      </w:r>
      <w:r w:rsidR="003F215F" w:rsidRPr="003F215F">
        <w:rPr>
          <w:rFonts w:ascii="Times New Roman" w:hAnsi="Times New Roman" w:cs="Times New Roman"/>
          <w:sz w:val="28"/>
          <w:szCs w:val="28"/>
        </w:rPr>
        <w:t>О местном самоу</w:t>
      </w:r>
      <w:r w:rsidR="003F215F">
        <w:rPr>
          <w:rFonts w:ascii="Times New Roman" w:hAnsi="Times New Roman" w:cs="Times New Roman"/>
          <w:sz w:val="28"/>
          <w:szCs w:val="28"/>
        </w:rPr>
        <w:t>правлении в Ставропольском крае»,</w:t>
      </w:r>
      <w:r w:rsidR="00DC67AC" w:rsidRPr="00DC67AC">
        <w:rPr>
          <w:rFonts w:ascii="Times New Roman" w:hAnsi="Times New Roman" w:cs="Times New Roman"/>
          <w:sz w:val="28"/>
          <w:szCs w:val="28"/>
        </w:rPr>
        <w:t xml:space="preserve">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Уставом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9F02E5" w:rsidRDefault="009F02E5" w:rsidP="00A141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депутатов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 округа Ставропольского края</w:t>
      </w:r>
    </w:p>
    <w:p w:rsidR="009E1686" w:rsidRPr="003F215F" w:rsidRDefault="009E1686" w:rsidP="00A141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02E5" w:rsidRDefault="009F02E5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9E1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6018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Л:</w:t>
      </w:r>
    </w:p>
    <w:p w:rsidR="00A141DE" w:rsidRPr="0096018C" w:rsidRDefault="00A141DE" w:rsidP="00A141D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02E5" w:rsidRDefault="009F02E5" w:rsidP="00A141D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Внести в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Устав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ого округа Ставропольского края, принятый </w:t>
      </w:r>
      <w:r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решением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Совета депутатов </w:t>
      </w:r>
      <w:proofErr w:type="spellStart"/>
      <w:r w:rsidR="003F7191" w:rsidRPr="00847D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Новоалександровск</w:t>
      </w:r>
      <w:r w:rsidR="003F7191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proofErr w:type="spellEnd"/>
      <w:r w:rsidR="003F7191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городского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округа Ставропольского края от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августа 2023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</w:t>
      </w:r>
      <w:r w:rsidR="00CA53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A697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13/653</w:t>
      </w:r>
      <w:r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следующие изменения:</w:t>
      </w:r>
    </w:p>
    <w:p w:rsidR="00EC6E40" w:rsidRDefault="00EC6E40" w:rsidP="00EC6E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A0562" w:rsidRDefault="00B56990" w:rsidP="006E73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41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901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статье 11</w:t>
      </w:r>
      <w:r w:rsidR="009A0562">
        <w:rPr>
          <w:rFonts w:ascii="Times New Roman" w:hAnsi="Times New Roman" w:cs="Times New Roman"/>
          <w:sz w:val="28"/>
          <w:szCs w:val="28"/>
        </w:rPr>
        <w:t>:</w:t>
      </w:r>
    </w:p>
    <w:p w:rsidR="001347BE" w:rsidRDefault="001347BE" w:rsidP="006E733B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9010D" w:rsidRPr="007D12FA" w:rsidRDefault="0019010D" w:rsidP="007D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2FA">
        <w:rPr>
          <w:rFonts w:ascii="Times New Roman" w:hAnsi="Times New Roman" w:cs="Times New Roman"/>
          <w:sz w:val="28"/>
          <w:szCs w:val="28"/>
        </w:rPr>
        <w:t xml:space="preserve">- пункт 15 </w:t>
      </w:r>
      <w:r w:rsidR="006E4551" w:rsidRPr="007D12FA">
        <w:rPr>
          <w:rFonts w:ascii="Times New Roman" w:hAnsi="Times New Roman" w:cs="Times New Roman"/>
          <w:sz w:val="28"/>
          <w:szCs w:val="28"/>
        </w:rPr>
        <w:t>дополнить словами</w:t>
      </w:r>
      <w:r w:rsidRPr="007D12FA">
        <w:rPr>
          <w:rFonts w:ascii="Times New Roman" w:hAnsi="Times New Roman" w:cs="Times New Roman"/>
          <w:sz w:val="28"/>
          <w:szCs w:val="28"/>
        </w:rPr>
        <w:t>:</w:t>
      </w:r>
      <w:r w:rsidR="007D12FA" w:rsidRPr="007D12FA">
        <w:rPr>
          <w:rFonts w:ascii="Times New Roman" w:hAnsi="Times New Roman" w:cs="Times New Roman"/>
          <w:sz w:val="28"/>
          <w:szCs w:val="28"/>
        </w:rPr>
        <w:t xml:space="preserve"> </w:t>
      </w:r>
      <w:r w:rsidRPr="007D12FA">
        <w:rPr>
          <w:rFonts w:ascii="Times New Roman" w:hAnsi="Times New Roman" w:cs="Times New Roman"/>
          <w:sz w:val="28"/>
          <w:szCs w:val="28"/>
        </w:rPr>
        <w:t>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</w:t>
      </w:r>
      <w:r w:rsidR="006E4551" w:rsidRPr="007D12FA">
        <w:rPr>
          <w:rFonts w:ascii="Times New Roman" w:hAnsi="Times New Roman" w:cs="Times New Roman"/>
          <w:sz w:val="28"/>
          <w:szCs w:val="28"/>
        </w:rPr>
        <w:t xml:space="preserve"> </w:t>
      </w:r>
      <w:r w:rsidRPr="007D12FA">
        <w:rPr>
          <w:rFonts w:ascii="Times New Roman" w:hAnsi="Times New Roman" w:cs="Times New Roman"/>
          <w:sz w:val="28"/>
          <w:szCs w:val="28"/>
        </w:rPr>
        <w:t>округа</w:t>
      </w:r>
      <w:r w:rsidR="006E4551" w:rsidRPr="007D12FA">
        <w:rPr>
          <w:rFonts w:ascii="Times New Roman" w:hAnsi="Times New Roman" w:cs="Times New Roman"/>
          <w:sz w:val="28"/>
          <w:szCs w:val="28"/>
        </w:rPr>
        <w:t>»;</w:t>
      </w:r>
    </w:p>
    <w:p w:rsidR="006E4551" w:rsidRDefault="006E4551" w:rsidP="0019010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D12FA" w:rsidRPr="007D12FA" w:rsidRDefault="006E4551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12FA">
        <w:rPr>
          <w:sz w:val="28"/>
          <w:szCs w:val="28"/>
        </w:rPr>
        <w:t xml:space="preserve">- </w:t>
      </w:r>
      <w:r w:rsidR="007D12FA" w:rsidRPr="007D12FA">
        <w:rPr>
          <w:sz w:val="28"/>
          <w:szCs w:val="28"/>
        </w:rPr>
        <w:t xml:space="preserve">в пункте 34 </w:t>
      </w:r>
      <w:r w:rsidR="007D12FA">
        <w:rPr>
          <w:sz w:val="28"/>
          <w:szCs w:val="28"/>
        </w:rPr>
        <w:t>слова «</w:t>
      </w:r>
      <w:r w:rsidR="007D12FA" w:rsidRPr="007D12FA">
        <w:rPr>
          <w:sz w:val="28"/>
          <w:szCs w:val="28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proofErr w:type="spellStart"/>
      <w:r w:rsidR="007D12FA">
        <w:rPr>
          <w:sz w:val="28"/>
          <w:szCs w:val="28"/>
        </w:rPr>
        <w:t>Новоалександровского</w:t>
      </w:r>
      <w:proofErr w:type="spellEnd"/>
      <w:r w:rsidR="007D12FA">
        <w:rPr>
          <w:sz w:val="28"/>
          <w:szCs w:val="28"/>
        </w:rPr>
        <w:t xml:space="preserve"> </w:t>
      </w:r>
      <w:r w:rsidR="007D12FA" w:rsidRPr="007D12FA">
        <w:rPr>
          <w:sz w:val="28"/>
          <w:szCs w:val="28"/>
        </w:rPr>
        <w:t>муниципального округа, а также</w:t>
      </w:r>
      <w:r w:rsidR="007D12FA">
        <w:rPr>
          <w:sz w:val="28"/>
          <w:szCs w:val="28"/>
        </w:rPr>
        <w:t>»</w:t>
      </w:r>
      <w:r w:rsidR="007D12FA" w:rsidRPr="007D12FA">
        <w:rPr>
          <w:sz w:val="28"/>
          <w:szCs w:val="28"/>
        </w:rPr>
        <w:t xml:space="preserve"> исключить</w:t>
      </w:r>
      <w:r w:rsidR="007D12FA">
        <w:rPr>
          <w:sz w:val="28"/>
          <w:szCs w:val="28"/>
        </w:rPr>
        <w:t>;</w:t>
      </w:r>
    </w:p>
    <w:p w:rsidR="006E4551" w:rsidRDefault="006E4551" w:rsidP="0019010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Pr="00A9653D" w:rsidRDefault="007D12FA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38 изложить в следующей редакции</w:t>
      </w:r>
      <w:r w:rsidR="00A9653D" w:rsidRPr="00A9653D">
        <w:rPr>
          <w:sz w:val="28"/>
          <w:szCs w:val="28"/>
        </w:rPr>
        <w:t>:</w:t>
      </w:r>
    </w:p>
    <w:p w:rsidR="007D12FA" w:rsidRDefault="00A9653D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«38</w:t>
      </w:r>
      <w:r w:rsidR="007D12FA" w:rsidRPr="00A9653D">
        <w:rPr>
          <w:sz w:val="28"/>
          <w:szCs w:val="28"/>
        </w:rPr>
        <w:t xml:space="preserve">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</w:t>
      </w:r>
      <w:r w:rsidR="007D12FA" w:rsidRPr="00A9653D">
        <w:rPr>
          <w:sz w:val="28"/>
          <w:szCs w:val="28"/>
        </w:rPr>
        <w:lastRenderedPageBreak/>
        <w:t xml:space="preserve">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</w:t>
      </w:r>
      <w:r w:rsidRPr="00A9653D">
        <w:rPr>
          <w:sz w:val="28"/>
          <w:szCs w:val="28"/>
        </w:rPr>
        <w:t xml:space="preserve">Новоалександровском </w:t>
      </w:r>
      <w:r w:rsidR="007D12FA" w:rsidRPr="00A9653D">
        <w:rPr>
          <w:sz w:val="28"/>
          <w:szCs w:val="28"/>
        </w:rPr>
        <w:t>муниципальном округе;</w:t>
      </w:r>
      <w:r w:rsidRPr="00A9653D">
        <w:rPr>
          <w:sz w:val="28"/>
          <w:szCs w:val="28"/>
        </w:rPr>
        <w:t>»;</w:t>
      </w:r>
    </w:p>
    <w:p w:rsidR="00A9653D" w:rsidRPr="00A9653D" w:rsidRDefault="00A9653D" w:rsidP="007D12F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Pr="00A9653D" w:rsidRDefault="00A9653D" w:rsidP="00A9653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39 дополнить словами «, а также правил использования водных объектов для рекреационных целей».</w:t>
      </w:r>
    </w:p>
    <w:p w:rsidR="0019010D" w:rsidRPr="006E4551" w:rsidRDefault="0019010D" w:rsidP="002C06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06DB" w:rsidRPr="002C06DB" w:rsidRDefault="006E733B" w:rsidP="002C06D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r w:rsidR="006E4551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пункт 11 </w:t>
      </w:r>
      <w:r w:rsidR="002C06DB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части 1 </w:t>
      </w:r>
      <w:r w:rsidR="006E4551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</w:t>
      </w:r>
      <w:r w:rsidR="007D12FA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2C06DB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13 </w:t>
      </w:r>
      <w:r w:rsidR="002C06DB" w:rsidRPr="002C06D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C06DB" w:rsidRPr="002C06DB" w:rsidRDefault="002C06DB" w:rsidP="002C06DB">
      <w:pPr>
        <w:pStyle w:val="ab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2C06DB">
        <w:rPr>
          <w:sz w:val="28"/>
          <w:szCs w:val="28"/>
        </w:rPr>
        <w:t xml:space="preserve">11)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официальной информации;»</w:t>
      </w:r>
      <w:r w:rsidRPr="002C06DB">
        <w:rPr>
          <w:sz w:val="28"/>
          <w:szCs w:val="28"/>
        </w:rPr>
        <w:t>.</w:t>
      </w:r>
    </w:p>
    <w:p w:rsidR="006E4551" w:rsidRDefault="006E4551" w:rsidP="00A141D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1F3E" w:rsidRPr="002C06DB" w:rsidRDefault="006E4551" w:rsidP="00861F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861F3E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пункт </w:t>
      </w:r>
      <w:r w:rsidR="0086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</w:t>
      </w:r>
      <w:r w:rsidR="00861F3E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части </w:t>
      </w:r>
      <w:r w:rsidR="0086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861F3E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статьи</w:t>
      </w:r>
      <w:r w:rsidR="00861F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32</w:t>
      </w:r>
      <w:r w:rsidR="00861F3E" w:rsidRPr="002C06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61F3E" w:rsidRPr="002C06DB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861F3E" w:rsidRPr="002C06DB" w:rsidRDefault="00861F3E" w:rsidP="00861F3E">
      <w:pPr>
        <w:pStyle w:val="ab"/>
        <w:spacing w:before="168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«33</w:t>
      </w:r>
      <w:r w:rsidRPr="002C06DB">
        <w:rPr>
          <w:sz w:val="28"/>
          <w:szCs w:val="28"/>
        </w:rPr>
        <w:t xml:space="preserve">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официальной информации;»</w:t>
      </w:r>
      <w:r w:rsidRPr="002C06DB">
        <w:rPr>
          <w:sz w:val="28"/>
          <w:szCs w:val="28"/>
        </w:rPr>
        <w:t>.</w:t>
      </w:r>
    </w:p>
    <w:p w:rsidR="00DC67AC" w:rsidRDefault="00DC67AC" w:rsidP="00861F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1CB8" w:rsidRDefault="007D12FA" w:rsidP="00DC6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67AC">
        <w:rPr>
          <w:rFonts w:ascii="Times New Roman" w:hAnsi="Times New Roman" w:cs="Times New Roman"/>
          <w:sz w:val="28"/>
          <w:szCs w:val="28"/>
        </w:rPr>
        <w:t xml:space="preserve">) </w:t>
      </w:r>
      <w:r w:rsidR="006E4551">
        <w:rPr>
          <w:rFonts w:ascii="Times New Roman" w:hAnsi="Times New Roman" w:cs="Times New Roman"/>
          <w:sz w:val="28"/>
          <w:szCs w:val="28"/>
        </w:rPr>
        <w:t>в статье 42</w:t>
      </w:r>
      <w:r w:rsidR="001F1CB8">
        <w:rPr>
          <w:rFonts w:ascii="Times New Roman" w:hAnsi="Times New Roman" w:cs="Times New Roman"/>
          <w:sz w:val="28"/>
          <w:szCs w:val="28"/>
        </w:rPr>
        <w:t>:</w:t>
      </w:r>
    </w:p>
    <w:p w:rsidR="001F1CB8" w:rsidRDefault="001F1CB8" w:rsidP="00DC67A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4551" w:rsidRPr="007D12FA" w:rsidRDefault="006E4551" w:rsidP="007D12F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D12FA">
        <w:rPr>
          <w:rFonts w:ascii="Times New Roman" w:hAnsi="Times New Roman" w:cs="Times New Roman"/>
          <w:sz w:val="28"/>
          <w:szCs w:val="28"/>
        </w:rPr>
        <w:t>- пункт 15 дополнить словами</w:t>
      </w:r>
      <w:r w:rsidR="007D12FA" w:rsidRPr="007D12FA">
        <w:rPr>
          <w:rFonts w:ascii="Times New Roman" w:hAnsi="Times New Roman" w:cs="Times New Roman"/>
          <w:sz w:val="28"/>
          <w:szCs w:val="28"/>
        </w:rPr>
        <w:t>:</w:t>
      </w:r>
      <w:r w:rsidR="007D12FA">
        <w:rPr>
          <w:rFonts w:ascii="Times New Roman" w:hAnsi="Times New Roman" w:cs="Times New Roman"/>
          <w:sz w:val="28"/>
          <w:szCs w:val="28"/>
        </w:rPr>
        <w:t xml:space="preserve"> </w:t>
      </w:r>
      <w:r w:rsidRPr="007D12FA">
        <w:rPr>
          <w:rFonts w:ascii="Times New Roman" w:hAnsi="Times New Roman" w:cs="Times New Roman"/>
          <w:sz w:val="28"/>
          <w:szCs w:val="28"/>
        </w:rPr>
        <w:t>«, в том числе организация и проведение в соответствии с законодательством в области охраны окружающей среды общественных обсуждений планируемой хозяйственной и иной деятельности на территории муниципального округа»;</w:t>
      </w:r>
    </w:p>
    <w:p w:rsidR="007D12FA" w:rsidRDefault="007D12FA" w:rsidP="007D12F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D12FA" w:rsidRPr="007D12FA" w:rsidRDefault="007D12FA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7D12FA">
        <w:rPr>
          <w:sz w:val="28"/>
          <w:szCs w:val="28"/>
        </w:rPr>
        <w:t xml:space="preserve">- в пункте 34 </w:t>
      </w:r>
      <w:r>
        <w:rPr>
          <w:sz w:val="28"/>
          <w:szCs w:val="28"/>
        </w:rPr>
        <w:t>слова «</w:t>
      </w:r>
      <w:r w:rsidRPr="007D12FA">
        <w:rPr>
          <w:sz w:val="28"/>
          <w:szCs w:val="28"/>
        </w:rPr>
        <w:t xml:space="preserve">создание, развитие и обеспечение охраны лечебно-оздоровительных местностей и курортов местного значения на территории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</w:t>
      </w:r>
      <w:r w:rsidRPr="007D12FA">
        <w:rPr>
          <w:sz w:val="28"/>
          <w:szCs w:val="28"/>
        </w:rPr>
        <w:t>муниципального округа, а также</w:t>
      </w:r>
      <w:r>
        <w:rPr>
          <w:sz w:val="28"/>
          <w:szCs w:val="28"/>
        </w:rPr>
        <w:t>»</w:t>
      </w:r>
      <w:r w:rsidRPr="007D12FA">
        <w:rPr>
          <w:sz w:val="28"/>
          <w:szCs w:val="28"/>
        </w:rPr>
        <w:t xml:space="preserve"> исключить</w:t>
      </w:r>
      <w:r>
        <w:rPr>
          <w:sz w:val="28"/>
          <w:szCs w:val="28"/>
        </w:rPr>
        <w:t>;</w:t>
      </w:r>
    </w:p>
    <w:p w:rsidR="007D12FA" w:rsidRDefault="007D12FA" w:rsidP="006E455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Pr="00A9653D" w:rsidRDefault="00A9653D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38 изложить в следующей редакции:</w:t>
      </w:r>
    </w:p>
    <w:p w:rsidR="00A9653D" w:rsidRPr="00A9653D" w:rsidRDefault="00A9653D" w:rsidP="00A9653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«38)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 в Новоалександровском муниципальном округе;»;</w:t>
      </w:r>
    </w:p>
    <w:p w:rsidR="00A9653D" w:rsidRDefault="00A9653D" w:rsidP="00A9653D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A9653D" w:rsidRDefault="00A9653D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A9653D">
        <w:rPr>
          <w:sz w:val="28"/>
          <w:szCs w:val="28"/>
        </w:rPr>
        <w:t>- пункт 39 дополнить словами «, а также правил использования водных объектов для рекреационных целей».</w:t>
      </w:r>
    </w:p>
    <w:p w:rsidR="00FF6D31" w:rsidRPr="00A9653D" w:rsidRDefault="00FF6D31" w:rsidP="00A9653D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</w:p>
    <w:p w:rsidR="00A9653D" w:rsidRDefault="00A9653D" w:rsidP="006E455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7D12FA" w:rsidRPr="008208CA" w:rsidRDefault="007D12FA" w:rsidP="00141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208CA">
        <w:rPr>
          <w:rFonts w:ascii="Times New Roman" w:hAnsi="Times New Roman" w:cs="Times New Roman"/>
          <w:sz w:val="28"/>
          <w:szCs w:val="28"/>
        </w:rPr>
        <w:t>5) в статье 45:</w:t>
      </w:r>
    </w:p>
    <w:p w:rsidR="0095431A" w:rsidRPr="0095431A" w:rsidRDefault="0095431A" w:rsidP="0014161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5431A" w:rsidRPr="0095431A" w:rsidRDefault="0095431A" w:rsidP="0095431A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95431A">
        <w:rPr>
          <w:sz w:val="28"/>
          <w:szCs w:val="28"/>
        </w:rPr>
        <w:t>- часть 12 изложить в следующей редакции:</w:t>
      </w:r>
    </w:p>
    <w:p w:rsidR="00141612" w:rsidRDefault="0095431A" w:rsidP="0095431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95431A">
        <w:rPr>
          <w:sz w:val="28"/>
          <w:szCs w:val="28"/>
        </w:rPr>
        <w:t xml:space="preserve">«12. Муниципальные правовые акты вступают в силу в порядке, установленном настоящим Уставом, за исключением нормативных правовых актов Совета депутатов </w:t>
      </w:r>
      <w:proofErr w:type="spellStart"/>
      <w:r w:rsidRPr="0095431A">
        <w:rPr>
          <w:sz w:val="28"/>
          <w:szCs w:val="28"/>
        </w:rPr>
        <w:t>Новоалександровского</w:t>
      </w:r>
      <w:proofErr w:type="spellEnd"/>
      <w:r w:rsidRPr="0095431A">
        <w:rPr>
          <w:sz w:val="28"/>
          <w:szCs w:val="28"/>
        </w:rPr>
        <w:t xml:space="preserve"> муниципального округа о налогах и сборах, которые вступают в силу в соответствии с </w:t>
      </w:r>
      <w:r w:rsidRPr="0095431A">
        <w:rPr>
          <w:color w:val="000000" w:themeColor="text1"/>
          <w:sz w:val="28"/>
          <w:szCs w:val="28"/>
        </w:rPr>
        <w:t xml:space="preserve">Налоговым </w:t>
      </w:r>
      <w:hyperlink r:id="rId7" w:history="1">
        <w:r w:rsidRPr="0095431A">
          <w:rPr>
            <w:rStyle w:val="a3"/>
            <w:color w:val="000000" w:themeColor="text1"/>
            <w:sz w:val="28"/>
            <w:szCs w:val="28"/>
            <w:u w:val="none"/>
          </w:rPr>
          <w:t>кодексом</w:t>
        </w:r>
      </w:hyperlink>
      <w:r w:rsidRPr="0095431A">
        <w:rPr>
          <w:sz w:val="28"/>
          <w:szCs w:val="28"/>
        </w:rPr>
        <w:t xml:space="preserve"> Российской Федерации.</w:t>
      </w:r>
      <w:r>
        <w:rPr>
          <w:sz w:val="28"/>
          <w:szCs w:val="28"/>
        </w:rPr>
        <w:t>»;</w:t>
      </w:r>
    </w:p>
    <w:p w:rsidR="0095431A" w:rsidRPr="0095431A" w:rsidRDefault="0095431A" w:rsidP="0095431A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41612" w:rsidRPr="00A9653D" w:rsidRDefault="007D12FA" w:rsidP="00141612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141612">
        <w:rPr>
          <w:sz w:val="28"/>
          <w:szCs w:val="28"/>
        </w:rPr>
        <w:t>часть 13</w:t>
      </w:r>
      <w:r w:rsidR="00141612" w:rsidRPr="00A9653D">
        <w:rPr>
          <w:sz w:val="28"/>
          <w:szCs w:val="28"/>
        </w:rPr>
        <w:t xml:space="preserve"> изложить в следующей редакции:</w:t>
      </w:r>
    </w:p>
    <w:p w:rsidR="00DC05E9" w:rsidRDefault="00141612" w:rsidP="00141612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141612">
        <w:rPr>
          <w:sz w:val="28"/>
          <w:szCs w:val="28"/>
        </w:rPr>
        <w:t xml:space="preserve">«13.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</w:t>
      </w:r>
      <w:proofErr w:type="spellStart"/>
      <w:r w:rsidR="008208CA">
        <w:rPr>
          <w:sz w:val="28"/>
          <w:szCs w:val="28"/>
        </w:rPr>
        <w:t>Новоалександровский</w:t>
      </w:r>
      <w:proofErr w:type="spellEnd"/>
      <w:r w:rsidR="008208CA">
        <w:rPr>
          <w:sz w:val="28"/>
          <w:szCs w:val="28"/>
        </w:rPr>
        <w:t xml:space="preserve"> муниципальный округ</w:t>
      </w:r>
      <w:r w:rsidRPr="00141612">
        <w:rPr>
          <w:sz w:val="28"/>
          <w:szCs w:val="28"/>
        </w:rPr>
        <w:t>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141612" w:rsidRDefault="00DC05E9" w:rsidP="00141612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B515E4">
        <w:rPr>
          <w:sz w:val="28"/>
          <w:szCs w:val="28"/>
        </w:rPr>
        <w:t xml:space="preserve">Иные муниципальные правовые акты </w:t>
      </w:r>
      <w:proofErr w:type="spellStart"/>
      <w:r w:rsidRPr="00B515E4">
        <w:rPr>
          <w:sz w:val="28"/>
          <w:szCs w:val="28"/>
        </w:rPr>
        <w:t>Новоалександровского</w:t>
      </w:r>
      <w:proofErr w:type="spellEnd"/>
      <w:r w:rsidRPr="00B515E4">
        <w:rPr>
          <w:sz w:val="28"/>
          <w:szCs w:val="28"/>
        </w:rPr>
        <w:t xml:space="preserve"> муниципального округа вступают в силу со дня их подписания, если иное не установлено </w:t>
      </w:r>
      <w:r w:rsidR="0095431A" w:rsidRPr="00B515E4">
        <w:rPr>
          <w:sz w:val="28"/>
          <w:szCs w:val="28"/>
        </w:rPr>
        <w:t>законодательством Российской Ф</w:t>
      </w:r>
      <w:r w:rsidRPr="00B515E4">
        <w:rPr>
          <w:sz w:val="28"/>
          <w:szCs w:val="28"/>
        </w:rPr>
        <w:t>едерации и самим муниципальным правовым актом</w:t>
      </w:r>
      <w:r w:rsidR="00141612" w:rsidRPr="00B515E4">
        <w:rPr>
          <w:sz w:val="28"/>
          <w:szCs w:val="28"/>
        </w:rPr>
        <w:t>;</w:t>
      </w:r>
    </w:p>
    <w:p w:rsidR="00141612" w:rsidRPr="00141612" w:rsidRDefault="00141612" w:rsidP="00141612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141612" w:rsidRPr="00A9653D" w:rsidRDefault="00141612" w:rsidP="00141612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часть 14</w:t>
      </w:r>
      <w:r w:rsidRPr="00A9653D">
        <w:rPr>
          <w:sz w:val="28"/>
          <w:szCs w:val="28"/>
        </w:rPr>
        <w:t xml:space="preserve"> изложить в следующей редакции:</w:t>
      </w:r>
    </w:p>
    <w:p w:rsidR="00141612" w:rsidRPr="00141612" w:rsidRDefault="00141612" w:rsidP="00141612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141612">
        <w:rPr>
          <w:sz w:val="28"/>
          <w:szCs w:val="28"/>
        </w:rPr>
        <w:t>«14.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141612" w:rsidRPr="00141612" w:rsidRDefault="00141612" w:rsidP="00CE387B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CE387B">
        <w:rPr>
          <w:sz w:val="28"/>
          <w:szCs w:val="28"/>
        </w:rPr>
        <w:t xml:space="preserve">1) официальное опубликование муниципального </w:t>
      </w:r>
      <w:r w:rsidR="00F01CEF">
        <w:rPr>
          <w:sz w:val="28"/>
          <w:szCs w:val="28"/>
        </w:rPr>
        <w:t>правового акта;</w:t>
      </w:r>
    </w:p>
    <w:p w:rsidR="00141612" w:rsidRPr="00141612" w:rsidRDefault="00F01CEF" w:rsidP="0095431A">
      <w:pPr>
        <w:pStyle w:val="ab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41612" w:rsidRPr="00141612">
        <w:rPr>
          <w:sz w:val="28"/>
          <w:szCs w:val="28"/>
        </w:rPr>
        <w:t xml:space="preserve">) размещение </w:t>
      </w:r>
      <w:r w:rsidR="00DC05E9" w:rsidRPr="00CE387B">
        <w:rPr>
          <w:sz w:val="28"/>
          <w:szCs w:val="28"/>
        </w:rPr>
        <w:t>муниципального правового а</w:t>
      </w:r>
      <w:r w:rsidR="00DC05E9">
        <w:rPr>
          <w:sz w:val="28"/>
          <w:szCs w:val="28"/>
        </w:rPr>
        <w:t xml:space="preserve">кта </w:t>
      </w:r>
      <w:r w:rsidR="00141612" w:rsidRPr="00141612">
        <w:rPr>
          <w:sz w:val="28"/>
          <w:szCs w:val="28"/>
        </w:rPr>
        <w:t xml:space="preserve">на официальном сайте </w:t>
      </w:r>
      <w:proofErr w:type="spellStart"/>
      <w:r w:rsidR="00CE387B">
        <w:rPr>
          <w:sz w:val="28"/>
          <w:szCs w:val="28"/>
        </w:rPr>
        <w:t>Новоалександровского</w:t>
      </w:r>
      <w:proofErr w:type="spellEnd"/>
      <w:r w:rsidR="00CE387B">
        <w:rPr>
          <w:sz w:val="28"/>
          <w:szCs w:val="28"/>
        </w:rPr>
        <w:t xml:space="preserve"> муниципального округа</w:t>
      </w:r>
      <w:r w:rsidR="008E3876">
        <w:rPr>
          <w:sz w:val="28"/>
          <w:szCs w:val="28"/>
        </w:rPr>
        <w:t xml:space="preserve"> Ставропольского края</w:t>
      </w:r>
      <w:r w:rsidR="00DC05E9">
        <w:rPr>
          <w:sz w:val="28"/>
          <w:szCs w:val="28"/>
        </w:rPr>
        <w:t xml:space="preserve"> </w:t>
      </w:r>
      <w:r w:rsidR="00DC05E9" w:rsidRPr="00DC05E9">
        <w:rPr>
          <w:sz w:val="28"/>
          <w:szCs w:val="28"/>
        </w:rPr>
        <w:t>(</w:t>
      </w:r>
      <w:hyperlink r:id="rId8" w:history="1">
        <w:r w:rsidR="00DC05E9" w:rsidRPr="00DC05E9">
          <w:rPr>
            <w:rStyle w:val="a3"/>
            <w:color w:val="auto"/>
            <w:sz w:val="28"/>
            <w:szCs w:val="28"/>
            <w:u w:val="none"/>
          </w:rPr>
          <w:t>http</w:t>
        </w:r>
        <w:r w:rsidR="00DC05E9" w:rsidRPr="00DC05E9">
          <w:rPr>
            <w:rStyle w:val="a3"/>
            <w:color w:val="auto"/>
            <w:sz w:val="28"/>
            <w:szCs w:val="28"/>
            <w:u w:val="none"/>
            <w:lang w:val="en-US"/>
          </w:rPr>
          <w:t>s</w:t>
        </w:r>
        <w:r w:rsidR="00DC05E9" w:rsidRPr="00DC05E9">
          <w:rPr>
            <w:rStyle w:val="a3"/>
            <w:color w:val="auto"/>
            <w:sz w:val="28"/>
            <w:szCs w:val="28"/>
            <w:u w:val="none"/>
          </w:rPr>
          <w:t>://newalexandrovsk.</w:t>
        </w:r>
        <w:r w:rsidR="00DC05E9" w:rsidRPr="00DC05E9">
          <w:rPr>
            <w:rStyle w:val="a3"/>
            <w:color w:val="auto"/>
            <w:sz w:val="28"/>
            <w:szCs w:val="28"/>
            <w:u w:val="none"/>
            <w:lang w:val="en-US"/>
          </w:rPr>
          <w:t>gosuslugi</w:t>
        </w:r>
        <w:r w:rsidR="00DC05E9" w:rsidRPr="00DC05E9">
          <w:rPr>
            <w:rStyle w:val="a3"/>
            <w:color w:val="auto"/>
            <w:sz w:val="28"/>
            <w:szCs w:val="28"/>
            <w:u w:val="none"/>
          </w:rPr>
          <w:t>.ru</w:t>
        </w:r>
      </w:hyperlink>
      <w:r w:rsidR="00DC05E9" w:rsidRPr="00DC05E9">
        <w:rPr>
          <w:sz w:val="28"/>
          <w:szCs w:val="28"/>
        </w:rPr>
        <w:t>)</w:t>
      </w:r>
      <w:r w:rsidR="00DC05E9">
        <w:rPr>
          <w:sz w:val="28"/>
          <w:szCs w:val="28"/>
        </w:rPr>
        <w:t xml:space="preserve"> </w:t>
      </w:r>
      <w:r w:rsidR="00141612" w:rsidRPr="00141612">
        <w:rPr>
          <w:sz w:val="28"/>
          <w:szCs w:val="28"/>
        </w:rPr>
        <w:t xml:space="preserve">в информационно-телекоммуникационной сети </w:t>
      </w:r>
      <w:r w:rsidR="008E3876">
        <w:rPr>
          <w:sz w:val="28"/>
          <w:szCs w:val="28"/>
        </w:rPr>
        <w:t>«Интернет».».</w:t>
      </w:r>
    </w:p>
    <w:p w:rsidR="00FC7703" w:rsidRDefault="00FC7703" w:rsidP="00744B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05E9" w:rsidRPr="00A9653D" w:rsidRDefault="00DC05E9" w:rsidP="00DC05E9">
      <w:pPr>
        <w:pStyle w:val="ab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часть 15</w:t>
      </w:r>
      <w:r w:rsidRPr="00A9653D">
        <w:rPr>
          <w:sz w:val="28"/>
          <w:szCs w:val="28"/>
        </w:rPr>
        <w:t xml:space="preserve"> изложить в следующей редакции:</w:t>
      </w:r>
    </w:p>
    <w:p w:rsidR="008E3876" w:rsidRPr="00FE0373" w:rsidRDefault="008E3876" w:rsidP="00FE0373">
      <w:pPr>
        <w:pStyle w:val="ab"/>
        <w:spacing w:before="0" w:beforeAutospacing="0" w:after="0" w:afterAutospacing="0" w:line="288" w:lineRule="atLeast"/>
        <w:ind w:firstLine="540"/>
        <w:jc w:val="both"/>
      </w:pPr>
      <w:r>
        <w:rPr>
          <w:sz w:val="28"/>
          <w:szCs w:val="28"/>
        </w:rPr>
        <w:t xml:space="preserve">«15. Официальным опубликованием </w:t>
      </w:r>
      <w:r w:rsidRPr="00141612">
        <w:rPr>
          <w:sz w:val="28"/>
          <w:szCs w:val="28"/>
        </w:rPr>
        <w:t>муниципального правового акта, в том числе соглашения, заключенного между органами местного самоуправления</w:t>
      </w:r>
      <w:r>
        <w:rPr>
          <w:sz w:val="28"/>
          <w:szCs w:val="28"/>
        </w:rPr>
        <w:t xml:space="preserve">, считается первая публикация его полного текста </w:t>
      </w:r>
      <w:r w:rsidRPr="00B515E4">
        <w:rPr>
          <w:sz w:val="28"/>
          <w:szCs w:val="28"/>
        </w:rPr>
        <w:t xml:space="preserve">в </w:t>
      </w:r>
      <w:r w:rsidR="00FE0373" w:rsidRPr="00B515E4">
        <w:rPr>
          <w:sz w:val="28"/>
          <w:szCs w:val="28"/>
        </w:rPr>
        <w:t xml:space="preserve">официальном печатном средстве массовой информации </w:t>
      </w:r>
      <w:r w:rsidRPr="00B515E4">
        <w:rPr>
          <w:sz w:val="28"/>
          <w:szCs w:val="28"/>
        </w:rPr>
        <w:t xml:space="preserve">органов местного самоуправления </w:t>
      </w:r>
      <w:proofErr w:type="spellStart"/>
      <w:r w:rsidRPr="00B515E4">
        <w:rPr>
          <w:sz w:val="28"/>
          <w:szCs w:val="28"/>
        </w:rPr>
        <w:t>Новоалександровского</w:t>
      </w:r>
      <w:proofErr w:type="spellEnd"/>
      <w:r w:rsidRPr="00B515E4">
        <w:rPr>
          <w:sz w:val="28"/>
          <w:szCs w:val="28"/>
        </w:rPr>
        <w:t xml:space="preserve"> муниципального округа</w:t>
      </w:r>
      <w:r w:rsidR="00F01CEF" w:rsidRPr="00B515E4">
        <w:rPr>
          <w:sz w:val="28"/>
          <w:szCs w:val="28"/>
        </w:rPr>
        <w:t xml:space="preserve"> </w:t>
      </w:r>
      <w:r w:rsidRPr="00B515E4">
        <w:rPr>
          <w:sz w:val="28"/>
          <w:szCs w:val="28"/>
        </w:rPr>
        <w:t xml:space="preserve">Ставропольского края </w:t>
      </w:r>
      <w:r w:rsidR="00FE0373" w:rsidRPr="00B515E4">
        <w:rPr>
          <w:sz w:val="28"/>
          <w:szCs w:val="28"/>
        </w:rPr>
        <w:t xml:space="preserve">– муниципальной газете </w:t>
      </w:r>
      <w:r w:rsidR="00F01CEF" w:rsidRPr="00B515E4">
        <w:rPr>
          <w:sz w:val="28"/>
          <w:szCs w:val="28"/>
        </w:rPr>
        <w:t>«</w:t>
      </w:r>
      <w:proofErr w:type="spellStart"/>
      <w:r w:rsidR="00F01CEF" w:rsidRPr="00B515E4">
        <w:rPr>
          <w:sz w:val="28"/>
          <w:szCs w:val="28"/>
        </w:rPr>
        <w:t>Новоалександровский</w:t>
      </w:r>
      <w:proofErr w:type="spellEnd"/>
      <w:r w:rsidR="00F01CEF" w:rsidRPr="00CE387B">
        <w:rPr>
          <w:sz w:val="28"/>
          <w:szCs w:val="28"/>
        </w:rPr>
        <w:t xml:space="preserve"> вестник</w:t>
      </w:r>
      <w:r w:rsidR="00F7095B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01CEF" w:rsidRPr="00141612" w:rsidRDefault="00B5145C" w:rsidP="00F01CEF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141612">
        <w:rPr>
          <w:sz w:val="28"/>
          <w:szCs w:val="28"/>
        </w:rPr>
        <w:t xml:space="preserve">азмещение </w:t>
      </w:r>
      <w:r w:rsidRPr="00CE387B">
        <w:rPr>
          <w:sz w:val="28"/>
          <w:szCs w:val="28"/>
        </w:rPr>
        <w:t>муниципального правового а</w:t>
      </w:r>
      <w:r>
        <w:rPr>
          <w:sz w:val="28"/>
          <w:szCs w:val="28"/>
        </w:rPr>
        <w:t xml:space="preserve">кта </w:t>
      </w:r>
      <w:r w:rsidRPr="00141612">
        <w:rPr>
          <w:sz w:val="28"/>
          <w:szCs w:val="28"/>
        </w:rPr>
        <w:t xml:space="preserve">на официальном сайте </w:t>
      </w:r>
      <w:proofErr w:type="spellStart"/>
      <w:r>
        <w:rPr>
          <w:sz w:val="28"/>
          <w:szCs w:val="28"/>
        </w:rPr>
        <w:t>Новоалександровского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</w:t>
      </w:r>
      <w:r w:rsidRPr="00DC05E9">
        <w:rPr>
          <w:sz w:val="28"/>
          <w:szCs w:val="28"/>
        </w:rPr>
        <w:t>(</w:t>
      </w:r>
      <w:hyperlink r:id="rId9" w:history="1">
        <w:r w:rsidRPr="00DC05E9">
          <w:rPr>
            <w:rStyle w:val="a3"/>
            <w:color w:val="auto"/>
            <w:sz w:val="28"/>
            <w:szCs w:val="28"/>
            <w:u w:val="none"/>
          </w:rPr>
          <w:t>http</w:t>
        </w:r>
        <w:r w:rsidRPr="00DC05E9">
          <w:rPr>
            <w:rStyle w:val="a3"/>
            <w:color w:val="auto"/>
            <w:sz w:val="28"/>
            <w:szCs w:val="28"/>
            <w:u w:val="none"/>
            <w:lang w:val="en-US"/>
          </w:rPr>
          <w:t>s</w:t>
        </w:r>
        <w:r w:rsidRPr="00DC05E9">
          <w:rPr>
            <w:rStyle w:val="a3"/>
            <w:color w:val="auto"/>
            <w:sz w:val="28"/>
            <w:szCs w:val="28"/>
            <w:u w:val="none"/>
          </w:rPr>
          <w:t>://newalexandrovsk.</w:t>
        </w:r>
        <w:r w:rsidRPr="00DC05E9">
          <w:rPr>
            <w:rStyle w:val="a3"/>
            <w:color w:val="auto"/>
            <w:sz w:val="28"/>
            <w:szCs w:val="28"/>
            <w:u w:val="none"/>
            <w:lang w:val="en-US"/>
          </w:rPr>
          <w:t>gosuslugi</w:t>
        </w:r>
        <w:r w:rsidRPr="00DC05E9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DC05E9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DC05E9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Pr="00141612">
        <w:rPr>
          <w:sz w:val="28"/>
          <w:szCs w:val="28"/>
        </w:rPr>
        <w:t xml:space="preserve">в информационно-телекоммуникационной сети </w:t>
      </w:r>
      <w:r>
        <w:rPr>
          <w:sz w:val="28"/>
          <w:szCs w:val="28"/>
        </w:rPr>
        <w:t>«И</w:t>
      </w:r>
      <w:bookmarkStart w:id="0" w:name="_GoBack"/>
      <w:bookmarkEnd w:id="0"/>
      <w:r>
        <w:rPr>
          <w:sz w:val="28"/>
          <w:szCs w:val="28"/>
        </w:rPr>
        <w:t>нтернет</w:t>
      </w:r>
      <w:r w:rsidR="00F01CEF" w:rsidRPr="00CE387B">
        <w:rPr>
          <w:sz w:val="28"/>
          <w:szCs w:val="28"/>
        </w:rPr>
        <w:t>»</w:t>
      </w:r>
      <w:r>
        <w:rPr>
          <w:sz w:val="28"/>
          <w:szCs w:val="28"/>
        </w:rPr>
        <w:t xml:space="preserve"> является дополнительным способом </w:t>
      </w:r>
      <w:r>
        <w:rPr>
          <w:sz w:val="28"/>
          <w:szCs w:val="28"/>
        </w:rPr>
        <w:lastRenderedPageBreak/>
        <w:t xml:space="preserve">обеспечения возможности ознакомления граждан с </w:t>
      </w:r>
      <w:r w:rsidR="00AB3396">
        <w:rPr>
          <w:sz w:val="28"/>
          <w:szCs w:val="28"/>
        </w:rPr>
        <w:t>муниципальным</w:t>
      </w:r>
      <w:r w:rsidR="00AB3396" w:rsidRPr="00141612">
        <w:rPr>
          <w:sz w:val="28"/>
          <w:szCs w:val="28"/>
        </w:rPr>
        <w:t xml:space="preserve"> право</w:t>
      </w:r>
      <w:r w:rsidR="00AB3396">
        <w:rPr>
          <w:sz w:val="28"/>
          <w:szCs w:val="28"/>
        </w:rPr>
        <w:t>вым актом</w:t>
      </w:r>
      <w:r w:rsidR="00AB3396" w:rsidRPr="00141612">
        <w:rPr>
          <w:sz w:val="28"/>
          <w:szCs w:val="28"/>
        </w:rPr>
        <w:t>, в том числе соглашени</w:t>
      </w:r>
      <w:r w:rsidR="00AB3396">
        <w:rPr>
          <w:sz w:val="28"/>
          <w:szCs w:val="28"/>
        </w:rPr>
        <w:t>ем</w:t>
      </w:r>
      <w:r w:rsidR="00AB3396" w:rsidRPr="00141612">
        <w:rPr>
          <w:sz w:val="28"/>
          <w:szCs w:val="28"/>
        </w:rPr>
        <w:t>, заключенн</w:t>
      </w:r>
      <w:r w:rsidR="00AB3396">
        <w:rPr>
          <w:sz w:val="28"/>
          <w:szCs w:val="28"/>
        </w:rPr>
        <w:t>ым</w:t>
      </w:r>
      <w:r w:rsidR="00AB3396" w:rsidRPr="00141612">
        <w:rPr>
          <w:sz w:val="28"/>
          <w:szCs w:val="28"/>
        </w:rPr>
        <w:t xml:space="preserve"> между о</w:t>
      </w:r>
      <w:r w:rsidR="00AB3396">
        <w:rPr>
          <w:sz w:val="28"/>
          <w:szCs w:val="28"/>
        </w:rPr>
        <w:t>рганами местного самоуправления.».</w:t>
      </w:r>
    </w:p>
    <w:p w:rsidR="00141612" w:rsidRDefault="00141612" w:rsidP="00744B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E40" w:rsidRDefault="008601A7" w:rsidP="00744BC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8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9F02E5" w:rsidRPr="00083C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9F02E5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Направи</w:t>
      </w:r>
      <w:r w:rsidR="00C30E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настоящее решение в Главное у</w:t>
      </w:r>
      <w:r w:rsidR="009F02E5" w:rsidRPr="009F02E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правление Министерства юстиции Российской Федерации по Ставропольскому краю для государственной регистрации.</w:t>
      </w:r>
    </w:p>
    <w:p w:rsidR="00EC6E40" w:rsidRPr="00016A26" w:rsidRDefault="00EC6E40" w:rsidP="00083C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02E5" w:rsidRDefault="008601A7" w:rsidP="00083C0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C0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B3810" w:rsidRPr="00083C0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4B38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щее решение подлежит официальному </w:t>
      </w:r>
      <w:r w:rsidR="00C96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опубликованию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после его государственной регистрации и вступает в с</w:t>
      </w:r>
      <w:r w:rsidR="006E4C02">
        <w:rPr>
          <w:rFonts w:ascii="Times New Roman" w:eastAsia="Times New Roman" w:hAnsi="Times New Roman" w:cs="Times New Roman"/>
          <w:sz w:val="28"/>
          <w:szCs w:val="28"/>
          <w:lang w:eastAsia="ru-RU"/>
        </w:rPr>
        <w:t>илу со дня его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официального </w:t>
      </w:r>
      <w:r w:rsidR="00C967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</w:t>
      </w:r>
      <w:r w:rsidR="009F02E5" w:rsidRPr="00FC35B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83C01" w:rsidRPr="00083C01" w:rsidRDefault="00083C01" w:rsidP="00083C0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12"/>
        <w:gridCol w:w="4342"/>
      </w:tblGrid>
      <w:tr w:rsidR="00083C01" w:rsidRPr="00083C01" w:rsidTr="007E3198">
        <w:tc>
          <w:tcPr>
            <w:tcW w:w="2679" w:type="pct"/>
          </w:tcPr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Председатель Совета депутатов </w:t>
            </w:r>
            <w:proofErr w:type="spellStart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A697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</w:t>
            </w: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ого </w:t>
            </w:r>
          </w:p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округа Ставропольского края</w:t>
            </w:r>
          </w:p>
          <w:p w:rsidR="00083C01" w:rsidRPr="00083C01" w:rsidRDefault="00546123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С.В. Шахов</w:t>
            </w:r>
          </w:p>
          <w:p w:rsidR="00083C01" w:rsidRPr="00083C01" w:rsidRDefault="00083C01" w:rsidP="004A6970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         </w:t>
            </w:r>
          </w:p>
        </w:tc>
        <w:tc>
          <w:tcPr>
            <w:tcW w:w="2321" w:type="pct"/>
          </w:tcPr>
          <w:p w:rsidR="00083C01" w:rsidRP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Новоалександровского</w:t>
            </w:r>
            <w:proofErr w:type="spellEnd"/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4A6970"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</w:t>
            </w: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ого округа</w:t>
            </w:r>
          </w:p>
          <w:p w:rsidR="00083C01" w:rsidRDefault="00083C01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>Ставропольского края</w:t>
            </w:r>
          </w:p>
          <w:p w:rsidR="00EA73C4" w:rsidRPr="00083C01" w:rsidRDefault="00EA73C4" w:rsidP="00083C01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083C01" w:rsidRPr="00083C01" w:rsidRDefault="00546123" w:rsidP="00546123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                </w:t>
            </w:r>
            <w:r w:rsidR="00083C01" w:rsidRPr="00083C0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Э. А. Колтунов</w:t>
            </w:r>
          </w:p>
        </w:tc>
      </w:tr>
    </w:tbl>
    <w:p w:rsidR="000E2627" w:rsidRPr="00A224CE" w:rsidRDefault="000E2627" w:rsidP="00083C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0E2627" w:rsidRPr="00A224CE" w:rsidSect="00A141DE">
      <w:headerReference w:type="default" r:id="rId10"/>
      <w:headerReference w:type="first" r:id="rId11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7AA5" w:rsidRDefault="001E7AA5" w:rsidP="00731058">
      <w:pPr>
        <w:spacing w:after="0" w:line="240" w:lineRule="auto"/>
      </w:pPr>
      <w:r>
        <w:separator/>
      </w:r>
    </w:p>
  </w:endnote>
  <w:endnote w:type="continuationSeparator" w:id="0">
    <w:p w:rsidR="001E7AA5" w:rsidRDefault="001E7AA5" w:rsidP="00731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7AA5" w:rsidRDefault="001E7AA5" w:rsidP="00731058">
      <w:pPr>
        <w:spacing w:after="0" w:line="240" w:lineRule="auto"/>
      </w:pPr>
      <w:r>
        <w:separator/>
      </w:r>
    </w:p>
  </w:footnote>
  <w:footnote w:type="continuationSeparator" w:id="0">
    <w:p w:rsidR="001E7AA5" w:rsidRDefault="001E7AA5" w:rsidP="00731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92614355"/>
      <w:docPartObj>
        <w:docPartGallery w:val="Page Numbers (Top of Page)"/>
        <w:docPartUnique/>
      </w:docPartObj>
    </w:sdtPr>
    <w:sdtEndPr/>
    <w:sdtContent>
      <w:p w:rsidR="00C117D7" w:rsidRDefault="00C117D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FF7">
          <w:rPr>
            <w:noProof/>
          </w:rPr>
          <w:t>4</w:t>
        </w:r>
        <w:r>
          <w:fldChar w:fldCharType="end"/>
        </w:r>
      </w:p>
    </w:sdtContent>
  </w:sdt>
  <w:p w:rsidR="00C117D7" w:rsidRDefault="00C117D7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733B" w:rsidRDefault="006E733B" w:rsidP="006E733B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2E5"/>
    <w:rsid w:val="00016A26"/>
    <w:rsid w:val="000458C4"/>
    <w:rsid w:val="00046438"/>
    <w:rsid w:val="0006407E"/>
    <w:rsid w:val="00083B48"/>
    <w:rsid w:val="00083C01"/>
    <w:rsid w:val="000928BB"/>
    <w:rsid w:val="000A1356"/>
    <w:rsid w:val="000D7947"/>
    <w:rsid w:val="000E2627"/>
    <w:rsid w:val="000E50A3"/>
    <w:rsid w:val="001141C4"/>
    <w:rsid w:val="00130456"/>
    <w:rsid w:val="001347BE"/>
    <w:rsid w:val="00141612"/>
    <w:rsid w:val="00177D9A"/>
    <w:rsid w:val="00187F10"/>
    <w:rsid w:val="0019010D"/>
    <w:rsid w:val="001C7AE6"/>
    <w:rsid w:val="001D4A8B"/>
    <w:rsid w:val="001E7AA5"/>
    <w:rsid w:val="001F1CB8"/>
    <w:rsid w:val="00207FF2"/>
    <w:rsid w:val="00211E42"/>
    <w:rsid w:val="002153AA"/>
    <w:rsid w:val="00217E96"/>
    <w:rsid w:val="0022258D"/>
    <w:rsid w:val="0024237E"/>
    <w:rsid w:val="00247FF7"/>
    <w:rsid w:val="00254B80"/>
    <w:rsid w:val="00266B26"/>
    <w:rsid w:val="0027702D"/>
    <w:rsid w:val="00284441"/>
    <w:rsid w:val="00292721"/>
    <w:rsid w:val="002C06DB"/>
    <w:rsid w:val="002F5F88"/>
    <w:rsid w:val="00307A47"/>
    <w:rsid w:val="003123BD"/>
    <w:rsid w:val="00327B2D"/>
    <w:rsid w:val="00360A7B"/>
    <w:rsid w:val="003A6ED1"/>
    <w:rsid w:val="003C646A"/>
    <w:rsid w:val="003E46D9"/>
    <w:rsid w:val="003F1CFC"/>
    <w:rsid w:val="003F215F"/>
    <w:rsid w:val="003F7191"/>
    <w:rsid w:val="00405B63"/>
    <w:rsid w:val="00423BC7"/>
    <w:rsid w:val="0042654E"/>
    <w:rsid w:val="004405A7"/>
    <w:rsid w:val="00460E5F"/>
    <w:rsid w:val="004A6970"/>
    <w:rsid w:val="004B3810"/>
    <w:rsid w:val="004C6795"/>
    <w:rsid w:val="004E4947"/>
    <w:rsid w:val="004F5697"/>
    <w:rsid w:val="005327E8"/>
    <w:rsid w:val="005446D7"/>
    <w:rsid w:val="00546123"/>
    <w:rsid w:val="00580750"/>
    <w:rsid w:val="00583D68"/>
    <w:rsid w:val="005853FF"/>
    <w:rsid w:val="005E1479"/>
    <w:rsid w:val="005F0C2A"/>
    <w:rsid w:val="005F0EF9"/>
    <w:rsid w:val="00603DC2"/>
    <w:rsid w:val="0062414D"/>
    <w:rsid w:val="00632228"/>
    <w:rsid w:val="006335B7"/>
    <w:rsid w:val="0065156D"/>
    <w:rsid w:val="00656F59"/>
    <w:rsid w:val="00692CC5"/>
    <w:rsid w:val="006E0916"/>
    <w:rsid w:val="006E4551"/>
    <w:rsid w:val="006E4C02"/>
    <w:rsid w:val="006E733B"/>
    <w:rsid w:val="006E7EBF"/>
    <w:rsid w:val="007074D7"/>
    <w:rsid w:val="00731058"/>
    <w:rsid w:val="00744BC2"/>
    <w:rsid w:val="00755707"/>
    <w:rsid w:val="00755709"/>
    <w:rsid w:val="007910AA"/>
    <w:rsid w:val="007A0E98"/>
    <w:rsid w:val="007A31C4"/>
    <w:rsid w:val="007A5F44"/>
    <w:rsid w:val="007B3BF0"/>
    <w:rsid w:val="007B6D82"/>
    <w:rsid w:val="007B7262"/>
    <w:rsid w:val="007D12FA"/>
    <w:rsid w:val="00806BE2"/>
    <w:rsid w:val="00814A7A"/>
    <w:rsid w:val="008208CA"/>
    <w:rsid w:val="00823DB2"/>
    <w:rsid w:val="00836C14"/>
    <w:rsid w:val="00847D57"/>
    <w:rsid w:val="00850FE0"/>
    <w:rsid w:val="008601A7"/>
    <w:rsid w:val="00861F3E"/>
    <w:rsid w:val="008750B0"/>
    <w:rsid w:val="00882607"/>
    <w:rsid w:val="008A6E47"/>
    <w:rsid w:val="008C200D"/>
    <w:rsid w:val="008D6267"/>
    <w:rsid w:val="008E131F"/>
    <w:rsid w:val="008E3876"/>
    <w:rsid w:val="008F639B"/>
    <w:rsid w:val="00900C28"/>
    <w:rsid w:val="00903DB2"/>
    <w:rsid w:val="0090445A"/>
    <w:rsid w:val="0092052F"/>
    <w:rsid w:val="00922C64"/>
    <w:rsid w:val="0095431A"/>
    <w:rsid w:val="0096018C"/>
    <w:rsid w:val="00971F61"/>
    <w:rsid w:val="00992876"/>
    <w:rsid w:val="009A0562"/>
    <w:rsid w:val="009A1328"/>
    <w:rsid w:val="009C750C"/>
    <w:rsid w:val="009E1686"/>
    <w:rsid w:val="009F02E5"/>
    <w:rsid w:val="00A13B90"/>
    <w:rsid w:val="00A141DE"/>
    <w:rsid w:val="00A224CE"/>
    <w:rsid w:val="00A37FA7"/>
    <w:rsid w:val="00A74406"/>
    <w:rsid w:val="00A865D6"/>
    <w:rsid w:val="00A9653D"/>
    <w:rsid w:val="00AA20C0"/>
    <w:rsid w:val="00AA7B7C"/>
    <w:rsid w:val="00AB3396"/>
    <w:rsid w:val="00B33465"/>
    <w:rsid w:val="00B5145C"/>
    <w:rsid w:val="00B515E4"/>
    <w:rsid w:val="00B56990"/>
    <w:rsid w:val="00B6715B"/>
    <w:rsid w:val="00BB52AF"/>
    <w:rsid w:val="00C117D7"/>
    <w:rsid w:val="00C13F59"/>
    <w:rsid w:val="00C30EFF"/>
    <w:rsid w:val="00C36383"/>
    <w:rsid w:val="00C40FD2"/>
    <w:rsid w:val="00C54601"/>
    <w:rsid w:val="00C826C8"/>
    <w:rsid w:val="00C96789"/>
    <w:rsid w:val="00C97B2A"/>
    <w:rsid w:val="00CA3057"/>
    <w:rsid w:val="00CA5349"/>
    <w:rsid w:val="00CC5646"/>
    <w:rsid w:val="00CE387B"/>
    <w:rsid w:val="00CE3E35"/>
    <w:rsid w:val="00D07465"/>
    <w:rsid w:val="00D2457D"/>
    <w:rsid w:val="00D5033F"/>
    <w:rsid w:val="00D63F68"/>
    <w:rsid w:val="00D95C95"/>
    <w:rsid w:val="00DA3C29"/>
    <w:rsid w:val="00DC05E9"/>
    <w:rsid w:val="00DC67AC"/>
    <w:rsid w:val="00E214AF"/>
    <w:rsid w:val="00E37DCF"/>
    <w:rsid w:val="00E7552C"/>
    <w:rsid w:val="00E945B8"/>
    <w:rsid w:val="00EA73C4"/>
    <w:rsid w:val="00EC6E40"/>
    <w:rsid w:val="00ED3B96"/>
    <w:rsid w:val="00EE20D0"/>
    <w:rsid w:val="00F01CEF"/>
    <w:rsid w:val="00F03438"/>
    <w:rsid w:val="00F3022D"/>
    <w:rsid w:val="00F43A8A"/>
    <w:rsid w:val="00F7095B"/>
    <w:rsid w:val="00F91BF8"/>
    <w:rsid w:val="00FC35B5"/>
    <w:rsid w:val="00FC7703"/>
    <w:rsid w:val="00FD20A4"/>
    <w:rsid w:val="00FD6FBD"/>
    <w:rsid w:val="00FE0373"/>
    <w:rsid w:val="00FF608D"/>
    <w:rsid w:val="00FF6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7115241-4BD9-42F6-A303-E35C5D62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F02E5"/>
    <w:rPr>
      <w:color w:val="0000FF"/>
      <w:u w:val="single"/>
    </w:rPr>
  </w:style>
  <w:style w:type="paragraph" w:customStyle="1" w:styleId="empty">
    <w:name w:val="empty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3">
    <w:name w:val="s_3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5">
    <w:name w:val="s_15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6">
    <w:name w:val="s_16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9F02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4">
    <w:name w:val="s_104"/>
    <w:basedOn w:val="a0"/>
    <w:rsid w:val="009F02E5"/>
  </w:style>
  <w:style w:type="paragraph" w:styleId="a4">
    <w:name w:val="Balloon Text"/>
    <w:basedOn w:val="a"/>
    <w:link w:val="a5"/>
    <w:uiPriority w:val="99"/>
    <w:semiHidden/>
    <w:unhideWhenUsed/>
    <w:rsid w:val="005E1479"/>
    <w:pPr>
      <w:spacing w:after="0" w:line="240" w:lineRule="auto"/>
    </w:pPr>
    <w:rPr>
      <w:rFonts w:ascii="Calibri" w:hAnsi="Calibr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E1479"/>
    <w:rPr>
      <w:rFonts w:ascii="Calibri" w:hAnsi="Calibri"/>
      <w:sz w:val="18"/>
      <w:szCs w:val="18"/>
    </w:rPr>
  </w:style>
  <w:style w:type="paragraph" w:styleId="a6">
    <w:name w:val="List Paragraph"/>
    <w:basedOn w:val="a"/>
    <w:uiPriority w:val="34"/>
    <w:qFormat/>
    <w:rsid w:val="00B5699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31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31058"/>
  </w:style>
  <w:style w:type="paragraph" w:styleId="a9">
    <w:name w:val="footer"/>
    <w:basedOn w:val="a"/>
    <w:link w:val="aa"/>
    <w:uiPriority w:val="99"/>
    <w:unhideWhenUsed/>
    <w:rsid w:val="0073105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31058"/>
  </w:style>
  <w:style w:type="paragraph" w:styleId="ab">
    <w:name w:val="Normal (Web)"/>
    <w:basedOn w:val="a"/>
    <w:uiPriority w:val="99"/>
    <w:unhideWhenUsed/>
    <w:rsid w:val="001901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8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59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7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53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207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2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787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797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9907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01750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1801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0165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72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3792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30726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1502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51579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7440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11290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48501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373027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51685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989808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079382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9543230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079705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663634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131686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94466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844737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104643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4237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794374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119085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401755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589083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1747641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25222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81757660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036658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40734219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9039225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0659050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49759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16948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3925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930440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0260396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1283565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70778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118791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60873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4676202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7218271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3170103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406802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870336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66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walexandrovsk.gosuslugi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72841&amp;dst=100041&amp;field=134&amp;date=02.05.2024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newalexandrovsk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27F3F-2A3A-4EFB-87BC-8054FF1C1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1016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User000</dc:creator>
  <cp:keywords/>
  <dc:description/>
  <cp:lastModifiedBy>Наталья Смык</cp:lastModifiedBy>
  <cp:revision>5</cp:revision>
  <cp:lastPrinted>2024-05-27T07:03:00Z</cp:lastPrinted>
  <dcterms:created xsi:type="dcterms:W3CDTF">2024-05-27T07:01:00Z</dcterms:created>
  <dcterms:modified xsi:type="dcterms:W3CDTF">2024-05-28T09:03:00Z</dcterms:modified>
</cp:coreProperties>
</file>