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776351" w:rsidRPr="00776351" w:rsidTr="00951037">
        <w:tc>
          <w:tcPr>
            <w:tcW w:w="9356" w:type="dxa"/>
            <w:gridSpan w:val="3"/>
          </w:tcPr>
          <w:p w:rsidR="00776351" w:rsidRPr="00776351" w:rsidRDefault="00776351" w:rsidP="0077635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</w:p>
        </w:tc>
      </w:tr>
      <w:tr w:rsidR="00776351" w:rsidRPr="00776351" w:rsidTr="00951037">
        <w:tc>
          <w:tcPr>
            <w:tcW w:w="9356" w:type="dxa"/>
            <w:gridSpan w:val="3"/>
          </w:tcPr>
          <w:p w:rsidR="00776351" w:rsidRPr="00776351" w:rsidRDefault="00776351" w:rsidP="0077635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eastAsia="ar-SA"/>
              </w:rPr>
            </w:pPr>
            <w:r w:rsidRPr="00776351">
              <w:rPr>
                <w:b/>
                <w:bCs/>
                <w:lang w:eastAsia="ar-SA"/>
              </w:rPr>
              <w:t>АДМИНИСТРАЦИЯ НОВОАЛЕКСАНДРОВСКОГО</w:t>
            </w:r>
          </w:p>
          <w:p w:rsidR="00776351" w:rsidRPr="00776351" w:rsidRDefault="00776351" w:rsidP="0077635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МУНИЦИПАЛЬНО</w:t>
            </w:r>
            <w:r w:rsidRPr="00776351">
              <w:rPr>
                <w:b/>
                <w:bCs/>
                <w:lang w:eastAsia="ar-SA"/>
              </w:rPr>
              <w:t>ГО ОКРУГА СТАВРОПОЛЬСКОГО КРАЯ</w:t>
            </w:r>
          </w:p>
          <w:p w:rsidR="00776351" w:rsidRPr="00776351" w:rsidRDefault="00776351" w:rsidP="0077635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76351" w:rsidRPr="00776351" w:rsidTr="00951037">
        <w:tc>
          <w:tcPr>
            <w:tcW w:w="2660" w:type="dxa"/>
          </w:tcPr>
          <w:p w:rsidR="00776351" w:rsidRPr="00776351" w:rsidRDefault="00776351" w:rsidP="0077635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776351" w:rsidRPr="00776351" w:rsidRDefault="00776351" w:rsidP="00776351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776351">
              <w:rPr>
                <w:b/>
                <w:sz w:val="36"/>
                <w:szCs w:val="36"/>
                <w:lang w:eastAsia="ar-SA"/>
              </w:rPr>
              <w:t>ПОСТАНОВЛЕНИЕ</w:t>
            </w:r>
          </w:p>
          <w:p w:rsidR="00776351" w:rsidRPr="00776351" w:rsidRDefault="00776351" w:rsidP="00776351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196" w:type="dxa"/>
          </w:tcPr>
          <w:p w:rsidR="00776351" w:rsidRPr="00776351" w:rsidRDefault="00776351" w:rsidP="00776351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776351" w:rsidRPr="00776351" w:rsidTr="00951037">
        <w:tc>
          <w:tcPr>
            <w:tcW w:w="2660" w:type="dxa"/>
          </w:tcPr>
          <w:p w:rsidR="00776351" w:rsidRPr="00776351" w:rsidRDefault="00990546" w:rsidP="0077635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22 февраля 2024 г.</w:t>
            </w:r>
          </w:p>
        </w:tc>
        <w:tc>
          <w:tcPr>
            <w:tcW w:w="4500" w:type="dxa"/>
          </w:tcPr>
          <w:p w:rsidR="00776351" w:rsidRPr="00776351" w:rsidRDefault="00776351" w:rsidP="00776351">
            <w:pPr>
              <w:suppressAutoHyphens/>
              <w:jc w:val="center"/>
              <w:rPr>
                <w:lang w:eastAsia="ar-SA"/>
              </w:rPr>
            </w:pPr>
            <w:r w:rsidRPr="00776351">
              <w:rPr>
                <w:lang w:eastAsia="ar-SA"/>
              </w:rPr>
              <w:t>г. Новоалександровск</w:t>
            </w:r>
          </w:p>
        </w:tc>
        <w:tc>
          <w:tcPr>
            <w:tcW w:w="2196" w:type="dxa"/>
          </w:tcPr>
          <w:p w:rsidR="00776351" w:rsidRPr="00776351" w:rsidRDefault="00990546" w:rsidP="00776351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 269</w:t>
            </w:r>
          </w:p>
        </w:tc>
      </w:tr>
    </w:tbl>
    <w:p w:rsidR="00776351" w:rsidRDefault="00776351" w:rsidP="0077635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6351" w:rsidRPr="00A5715D" w:rsidRDefault="00776351" w:rsidP="0077635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715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787C23">
        <w:rPr>
          <w:rFonts w:ascii="Times New Roman" w:hAnsi="Times New Roman" w:cs="Times New Roman"/>
          <w:b w:val="0"/>
          <w:sz w:val="28"/>
          <w:szCs w:val="28"/>
        </w:rPr>
        <w:t>Положения об организационном отделе администрации</w:t>
      </w:r>
      <w:r w:rsidRPr="00A5715D"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A5715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776351" w:rsidRDefault="00776351" w:rsidP="0077635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6351" w:rsidRPr="00A5715D" w:rsidRDefault="00776351" w:rsidP="0077635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6351" w:rsidRPr="00A5715D" w:rsidRDefault="00776351" w:rsidP="00776351">
      <w:pPr>
        <w:pStyle w:val="ConsPlusTitle"/>
        <w:widowControl/>
        <w:suppressAutoHyphens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715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</w:t>
      </w:r>
      <w:r w:rsidRPr="00793D24">
        <w:rPr>
          <w:rFonts w:ascii="Times New Roman" w:hAnsi="Times New Roman" w:cs="Times New Roman"/>
          <w:b w:val="0"/>
          <w:sz w:val="28"/>
          <w:szCs w:val="28"/>
        </w:rPr>
        <w:t>от 06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Pr="00793D24">
        <w:rPr>
          <w:rFonts w:ascii="Times New Roman" w:hAnsi="Times New Roman" w:cs="Times New Roman"/>
          <w:b w:val="0"/>
          <w:sz w:val="28"/>
          <w:szCs w:val="28"/>
        </w:rPr>
        <w:t>2003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793D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93D24">
        <w:rPr>
          <w:rFonts w:ascii="Times New Roman" w:hAnsi="Times New Roman" w:cs="Times New Roman"/>
          <w:b w:val="0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93D24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9D6B16">
        <w:rPr>
          <w:rFonts w:ascii="Times New Roman" w:hAnsi="Times New Roman" w:cs="Times New Roman"/>
          <w:b w:val="0"/>
          <w:sz w:val="28"/>
          <w:szCs w:val="28"/>
        </w:rPr>
        <w:t>законом Ставропольского края № 50-кз от 30 мая 2023 г. «О наделении Новоалександровского городского округа Ставропольского края статусом муниципального округа»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A5715D">
        <w:rPr>
          <w:rFonts w:ascii="Times New Roman" w:hAnsi="Times New Roman" w:cs="Times New Roman"/>
          <w:b w:val="0"/>
          <w:sz w:val="28"/>
          <w:szCs w:val="28"/>
        </w:rPr>
        <w:t xml:space="preserve">Уставом Новоалександровского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A5715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края, </w:t>
      </w:r>
      <w:r>
        <w:rPr>
          <w:rFonts w:ascii="Times New Roman" w:hAnsi="Times New Roman" w:cs="Times New Roman"/>
          <w:b w:val="0"/>
          <w:sz w:val="28"/>
          <w:szCs w:val="28"/>
        </w:rPr>
        <w:t>решением Совета депутатов Новоалександровского муниципального округа Ставропольского края первого созыва от 24 октября 2023 г.</w:t>
      </w:r>
      <w:r w:rsidRPr="001C7E3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16/668</w:t>
      </w:r>
      <w:r w:rsidR="00F9664F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внесенными решением Совета депутатов Новоалександровского муниципального округа Ставропольского</w:t>
      </w:r>
      <w:r w:rsidR="009A1158">
        <w:rPr>
          <w:rFonts w:ascii="Times New Roman" w:hAnsi="Times New Roman" w:cs="Times New Roman"/>
          <w:b w:val="0"/>
          <w:sz w:val="28"/>
          <w:szCs w:val="28"/>
        </w:rPr>
        <w:t xml:space="preserve"> края от 25 декабря 2023 г. №19/</w:t>
      </w:r>
      <w:r w:rsidR="00F9664F">
        <w:rPr>
          <w:rFonts w:ascii="Times New Roman" w:hAnsi="Times New Roman" w:cs="Times New Roman"/>
          <w:b w:val="0"/>
          <w:sz w:val="28"/>
          <w:szCs w:val="28"/>
        </w:rPr>
        <w:t>743)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структуре администрации Новоалександровского муниципального округа Ставропольского края»</w:t>
      </w:r>
      <w:r w:rsidRPr="00A5715D"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Новоалександровского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A5715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776351" w:rsidRDefault="00776351" w:rsidP="0077635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6351" w:rsidRPr="00A5715D" w:rsidRDefault="00776351" w:rsidP="00776351">
      <w:pPr>
        <w:pStyle w:val="ConsPlusTitle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6351" w:rsidRPr="00A5715D" w:rsidRDefault="00776351" w:rsidP="0077635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</w:rPr>
        <w:t xml:space="preserve">1. Утвердить Положение об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организационном </w:t>
      </w:r>
      <w:r w:rsidRPr="00A5715D">
        <w:rPr>
          <w:rFonts w:ascii="Times New Roman" w:hAnsi="Times New Roman" w:cs="Times New Roman"/>
          <w:sz w:val="28"/>
          <w:szCs w:val="28"/>
        </w:rPr>
        <w:t xml:space="preserve">отделе 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 согласно приложению</w:t>
      </w:r>
      <w:r w:rsidRPr="00A5715D">
        <w:rPr>
          <w:rFonts w:ascii="Times New Roman" w:hAnsi="Times New Roman" w:cs="Times New Roman"/>
          <w:sz w:val="28"/>
          <w:szCs w:val="28"/>
        </w:rPr>
        <w:t>.</w:t>
      </w:r>
    </w:p>
    <w:p w:rsidR="00776351" w:rsidRDefault="00776351" w:rsidP="0077635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Новоаександровского городского округа Ставропольского края от 29 декабря 2017 г. №530 «</w:t>
      </w:r>
      <w:r w:rsidRPr="00024A9D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организационном отделе 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>городск</w:t>
      </w:r>
      <w:r w:rsidRPr="00024A9D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76351" w:rsidRPr="00A5715D" w:rsidRDefault="00776351" w:rsidP="0077635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715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 w:rsidRPr="00A5715D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5715D">
        <w:rPr>
          <w:rFonts w:ascii="Times New Roman" w:hAnsi="Times New Roman" w:cs="Times New Roman"/>
          <w:sz w:val="28"/>
          <w:szCs w:val="28"/>
        </w:rPr>
        <w:t xml:space="preserve"> Ставропольского края Дубинина Н.Г.</w:t>
      </w:r>
    </w:p>
    <w:p w:rsidR="00776351" w:rsidRPr="00A5715D" w:rsidRDefault="00776351" w:rsidP="0077635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715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9664F">
        <w:rPr>
          <w:rFonts w:ascii="Times New Roman" w:hAnsi="Times New Roman" w:cs="Times New Roman"/>
          <w:sz w:val="28"/>
          <w:szCs w:val="28"/>
        </w:rPr>
        <w:t>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351" w:rsidRDefault="00776351" w:rsidP="00776351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351" w:rsidRDefault="00776351" w:rsidP="00776351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351" w:rsidRPr="00E005FA" w:rsidRDefault="00776351" w:rsidP="00776351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FA">
        <w:rPr>
          <w:rFonts w:ascii="Times New Roman" w:hAnsi="Times New Roman" w:cs="Times New Roman"/>
          <w:b/>
          <w:sz w:val="28"/>
          <w:szCs w:val="28"/>
        </w:rPr>
        <w:t>Глава Новоалександровского</w:t>
      </w:r>
    </w:p>
    <w:p w:rsidR="00776351" w:rsidRPr="00E005FA" w:rsidRDefault="00776351" w:rsidP="00776351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E005FA">
        <w:rPr>
          <w:rFonts w:ascii="Times New Roman" w:hAnsi="Times New Roman" w:cs="Times New Roman"/>
          <w:b/>
          <w:sz w:val="28"/>
          <w:szCs w:val="28"/>
        </w:rPr>
        <w:t>ого округа</w:t>
      </w:r>
    </w:p>
    <w:p w:rsidR="00776351" w:rsidRDefault="00776351" w:rsidP="00776351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Ставропольского </w:t>
      </w:r>
      <w:r w:rsidRPr="00E005FA">
        <w:rPr>
          <w:rFonts w:ascii="Times New Roman" w:hAnsi="Times New Roman" w:cs="Times New Roman"/>
          <w:b/>
          <w:sz w:val="28"/>
          <w:szCs w:val="28"/>
        </w:rPr>
        <w:t xml:space="preserve">края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005F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Э.А. Колтунов</w:t>
      </w:r>
    </w:p>
    <w:p w:rsidR="00AE2284" w:rsidRPr="00AE2284" w:rsidRDefault="00AE2284" w:rsidP="00AE2284">
      <w:pPr>
        <w:jc w:val="right"/>
        <w:rPr>
          <w:b/>
          <w:sz w:val="28"/>
          <w:szCs w:val="28"/>
        </w:rPr>
      </w:pPr>
    </w:p>
    <w:p w:rsidR="003E02E2" w:rsidRDefault="003E02E2" w:rsidP="003E02E2">
      <w:pPr>
        <w:jc w:val="both"/>
        <w:rPr>
          <w:sz w:val="28"/>
          <w:szCs w:val="28"/>
        </w:rPr>
      </w:pPr>
    </w:p>
    <w:p w:rsidR="00AE2284" w:rsidRPr="00FA2AFD" w:rsidRDefault="00AE2284" w:rsidP="003E02E2">
      <w:pPr>
        <w:ind w:left="5954" w:hanging="425"/>
        <w:jc w:val="both"/>
        <w:rPr>
          <w:sz w:val="28"/>
          <w:szCs w:val="28"/>
        </w:rPr>
      </w:pPr>
      <w:r w:rsidRPr="00FA2AFD">
        <w:rPr>
          <w:sz w:val="28"/>
          <w:szCs w:val="28"/>
        </w:rPr>
        <w:lastRenderedPageBreak/>
        <w:t xml:space="preserve">Приложение </w:t>
      </w:r>
    </w:p>
    <w:p w:rsidR="00AE2284" w:rsidRDefault="00AE2284" w:rsidP="003E02E2">
      <w:pPr>
        <w:ind w:left="5529"/>
        <w:rPr>
          <w:sz w:val="28"/>
          <w:szCs w:val="28"/>
        </w:rPr>
      </w:pPr>
      <w:r w:rsidRPr="00FA2AF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A2AFD">
        <w:rPr>
          <w:sz w:val="28"/>
          <w:szCs w:val="28"/>
        </w:rPr>
        <w:t xml:space="preserve">постановлению администрации Новоалександровского </w:t>
      </w:r>
      <w:r w:rsidR="00F9400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округа </w:t>
      </w:r>
    </w:p>
    <w:p w:rsidR="00AE2284" w:rsidRDefault="00AE2284" w:rsidP="003E02E2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 w:rsidRPr="00FA2AFD">
        <w:rPr>
          <w:sz w:val="28"/>
          <w:szCs w:val="28"/>
        </w:rPr>
        <w:t xml:space="preserve"> </w:t>
      </w:r>
    </w:p>
    <w:p w:rsidR="00990546" w:rsidRDefault="00990546" w:rsidP="003E02E2">
      <w:pPr>
        <w:ind w:left="5529"/>
        <w:rPr>
          <w:sz w:val="28"/>
          <w:szCs w:val="28"/>
        </w:rPr>
      </w:pPr>
      <w:r>
        <w:rPr>
          <w:sz w:val="28"/>
          <w:szCs w:val="28"/>
        </w:rPr>
        <w:t>от 22 февраля 2024 г. № 269</w:t>
      </w:r>
    </w:p>
    <w:p w:rsidR="00AE2284" w:rsidRDefault="00AE2284" w:rsidP="00AE2284">
      <w:pPr>
        <w:jc w:val="center"/>
        <w:rPr>
          <w:b/>
          <w:sz w:val="28"/>
          <w:szCs w:val="28"/>
        </w:rPr>
      </w:pPr>
    </w:p>
    <w:p w:rsidR="0098456D" w:rsidRDefault="0098456D" w:rsidP="00AE2284">
      <w:pPr>
        <w:jc w:val="center"/>
        <w:rPr>
          <w:b/>
          <w:sz w:val="28"/>
          <w:szCs w:val="28"/>
        </w:rPr>
      </w:pPr>
    </w:p>
    <w:p w:rsidR="0098456D" w:rsidRDefault="0098456D" w:rsidP="00AE2284">
      <w:pPr>
        <w:jc w:val="center"/>
        <w:rPr>
          <w:b/>
          <w:sz w:val="28"/>
          <w:szCs w:val="28"/>
        </w:rPr>
      </w:pPr>
    </w:p>
    <w:p w:rsidR="00AE2284" w:rsidRPr="00FA2AFD" w:rsidRDefault="00AE2284" w:rsidP="00AE2284">
      <w:pPr>
        <w:jc w:val="center"/>
        <w:rPr>
          <w:b/>
          <w:sz w:val="28"/>
          <w:szCs w:val="28"/>
        </w:rPr>
      </w:pPr>
      <w:r w:rsidRPr="00FA2AFD">
        <w:rPr>
          <w:b/>
          <w:sz w:val="28"/>
          <w:szCs w:val="28"/>
        </w:rPr>
        <w:t>Положение</w:t>
      </w:r>
    </w:p>
    <w:p w:rsidR="00AE2284" w:rsidRPr="00FA2AFD" w:rsidRDefault="00AE2284" w:rsidP="00AE2284">
      <w:pPr>
        <w:jc w:val="center"/>
        <w:rPr>
          <w:sz w:val="28"/>
          <w:szCs w:val="28"/>
        </w:rPr>
      </w:pPr>
      <w:r w:rsidRPr="00FA2AFD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организационном </w:t>
      </w:r>
      <w:r w:rsidRPr="00FA2AFD">
        <w:rPr>
          <w:sz w:val="28"/>
          <w:szCs w:val="28"/>
        </w:rPr>
        <w:t xml:space="preserve">отделе администрации Новоалександровского </w:t>
      </w:r>
      <w:r w:rsidR="00F9400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округа Ставропольского края </w:t>
      </w:r>
    </w:p>
    <w:p w:rsidR="00AE2284" w:rsidRDefault="00AE2284" w:rsidP="00AE2284">
      <w:pPr>
        <w:jc w:val="center"/>
        <w:rPr>
          <w:b/>
          <w:sz w:val="28"/>
          <w:szCs w:val="28"/>
        </w:rPr>
      </w:pPr>
    </w:p>
    <w:p w:rsidR="0098456D" w:rsidRDefault="0098456D" w:rsidP="00AE2284">
      <w:pPr>
        <w:jc w:val="center"/>
        <w:rPr>
          <w:b/>
          <w:sz w:val="28"/>
          <w:szCs w:val="28"/>
        </w:rPr>
      </w:pPr>
    </w:p>
    <w:p w:rsidR="00AE2284" w:rsidRPr="00FA2AFD" w:rsidRDefault="00AE2284" w:rsidP="00AE2284">
      <w:pPr>
        <w:jc w:val="center"/>
        <w:rPr>
          <w:b/>
          <w:sz w:val="28"/>
          <w:szCs w:val="28"/>
        </w:rPr>
      </w:pPr>
      <w:r w:rsidRPr="00FA2AFD">
        <w:rPr>
          <w:b/>
          <w:sz w:val="28"/>
          <w:szCs w:val="28"/>
        </w:rPr>
        <w:t>1.Общие положения</w:t>
      </w:r>
    </w:p>
    <w:p w:rsidR="00AE2284" w:rsidRPr="00A5715D" w:rsidRDefault="00AE2284" w:rsidP="001B4F1C">
      <w:pPr>
        <w:ind w:firstLine="708"/>
        <w:jc w:val="both"/>
        <w:rPr>
          <w:sz w:val="28"/>
          <w:szCs w:val="28"/>
        </w:rPr>
      </w:pPr>
      <w:r w:rsidRPr="00FA2AFD">
        <w:rPr>
          <w:sz w:val="28"/>
          <w:szCs w:val="28"/>
        </w:rPr>
        <w:t xml:space="preserve">1.1. </w:t>
      </w:r>
      <w:r>
        <w:rPr>
          <w:sz w:val="28"/>
          <w:szCs w:val="28"/>
        </w:rPr>
        <w:t>Организационный о</w:t>
      </w:r>
      <w:r w:rsidRPr="00FA2AFD">
        <w:rPr>
          <w:sz w:val="28"/>
          <w:szCs w:val="28"/>
        </w:rPr>
        <w:t xml:space="preserve">тдел администрации Новоалександровского </w:t>
      </w:r>
      <w:r w:rsidR="00F9400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округа Ставропольского края </w:t>
      </w:r>
      <w:r w:rsidRPr="00FA2AFD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О</w:t>
      </w:r>
      <w:r w:rsidRPr="00FA2AFD">
        <w:rPr>
          <w:sz w:val="28"/>
          <w:szCs w:val="28"/>
        </w:rPr>
        <w:t xml:space="preserve">тдел) является структурным подразделением администрации Новоалександровского </w:t>
      </w:r>
      <w:r w:rsidR="00F9400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округа </w:t>
      </w:r>
      <w:r w:rsidRPr="00A5715D">
        <w:rPr>
          <w:sz w:val="28"/>
          <w:szCs w:val="28"/>
        </w:rPr>
        <w:t xml:space="preserve">Ставропольского края (далее – администрация </w:t>
      </w:r>
      <w:r w:rsidR="00F94005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</w:t>
      </w:r>
      <w:r w:rsidRPr="00A5715D">
        <w:rPr>
          <w:sz w:val="28"/>
          <w:szCs w:val="28"/>
        </w:rPr>
        <w:t xml:space="preserve">) </w:t>
      </w:r>
      <w:r w:rsidRPr="00DB7EFD">
        <w:rPr>
          <w:sz w:val="28"/>
          <w:szCs w:val="28"/>
        </w:rPr>
        <w:t>не обладающим правами юридического лица,</w:t>
      </w:r>
      <w:r>
        <w:rPr>
          <w:sz w:val="28"/>
          <w:szCs w:val="28"/>
        </w:rPr>
        <w:t xml:space="preserve"> </w:t>
      </w:r>
      <w:r w:rsidRPr="00A5715D">
        <w:rPr>
          <w:sz w:val="28"/>
          <w:szCs w:val="28"/>
        </w:rPr>
        <w:t>осуществляющим деятельность по</w:t>
      </w:r>
      <w:r w:rsidR="001B4F1C">
        <w:rPr>
          <w:sz w:val="28"/>
          <w:szCs w:val="28"/>
        </w:rPr>
        <w:t xml:space="preserve"> </w:t>
      </w:r>
      <w:r w:rsidRPr="00F66E0A">
        <w:rPr>
          <w:sz w:val="28"/>
          <w:szCs w:val="28"/>
        </w:rPr>
        <w:t>координации деятельности администрации</w:t>
      </w:r>
      <w:r w:rsidR="001B4F1C">
        <w:rPr>
          <w:sz w:val="28"/>
          <w:szCs w:val="28"/>
        </w:rPr>
        <w:t xml:space="preserve"> </w:t>
      </w:r>
      <w:r w:rsidR="00F94005">
        <w:rPr>
          <w:sz w:val="28"/>
          <w:szCs w:val="28"/>
        </w:rPr>
        <w:t>муниципальн</w:t>
      </w:r>
      <w:r w:rsidR="001B4F1C">
        <w:rPr>
          <w:sz w:val="28"/>
          <w:szCs w:val="28"/>
        </w:rPr>
        <w:t>ого округа</w:t>
      </w:r>
      <w:r w:rsidRPr="00F66E0A">
        <w:rPr>
          <w:sz w:val="28"/>
          <w:szCs w:val="28"/>
        </w:rPr>
        <w:t xml:space="preserve">, </w:t>
      </w:r>
      <w:r w:rsidR="003239A6">
        <w:rPr>
          <w:sz w:val="28"/>
          <w:szCs w:val="28"/>
        </w:rPr>
        <w:t xml:space="preserve">с </w:t>
      </w:r>
      <w:r w:rsidR="001B4F1C">
        <w:rPr>
          <w:sz w:val="28"/>
          <w:szCs w:val="28"/>
        </w:rPr>
        <w:t>отраслевыми (функциональными) и территориальными органами</w:t>
      </w:r>
      <w:r w:rsidR="001B4F1C" w:rsidRPr="00A5715D">
        <w:rPr>
          <w:sz w:val="28"/>
          <w:szCs w:val="28"/>
        </w:rPr>
        <w:t xml:space="preserve"> администрации </w:t>
      </w:r>
      <w:r w:rsidR="00F94005">
        <w:rPr>
          <w:sz w:val="28"/>
          <w:szCs w:val="28"/>
        </w:rPr>
        <w:t>муниципальн</w:t>
      </w:r>
      <w:r w:rsidR="001B4F1C">
        <w:rPr>
          <w:sz w:val="28"/>
          <w:szCs w:val="28"/>
        </w:rPr>
        <w:t>ого округа</w:t>
      </w:r>
      <w:r w:rsidRPr="00F66E0A">
        <w:rPr>
          <w:sz w:val="28"/>
          <w:szCs w:val="28"/>
        </w:rPr>
        <w:t xml:space="preserve"> по вопросам функционирования системы управления на территории округа</w:t>
      </w:r>
      <w:r w:rsidR="00F9664F">
        <w:rPr>
          <w:sz w:val="28"/>
          <w:szCs w:val="28"/>
        </w:rPr>
        <w:t>.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  <w:t xml:space="preserve">1.2. Отдел в своей деятельности руководствуется Конституцией Российской Федерации, законами Российской Федерации и Ставропольского края, иными нормативными правовыми актами Российской Федерации и Ставропольского края, Уставом Новоалександровского </w:t>
      </w:r>
      <w:r w:rsidR="00F9400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округа </w:t>
      </w:r>
      <w:r w:rsidRPr="00A5715D">
        <w:rPr>
          <w:sz w:val="28"/>
          <w:szCs w:val="28"/>
        </w:rPr>
        <w:t>Ставропольского края и другими муниципальными правовыми актами</w:t>
      </w:r>
      <w:r w:rsidR="00F9664F">
        <w:rPr>
          <w:sz w:val="28"/>
          <w:szCs w:val="28"/>
        </w:rPr>
        <w:t>, а также настоящим Положением.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  <w:t>1.</w:t>
      </w:r>
      <w:r w:rsidR="001B4F1C">
        <w:rPr>
          <w:sz w:val="28"/>
          <w:szCs w:val="28"/>
        </w:rPr>
        <w:t>3</w:t>
      </w:r>
      <w:r w:rsidRPr="00A5715D">
        <w:rPr>
          <w:sz w:val="28"/>
          <w:szCs w:val="28"/>
        </w:rPr>
        <w:t xml:space="preserve">. Отдел осуществляет свою деятельность во взаимодействии с </w:t>
      </w:r>
      <w:r>
        <w:rPr>
          <w:sz w:val="28"/>
          <w:szCs w:val="28"/>
        </w:rPr>
        <w:t>отраслевыми (функциональными) и территориальными органами</w:t>
      </w:r>
      <w:r w:rsidRPr="00A5715D">
        <w:rPr>
          <w:sz w:val="28"/>
          <w:szCs w:val="28"/>
        </w:rPr>
        <w:t xml:space="preserve"> администрации </w:t>
      </w:r>
      <w:r w:rsidR="00F9400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округа </w:t>
      </w:r>
      <w:r w:rsidRPr="00A5715D">
        <w:rPr>
          <w:sz w:val="28"/>
          <w:szCs w:val="28"/>
        </w:rPr>
        <w:t>со статусом юридического лица, общественными организациями, предприятиями, учреждениями и организациями различных форм собственности.</w:t>
      </w:r>
    </w:p>
    <w:p w:rsidR="00AE2284" w:rsidRDefault="00AE2284" w:rsidP="00AE2284">
      <w:pPr>
        <w:jc w:val="center"/>
        <w:rPr>
          <w:b/>
          <w:sz w:val="28"/>
          <w:szCs w:val="28"/>
        </w:rPr>
      </w:pPr>
    </w:p>
    <w:p w:rsidR="00AE2284" w:rsidRDefault="00AE2284" w:rsidP="00AE2284">
      <w:pPr>
        <w:jc w:val="center"/>
        <w:rPr>
          <w:b/>
          <w:sz w:val="28"/>
          <w:szCs w:val="28"/>
        </w:rPr>
      </w:pPr>
      <w:r w:rsidRPr="00FA2AFD">
        <w:rPr>
          <w:b/>
          <w:sz w:val="28"/>
          <w:szCs w:val="28"/>
        </w:rPr>
        <w:t xml:space="preserve">2.Основные задачи </w:t>
      </w:r>
    </w:p>
    <w:p w:rsidR="00AE2284" w:rsidRPr="00FA2AFD" w:rsidRDefault="00AE2284" w:rsidP="00F9664F">
      <w:pPr>
        <w:ind w:firstLine="708"/>
        <w:jc w:val="both"/>
        <w:rPr>
          <w:sz w:val="28"/>
          <w:szCs w:val="28"/>
        </w:rPr>
      </w:pPr>
      <w:r w:rsidRPr="00FA2AFD">
        <w:rPr>
          <w:sz w:val="28"/>
          <w:szCs w:val="28"/>
        </w:rPr>
        <w:t>Основными задачами отдела являются:</w:t>
      </w:r>
    </w:p>
    <w:p w:rsidR="001B4F1C" w:rsidRPr="00BA28D3" w:rsidRDefault="001B4F1C" w:rsidP="001B4F1C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BA28D3">
        <w:rPr>
          <w:color w:val="000000"/>
          <w:sz w:val="28"/>
          <w:szCs w:val="28"/>
        </w:rPr>
        <w:t>2.1. Участие в реализации норм Федерального закона от 27 июля 2010 г</w:t>
      </w:r>
      <w:r w:rsidR="00A11A4A">
        <w:rPr>
          <w:color w:val="000000"/>
          <w:sz w:val="28"/>
          <w:szCs w:val="28"/>
        </w:rPr>
        <w:t>.</w:t>
      </w:r>
      <w:r w:rsidR="00F9664F">
        <w:rPr>
          <w:color w:val="000000"/>
          <w:sz w:val="28"/>
          <w:szCs w:val="28"/>
        </w:rPr>
        <w:t xml:space="preserve"> №</w:t>
      </w:r>
      <w:r w:rsidRPr="00BA28D3">
        <w:rPr>
          <w:color w:val="000000"/>
          <w:sz w:val="28"/>
          <w:szCs w:val="28"/>
        </w:rPr>
        <w:t xml:space="preserve">210-ФЗ «Об организации предоставления государственных и муниципальных услуг» в Новоалександровском </w:t>
      </w:r>
      <w:r w:rsidR="00F94005">
        <w:rPr>
          <w:color w:val="000000"/>
          <w:sz w:val="28"/>
          <w:szCs w:val="28"/>
        </w:rPr>
        <w:t>муниципальн</w:t>
      </w:r>
      <w:r w:rsidRPr="00BA28D3">
        <w:rPr>
          <w:color w:val="000000"/>
          <w:sz w:val="28"/>
          <w:szCs w:val="28"/>
        </w:rPr>
        <w:t>ом округе Ставропольского края.</w:t>
      </w:r>
    </w:p>
    <w:p w:rsidR="001B4F1C" w:rsidRPr="00BA28D3" w:rsidRDefault="001B4F1C" w:rsidP="001B4F1C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BA28D3">
        <w:rPr>
          <w:color w:val="000000"/>
          <w:sz w:val="28"/>
          <w:szCs w:val="28"/>
        </w:rPr>
        <w:t>2.</w:t>
      </w:r>
      <w:r w:rsidR="00A543B9">
        <w:rPr>
          <w:color w:val="000000"/>
          <w:sz w:val="28"/>
          <w:szCs w:val="28"/>
        </w:rPr>
        <w:t>2</w:t>
      </w:r>
      <w:r w:rsidRPr="00BA28D3">
        <w:rPr>
          <w:color w:val="000000"/>
          <w:sz w:val="28"/>
          <w:szCs w:val="28"/>
        </w:rPr>
        <w:t xml:space="preserve">. Организация работы по обеспечению доступа к информации о деятельности администрации </w:t>
      </w:r>
      <w:r w:rsidR="00F94005">
        <w:rPr>
          <w:color w:val="000000"/>
          <w:sz w:val="28"/>
          <w:szCs w:val="28"/>
        </w:rPr>
        <w:t>муниципальн</w:t>
      </w:r>
      <w:r w:rsidRPr="00BA28D3">
        <w:rPr>
          <w:color w:val="000000"/>
          <w:sz w:val="28"/>
          <w:szCs w:val="28"/>
        </w:rPr>
        <w:t xml:space="preserve">ого округа </w:t>
      </w:r>
      <w:r w:rsidR="003E1104" w:rsidRPr="003E1104">
        <w:rPr>
          <w:color w:val="000000"/>
          <w:sz w:val="28"/>
          <w:szCs w:val="28"/>
        </w:rPr>
        <w:t xml:space="preserve">на официальном </w:t>
      </w:r>
      <w:r w:rsidR="00F94005">
        <w:rPr>
          <w:color w:val="000000"/>
          <w:sz w:val="28"/>
          <w:szCs w:val="28"/>
        </w:rPr>
        <w:t>сайт</w:t>
      </w:r>
      <w:r w:rsidR="003E1104" w:rsidRPr="003E1104">
        <w:rPr>
          <w:color w:val="000000"/>
          <w:sz w:val="28"/>
          <w:szCs w:val="28"/>
        </w:rPr>
        <w:t xml:space="preserve">е </w:t>
      </w:r>
      <w:r w:rsidR="003E1104" w:rsidRPr="003E1104">
        <w:rPr>
          <w:color w:val="000000"/>
          <w:sz w:val="28"/>
          <w:szCs w:val="28"/>
        </w:rPr>
        <w:lastRenderedPageBreak/>
        <w:t xml:space="preserve">Новоалександровского </w:t>
      </w:r>
      <w:r w:rsidR="00F94005">
        <w:rPr>
          <w:color w:val="000000"/>
          <w:sz w:val="28"/>
          <w:szCs w:val="28"/>
        </w:rPr>
        <w:t>муниципальн</w:t>
      </w:r>
      <w:r w:rsidR="003E1104" w:rsidRPr="003E1104">
        <w:rPr>
          <w:color w:val="000000"/>
          <w:sz w:val="28"/>
          <w:szCs w:val="28"/>
        </w:rPr>
        <w:t>ого округа Ставропольского края в информационно-телек</w:t>
      </w:r>
      <w:r w:rsidR="003E1104">
        <w:rPr>
          <w:color w:val="000000"/>
          <w:sz w:val="28"/>
          <w:szCs w:val="28"/>
        </w:rPr>
        <w:t>оммуникационной сети «Интернет»</w:t>
      </w:r>
      <w:r w:rsidRPr="00BA28D3">
        <w:rPr>
          <w:color w:val="000000"/>
          <w:sz w:val="28"/>
          <w:szCs w:val="28"/>
        </w:rPr>
        <w:t>.</w:t>
      </w:r>
    </w:p>
    <w:p w:rsidR="001B4F1C" w:rsidRPr="00BA28D3" w:rsidRDefault="001B4F1C" w:rsidP="001B4F1C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BA28D3">
        <w:rPr>
          <w:color w:val="000000"/>
          <w:sz w:val="28"/>
          <w:szCs w:val="28"/>
        </w:rPr>
        <w:t>2.</w:t>
      </w:r>
      <w:r w:rsidR="00A543B9">
        <w:rPr>
          <w:color w:val="000000"/>
          <w:sz w:val="28"/>
          <w:szCs w:val="28"/>
        </w:rPr>
        <w:t>3</w:t>
      </w:r>
      <w:r w:rsidRPr="00BA28D3">
        <w:rPr>
          <w:color w:val="000000"/>
          <w:sz w:val="28"/>
          <w:szCs w:val="28"/>
        </w:rPr>
        <w:t xml:space="preserve">. Обеспечение в актуальном режиме работы </w:t>
      </w:r>
      <w:r w:rsidR="00F94005" w:rsidRPr="00F94005">
        <w:rPr>
          <w:color w:val="000000"/>
          <w:sz w:val="28"/>
          <w:szCs w:val="28"/>
        </w:rPr>
        <w:t>сайт</w:t>
      </w:r>
      <w:r w:rsidR="00F94005">
        <w:rPr>
          <w:color w:val="000000"/>
          <w:sz w:val="28"/>
          <w:szCs w:val="28"/>
        </w:rPr>
        <w:t>а</w:t>
      </w:r>
      <w:r w:rsidR="00F94005" w:rsidRPr="00F94005">
        <w:rPr>
          <w:color w:val="000000"/>
          <w:sz w:val="28"/>
          <w:szCs w:val="28"/>
        </w:rPr>
        <w:t xml:space="preserve"> Новоалександровского муниципального</w:t>
      </w:r>
      <w:r w:rsidRPr="00BA28D3">
        <w:rPr>
          <w:color w:val="000000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:rsidR="001B4F1C" w:rsidRPr="00BA28D3" w:rsidRDefault="001B4F1C" w:rsidP="001B4F1C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BA28D3">
        <w:rPr>
          <w:color w:val="000000"/>
          <w:sz w:val="28"/>
          <w:szCs w:val="28"/>
        </w:rPr>
        <w:t>2.</w:t>
      </w:r>
      <w:r w:rsidR="00A543B9">
        <w:rPr>
          <w:color w:val="000000"/>
          <w:sz w:val="28"/>
          <w:szCs w:val="28"/>
        </w:rPr>
        <w:t>4</w:t>
      </w:r>
      <w:r w:rsidRPr="00BA28D3">
        <w:rPr>
          <w:color w:val="000000"/>
          <w:sz w:val="28"/>
          <w:szCs w:val="28"/>
        </w:rPr>
        <w:t xml:space="preserve">. Участие в пределах своей компетенции в создании и развитии информационной инфраструктуры в Новоалександровском </w:t>
      </w:r>
      <w:r w:rsidR="00F94005">
        <w:rPr>
          <w:color w:val="000000"/>
          <w:sz w:val="28"/>
          <w:szCs w:val="28"/>
        </w:rPr>
        <w:t>муниципальн</w:t>
      </w:r>
      <w:r w:rsidRPr="00BA28D3">
        <w:rPr>
          <w:color w:val="000000"/>
          <w:sz w:val="28"/>
          <w:szCs w:val="28"/>
        </w:rPr>
        <w:t>ом округе Ставропольского края.</w:t>
      </w:r>
    </w:p>
    <w:p w:rsidR="001B4F1C" w:rsidRPr="00BA28D3" w:rsidRDefault="001B4F1C" w:rsidP="001B4F1C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BA28D3">
        <w:rPr>
          <w:color w:val="000000"/>
          <w:sz w:val="28"/>
          <w:szCs w:val="28"/>
        </w:rPr>
        <w:t>2.</w:t>
      </w:r>
      <w:r w:rsidR="00A543B9">
        <w:rPr>
          <w:color w:val="000000"/>
          <w:sz w:val="28"/>
          <w:szCs w:val="28"/>
        </w:rPr>
        <w:t>5</w:t>
      </w:r>
      <w:r w:rsidRPr="00BA28D3">
        <w:rPr>
          <w:color w:val="000000"/>
          <w:sz w:val="28"/>
          <w:szCs w:val="28"/>
        </w:rPr>
        <w:t>. Осуществление организационно-методического взаимодействия с аппаратом Правительства Ставропольского края, исполнительн</w:t>
      </w:r>
      <w:r w:rsidR="00F94005">
        <w:rPr>
          <w:color w:val="000000"/>
          <w:sz w:val="28"/>
          <w:szCs w:val="28"/>
        </w:rPr>
        <w:t>ыми органами</w:t>
      </w:r>
      <w:r w:rsidRPr="00BA28D3">
        <w:rPr>
          <w:color w:val="000000"/>
          <w:sz w:val="28"/>
          <w:szCs w:val="28"/>
        </w:rPr>
        <w:t xml:space="preserve"> </w:t>
      </w:r>
      <w:r w:rsidR="00F94005">
        <w:rPr>
          <w:color w:val="000000"/>
          <w:sz w:val="28"/>
          <w:szCs w:val="28"/>
        </w:rPr>
        <w:t>Ставропольского края</w:t>
      </w:r>
      <w:r w:rsidRPr="00BA28D3">
        <w:rPr>
          <w:color w:val="000000"/>
          <w:sz w:val="28"/>
          <w:szCs w:val="28"/>
        </w:rPr>
        <w:t xml:space="preserve">, органами местного самоуправления, расположенными на территории Ставропольского края </w:t>
      </w:r>
      <w:r w:rsidR="00A543B9">
        <w:rPr>
          <w:color w:val="000000"/>
          <w:sz w:val="28"/>
          <w:szCs w:val="28"/>
        </w:rPr>
        <w:t xml:space="preserve">и </w:t>
      </w:r>
      <w:r w:rsidR="00A543B9">
        <w:rPr>
          <w:sz w:val="28"/>
          <w:szCs w:val="28"/>
        </w:rPr>
        <w:t>отраслевыми (функциональными) и территориальными органами</w:t>
      </w:r>
      <w:r w:rsidR="00A543B9" w:rsidRPr="00A5715D">
        <w:rPr>
          <w:sz w:val="28"/>
          <w:szCs w:val="28"/>
        </w:rPr>
        <w:t xml:space="preserve"> администрации </w:t>
      </w:r>
      <w:r w:rsidR="00F94005">
        <w:rPr>
          <w:sz w:val="28"/>
          <w:szCs w:val="28"/>
        </w:rPr>
        <w:t>муниципального</w:t>
      </w:r>
      <w:r w:rsidR="00A543B9">
        <w:rPr>
          <w:sz w:val="28"/>
          <w:szCs w:val="28"/>
        </w:rPr>
        <w:t xml:space="preserve"> округа</w:t>
      </w:r>
      <w:r w:rsidR="00963014">
        <w:rPr>
          <w:sz w:val="28"/>
          <w:szCs w:val="28"/>
        </w:rPr>
        <w:t>,</w:t>
      </w:r>
      <w:r w:rsidR="003E1104">
        <w:rPr>
          <w:sz w:val="28"/>
          <w:szCs w:val="28"/>
        </w:rPr>
        <w:t xml:space="preserve"> наделенны</w:t>
      </w:r>
      <w:r w:rsidR="00963014">
        <w:rPr>
          <w:sz w:val="28"/>
          <w:szCs w:val="28"/>
        </w:rPr>
        <w:t>ми</w:t>
      </w:r>
      <w:r w:rsidR="003E1104">
        <w:rPr>
          <w:sz w:val="28"/>
          <w:szCs w:val="28"/>
        </w:rPr>
        <w:t xml:space="preserve"> правами юридического лица </w:t>
      </w:r>
      <w:r w:rsidR="003E1104" w:rsidRPr="003E1104">
        <w:rPr>
          <w:sz w:val="28"/>
          <w:szCs w:val="28"/>
        </w:rPr>
        <w:t>(далее – отраслевые (функциональные) и территориальные органы администрации</w:t>
      </w:r>
      <w:r w:rsidR="00036207">
        <w:rPr>
          <w:sz w:val="28"/>
          <w:szCs w:val="28"/>
        </w:rPr>
        <w:t xml:space="preserve"> </w:t>
      </w:r>
      <w:r w:rsidR="00F94005">
        <w:rPr>
          <w:sz w:val="28"/>
          <w:szCs w:val="28"/>
        </w:rPr>
        <w:t>муниципальн</w:t>
      </w:r>
      <w:r w:rsidR="00036207">
        <w:rPr>
          <w:sz w:val="28"/>
          <w:szCs w:val="28"/>
        </w:rPr>
        <w:t>ого округа</w:t>
      </w:r>
      <w:r w:rsidR="003E1104" w:rsidRPr="003E1104">
        <w:rPr>
          <w:sz w:val="28"/>
          <w:szCs w:val="28"/>
        </w:rPr>
        <w:t>)</w:t>
      </w:r>
      <w:r w:rsidRPr="00BA28D3">
        <w:rPr>
          <w:color w:val="000000"/>
          <w:sz w:val="28"/>
          <w:szCs w:val="28"/>
        </w:rPr>
        <w:t>.</w:t>
      </w:r>
    </w:p>
    <w:p w:rsidR="001B4F1C" w:rsidRDefault="00A543B9" w:rsidP="001B4F1C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F94005">
        <w:rPr>
          <w:color w:val="000000"/>
          <w:sz w:val="28"/>
          <w:szCs w:val="28"/>
        </w:rPr>
        <w:t>.</w:t>
      </w:r>
      <w:r w:rsidR="00F9664F">
        <w:rPr>
          <w:color w:val="000000"/>
          <w:sz w:val="28"/>
          <w:szCs w:val="28"/>
        </w:rPr>
        <w:t xml:space="preserve"> </w:t>
      </w:r>
      <w:r w:rsidR="001B4F1C" w:rsidRPr="00BA28D3">
        <w:rPr>
          <w:color w:val="000000"/>
          <w:sz w:val="28"/>
          <w:szCs w:val="28"/>
        </w:rPr>
        <w:t xml:space="preserve">Организация работы и систематизация информации о юбилейных, знаменательных и памятных датах Новоалександровского </w:t>
      </w:r>
      <w:r w:rsidR="00F94005">
        <w:rPr>
          <w:color w:val="000000"/>
          <w:sz w:val="28"/>
          <w:szCs w:val="28"/>
        </w:rPr>
        <w:t>муниципальн</w:t>
      </w:r>
      <w:r w:rsidR="001B4F1C" w:rsidRPr="00BA28D3">
        <w:rPr>
          <w:color w:val="000000"/>
          <w:sz w:val="28"/>
          <w:szCs w:val="28"/>
        </w:rPr>
        <w:t>ого округа Ставропольского края для включения в Календарь государственных праздников Российской Федерации, памятных дат и знаменательных событий Ставропольского края на предстоящий год.</w:t>
      </w:r>
    </w:p>
    <w:p w:rsidR="00E43981" w:rsidRDefault="001B4F1C" w:rsidP="00E43981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BA28D3">
        <w:rPr>
          <w:color w:val="000000"/>
          <w:sz w:val="28"/>
          <w:szCs w:val="28"/>
        </w:rPr>
        <w:t>2.</w:t>
      </w:r>
      <w:r w:rsidR="00A543B9">
        <w:rPr>
          <w:color w:val="000000"/>
          <w:sz w:val="28"/>
          <w:szCs w:val="28"/>
        </w:rPr>
        <w:t>7</w:t>
      </w:r>
      <w:r w:rsidRPr="00BA28D3">
        <w:rPr>
          <w:color w:val="000000"/>
          <w:sz w:val="28"/>
          <w:szCs w:val="28"/>
        </w:rPr>
        <w:t>.</w:t>
      </w:r>
      <w:r w:rsidR="00F9664F">
        <w:rPr>
          <w:color w:val="000000"/>
          <w:sz w:val="28"/>
          <w:szCs w:val="28"/>
        </w:rPr>
        <w:t xml:space="preserve"> </w:t>
      </w:r>
      <w:r w:rsidRPr="00BA28D3">
        <w:rPr>
          <w:color w:val="000000"/>
          <w:sz w:val="28"/>
          <w:szCs w:val="28"/>
        </w:rPr>
        <w:t xml:space="preserve">Формирование </w:t>
      </w:r>
      <w:r w:rsidR="00E43981" w:rsidRPr="00030D3E">
        <w:rPr>
          <w:color w:val="000000"/>
          <w:sz w:val="28"/>
          <w:szCs w:val="28"/>
        </w:rPr>
        <w:t xml:space="preserve">на основе предложений </w:t>
      </w:r>
      <w:r w:rsidR="00E43981">
        <w:rPr>
          <w:color w:val="000000"/>
          <w:sz w:val="28"/>
          <w:szCs w:val="28"/>
        </w:rPr>
        <w:t xml:space="preserve">заместителей главы администрации </w:t>
      </w:r>
      <w:r w:rsidR="00F94005">
        <w:rPr>
          <w:color w:val="000000"/>
          <w:sz w:val="28"/>
          <w:szCs w:val="28"/>
        </w:rPr>
        <w:t>муниципальн</w:t>
      </w:r>
      <w:r w:rsidR="00E43981">
        <w:rPr>
          <w:color w:val="000000"/>
          <w:sz w:val="28"/>
          <w:szCs w:val="28"/>
        </w:rPr>
        <w:t>ого округа,</w:t>
      </w:r>
      <w:r w:rsidR="003E1104">
        <w:rPr>
          <w:color w:val="000000"/>
          <w:sz w:val="28"/>
          <w:szCs w:val="28"/>
        </w:rPr>
        <w:t xml:space="preserve"> руководителей</w:t>
      </w:r>
      <w:r w:rsidR="00E43981">
        <w:rPr>
          <w:color w:val="000000"/>
          <w:sz w:val="28"/>
          <w:szCs w:val="28"/>
        </w:rPr>
        <w:t xml:space="preserve"> </w:t>
      </w:r>
      <w:r w:rsidR="003E1104" w:rsidRPr="003E1104">
        <w:rPr>
          <w:color w:val="000000"/>
          <w:sz w:val="28"/>
          <w:szCs w:val="28"/>
        </w:rPr>
        <w:t>отраслевы</w:t>
      </w:r>
      <w:r w:rsidR="003E1104">
        <w:rPr>
          <w:color w:val="000000"/>
          <w:sz w:val="28"/>
          <w:szCs w:val="28"/>
        </w:rPr>
        <w:t>х</w:t>
      </w:r>
      <w:r w:rsidR="003E1104" w:rsidRPr="003E1104">
        <w:rPr>
          <w:color w:val="000000"/>
          <w:sz w:val="28"/>
          <w:szCs w:val="28"/>
        </w:rPr>
        <w:t xml:space="preserve"> (функциональны</w:t>
      </w:r>
      <w:r w:rsidR="003E1104">
        <w:rPr>
          <w:color w:val="000000"/>
          <w:sz w:val="28"/>
          <w:szCs w:val="28"/>
        </w:rPr>
        <w:t>х</w:t>
      </w:r>
      <w:r w:rsidR="003E1104" w:rsidRPr="003E1104">
        <w:rPr>
          <w:color w:val="000000"/>
          <w:sz w:val="28"/>
          <w:szCs w:val="28"/>
        </w:rPr>
        <w:t>) и территориальны</w:t>
      </w:r>
      <w:r w:rsidR="003E1104">
        <w:rPr>
          <w:color w:val="000000"/>
          <w:sz w:val="28"/>
          <w:szCs w:val="28"/>
        </w:rPr>
        <w:t>х</w:t>
      </w:r>
      <w:r w:rsidR="003E1104" w:rsidRPr="003E1104">
        <w:rPr>
          <w:color w:val="000000"/>
          <w:sz w:val="28"/>
          <w:szCs w:val="28"/>
        </w:rPr>
        <w:t xml:space="preserve"> орган</w:t>
      </w:r>
      <w:r w:rsidR="003E1104">
        <w:rPr>
          <w:color w:val="000000"/>
          <w:sz w:val="28"/>
          <w:szCs w:val="28"/>
        </w:rPr>
        <w:t>ов</w:t>
      </w:r>
      <w:r w:rsidR="003E1104" w:rsidRPr="003E1104">
        <w:rPr>
          <w:color w:val="000000"/>
          <w:sz w:val="28"/>
          <w:szCs w:val="28"/>
        </w:rPr>
        <w:t xml:space="preserve"> администрации</w:t>
      </w:r>
      <w:r w:rsidR="00036207">
        <w:rPr>
          <w:color w:val="000000"/>
          <w:sz w:val="28"/>
          <w:szCs w:val="28"/>
        </w:rPr>
        <w:t xml:space="preserve"> </w:t>
      </w:r>
      <w:r w:rsidR="00F94005">
        <w:rPr>
          <w:color w:val="000000"/>
          <w:sz w:val="28"/>
          <w:szCs w:val="28"/>
        </w:rPr>
        <w:t>муниципальн</w:t>
      </w:r>
      <w:r w:rsidR="00036207">
        <w:rPr>
          <w:color w:val="000000"/>
          <w:sz w:val="28"/>
          <w:szCs w:val="28"/>
        </w:rPr>
        <w:t>ого округа</w:t>
      </w:r>
      <w:r w:rsidR="00E43981" w:rsidRPr="00030D3E">
        <w:rPr>
          <w:color w:val="000000"/>
          <w:sz w:val="28"/>
          <w:szCs w:val="28"/>
        </w:rPr>
        <w:t xml:space="preserve"> </w:t>
      </w:r>
      <w:r w:rsidR="0098456D">
        <w:rPr>
          <w:color w:val="000000"/>
          <w:sz w:val="28"/>
          <w:szCs w:val="28"/>
        </w:rPr>
        <w:t xml:space="preserve">ежемесячного </w:t>
      </w:r>
      <w:r w:rsidR="008C066E">
        <w:rPr>
          <w:color w:val="000000"/>
          <w:sz w:val="28"/>
          <w:szCs w:val="28"/>
        </w:rPr>
        <w:t>к</w:t>
      </w:r>
      <w:r w:rsidR="00E43981" w:rsidRPr="00030D3E">
        <w:rPr>
          <w:color w:val="000000"/>
          <w:sz w:val="28"/>
          <w:szCs w:val="28"/>
        </w:rPr>
        <w:t>алендарн</w:t>
      </w:r>
      <w:r w:rsidR="003239A6">
        <w:rPr>
          <w:color w:val="000000"/>
          <w:sz w:val="28"/>
          <w:szCs w:val="28"/>
        </w:rPr>
        <w:t>ого</w:t>
      </w:r>
      <w:r w:rsidR="00E43981" w:rsidRPr="00030D3E">
        <w:rPr>
          <w:color w:val="000000"/>
          <w:sz w:val="28"/>
          <w:szCs w:val="28"/>
        </w:rPr>
        <w:t xml:space="preserve"> план</w:t>
      </w:r>
      <w:r w:rsidR="003239A6">
        <w:rPr>
          <w:color w:val="000000"/>
          <w:sz w:val="28"/>
          <w:szCs w:val="28"/>
        </w:rPr>
        <w:t>а</w:t>
      </w:r>
      <w:r w:rsidR="00E43981" w:rsidRPr="00030D3E">
        <w:rPr>
          <w:color w:val="000000"/>
          <w:sz w:val="28"/>
          <w:szCs w:val="28"/>
        </w:rPr>
        <w:t xml:space="preserve"> основных мероприятий, планируемых</w:t>
      </w:r>
      <w:r w:rsidR="00E43981">
        <w:rPr>
          <w:color w:val="000000"/>
          <w:sz w:val="28"/>
          <w:szCs w:val="28"/>
        </w:rPr>
        <w:t xml:space="preserve"> к проведению</w:t>
      </w:r>
      <w:r w:rsidR="00E43981" w:rsidRPr="00030D3E">
        <w:rPr>
          <w:color w:val="000000"/>
          <w:sz w:val="28"/>
          <w:szCs w:val="28"/>
        </w:rPr>
        <w:t xml:space="preserve"> в Новоалександровском </w:t>
      </w:r>
      <w:r w:rsidR="00F94005">
        <w:rPr>
          <w:color w:val="000000"/>
          <w:sz w:val="28"/>
          <w:szCs w:val="28"/>
        </w:rPr>
        <w:t>муниципальн</w:t>
      </w:r>
      <w:r w:rsidR="00E43981" w:rsidRPr="00030D3E">
        <w:rPr>
          <w:color w:val="000000"/>
          <w:sz w:val="28"/>
          <w:szCs w:val="28"/>
        </w:rPr>
        <w:t>ом округе</w:t>
      </w:r>
      <w:r w:rsidR="00036207">
        <w:rPr>
          <w:color w:val="000000"/>
          <w:sz w:val="28"/>
          <w:szCs w:val="28"/>
        </w:rPr>
        <w:t>.</w:t>
      </w:r>
    </w:p>
    <w:p w:rsidR="00E43981" w:rsidRPr="00030D3E" w:rsidRDefault="00E43981" w:rsidP="00E43981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</w:t>
      </w:r>
      <w:r w:rsidR="00F9664F">
        <w:rPr>
          <w:color w:val="000000"/>
          <w:sz w:val="28"/>
          <w:szCs w:val="28"/>
        </w:rPr>
        <w:t xml:space="preserve"> </w:t>
      </w:r>
      <w:r w:rsidRPr="00030D3E">
        <w:rPr>
          <w:color w:val="000000"/>
          <w:sz w:val="28"/>
          <w:szCs w:val="28"/>
        </w:rPr>
        <w:t>Формир</w:t>
      </w:r>
      <w:r>
        <w:rPr>
          <w:color w:val="000000"/>
          <w:sz w:val="28"/>
          <w:szCs w:val="28"/>
        </w:rPr>
        <w:t>ование</w:t>
      </w:r>
      <w:r w:rsidRPr="00030D3E">
        <w:rPr>
          <w:color w:val="000000"/>
          <w:sz w:val="28"/>
          <w:szCs w:val="28"/>
        </w:rPr>
        <w:t xml:space="preserve"> на основе предложений </w:t>
      </w:r>
      <w:r>
        <w:rPr>
          <w:color w:val="000000"/>
          <w:sz w:val="28"/>
          <w:szCs w:val="28"/>
        </w:rPr>
        <w:t xml:space="preserve">заместителей главы администрации </w:t>
      </w:r>
      <w:r w:rsidR="00F94005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ого округа,</w:t>
      </w:r>
      <w:r w:rsidR="000C77D6">
        <w:rPr>
          <w:color w:val="000000"/>
          <w:sz w:val="28"/>
          <w:szCs w:val="28"/>
        </w:rPr>
        <w:t xml:space="preserve"> руководителей</w:t>
      </w:r>
      <w:r>
        <w:rPr>
          <w:color w:val="000000"/>
          <w:sz w:val="28"/>
          <w:szCs w:val="28"/>
        </w:rPr>
        <w:t xml:space="preserve"> </w:t>
      </w:r>
      <w:r w:rsidRPr="00030D3E">
        <w:rPr>
          <w:color w:val="000000"/>
          <w:sz w:val="28"/>
          <w:szCs w:val="28"/>
        </w:rPr>
        <w:t>отраслевых (функциональных)</w:t>
      </w:r>
      <w:r>
        <w:rPr>
          <w:color w:val="000000"/>
          <w:sz w:val="28"/>
          <w:szCs w:val="28"/>
        </w:rPr>
        <w:t xml:space="preserve"> и</w:t>
      </w:r>
      <w:r w:rsidRPr="00030D3E">
        <w:rPr>
          <w:color w:val="000000"/>
          <w:sz w:val="28"/>
          <w:szCs w:val="28"/>
        </w:rPr>
        <w:t xml:space="preserve"> территориальных органов</w:t>
      </w:r>
      <w:r>
        <w:rPr>
          <w:color w:val="000000"/>
          <w:sz w:val="28"/>
          <w:szCs w:val="28"/>
        </w:rPr>
        <w:t xml:space="preserve"> </w:t>
      </w:r>
      <w:r w:rsidRPr="00030D3E">
        <w:rPr>
          <w:color w:val="000000"/>
          <w:sz w:val="28"/>
          <w:szCs w:val="28"/>
        </w:rPr>
        <w:t xml:space="preserve">администрации </w:t>
      </w:r>
      <w:r w:rsidR="00F94005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 xml:space="preserve">ого округа </w:t>
      </w:r>
      <w:r w:rsidR="00F94005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вартальны</w:t>
      </w:r>
      <w:r w:rsidR="009508D9">
        <w:rPr>
          <w:color w:val="000000"/>
          <w:sz w:val="28"/>
          <w:szCs w:val="28"/>
        </w:rPr>
        <w:t>х</w:t>
      </w:r>
      <w:r w:rsidRPr="00030D3E">
        <w:rPr>
          <w:color w:val="000000"/>
          <w:sz w:val="28"/>
          <w:szCs w:val="28"/>
        </w:rPr>
        <w:t xml:space="preserve"> план</w:t>
      </w:r>
      <w:r w:rsidR="009508D9">
        <w:rPr>
          <w:color w:val="000000"/>
          <w:sz w:val="28"/>
          <w:szCs w:val="28"/>
        </w:rPr>
        <w:t>ов</w:t>
      </w:r>
      <w:r w:rsidRPr="00030D3E">
        <w:rPr>
          <w:color w:val="000000"/>
          <w:sz w:val="28"/>
          <w:szCs w:val="28"/>
        </w:rPr>
        <w:t xml:space="preserve"> работ администрации </w:t>
      </w:r>
      <w:r w:rsidR="00F94005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 xml:space="preserve">ого округа </w:t>
      </w:r>
      <w:r w:rsidRPr="00030D3E">
        <w:rPr>
          <w:color w:val="000000"/>
          <w:sz w:val="28"/>
          <w:szCs w:val="28"/>
        </w:rPr>
        <w:t>и пров</w:t>
      </w:r>
      <w:r w:rsidR="009508D9">
        <w:rPr>
          <w:color w:val="000000"/>
          <w:sz w:val="28"/>
          <w:szCs w:val="28"/>
        </w:rPr>
        <w:t>едение</w:t>
      </w:r>
      <w:r w:rsidRPr="00030D3E">
        <w:rPr>
          <w:color w:val="000000"/>
          <w:sz w:val="28"/>
          <w:szCs w:val="28"/>
        </w:rPr>
        <w:t xml:space="preserve"> анализ</w:t>
      </w:r>
      <w:r w:rsidR="009508D9">
        <w:rPr>
          <w:color w:val="000000"/>
          <w:sz w:val="28"/>
          <w:szCs w:val="28"/>
        </w:rPr>
        <w:t>а</w:t>
      </w:r>
      <w:r w:rsidRPr="00030D3E">
        <w:rPr>
          <w:color w:val="000000"/>
          <w:sz w:val="28"/>
          <w:szCs w:val="28"/>
        </w:rPr>
        <w:t xml:space="preserve"> выполнения запланированных социально-значимых мероприятий, проводимых на территории Новоалександровского </w:t>
      </w:r>
      <w:r w:rsidR="007926D5">
        <w:rPr>
          <w:color w:val="000000"/>
          <w:sz w:val="28"/>
          <w:szCs w:val="28"/>
        </w:rPr>
        <w:t>муниципальн</w:t>
      </w:r>
      <w:r w:rsidRPr="00030D3E">
        <w:rPr>
          <w:color w:val="000000"/>
          <w:sz w:val="28"/>
          <w:szCs w:val="28"/>
        </w:rPr>
        <w:t>ого округа.</w:t>
      </w:r>
    </w:p>
    <w:p w:rsidR="001B4F1C" w:rsidRPr="00BA28D3" w:rsidRDefault="001B4F1C" w:rsidP="001B4F1C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BA28D3">
        <w:rPr>
          <w:color w:val="000000"/>
          <w:sz w:val="28"/>
          <w:szCs w:val="28"/>
        </w:rPr>
        <w:t>2.</w:t>
      </w:r>
      <w:r w:rsidR="009508D9">
        <w:rPr>
          <w:color w:val="000000"/>
          <w:sz w:val="28"/>
          <w:szCs w:val="28"/>
        </w:rPr>
        <w:t>9</w:t>
      </w:r>
      <w:r w:rsidRPr="00BA28D3">
        <w:rPr>
          <w:color w:val="000000"/>
          <w:sz w:val="28"/>
          <w:szCs w:val="28"/>
        </w:rPr>
        <w:t xml:space="preserve">. Формирование Паспорта Новоалександровского </w:t>
      </w:r>
      <w:r w:rsidR="007926D5">
        <w:rPr>
          <w:color w:val="000000"/>
          <w:sz w:val="28"/>
          <w:szCs w:val="28"/>
        </w:rPr>
        <w:t>муниципальн</w:t>
      </w:r>
      <w:r w:rsidRPr="00BA28D3">
        <w:rPr>
          <w:color w:val="000000"/>
          <w:sz w:val="28"/>
          <w:szCs w:val="28"/>
        </w:rPr>
        <w:t>ого округа Ставропольского края.</w:t>
      </w:r>
    </w:p>
    <w:p w:rsidR="001B4F1C" w:rsidRPr="00BA28D3" w:rsidRDefault="001B4F1C" w:rsidP="001B4F1C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BA28D3">
        <w:rPr>
          <w:color w:val="000000"/>
          <w:sz w:val="28"/>
          <w:szCs w:val="28"/>
        </w:rPr>
        <w:t>2.</w:t>
      </w:r>
      <w:r w:rsidR="009508D9">
        <w:rPr>
          <w:color w:val="000000"/>
          <w:sz w:val="28"/>
          <w:szCs w:val="28"/>
        </w:rPr>
        <w:t>10</w:t>
      </w:r>
      <w:r w:rsidRPr="00BA28D3">
        <w:rPr>
          <w:color w:val="000000"/>
          <w:sz w:val="28"/>
          <w:szCs w:val="28"/>
        </w:rPr>
        <w:t>. Оказание в установленном порядке, содействия избирательным комиссиям в подготовке и проведении выборов в федеральные органы государственной власти, выборов в Государственную Думу Ставропольского края, референдумов Российской Федерации и Ставропольского края</w:t>
      </w:r>
      <w:r w:rsidR="003239A6">
        <w:rPr>
          <w:color w:val="000000"/>
          <w:sz w:val="28"/>
          <w:szCs w:val="28"/>
        </w:rPr>
        <w:t xml:space="preserve">, выборов депутатов Совета депутатов Новоалександровского </w:t>
      </w:r>
      <w:r w:rsidR="007926D5">
        <w:rPr>
          <w:color w:val="000000"/>
          <w:sz w:val="28"/>
          <w:szCs w:val="28"/>
        </w:rPr>
        <w:t>муниципальн</w:t>
      </w:r>
      <w:r w:rsidR="003239A6">
        <w:rPr>
          <w:color w:val="000000"/>
          <w:sz w:val="28"/>
          <w:szCs w:val="28"/>
        </w:rPr>
        <w:t>ого округа Ставропольского края</w:t>
      </w:r>
      <w:r w:rsidR="00516EB7">
        <w:rPr>
          <w:color w:val="000000"/>
          <w:sz w:val="28"/>
          <w:szCs w:val="28"/>
        </w:rPr>
        <w:t xml:space="preserve"> (далее – Совет депутатов)</w:t>
      </w:r>
      <w:r w:rsidRPr="00BA28D3">
        <w:rPr>
          <w:color w:val="000000"/>
          <w:sz w:val="28"/>
          <w:szCs w:val="28"/>
        </w:rPr>
        <w:t>.</w:t>
      </w:r>
    </w:p>
    <w:p w:rsidR="001B4F1C" w:rsidRPr="00BA28D3" w:rsidRDefault="001B4F1C" w:rsidP="001B4F1C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BA28D3">
        <w:rPr>
          <w:color w:val="000000"/>
          <w:sz w:val="28"/>
          <w:szCs w:val="28"/>
        </w:rPr>
        <w:t>2.</w:t>
      </w:r>
      <w:r w:rsidR="005A2F8C">
        <w:rPr>
          <w:color w:val="000000"/>
          <w:sz w:val="28"/>
          <w:szCs w:val="28"/>
        </w:rPr>
        <w:t>1</w:t>
      </w:r>
      <w:r w:rsidR="009508D9">
        <w:rPr>
          <w:color w:val="000000"/>
          <w:sz w:val="28"/>
          <w:szCs w:val="28"/>
        </w:rPr>
        <w:t>1</w:t>
      </w:r>
      <w:r w:rsidRPr="00BA28D3">
        <w:rPr>
          <w:color w:val="000000"/>
          <w:sz w:val="28"/>
          <w:szCs w:val="28"/>
        </w:rPr>
        <w:t xml:space="preserve">. Содействие в развитии территориального общественного самоуправления в Новоалександровском </w:t>
      </w:r>
      <w:r w:rsidR="007926D5">
        <w:rPr>
          <w:color w:val="000000"/>
          <w:sz w:val="28"/>
          <w:szCs w:val="28"/>
        </w:rPr>
        <w:t>муниципальн</w:t>
      </w:r>
      <w:r w:rsidRPr="00BA28D3">
        <w:rPr>
          <w:color w:val="000000"/>
          <w:sz w:val="28"/>
          <w:szCs w:val="28"/>
        </w:rPr>
        <w:t>ом округе</w:t>
      </w:r>
      <w:r w:rsidR="005A2F8C">
        <w:rPr>
          <w:color w:val="000000"/>
          <w:sz w:val="28"/>
          <w:szCs w:val="28"/>
        </w:rPr>
        <w:t xml:space="preserve"> Ставропольского края</w:t>
      </w:r>
      <w:r w:rsidRPr="00BA28D3">
        <w:rPr>
          <w:color w:val="000000"/>
          <w:sz w:val="28"/>
          <w:szCs w:val="28"/>
        </w:rPr>
        <w:t>.</w:t>
      </w:r>
    </w:p>
    <w:p w:rsidR="001B4F1C" w:rsidRDefault="005A2F8C" w:rsidP="001B4F1C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9508D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3239A6">
        <w:rPr>
          <w:color w:val="000000"/>
          <w:sz w:val="28"/>
          <w:szCs w:val="28"/>
        </w:rPr>
        <w:t>Техническое обеспечение, о</w:t>
      </w:r>
      <w:r>
        <w:rPr>
          <w:color w:val="000000"/>
          <w:sz w:val="28"/>
          <w:szCs w:val="28"/>
        </w:rPr>
        <w:t xml:space="preserve">рганизация </w:t>
      </w:r>
      <w:r w:rsidR="001B4F1C" w:rsidRPr="00BA28D3">
        <w:rPr>
          <w:color w:val="000000"/>
          <w:sz w:val="28"/>
          <w:szCs w:val="28"/>
        </w:rPr>
        <w:t>работы Совета депутатов.</w:t>
      </w:r>
    </w:p>
    <w:p w:rsidR="005A2F8C" w:rsidRDefault="005A2F8C" w:rsidP="001B4F1C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</w:t>
      </w:r>
      <w:r w:rsidR="009508D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5A2F8C">
        <w:rPr>
          <w:sz w:val="28"/>
          <w:szCs w:val="28"/>
        </w:rPr>
        <w:t xml:space="preserve"> </w:t>
      </w:r>
      <w:r w:rsidRPr="007C5E92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7C5E92">
        <w:rPr>
          <w:sz w:val="28"/>
          <w:szCs w:val="28"/>
        </w:rPr>
        <w:t xml:space="preserve"> организационн</w:t>
      </w:r>
      <w:r w:rsidR="008621AE">
        <w:rPr>
          <w:sz w:val="28"/>
          <w:szCs w:val="28"/>
        </w:rPr>
        <w:t>ого</w:t>
      </w:r>
      <w:r w:rsidRPr="007C5E92">
        <w:rPr>
          <w:sz w:val="28"/>
          <w:szCs w:val="28"/>
        </w:rPr>
        <w:t xml:space="preserve"> обслуживани</w:t>
      </w:r>
      <w:r w:rsidR="008621AE">
        <w:rPr>
          <w:sz w:val="28"/>
          <w:szCs w:val="28"/>
        </w:rPr>
        <w:t>я</w:t>
      </w:r>
      <w:r w:rsidRPr="007C5E92">
        <w:rPr>
          <w:sz w:val="28"/>
          <w:szCs w:val="28"/>
        </w:rPr>
        <w:t xml:space="preserve"> заседаний, совещаний, семинаров и других мероприятий, проводимых </w:t>
      </w:r>
      <w:r w:rsidR="008621AE">
        <w:rPr>
          <w:sz w:val="28"/>
          <w:szCs w:val="28"/>
        </w:rPr>
        <w:t>Главой</w:t>
      </w:r>
      <w:r w:rsidRPr="007C5E92">
        <w:rPr>
          <w:sz w:val="28"/>
          <w:szCs w:val="28"/>
        </w:rPr>
        <w:t xml:space="preserve"> Новоалександровского </w:t>
      </w:r>
      <w:r w:rsidR="007926D5">
        <w:rPr>
          <w:sz w:val="28"/>
          <w:szCs w:val="28"/>
        </w:rPr>
        <w:t>муниципальн</w:t>
      </w:r>
      <w:r w:rsidR="008621AE">
        <w:rPr>
          <w:sz w:val="28"/>
          <w:szCs w:val="28"/>
        </w:rPr>
        <w:t xml:space="preserve">ого округа </w:t>
      </w:r>
      <w:r w:rsidR="008621AE">
        <w:rPr>
          <w:color w:val="000000"/>
          <w:sz w:val="28"/>
          <w:szCs w:val="28"/>
        </w:rPr>
        <w:t>Ставропольского края</w:t>
      </w:r>
      <w:r w:rsidR="00516EB7">
        <w:rPr>
          <w:color w:val="000000"/>
          <w:sz w:val="28"/>
          <w:szCs w:val="28"/>
        </w:rPr>
        <w:t xml:space="preserve"> (далее – Глава округа)</w:t>
      </w:r>
      <w:r w:rsidR="008621AE">
        <w:rPr>
          <w:color w:val="000000"/>
          <w:sz w:val="28"/>
          <w:szCs w:val="28"/>
        </w:rPr>
        <w:t>.</w:t>
      </w:r>
    </w:p>
    <w:p w:rsidR="008621AE" w:rsidRDefault="008621AE" w:rsidP="008621AE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9508D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3239A6">
        <w:rPr>
          <w:color w:val="000000"/>
          <w:sz w:val="28"/>
          <w:szCs w:val="28"/>
        </w:rPr>
        <w:t xml:space="preserve"> </w:t>
      </w:r>
      <w:r w:rsidRPr="00D81E8A">
        <w:rPr>
          <w:color w:val="000000"/>
          <w:sz w:val="28"/>
          <w:szCs w:val="28"/>
        </w:rPr>
        <w:t>Подгот</w:t>
      </w:r>
      <w:r>
        <w:rPr>
          <w:color w:val="000000"/>
          <w:sz w:val="28"/>
          <w:szCs w:val="28"/>
        </w:rPr>
        <w:t>овка</w:t>
      </w:r>
      <w:r w:rsidRPr="00D81E8A">
        <w:rPr>
          <w:color w:val="000000"/>
          <w:sz w:val="28"/>
          <w:szCs w:val="28"/>
        </w:rPr>
        <w:t xml:space="preserve"> проект</w:t>
      </w:r>
      <w:r w:rsidR="00177983">
        <w:rPr>
          <w:color w:val="000000"/>
          <w:sz w:val="28"/>
          <w:szCs w:val="28"/>
        </w:rPr>
        <w:t>а</w:t>
      </w:r>
      <w:r w:rsidRPr="00D81E8A">
        <w:rPr>
          <w:color w:val="000000"/>
          <w:sz w:val="28"/>
          <w:szCs w:val="28"/>
        </w:rPr>
        <w:t xml:space="preserve"> доклада </w:t>
      </w:r>
      <w:r>
        <w:rPr>
          <w:color w:val="000000"/>
          <w:sz w:val="28"/>
          <w:szCs w:val="28"/>
        </w:rPr>
        <w:t>Г</w:t>
      </w:r>
      <w:r w:rsidRPr="00D81E8A">
        <w:rPr>
          <w:color w:val="000000"/>
          <w:sz w:val="28"/>
          <w:szCs w:val="28"/>
        </w:rPr>
        <w:t>лавы</w:t>
      </w:r>
      <w:r w:rsidRPr="008621AE">
        <w:rPr>
          <w:color w:val="000000"/>
          <w:sz w:val="28"/>
          <w:szCs w:val="28"/>
        </w:rPr>
        <w:t xml:space="preserve"> округа </w:t>
      </w:r>
      <w:r w:rsidRPr="008621AE">
        <w:rPr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</w:t>
      </w:r>
      <w:r w:rsidRPr="008621AE">
        <w:rPr>
          <w:color w:val="000000"/>
          <w:sz w:val="28"/>
          <w:szCs w:val="28"/>
        </w:rPr>
        <w:t xml:space="preserve">Новоалександровского </w:t>
      </w:r>
      <w:r w:rsidR="007926D5">
        <w:rPr>
          <w:color w:val="000000"/>
          <w:sz w:val="28"/>
          <w:szCs w:val="28"/>
        </w:rPr>
        <w:t>муниципальн</w:t>
      </w:r>
      <w:r w:rsidRPr="008621AE">
        <w:rPr>
          <w:color w:val="000000"/>
          <w:sz w:val="28"/>
          <w:szCs w:val="28"/>
        </w:rPr>
        <w:t>ого округа Ставропольского края.</w:t>
      </w:r>
    </w:p>
    <w:p w:rsidR="009B2054" w:rsidRDefault="009B2054" w:rsidP="008621AE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2.15. Подготовка проекта </w:t>
      </w:r>
      <w:r w:rsidRPr="009B2054">
        <w:rPr>
          <w:color w:val="000000"/>
          <w:sz w:val="28"/>
          <w:szCs w:val="28"/>
        </w:rPr>
        <w:t>отчёт</w:t>
      </w:r>
      <w:r>
        <w:rPr>
          <w:color w:val="000000"/>
          <w:sz w:val="28"/>
          <w:szCs w:val="28"/>
        </w:rPr>
        <w:t>а</w:t>
      </w:r>
      <w:r w:rsidRPr="009B2054">
        <w:rPr>
          <w:color w:val="000000"/>
          <w:sz w:val="28"/>
          <w:szCs w:val="28"/>
        </w:rPr>
        <w:t xml:space="preserve"> о результатах деятельности Главы округа и деятельности администрации </w:t>
      </w:r>
      <w:r>
        <w:rPr>
          <w:color w:val="000000"/>
          <w:sz w:val="28"/>
          <w:szCs w:val="28"/>
        </w:rPr>
        <w:t>муниципальн</w:t>
      </w:r>
      <w:r w:rsidRPr="009B2054">
        <w:rPr>
          <w:color w:val="000000"/>
          <w:sz w:val="28"/>
          <w:szCs w:val="28"/>
        </w:rPr>
        <w:t xml:space="preserve">ого округа за </w:t>
      </w:r>
      <w:r>
        <w:rPr>
          <w:color w:val="000000"/>
          <w:sz w:val="28"/>
          <w:szCs w:val="28"/>
        </w:rPr>
        <w:t>прошедший календарный</w:t>
      </w:r>
      <w:r w:rsidRPr="009B2054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.</w:t>
      </w:r>
    </w:p>
    <w:p w:rsidR="009B2054" w:rsidRPr="008621AE" w:rsidRDefault="009B2054" w:rsidP="008621AE">
      <w:pPr>
        <w:suppressAutoHyphens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2.16. </w:t>
      </w:r>
      <w:r w:rsidR="00E80093">
        <w:rPr>
          <w:color w:val="000000"/>
          <w:sz w:val="28"/>
          <w:szCs w:val="28"/>
        </w:rPr>
        <w:t>П</w:t>
      </w:r>
      <w:r w:rsidRPr="009B2054">
        <w:rPr>
          <w:color w:val="000000"/>
          <w:sz w:val="28"/>
          <w:szCs w:val="28"/>
        </w:rPr>
        <w:t>одготов</w:t>
      </w:r>
      <w:r>
        <w:rPr>
          <w:color w:val="000000"/>
          <w:sz w:val="28"/>
          <w:szCs w:val="28"/>
        </w:rPr>
        <w:t>ка</w:t>
      </w:r>
      <w:r w:rsidRPr="009B2054">
        <w:rPr>
          <w:color w:val="000000"/>
          <w:sz w:val="28"/>
          <w:szCs w:val="28"/>
        </w:rPr>
        <w:t xml:space="preserve"> и направлен</w:t>
      </w:r>
      <w:r>
        <w:rPr>
          <w:color w:val="000000"/>
          <w:sz w:val="28"/>
          <w:szCs w:val="28"/>
        </w:rPr>
        <w:t>ие</w:t>
      </w:r>
      <w:r w:rsidRPr="009B2054">
        <w:rPr>
          <w:color w:val="000000"/>
          <w:sz w:val="28"/>
          <w:szCs w:val="28"/>
        </w:rPr>
        <w:t xml:space="preserve"> в аппарат Правительства Ставропольского края </w:t>
      </w:r>
      <w:r w:rsidR="00E80093">
        <w:rPr>
          <w:color w:val="000000"/>
          <w:sz w:val="28"/>
          <w:szCs w:val="28"/>
        </w:rPr>
        <w:t xml:space="preserve">еженедельно </w:t>
      </w:r>
      <w:r w:rsidRPr="009B2054">
        <w:rPr>
          <w:color w:val="000000"/>
          <w:sz w:val="28"/>
          <w:szCs w:val="28"/>
        </w:rPr>
        <w:t xml:space="preserve">информационных поводов </w:t>
      </w:r>
      <w:r w:rsidR="00C857CD">
        <w:rPr>
          <w:color w:val="000000"/>
          <w:sz w:val="28"/>
          <w:szCs w:val="28"/>
        </w:rPr>
        <w:t xml:space="preserve">Новоалександровского района </w:t>
      </w:r>
      <w:r w:rsidRPr="009B2054">
        <w:rPr>
          <w:color w:val="000000"/>
          <w:sz w:val="28"/>
          <w:szCs w:val="28"/>
        </w:rPr>
        <w:t>для федеральных и региональных средств массовой информации</w:t>
      </w:r>
      <w:r w:rsidR="00C857CD">
        <w:rPr>
          <w:color w:val="000000"/>
          <w:sz w:val="28"/>
          <w:szCs w:val="28"/>
        </w:rPr>
        <w:t>.</w:t>
      </w:r>
    </w:p>
    <w:p w:rsidR="008621AE" w:rsidRPr="00BA28D3" w:rsidRDefault="008621AE" w:rsidP="008621AE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9B205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Обеспечение</w:t>
      </w:r>
      <w:r w:rsidRPr="00D81E8A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D81E8A"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</w:t>
      </w:r>
      <w:r w:rsidR="007926D5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ого округа</w:t>
      </w:r>
      <w:r w:rsidRPr="00D81E8A">
        <w:rPr>
          <w:color w:val="000000"/>
          <w:sz w:val="28"/>
          <w:szCs w:val="28"/>
        </w:rPr>
        <w:t>, связанной с реализацией проекта «Открытое правительство»</w:t>
      </w:r>
      <w:r w:rsidR="00036207">
        <w:rPr>
          <w:color w:val="000000"/>
          <w:sz w:val="28"/>
          <w:szCs w:val="28"/>
        </w:rPr>
        <w:t>.</w:t>
      </w:r>
    </w:p>
    <w:p w:rsidR="00106CCD" w:rsidRDefault="00106CCD" w:rsidP="003239A6">
      <w:pPr>
        <w:jc w:val="both"/>
        <w:rPr>
          <w:sz w:val="28"/>
          <w:szCs w:val="28"/>
        </w:rPr>
      </w:pPr>
    </w:p>
    <w:p w:rsidR="00AE2284" w:rsidRPr="003239A6" w:rsidRDefault="00AE2284" w:rsidP="003239A6">
      <w:pPr>
        <w:ind w:firstLine="708"/>
        <w:jc w:val="center"/>
        <w:rPr>
          <w:b/>
          <w:sz w:val="28"/>
          <w:szCs w:val="28"/>
        </w:rPr>
      </w:pPr>
      <w:r w:rsidRPr="00D61626">
        <w:rPr>
          <w:b/>
          <w:sz w:val="28"/>
          <w:szCs w:val="28"/>
        </w:rPr>
        <w:t>3.Функции отдела</w:t>
      </w:r>
    </w:p>
    <w:p w:rsidR="00AE2284" w:rsidRDefault="00AE2284" w:rsidP="00AE2284">
      <w:pPr>
        <w:ind w:firstLine="708"/>
        <w:jc w:val="both"/>
        <w:rPr>
          <w:sz w:val="28"/>
          <w:szCs w:val="28"/>
        </w:rPr>
      </w:pPr>
      <w:r w:rsidRPr="00FA2AFD">
        <w:rPr>
          <w:sz w:val="28"/>
          <w:szCs w:val="28"/>
        </w:rPr>
        <w:t>Отдел в соответствии с возложенными на него задачами выполняет следующие функции:</w:t>
      </w:r>
    </w:p>
    <w:p w:rsidR="00AE2284" w:rsidRPr="00A5715D" w:rsidRDefault="00AE2284" w:rsidP="00AE2284">
      <w:pPr>
        <w:suppressAutoHyphens/>
        <w:ind w:firstLine="708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A5715D">
        <w:rPr>
          <w:sz w:val="28"/>
          <w:szCs w:val="28"/>
        </w:rPr>
        <w:t xml:space="preserve">. Подготавливает информационные и аналитические материалы для </w:t>
      </w:r>
      <w:r>
        <w:rPr>
          <w:sz w:val="28"/>
          <w:szCs w:val="28"/>
        </w:rPr>
        <w:t>Г</w:t>
      </w:r>
      <w:r w:rsidRPr="00A5715D">
        <w:rPr>
          <w:sz w:val="28"/>
          <w:szCs w:val="28"/>
        </w:rPr>
        <w:t xml:space="preserve">лавы </w:t>
      </w:r>
      <w:r>
        <w:rPr>
          <w:sz w:val="28"/>
          <w:szCs w:val="28"/>
        </w:rPr>
        <w:t>округа</w:t>
      </w:r>
      <w:r w:rsidRPr="00A5715D">
        <w:rPr>
          <w:sz w:val="28"/>
          <w:szCs w:val="28"/>
        </w:rPr>
        <w:t>, заместителя главы администрации</w:t>
      </w:r>
      <w:r w:rsidRPr="007C2DE3">
        <w:rPr>
          <w:sz w:val="28"/>
          <w:szCs w:val="28"/>
        </w:rPr>
        <w:t xml:space="preserve"> </w:t>
      </w:r>
      <w:r w:rsidR="007926D5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округа, курирующего деятельность Отдела,</w:t>
      </w:r>
      <w:r w:rsidRPr="00A5715D">
        <w:rPr>
          <w:sz w:val="28"/>
          <w:szCs w:val="28"/>
        </w:rPr>
        <w:t xml:space="preserve"> по вопросам, отнесенным к компетенции Отдела.</w:t>
      </w:r>
    </w:p>
    <w:p w:rsidR="000958D4" w:rsidRPr="00030D3E" w:rsidRDefault="000958D4" w:rsidP="000958D4">
      <w:pPr>
        <w:shd w:val="clear" w:color="auto" w:fill="FFFFFF"/>
        <w:suppressAutoHyphens/>
        <w:spacing w:line="322" w:lineRule="exact"/>
        <w:ind w:right="1" w:firstLine="710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</w:t>
      </w:r>
      <w:r w:rsidRPr="00030D3E">
        <w:rPr>
          <w:color w:val="000000"/>
          <w:sz w:val="28"/>
          <w:szCs w:val="28"/>
        </w:rPr>
        <w:t>.</w:t>
      </w:r>
      <w:r w:rsidR="0013600B">
        <w:rPr>
          <w:color w:val="000000"/>
          <w:sz w:val="28"/>
          <w:szCs w:val="28"/>
        </w:rPr>
        <w:t xml:space="preserve"> </w:t>
      </w:r>
      <w:r w:rsidRPr="00030D3E">
        <w:rPr>
          <w:color w:val="000000"/>
          <w:sz w:val="28"/>
          <w:szCs w:val="28"/>
        </w:rPr>
        <w:t xml:space="preserve">Готовит проекты правовых актов администрации </w:t>
      </w:r>
      <w:r w:rsidR="007926D5">
        <w:rPr>
          <w:color w:val="000000"/>
          <w:sz w:val="28"/>
          <w:szCs w:val="28"/>
        </w:rPr>
        <w:t>муниципальн</w:t>
      </w:r>
      <w:r w:rsidRPr="00030D3E">
        <w:rPr>
          <w:color w:val="000000"/>
          <w:sz w:val="28"/>
          <w:szCs w:val="28"/>
        </w:rPr>
        <w:t>ого округа, проекты решений Совета депутатов, по вопросам, входящим в компетенцию</w:t>
      </w:r>
      <w:r>
        <w:rPr>
          <w:color w:val="000000"/>
          <w:sz w:val="28"/>
          <w:szCs w:val="28"/>
        </w:rPr>
        <w:t xml:space="preserve"> Отдела</w:t>
      </w:r>
      <w:r w:rsidRPr="00030D3E">
        <w:rPr>
          <w:color w:val="000000"/>
          <w:sz w:val="28"/>
          <w:szCs w:val="28"/>
        </w:rPr>
        <w:t>.</w:t>
      </w:r>
    </w:p>
    <w:p w:rsidR="000958D4" w:rsidRPr="00030D3E" w:rsidRDefault="000958D4" w:rsidP="000958D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030D3E">
        <w:rPr>
          <w:color w:val="000000"/>
          <w:sz w:val="28"/>
          <w:szCs w:val="28"/>
        </w:rPr>
        <w:t>. Дает официальное разъяснение (при необходимости) отдельных положений муниципальных правовых актов администрации</w:t>
      </w:r>
      <w:r>
        <w:rPr>
          <w:color w:val="000000"/>
          <w:sz w:val="28"/>
          <w:szCs w:val="28"/>
        </w:rPr>
        <w:t xml:space="preserve"> </w:t>
      </w:r>
      <w:r w:rsidR="007926D5">
        <w:rPr>
          <w:color w:val="000000"/>
          <w:sz w:val="28"/>
          <w:szCs w:val="28"/>
        </w:rPr>
        <w:t>муниципальн</w:t>
      </w:r>
      <w:r w:rsidRPr="00030D3E">
        <w:rPr>
          <w:color w:val="000000"/>
          <w:sz w:val="28"/>
          <w:szCs w:val="28"/>
        </w:rPr>
        <w:t>ого округа, по вопросам, входящим в компетенцию Отдела.</w:t>
      </w:r>
    </w:p>
    <w:p w:rsidR="000958D4" w:rsidRPr="00030D3E" w:rsidRDefault="000958D4" w:rsidP="000958D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30D3E">
        <w:rPr>
          <w:rFonts w:eastAsia="Calibri"/>
          <w:color w:val="000000"/>
          <w:sz w:val="28"/>
          <w:szCs w:val="28"/>
          <w:lang w:eastAsia="en-US"/>
        </w:rPr>
        <w:t>3.</w:t>
      </w:r>
      <w:r>
        <w:rPr>
          <w:rFonts w:eastAsia="Calibri"/>
          <w:color w:val="000000"/>
          <w:sz w:val="28"/>
          <w:szCs w:val="28"/>
          <w:lang w:eastAsia="en-US"/>
        </w:rPr>
        <w:t>4</w:t>
      </w:r>
      <w:r w:rsidRPr="00030D3E">
        <w:rPr>
          <w:rFonts w:eastAsia="Calibri"/>
          <w:color w:val="000000"/>
          <w:sz w:val="28"/>
          <w:szCs w:val="28"/>
          <w:lang w:eastAsia="en-US"/>
        </w:rPr>
        <w:t>. Обеспечивает организационное обслуживание заседаний Совета депутатов, публичных слушаний, депутатских слушаний и других мероприятий</w:t>
      </w:r>
      <w:r>
        <w:rPr>
          <w:rFonts w:eastAsia="Calibri"/>
          <w:color w:val="000000"/>
          <w:sz w:val="28"/>
          <w:szCs w:val="28"/>
          <w:lang w:eastAsia="en-US"/>
        </w:rPr>
        <w:t>, проводимых Советом депутатов</w:t>
      </w:r>
      <w:r w:rsidRPr="00030D3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958D4" w:rsidRPr="00030D3E" w:rsidRDefault="000958D4" w:rsidP="000958D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30D3E">
        <w:rPr>
          <w:rFonts w:eastAsia="Calibri"/>
          <w:color w:val="000000"/>
          <w:sz w:val="28"/>
          <w:szCs w:val="28"/>
          <w:lang w:eastAsia="en-US"/>
        </w:rPr>
        <w:t>3.</w:t>
      </w:r>
      <w:r>
        <w:rPr>
          <w:rFonts w:eastAsia="Calibri"/>
          <w:color w:val="000000"/>
          <w:sz w:val="28"/>
          <w:szCs w:val="28"/>
          <w:lang w:eastAsia="en-US"/>
        </w:rPr>
        <w:t>5</w:t>
      </w:r>
      <w:r w:rsidRPr="00030D3E">
        <w:rPr>
          <w:rFonts w:eastAsia="Calibri"/>
          <w:color w:val="000000"/>
          <w:sz w:val="28"/>
          <w:szCs w:val="28"/>
          <w:lang w:eastAsia="en-US"/>
        </w:rPr>
        <w:t>. Подготавливает и направляет в прокуратуру</w:t>
      </w:r>
      <w:r w:rsidR="00036207">
        <w:rPr>
          <w:rFonts w:eastAsia="Calibri"/>
          <w:color w:val="000000"/>
          <w:sz w:val="28"/>
          <w:szCs w:val="28"/>
          <w:lang w:eastAsia="en-US"/>
        </w:rPr>
        <w:t xml:space="preserve"> Новоалександровского</w:t>
      </w:r>
      <w:r w:rsidRPr="00030D3E">
        <w:rPr>
          <w:rFonts w:eastAsia="Calibri"/>
          <w:color w:val="000000"/>
          <w:sz w:val="28"/>
          <w:szCs w:val="28"/>
          <w:lang w:eastAsia="en-US"/>
        </w:rPr>
        <w:t xml:space="preserve"> района проекты решений и решения Совета депутатов в соответствии с установленным порядком и в установленные сроки.</w:t>
      </w:r>
    </w:p>
    <w:p w:rsidR="000958D4" w:rsidRPr="00030D3E" w:rsidRDefault="000958D4" w:rsidP="000958D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30D3E">
        <w:rPr>
          <w:rFonts w:eastAsia="Calibri"/>
          <w:color w:val="000000"/>
          <w:sz w:val="28"/>
          <w:szCs w:val="28"/>
          <w:lang w:eastAsia="en-US"/>
        </w:rPr>
        <w:t>3.</w:t>
      </w:r>
      <w:r>
        <w:rPr>
          <w:rFonts w:eastAsia="Calibri"/>
          <w:color w:val="000000"/>
          <w:sz w:val="28"/>
          <w:szCs w:val="28"/>
          <w:lang w:eastAsia="en-US"/>
        </w:rPr>
        <w:t>6</w:t>
      </w:r>
      <w:r w:rsidRPr="00030D3E">
        <w:rPr>
          <w:rFonts w:eastAsia="Calibri"/>
          <w:color w:val="000000"/>
          <w:sz w:val="28"/>
          <w:szCs w:val="28"/>
          <w:lang w:eastAsia="en-US"/>
        </w:rPr>
        <w:t xml:space="preserve">. Готовит информацию </w:t>
      </w:r>
      <w:r w:rsidR="00FB2BB1" w:rsidRPr="00A5715D">
        <w:rPr>
          <w:sz w:val="28"/>
          <w:szCs w:val="28"/>
        </w:rPr>
        <w:t xml:space="preserve">по вопросам, </w:t>
      </w:r>
      <w:r w:rsidR="00FB2BB1">
        <w:rPr>
          <w:sz w:val="28"/>
          <w:szCs w:val="28"/>
        </w:rPr>
        <w:t xml:space="preserve">отнесенным к компетенции Отдела, </w:t>
      </w:r>
      <w:r w:rsidRPr="00030D3E">
        <w:rPr>
          <w:rFonts w:eastAsia="Calibri"/>
          <w:color w:val="000000"/>
          <w:sz w:val="28"/>
          <w:szCs w:val="28"/>
          <w:lang w:eastAsia="en-US"/>
        </w:rPr>
        <w:t xml:space="preserve">для размещения на </w:t>
      </w:r>
      <w:r w:rsidR="000C77D6">
        <w:rPr>
          <w:rFonts w:eastAsia="Calibri"/>
          <w:color w:val="000000"/>
          <w:sz w:val="28"/>
          <w:szCs w:val="28"/>
          <w:lang w:eastAsia="en-US"/>
        </w:rPr>
        <w:t xml:space="preserve">официальном </w:t>
      </w:r>
      <w:r w:rsidR="007926D5">
        <w:rPr>
          <w:rFonts w:eastAsia="Calibri"/>
          <w:color w:val="000000"/>
          <w:sz w:val="28"/>
          <w:szCs w:val="28"/>
          <w:lang w:eastAsia="en-US"/>
        </w:rPr>
        <w:t>сайт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 w:rsidRPr="00030D3E">
        <w:rPr>
          <w:rFonts w:eastAsia="Calibri"/>
          <w:color w:val="000000"/>
          <w:sz w:val="28"/>
          <w:szCs w:val="28"/>
          <w:lang w:eastAsia="en-US"/>
        </w:rPr>
        <w:t xml:space="preserve"> Новоалександровского </w:t>
      </w:r>
      <w:r w:rsidR="007926D5">
        <w:rPr>
          <w:rFonts w:eastAsia="Calibri"/>
          <w:color w:val="000000"/>
          <w:sz w:val="28"/>
          <w:szCs w:val="28"/>
          <w:lang w:eastAsia="en-US"/>
        </w:rPr>
        <w:t>муниципальн</w:t>
      </w:r>
      <w:r w:rsidRPr="00030D3E">
        <w:rPr>
          <w:rFonts w:eastAsia="Calibri"/>
          <w:color w:val="000000"/>
          <w:sz w:val="28"/>
          <w:szCs w:val="28"/>
          <w:lang w:eastAsia="en-US"/>
        </w:rPr>
        <w:t>ого округа Ставропольского края</w:t>
      </w:r>
      <w:r w:rsidR="000C77D6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r w:rsidR="000C77D6" w:rsidRPr="00BA28D3">
        <w:rPr>
          <w:color w:val="000000"/>
          <w:sz w:val="28"/>
          <w:szCs w:val="28"/>
        </w:rPr>
        <w:t xml:space="preserve"> информационно-телекоммуникационной сети «Интернет»</w:t>
      </w:r>
      <w:r w:rsidRPr="00030D3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958D4" w:rsidRPr="00030D3E" w:rsidRDefault="000958D4" w:rsidP="000958D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30D3E">
        <w:rPr>
          <w:rFonts w:eastAsia="Calibri"/>
          <w:color w:val="000000"/>
          <w:sz w:val="28"/>
          <w:szCs w:val="28"/>
          <w:lang w:eastAsia="en-US"/>
        </w:rPr>
        <w:t>3.</w:t>
      </w:r>
      <w:r>
        <w:rPr>
          <w:rFonts w:eastAsia="Calibri"/>
          <w:color w:val="000000"/>
          <w:sz w:val="28"/>
          <w:szCs w:val="28"/>
          <w:lang w:eastAsia="en-US"/>
        </w:rPr>
        <w:t>7</w:t>
      </w:r>
      <w:r w:rsidRPr="00030D3E">
        <w:rPr>
          <w:rFonts w:eastAsia="Calibri"/>
          <w:color w:val="000000"/>
          <w:sz w:val="28"/>
          <w:szCs w:val="28"/>
          <w:lang w:eastAsia="en-US"/>
        </w:rPr>
        <w:t>. Обеспечивает прием корреспонденции, поступившей в Совет депутатов на имя председателя Совета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30D3E">
        <w:rPr>
          <w:rFonts w:eastAsia="Calibri"/>
          <w:color w:val="000000"/>
          <w:sz w:val="28"/>
          <w:szCs w:val="28"/>
          <w:lang w:eastAsia="en-US"/>
        </w:rPr>
        <w:t>депутатов</w:t>
      </w:r>
      <w:r w:rsidR="00FB2BB1">
        <w:rPr>
          <w:rFonts w:eastAsia="Calibri"/>
          <w:color w:val="000000"/>
          <w:sz w:val="28"/>
          <w:szCs w:val="28"/>
          <w:lang w:eastAsia="en-US"/>
        </w:rPr>
        <w:t xml:space="preserve"> Новоалександровского муниципального округа</w:t>
      </w:r>
      <w:r w:rsidR="007F7C18">
        <w:rPr>
          <w:rFonts w:eastAsia="Calibri"/>
          <w:color w:val="000000"/>
          <w:sz w:val="28"/>
          <w:szCs w:val="28"/>
          <w:lang w:eastAsia="en-US"/>
        </w:rPr>
        <w:t xml:space="preserve"> Ставропольского края</w:t>
      </w:r>
      <w:r w:rsidRPr="00030D3E">
        <w:rPr>
          <w:rFonts w:eastAsia="Calibri"/>
          <w:color w:val="000000"/>
          <w:sz w:val="28"/>
          <w:szCs w:val="28"/>
          <w:lang w:eastAsia="en-US"/>
        </w:rPr>
        <w:t>, в том числе электронной почты, полученной на электронны</w:t>
      </w:r>
      <w:r>
        <w:rPr>
          <w:rFonts w:eastAsia="Calibri"/>
          <w:color w:val="000000"/>
          <w:sz w:val="28"/>
          <w:szCs w:val="28"/>
          <w:lang w:eastAsia="en-US"/>
        </w:rPr>
        <w:t>й почтовый ящик Совета депутатов</w:t>
      </w:r>
      <w:r w:rsidRPr="00030D3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958D4" w:rsidRPr="00030D3E" w:rsidRDefault="000958D4" w:rsidP="000958D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30D3E">
        <w:rPr>
          <w:rFonts w:eastAsia="Calibri"/>
          <w:color w:val="000000"/>
          <w:sz w:val="28"/>
          <w:szCs w:val="28"/>
          <w:lang w:eastAsia="en-US"/>
        </w:rPr>
        <w:lastRenderedPageBreak/>
        <w:t>3.</w:t>
      </w:r>
      <w:r w:rsidR="0013600B">
        <w:rPr>
          <w:rFonts w:eastAsia="Calibri"/>
          <w:color w:val="000000"/>
          <w:sz w:val="28"/>
          <w:szCs w:val="28"/>
          <w:lang w:eastAsia="en-US"/>
        </w:rPr>
        <w:t>8</w:t>
      </w:r>
      <w:r w:rsidRPr="00030D3E">
        <w:rPr>
          <w:rFonts w:eastAsia="Calibri"/>
          <w:color w:val="000000"/>
          <w:sz w:val="28"/>
          <w:szCs w:val="28"/>
          <w:lang w:eastAsia="en-US"/>
        </w:rPr>
        <w:t>. Ведет отбор и формирование пакетов документов Совета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депутатов</w:t>
      </w:r>
      <w:r w:rsidRPr="00030D3E">
        <w:rPr>
          <w:rFonts w:eastAsia="Calibri"/>
          <w:color w:val="000000"/>
          <w:sz w:val="28"/>
          <w:szCs w:val="28"/>
          <w:lang w:eastAsia="en-US"/>
        </w:rPr>
        <w:t>, не имеющих исторической ценности, утративших практическое значение и подлежащих уничтожению с оформлением актов о выделении к уничтожению дел, не подлежащих дальнейшему хранению.</w:t>
      </w:r>
    </w:p>
    <w:p w:rsidR="000958D4" w:rsidRPr="00030D3E" w:rsidRDefault="000958D4" w:rsidP="000958D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30D3E">
        <w:rPr>
          <w:rFonts w:eastAsia="Calibri"/>
          <w:color w:val="000000"/>
          <w:sz w:val="28"/>
          <w:szCs w:val="28"/>
          <w:lang w:eastAsia="en-US"/>
        </w:rPr>
        <w:t>3.</w:t>
      </w:r>
      <w:r w:rsidR="0013600B">
        <w:rPr>
          <w:rFonts w:eastAsia="Calibri"/>
          <w:color w:val="000000"/>
          <w:sz w:val="28"/>
          <w:szCs w:val="28"/>
          <w:lang w:eastAsia="en-US"/>
        </w:rPr>
        <w:t>9</w:t>
      </w:r>
      <w:r w:rsidRPr="00030D3E">
        <w:rPr>
          <w:rFonts w:eastAsia="Calibri"/>
          <w:color w:val="000000"/>
          <w:sz w:val="28"/>
          <w:szCs w:val="28"/>
          <w:lang w:eastAsia="en-US"/>
        </w:rPr>
        <w:t>.</w:t>
      </w:r>
      <w:r w:rsidR="003239A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30D3E">
        <w:rPr>
          <w:rFonts w:eastAsia="Calibri"/>
          <w:color w:val="000000"/>
          <w:sz w:val="28"/>
          <w:szCs w:val="28"/>
          <w:lang w:eastAsia="en-US"/>
        </w:rPr>
        <w:t xml:space="preserve">Готовит перечни </w:t>
      </w:r>
      <w:r w:rsidR="00FB2BB1">
        <w:rPr>
          <w:rFonts w:eastAsia="Calibri"/>
          <w:color w:val="000000"/>
          <w:sz w:val="28"/>
          <w:szCs w:val="28"/>
          <w:lang w:eastAsia="en-US"/>
        </w:rPr>
        <w:t xml:space="preserve">решений, </w:t>
      </w:r>
      <w:r w:rsidRPr="00030D3E">
        <w:rPr>
          <w:rFonts w:eastAsia="Calibri"/>
          <w:color w:val="000000"/>
          <w:sz w:val="28"/>
          <w:szCs w:val="28"/>
          <w:lang w:eastAsia="en-US"/>
        </w:rPr>
        <w:t>принятых Советом депутатов.</w:t>
      </w:r>
    </w:p>
    <w:p w:rsidR="000958D4" w:rsidRPr="00030D3E" w:rsidRDefault="000958D4" w:rsidP="000958D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30D3E">
        <w:rPr>
          <w:rFonts w:eastAsia="Calibri"/>
          <w:color w:val="000000"/>
          <w:sz w:val="28"/>
          <w:szCs w:val="28"/>
          <w:lang w:eastAsia="en-US"/>
        </w:rPr>
        <w:t>3.1</w:t>
      </w:r>
      <w:r w:rsidR="00FB2BB1">
        <w:rPr>
          <w:rFonts w:eastAsia="Calibri"/>
          <w:color w:val="000000"/>
          <w:sz w:val="28"/>
          <w:szCs w:val="28"/>
          <w:lang w:eastAsia="en-US"/>
        </w:rPr>
        <w:t>0</w:t>
      </w:r>
      <w:r w:rsidRPr="00030D3E">
        <w:rPr>
          <w:rFonts w:eastAsia="Calibri"/>
          <w:color w:val="000000"/>
          <w:sz w:val="28"/>
          <w:szCs w:val="28"/>
          <w:lang w:eastAsia="en-US"/>
        </w:rPr>
        <w:t>. Принимает участие в обобщении материалов по результатам рассмотрения протестов и представлений органов прокуратуры, поступающих в адрес Совета депутатов и в подготовке соответствующих сообщений органам прокуратуры.</w:t>
      </w:r>
    </w:p>
    <w:p w:rsidR="000958D4" w:rsidRPr="00030D3E" w:rsidRDefault="000958D4" w:rsidP="000958D4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" w:firstLine="709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3.1</w:t>
      </w:r>
      <w:r w:rsidR="00FB2BB1">
        <w:rPr>
          <w:color w:val="000000"/>
          <w:sz w:val="28"/>
          <w:szCs w:val="28"/>
        </w:rPr>
        <w:t>1</w:t>
      </w:r>
      <w:r w:rsidRPr="00030D3E">
        <w:rPr>
          <w:color w:val="000000"/>
          <w:sz w:val="28"/>
          <w:szCs w:val="28"/>
        </w:rPr>
        <w:t>.</w:t>
      </w:r>
      <w:r w:rsidR="009B741E">
        <w:rPr>
          <w:color w:val="000000"/>
          <w:sz w:val="28"/>
          <w:szCs w:val="28"/>
        </w:rPr>
        <w:t xml:space="preserve"> </w:t>
      </w:r>
      <w:r w:rsidRPr="00030D3E">
        <w:rPr>
          <w:color w:val="000000"/>
          <w:sz w:val="28"/>
          <w:szCs w:val="28"/>
        </w:rPr>
        <w:t xml:space="preserve">Подготавливает предложения об изменении или отмене (признании утратившими силу) постановлений, распоряжений </w:t>
      </w:r>
      <w:r w:rsidRPr="00030D3E">
        <w:rPr>
          <w:bCs/>
          <w:color w:val="000000"/>
          <w:spacing w:val="-1"/>
          <w:sz w:val="28"/>
          <w:szCs w:val="28"/>
        </w:rPr>
        <w:t xml:space="preserve">председателя Совета депутатов Новоалександровского </w:t>
      </w:r>
      <w:r w:rsidR="007926D5">
        <w:rPr>
          <w:bCs/>
          <w:color w:val="000000"/>
          <w:spacing w:val="-1"/>
          <w:sz w:val="28"/>
          <w:szCs w:val="28"/>
        </w:rPr>
        <w:t>муниципальн</w:t>
      </w:r>
      <w:r w:rsidRPr="00030D3E">
        <w:rPr>
          <w:bCs/>
          <w:color w:val="000000"/>
          <w:spacing w:val="-1"/>
          <w:sz w:val="28"/>
          <w:szCs w:val="28"/>
        </w:rPr>
        <w:t>ого округа Ставропольского края</w:t>
      </w:r>
      <w:r w:rsidRPr="00030D3E">
        <w:rPr>
          <w:color w:val="000000"/>
          <w:sz w:val="28"/>
          <w:szCs w:val="28"/>
        </w:rPr>
        <w:t>, решений Совета депутатов.</w:t>
      </w:r>
    </w:p>
    <w:p w:rsidR="000958D4" w:rsidRPr="00030D3E" w:rsidRDefault="000958D4" w:rsidP="000958D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3.1</w:t>
      </w:r>
      <w:r w:rsidR="00FB2BB1">
        <w:rPr>
          <w:color w:val="000000"/>
          <w:sz w:val="28"/>
          <w:szCs w:val="28"/>
        </w:rPr>
        <w:t>2</w:t>
      </w:r>
      <w:r w:rsidRPr="00030D3E">
        <w:rPr>
          <w:color w:val="000000"/>
          <w:sz w:val="28"/>
          <w:szCs w:val="28"/>
        </w:rPr>
        <w:t>. Осуществляет справочно-информационное обслуживание по вопросам законодательства</w:t>
      </w:r>
      <w:r w:rsidR="003239A6">
        <w:rPr>
          <w:color w:val="000000"/>
          <w:sz w:val="28"/>
          <w:szCs w:val="28"/>
        </w:rPr>
        <w:t xml:space="preserve"> в пределах компетентности</w:t>
      </w:r>
      <w:r w:rsidRPr="00030D3E">
        <w:rPr>
          <w:color w:val="000000"/>
          <w:sz w:val="28"/>
          <w:szCs w:val="28"/>
        </w:rPr>
        <w:t>.</w:t>
      </w:r>
    </w:p>
    <w:p w:rsidR="000958D4" w:rsidRDefault="000958D4" w:rsidP="000958D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3.1</w:t>
      </w:r>
      <w:r w:rsidR="00FB2BB1">
        <w:rPr>
          <w:color w:val="000000"/>
          <w:sz w:val="28"/>
          <w:szCs w:val="28"/>
        </w:rPr>
        <w:t>3</w:t>
      </w:r>
      <w:r w:rsidRPr="00030D3E">
        <w:rPr>
          <w:color w:val="000000"/>
          <w:sz w:val="28"/>
          <w:szCs w:val="28"/>
        </w:rPr>
        <w:t>.</w:t>
      </w:r>
      <w:r w:rsidR="00FB2BB1">
        <w:rPr>
          <w:color w:val="000000"/>
          <w:sz w:val="28"/>
          <w:szCs w:val="28"/>
        </w:rPr>
        <w:t xml:space="preserve"> </w:t>
      </w:r>
      <w:r w:rsidRPr="00030D3E">
        <w:rPr>
          <w:color w:val="000000"/>
          <w:sz w:val="28"/>
          <w:szCs w:val="28"/>
        </w:rPr>
        <w:t>Осуществляет взаимодействие с Правительством Ставропольского края по организации и ведению Регистра муниципальных нормативных прав</w:t>
      </w:r>
      <w:r w:rsidR="00C604BC">
        <w:rPr>
          <w:color w:val="000000"/>
          <w:sz w:val="28"/>
          <w:szCs w:val="28"/>
        </w:rPr>
        <w:t>овых актов Ставропольс</w:t>
      </w:r>
      <w:r w:rsidR="007F7C18">
        <w:rPr>
          <w:color w:val="000000"/>
          <w:sz w:val="28"/>
          <w:szCs w:val="28"/>
        </w:rPr>
        <w:t>кого края, в части направления р</w:t>
      </w:r>
      <w:r w:rsidR="00C604BC">
        <w:rPr>
          <w:color w:val="000000"/>
          <w:sz w:val="28"/>
          <w:szCs w:val="28"/>
        </w:rPr>
        <w:t>ешений Совета депутатов.</w:t>
      </w:r>
    </w:p>
    <w:p w:rsidR="00C857CD" w:rsidRPr="00030D3E" w:rsidRDefault="00C857CD" w:rsidP="000958D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FB2BB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Готовит </w:t>
      </w:r>
      <w:r w:rsidRPr="00C857CD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 xml:space="preserve"> решения Совета депутатов «Об</w:t>
      </w:r>
      <w:r w:rsidRPr="00C857CD">
        <w:rPr>
          <w:color w:val="000000"/>
          <w:sz w:val="28"/>
          <w:szCs w:val="28"/>
        </w:rPr>
        <w:t xml:space="preserve"> отчёт</w:t>
      </w:r>
      <w:r>
        <w:rPr>
          <w:color w:val="000000"/>
          <w:sz w:val="28"/>
          <w:szCs w:val="28"/>
        </w:rPr>
        <w:t>е</w:t>
      </w:r>
      <w:r w:rsidRPr="00C857CD">
        <w:rPr>
          <w:color w:val="000000"/>
          <w:sz w:val="28"/>
          <w:szCs w:val="28"/>
        </w:rPr>
        <w:t xml:space="preserve"> о результатах деятельности Главы Новоалександровского муниципального округа Ставропольского края и деятельности администрации Новоалександровского муниципального округа Ставропольского края за прошедший календарный год</w:t>
      </w:r>
      <w:r>
        <w:rPr>
          <w:color w:val="000000"/>
          <w:sz w:val="28"/>
          <w:szCs w:val="28"/>
        </w:rPr>
        <w:t>»</w:t>
      </w:r>
      <w:r w:rsidRPr="00C857CD">
        <w:rPr>
          <w:color w:val="000000"/>
          <w:sz w:val="28"/>
          <w:szCs w:val="28"/>
        </w:rPr>
        <w:t>.</w:t>
      </w:r>
    </w:p>
    <w:p w:rsidR="000958D4" w:rsidRPr="00030D3E" w:rsidRDefault="0013600B" w:rsidP="000958D4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FB2BB1">
        <w:rPr>
          <w:color w:val="000000"/>
          <w:sz w:val="28"/>
          <w:szCs w:val="28"/>
        </w:rPr>
        <w:t>5</w:t>
      </w:r>
      <w:r w:rsidR="000958D4" w:rsidRPr="00030D3E">
        <w:rPr>
          <w:color w:val="000000"/>
          <w:sz w:val="28"/>
          <w:szCs w:val="28"/>
        </w:rPr>
        <w:t xml:space="preserve">. Обеспечивает </w:t>
      </w:r>
      <w:r w:rsidR="000958D4" w:rsidRPr="00030D3E">
        <w:rPr>
          <w:rFonts w:eastAsia="Calibri"/>
          <w:color w:val="000000"/>
          <w:sz w:val="28"/>
          <w:szCs w:val="28"/>
          <w:lang w:eastAsia="en-US"/>
        </w:rPr>
        <w:t>практическую и методическую помощь при подач</w:t>
      </w:r>
      <w:r w:rsidR="00115B83">
        <w:rPr>
          <w:rFonts w:eastAsia="Calibri"/>
          <w:color w:val="000000"/>
          <w:sz w:val="28"/>
          <w:szCs w:val="28"/>
          <w:lang w:eastAsia="en-US"/>
        </w:rPr>
        <w:t>е</w:t>
      </w:r>
      <w:r w:rsidR="000958D4" w:rsidRPr="00030D3E">
        <w:rPr>
          <w:rFonts w:eastAsia="Calibri"/>
          <w:color w:val="000000"/>
          <w:sz w:val="28"/>
          <w:szCs w:val="28"/>
          <w:lang w:eastAsia="en-US"/>
        </w:rPr>
        <w:t xml:space="preserve"> депутатами Совета депутатов справок о доходах, расходах об имуществе и обязательствах имущественного характера.</w:t>
      </w:r>
    </w:p>
    <w:p w:rsidR="000958D4" w:rsidRPr="00030D3E" w:rsidRDefault="000958D4" w:rsidP="000958D4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</w:t>
      </w:r>
      <w:r w:rsidR="0013600B">
        <w:rPr>
          <w:color w:val="000000"/>
          <w:sz w:val="28"/>
          <w:szCs w:val="28"/>
        </w:rPr>
        <w:t>1</w:t>
      </w:r>
      <w:r w:rsidR="00FB2BB1">
        <w:rPr>
          <w:color w:val="000000"/>
          <w:sz w:val="28"/>
          <w:szCs w:val="28"/>
        </w:rPr>
        <w:t>6</w:t>
      </w:r>
      <w:r w:rsidRPr="00030D3E">
        <w:rPr>
          <w:color w:val="000000"/>
          <w:sz w:val="28"/>
          <w:szCs w:val="28"/>
        </w:rPr>
        <w:t>. Участвует в реализации норм Федераль</w:t>
      </w:r>
      <w:r w:rsidR="00A11A4A">
        <w:rPr>
          <w:color w:val="000000"/>
          <w:sz w:val="28"/>
          <w:szCs w:val="28"/>
        </w:rPr>
        <w:t>ного закона от 27 июля 2010 г.</w:t>
      </w:r>
      <w:r w:rsidRPr="00030D3E">
        <w:rPr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 в Новоалександровском </w:t>
      </w:r>
      <w:r w:rsidR="007926D5">
        <w:rPr>
          <w:color w:val="000000"/>
          <w:sz w:val="28"/>
          <w:szCs w:val="28"/>
        </w:rPr>
        <w:t>муниципальн</w:t>
      </w:r>
      <w:r w:rsidRPr="00030D3E">
        <w:rPr>
          <w:color w:val="000000"/>
          <w:sz w:val="28"/>
          <w:szCs w:val="28"/>
        </w:rPr>
        <w:t>ом округе Ставропольского края.</w:t>
      </w:r>
    </w:p>
    <w:p w:rsidR="000958D4" w:rsidRPr="00030D3E" w:rsidRDefault="000958D4" w:rsidP="000958D4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3.1</w:t>
      </w:r>
      <w:r w:rsidR="00FB2BB1">
        <w:rPr>
          <w:color w:val="000000"/>
          <w:sz w:val="28"/>
          <w:szCs w:val="28"/>
        </w:rPr>
        <w:t>7</w:t>
      </w:r>
      <w:r w:rsidRPr="00030D3E">
        <w:rPr>
          <w:color w:val="000000"/>
          <w:sz w:val="28"/>
          <w:szCs w:val="28"/>
        </w:rPr>
        <w:t xml:space="preserve">. </w:t>
      </w:r>
      <w:r w:rsidR="003239A6">
        <w:rPr>
          <w:color w:val="000000"/>
          <w:sz w:val="28"/>
          <w:szCs w:val="28"/>
        </w:rPr>
        <w:t>Обеспечивает</w:t>
      </w:r>
      <w:r w:rsidRPr="00030D3E">
        <w:rPr>
          <w:color w:val="000000"/>
          <w:sz w:val="28"/>
          <w:szCs w:val="28"/>
        </w:rPr>
        <w:t xml:space="preserve"> размещени</w:t>
      </w:r>
      <w:r w:rsidR="003239A6">
        <w:rPr>
          <w:color w:val="000000"/>
          <w:sz w:val="28"/>
          <w:szCs w:val="28"/>
        </w:rPr>
        <w:t>е</w:t>
      </w:r>
      <w:r w:rsidRPr="00030D3E">
        <w:rPr>
          <w:color w:val="000000"/>
          <w:sz w:val="28"/>
          <w:szCs w:val="28"/>
        </w:rPr>
        <w:t xml:space="preserve"> административных регламентов на официальном </w:t>
      </w:r>
      <w:r w:rsidR="007926D5">
        <w:rPr>
          <w:color w:val="000000"/>
          <w:sz w:val="28"/>
          <w:szCs w:val="28"/>
        </w:rPr>
        <w:t>сайт</w:t>
      </w:r>
      <w:r w:rsidRPr="00030D3E">
        <w:rPr>
          <w:color w:val="000000"/>
          <w:sz w:val="28"/>
          <w:szCs w:val="28"/>
        </w:rPr>
        <w:t xml:space="preserve">е Новоалександровского </w:t>
      </w:r>
      <w:r w:rsidR="007926D5">
        <w:rPr>
          <w:color w:val="000000"/>
          <w:sz w:val="28"/>
          <w:szCs w:val="28"/>
        </w:rPr>
        <w:t>муниципальн</w:t>
      </w:r>
      <w:r w:rsidRPr="00030D3E">
        <w:rPr>
          <w:color w:val="000000"/>
          <w:sz w:val="28"/>
          <w:szCs w:val="28"/>
        </w:rPr>
        <w:t>ого округа Ставропольского края в информационно-телекоммуникационной сети «Интернет».</w:t>
      </w:r>
    </w:p>
    <w:p w:rsidR="000958D4" w:rsidRPr="00030D3E" w:rsidRDefault="000958D4" w:rsidP="000958D4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3.1</w:t>
      </w:r>
      <w:r w:rsidR="00FB2BB1">
        <w:rPr>
          <w:color w:val="000000"/>
          <w:sz w:val="28"/>
          <w:szCs w:val="28"/>
        </w:rPr>
        <w:t>8</w:t>
      </w:r>
      <w:r w:rsidRPr="00030D3E">
        <w:rPr>
          <w:color w:val="000000"/>
          <w:sz w:val="28"/>
          <w:szCs w:val="28"/>
        </w:rPr>
        <w:t>.</w:t>
      </w:r>
      <w:r w:rsidR="003239A6">
        <w:rPr>
          <w:color w:val="000000"/>
          <w:sz w:val="28"/>
          <w:szCs w:val="28"/>
        </w:rPr>
        <w:t xml:space="preserve"> </w:t>
      </w:r>
      <w:r w:rsidRPr="00030D3E">
        <w:rPr>
          <w:color w:val="000000"/>
          <w:sz w:val="28"/>
          <w:szCs w:val="28"/>
        </w:rPr>
        <w:t>Осуществляет контроль за выполнением разработки административных регламентов предоставления муниципальных услуг</w:t>
      </w:r>
      <w:r>
        <w:rPr>
          <w:color w:val="000000"/>
          <w:sz w:val="28"/>
          <w:szCs w:val="28"/>
        </w:rPr>
        <w:t>,</w:t>
      </w:r>
      <w:r w:rsidRPr="00030D3E">
        <w:rPr>
          <w:color w:val="000000"/>
          <w:sz w:val="28"/>
          <w:szCs w:val="28"/>
        </w:rPr>
        <w:t xml:space="preserve"> предоставляемых </w:t>
      </w:r>
      <w:r w:rsidR="003239A6">
        <w:rPr>
          <w:color w:val="000000"/>
          <w:sz w:val="28"/>
          <w:szCs w:val="28"/>
        </w:rPr>
        <w:t>структурными подразделениями</w:t>
      </w:r>
      <w:r w:rsidRPr="00030D3E">
        <w:rPr>
          <w:color w:val="000000"/>
          <w:sz w:val="28"/>
          <w:szCs w:val="28"/>
        </w:rPr>
        <w:t xml:space="preserve"> Новоалександровского </w:t>
      </w:r>
      <w:r w:rsidR="007926D5">
        <w:rPr>
          <w:color w:val="000000"/>
          <w:sz w:val="28"/>
          <w:szCs w:val="28"/>
        </w:rPr>
        <w:t>муниципальн</w:t>
      </w:r>
      <w:r w:rsidRPr="00030D3E">
        <w:rPr>
          <w:color w:val="000000"/>
          <w:sz w:val="28"/>
          <w:szCs w:val="28"/>
        </w:rPr>
        <w:t>ого округа Ставропольского края для размещения их в ФГИС «Федеральный реестр государственных и муниципальных услуг (функций)».</w:t>
      </w:r>
    </w:p>
    <w:p w:rsidR="000958D4" w:rsidRPr="00030D3E" w:rsidRDefault="000958D4" w:rsidP="000958D4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</w:t>
      </w:r>
      <w:r w:rsidR="00FB2BB1">
        <w:rPr>
          <w:color w:val="000000"/>
          <w:sz w:val="28"/>
          <w:szCs w:val="28"/>
        </w:rPr>
        <w:t>19</w:t>
      </w:r>
      <w:r w:rsidRPr="00030D3E">
        <w:rPr>
          <w:color w:val="000000"/>
          <w:sz w:val="28"/>
          <w:szCs w:val="28"/>
        </w:rPr>
        <w:t xml:space="preserve">. Участвует в организации межведомственного взаимодействия между органами местного самоуправления Новоалександровского </w:t>
      </w:r>
      <w:r w:rsidR="007926D5">
        <w:rPr>
          <w:color w:val="000000"/>
          <w:sz w:val="28"/>
          <w:szCs w:val="28"/>
        </w:rPr>
        <w:t>муниципальн</w:t>
      </w:r>
      <w:r w:rsidRPr="00030D3E">
        <w:rPr>
          <w:color w:val="000000"/>
          <w:sz w:val="28"/>
          <w:szCs w:val="28"/>
        </w:rPr>
        <w:t xml:space="preserve">ого округа Ставропольского края и федеральными органами исполнительной власти, органами государственных внебюджетных фондов, исполнительными органами государственной власти Ставропольского края, органами местного самоуправления других муниципальных образований и </w:t>
      </w:r>
      <w:r w:rsidRPr="00030D3E">
        <w:rPr>
          <w:color w:val="000000"/>
          <w:sz w:val="28"/>
          <w:szCs w:val="28"/>
        </w:rPr>
        <w:lastRenderedPageBreak/>
        <w:t>органами, участвующими в предоставлении государственных и муниципальных услуг.</w:t>
      </w:r>
    </w:p>
    <w:p w:rsidR="000958D4" w:rsidRPr="00030D3E" w:rsidRDefault="000958D4" w:rsidP="000958D4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3.2</w:t>
      </w:r>
      <w:r w:rsidR="00FB2BB1">
        <w:rPr>
          <w:color w:val="000000"/>
          <w:sz w:val="28"/>
          <w:szCs w:val="28"/>
        </w:rPr>
        <w:t>0</w:t>
      </w:r>
      <w:r w:rsidRPr="00030D3E">
        <w:rPr>
          <w:color w:val="000000"/>
          <w:sz w:val="28"/>
          <w:szCs w:val="28"/>
        </w:rPr>
        <w:t xml:space="preserve">. </w:t>
      </w:r>
      <w:r w:rsidRPr="007926D5">
        <w:rPr>
          <w:color w:val="000000"/>
          <w:sz w:val="28"/>
          <w:szCs w:val="28"/>
        </w:rPr>
        <w:t>Обеспечивает организацию перевода муниципальных услуг</w:t>
      </w:r>
      <w:r w:rsidR="007926D5" w:rsidRPr="007926D5">
        <w:rPr>
          <w:color w:val="000000"/>
          <w:sz w:val="28"/>
          <w:szCs w:val="28"/>
        </w:rPr>
        <w:t>,</w:t>
      </w:r>
      <w:r w:rsidRPr="007926D5">
        <w:rPr>
          <w:color w:val="000000"/>
          <w:sz w:val="28"/>
          <w:szCs w:val="28"/>
        </w:rPr>
        <w:t xml:space="preserve"> </w:t>
      </w:r>
      <w:r w:rsidR="007926D5" w:rsidRPr="007926D5">
        <w:rPr>
          <w:color w:val="000000"/>
          <w:sz w:val="28"/>
          <w:szCs w:val="28"/>
        </w:rPr>
        <w:t xml:space="preserve">предоставляемых структурными подразделениями администрации муниципального округа </w:t>
      </w:r>
      <w:r w:rsidRPr="007926D5">
        <w:rPr>
          <w:color w:val="000000"/>
          <w:sz w:val="28"/>
          <w:szCs w:val="28"/>
        </w:rPr>
        <w:t>в электронный вид.</w:t>
      </w:r>
    </w:p>
    <w:p w:rsidR="000958D4" w:rsidRPr="00030D3E" w:rsidRDefault="000958D4" w:rsidP="000958D4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3.2</w:t>
      </w:r>
      <w:r w:rsidR="00FB2BB1">
        <w:rPr>
          <w:color w:val="000000"/>
          <w:sz w:val="28"/>
          <w:szCs w:val="28"/>
        </w:rPr>
        <w:t>1</w:t>
      </w:r>
      <w:r w:rsidRPr="00030D3E">
        <w:rPr>
          <w:color w:val="000000"/>
          <w:sz w:val="28"/>
          <w:szCs w:val="28"/>
        </w:rPr>
        <w:t>. Участвует в деятельности администрации</w:t>
      </w:r>
      <w:r w:rsidR="00C604BC">
        <w:rPr>
          <w:color w:val="000000"/>
          <w:sz w:val="28"/>
          <w:szCs w:val="28"/>
        </w:rPr>
        <w:t xml:space="preserve"> </w:t>
      </w:r>
      <w:r w:rsidR="007926D5">
        <w:rPr>
          <w:color w:val="000000"/>
          <w:sz w:val="28"/>
          <w:szCs w:val="28"/>
        </w:rPr>
        <w:t>муниципальн</w:t>
      </w:r>
      <w:r w:rsidR="00C604BC">
        <w:rPr>
          <w:color w:val="000000"/>
          <w:sz w:val="28"/>
          <w:szCs w:val="28"/>
        </w:rPr>
        <w:t>ого округа</w:t>
      </w:r>
      <w:r w:rsidRPr="00030D3E">
        <w:rPr>
          <w:color w:val="000000"/>
          <w:sz w:val="28"/>
          <w:szCs w:val="28"/>
        </w:rPr>
        <w:t>, направленной на повышение качества предоставления государственных и муниципальных услуг.</w:t>
      </w:r>
    </w:p>
    <w:p w:rsidR="000958D4" w:rsidRPr="00030D3E" w:rsidRDefault="000958D4" w:rsidP="000958D4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3.2</w:t>
      </w:r>
      <w:r w:rsidR="00FB2BB1">
        <w:rPr>
          <w:color w:val="000000"/>
          <w:sz w:val="28"/>
          <w:szCs w:val="28"/>
        </w:rPr>
        <w:t>2</w:t>
      </w:r>
      <w:r w:rsidRPr="00030D3E">
        <w:rPr>
          <w:color w:val="000000"/>
          <w:sz w:val="28"/>
          <w:szCs w:val="28"/>
        </w:rPr>
        <w:t>. Обеспечивает систематизацию муниципальных услуг</w:t>
      </w:r>
      <w:r w:rsidR="00FA18E7">
        <w:rPr>
          <w:color w:val="000000"/>
          <w:sz w:val="28"/>
          <w:szCs w:val="28"/>
        </w:rPr>
        <w:t>,</w:t>
      </w:r>
      <w:r w:rsidRPr="00030D3E">
        <w:rPr>
          <w:color w:val="000000"/>
          <w:sz w:val="28"/>
          <w:szCs w:val="28"/>
        </w:rPr>
        <w:t xml:space="preserve"> предоставляемых </w:t>
      </w:r>
      <w:r w:rsidR="003239A6">
        <w:rPr>
          <w:color w:val="000000"/>
          <w:sz w:val="28"/>
          <w:szCs w:val="28"/>
        </w:rPr>
        <w:t>структурными подразделениями</w:t>
      </w:r>
      <w:r w:rsidRPr="00030D3E">
        <w:rPr>
          <w:color w:val="000000"/>
          <w:sz w:val="28"/>
          <w:szCs w:val="28"/>
        </w:rPr>
        <w:t xml:space="preserve"> </w:t>
      </w:r>
      <w:r w:rsidR="007926D5">
        <w:rPr>
          <w:color w:val="000000"/>
          <w:sz w:val="28"/>
          <w:szCs w:val="28"/>
        </w:rPr>
        <w:t>администрации муниципального</w:t>
      </w:r>
      <w:r w:rsidRPr="00030D3E">
        <w:rPr>
          <w:color w:val="000000"/>
          <w:sz w:val="28"/>
          <w:szCs w:val="28"/>
        </w:rPr>
        <w:t xml:space="preserve"> округа и услуг, которые являются необходимыми и обязательными для предоставления государственных и муниципальных услуг.</w:t>
      </w:r>
    </w:p>
    <w:p w:rsidR="000958D4" w:rsidRPr="00030D3E" w:rsidRDefault="000958D4" w:rsidP="000958D4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3.2</w:t>
      </w:r>
      <w:r w:rsidR="00FB2BB1">
        <w:rPr>
          <w:color w:val="000000"/>
          <w:sz w:val="28"/>
          <w:szCs w:val="28"/>
        </w:rPr>
        <w:t>3</w:t>
      </w:r>
      <w:r w:rsidRPr="00030D3E">
        <w:rPr>
          <w:color w:val="000000"/>
          <w:sz w:val="28"/>
          <w:szCs w:val="28"/>
        </w:rPr>
        <w:t>. Формирует и подготавливает перечень муниципальных услуг</w:t>
      </w:r>
      <w:r w:rsidR="00C604BC">
        <w:rPr>
          <w:color w:val="000000"/>
          <w:sz w:val="28"/>
          <w:szCs w:val="28"/>
        </w:rPr>
        <w:t>,</w:t>
      </w:r>
      <w:r w:rsidRPr="00030D3E">
        <w:rPr>
          <w:color w:val="000000"/>
          <w:sz w:val="28"/>
          <w:szCs w:val="28"/>
        </w:rPr>
        <w:t xml:space="preserve"> предоставляемых </w:t>
      </w:r>
      <w:r w:rsidR="003239A6">
        <w:rPr>
          <w:color w:val="000000"/>
          <w:sz w:val="28"/>
          <w:szCs w:val="28"/>
        </w:rPr>
        <w:t>структурными подразделениями</w:t>
      </w:r>
      <w:r w:rsidRPr="00030D3E">
        <w:rPr>
          <w:color w:val="000000"/>
          <w:sz w:val="28"/>
          <w:szCs w:val="28"/>
        </w:rPr>
        <w:t xml:space="preserve"> </w:t>
      </w:r>
      <w:r w:rsidR="00C604BC">
        <w:rPr>
          <w:color w:val="000000"/>
          <w:sz w:val="28"/>
          <w:szCs w:val="28"/>
        </w:rPr>
        <w:t xml:space="preserve">администрации </w:t>
      </w:r>
      <w:r w:rsidR="007926D5">
        <w:rPr>
          <w:color w:val="000000"/>
          <w:sz w:val="28"/>
          <w:szCs w:val="28"/>
        </w:rPr>
        <w:t>муниципальн</w:t>
      </w:r>
      <w:r w:rsidRPr="00030D3E">
        <w:rPr>
          <w:color w:val="000000"/>
          <w:sz w:val="28"/>
          <w:szCs w:val="28"/>
        </w:rPr>
        <w:t xml:space="preserve">ого округа на основе типового (примерного) перечня муниципальных услуг органов местного самоуправления муниципальных образований Ставропольского края, утвержденного на </w:t>
      </w:r>
      <w:r w:rsidRPr="00C857CD">
        <w:rPr>
          <w:color w:val="000000"/>
          <w:sz w:val="28"/>
          <w:szCs w:val="28"/>
        </w:rPr>
        <w:t>заседании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</w:t>
      </w:r>
      <w:r w:rsidR="007926D5" w:rsidRPr="00C857CD">
        <w:rPr>
          <w:color w:val="000000"/>
          <w:sz w:val="28"/>
          <w:szCs w:val="28"/>
        </w:rPr>
        <w:t>,</w:t>
      </w:r>
      <w:r w:rsidRPr="00C857CD">
        <w:rPr>
          <w:color w:val="000000"/>
          <w:sz w:val="28"/>
          <w:szCs w:val="28"/>
        </w:rPr>
        <w:t xml:space="preserve"> краевой межведомственной комиссии по вопросам социально-экономического развития Ставропольского края,</w:t>
      </w:r>
      <w:r w:rsidRPr="00030D3E">
        <w:rPr>
          <w:color w:val="000000"/>
          <w:sz w:val="28"/>
          <w:szCs w:val="28"/>
        </w:rPr>
        <w:t xml:space="preserve"> образованной постановлением Правительства Ставропольского края.</w:t>
      </w:r>
    </w:p>
    <w:p w:rsidR="000958D4" w:rsidRPr="00030D3E" w:rsidRDefault="000958D4" w:rsidP="000958D4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3.2</w:t>
      </w:r>
      <w:r w:rsidR="00FB2BB1">
        <w:rPr>
          <w:color w:val="000000"/>
          <w:sz w:val="28"/>
          <w:szCs w:val="28"/>
        </w:rPr>
        <w:t>4</w:t>
      </w:r>
      <w:r w:rsidRPr="00030D3E">
        <w:rPr>
          <w:color w:val="000000"/>
          <w:sz w:val="28"/>
          <w:szCs w:val="28"/>
        </w:rPr>
        <w:t>. Участвует в реализации мероприятий по снижению административных барьеров и повышению доступности муниципальных услуг</w:t>
      </w:r>
      <w:r w:rsidR="00FA18E7">
        <w:rPr>
          <w:color w:val="000000"/>
          <w:sz w:val="28"/>
          <w:szCs w:val="28"/>
        </w:rPr>
        <w:t>,</w:t>
      </w:r>
      <w:r w:rsidRPr="00030D3E">
        <w:rPr>
          <w:color w:val="000000"/>
          <w:sz w:val="28"/>
          <w:szCs w:val="28"/>
        </w:rPr>
        <w:t xml:space="preserve"> предоставляемых </w:t>
      </w:r>
      <w:r w:rsidR="0013600B">
        <w:rPr>
          <w:color w:val="000000"/>
          <w:sz w:val="28"/>
          <w:szCs w:val="28"/>
        </w:rPr>
        <w:t>структурными подразделениями</w:t>
      </w:r>
      <w:r w:rsidRPr="00030D3E">
        <w:rPr>
          <w:color w:val="000000"/>
          <w:sz w:val="28"/>
          <w:szCs w:val="28"/>
        </w:rPr>
        <w:t xml:space="preserve"> </w:t>
      </w:r>
      <w:r w:rsidR="00C604BC">
        <w:rPr>
          <w:color w:val="000000"/>
          <w:sz w:val="28"/>
          <w:szCs w:val="28"/>
        </w:rPr>
        <w:t xml:space="preserve">администрации </w:t>
      </w:r>
      <w:r w:rsidR="007926D5">
        <w:rPr>
          <w:color w:val="000000"/>
          <w:sz w:val="28"/>
          <w:szCs w:val="28"/>
        </w:rPr>
        <w:t>муниципальн</w:t>
      </w:r>
      <w:r w:rsidRPr="00030D3E">
        <w:rPr>
          <w:color w:val="000000"/>
          <w:sz w:val="28"/>
          <w:szCs w:val="28"/>
        </w:rPr>
        <w:t>ого округа.</w:t>
      </w:r>
    </w:p>
    <w:p w:rsidR="000958D4" w:rsidRPr="00030D3E" w:rsidRDefault="000958D4" w:rsidP="000958D4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3.2</w:t>
      </w:r>
      <w:r w:rsidR="00FB2BB1">
        <w:rPr>
          <w:color w:val="000000"/>
          <w:sz w:val="28"/>
          <w:szCs w:val="28"/>
        </w:rPr>
        <w:t>5</w:t>
      </w:r>
      <w:r w:rsidRPr="00030D3E">
        <w:rPr>
          <w:color w:val="000000"/>
          <w:sz w:val="28"/>
          <w:szCs w:val="28"/>
        </w:rPr>
        <w:t xml:space="preserve">. Организовывает работу по обеспечению доступа к информации о деятельности </w:t>
      </w:r>
      <w:r w:rsidR="00A7715D">
        <w:rPr>
          <w:color w:val="000000"/>
          <w:sz w:val="28"/>
          <w:szCs w:val="28"/>
        </w:rPr>
        <w:t>органов местного самоуправления Новоалександровского муниципального округа Ставропольского края</w:t>
      </w:r>
      <w:r w:rsidRPr="00030D3E">
        <w:rPr>
          <w:color w:val="000000"/>
          <w:sz w:val="28"/>
          <w:szCs w:val="28"/>
        </w:rPr>
        <w:t xml:space="preserve"> </w:t>
      </w:r>
      <w:r w:rsidR="00DD4FD3" w:rsidRPr="00DD4FD3">
        <w:rPr>
          <w:color w:val="000000"/>
          <w:sz w:val="28"/>
          <w:szCs w:val="28"/>
        </w:rPr>
        <w:t xml:space="preserve">на официальном </w:t>
      </w:r>
      <w:r w:rsidR="007926D5">
        <w:rPr>
          <w:color w:val="000000"/>
          <w:sz w:val="28"/>
          <w:szCs w:val="28"/>
        </w:rPr>
        <w:t>сайт</w:t>
      </w:r>
      <w:r w:rsidR="00DD4FD3" w:rsidRPr="00DD4FD3">
        <w:rPr>
          <w:color w:val="000000"/>
          <w:sz w:val="28"/>
          <w:szCs w:val="28"/>
        </w:rPr>
        <w:t xml:space="preserve">е Новоалександровского </w:t>
      </w:r>
      <w:r w:rsidR="007926D5">
        <w:rPr>
          <w:color w:val="000000"/>
          <w:sz w:val="28"/>
          <w:szCs w:val="28"/>
        </w:rPr>
        <w:t>муниципально</w:t>
      </w:r>
      <w:r w:rsidR="00DD4FD3" w:rsidRPr="00DD4FD3">
        <w:rPr>
          <w:color w:val="000000"/>
          <w:sz w:val="28"/>
          <w:szCs w:val="28"/>
        </w:rPr>
        <w:t>го округа Ставропольского края в информационно-телекоммуникационной с</w:t>
      </w:r>
      <w:r w:rsidR="00DD4FD3">
        <w:rPr>
          <w:color w:val="000000"/>
          <w:sz w:val="28"/>
          <w:szCs w:val="28"/>
        </w:rPr>
        <w:t xml:space="preserve">ети «Интернет» </w:t>
      </w:r>
      <w:r w:rsidRPr="00030D3E">
        <w:rPr>
          <w:color w:val="000000"/>
          <w:sz w:val="28"/>
          <w:szCs w:val="28"/>
        </w:rPr>
        <w:t>и на информационном стенде, расположенном в здании администрации</w:t>
      </w:r>
      <w:r w:rsidR="00FA18E7">
        <w:rPr>
          <w:color w:val="000000"/>
          <w:sz w:val="28"/>
          <w:szCs w:val="28"/>
        </w:rPr>
        <w:t xml:space="preserve"> </w:t>
      </w:r>
      <w:r w:rsidR="007926D5">
        <w:rPr>
          <w:color w:val="000000"/>
          <w:sz w:val="28"/>
          <w:szCs w:val="28"/>
        </w:rPr>
        <w:t>муниципальн</w:t>
      </w:r>
      <w:r w:rsidR="00FA18E7">
        <w:rPr>
          <w:color w:val="000000"/>
          <w:sz w:val="28"/>
          <w:szCs w:val="28"/>
        </w:rPr>
        <w:t>ого округа</w:t>
      </w:r>
      <w:r w:rsidRPr="00030D3E">
        <w:rPr>
          <w:color w:val="000000"/>
          <w:sz w:val="28"/>
          <w:szCs w:val="28"/>
        </w:rPr>
        <w:t>.</w:t>
      </w:r>
    </w:p>
    <w:p w:rsidR="000958D4" w:rsidRPr="00030D3E" w:rsidRDefault="000958D4" w:rsidP="000958D4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3.2</w:t>
      </w:r>
      <w:r w:rsidR="00FB2BB1">
        <w:rPr>
          <w:color w:val="000000"/>
          <w:sz w:val="28"/>
          <w:szCs w:val="28"/>
        </w:rPr>
        <w:t>6</w:t>
      </w:r>
      <w:r w:rsidRPr="00030D3E">
        <w:rPr>
          <w:color w:val="000000"/>
          <w:sz w:val="28"/>
          <w:szCs w:val="28"/>
        </w:rPr>
        <w:t>.</w:t>
      </w:r>
      <w:r w:rsidR="0013600B">
        <w:rPr>
          <w:color w:val="000000"/>
          <w:sz w:val="28"/>
          <w:szCs w:val="28"/>
        </w:rPr>
        <w:t> </w:t>
      </w:r>
      <w:r w:rsidRPr="00030D3E">
        <w:rPr>
          <w:color w:val="000000"/>
          <w:sz w:val="28"/>
          <w:szCs w:val="28"/>
        </w:rPr>
        <w:t>Обеспечивает в актуальном режиме работу</w:t>
      </w:r>
      <w:r w:rsidR="00DD4FD3">
        <w:rPr>
          <w:color w:val="000000"/>
          <w:sz w:val="28"/>
          <w:szCs w:val="28"/>
        </w:rPr>
        <w:t xml:space="preserve"> официального</w:t>
      </w:r>
      <w:r w:rsidRPr="00030D3E">
        <w:rPr>
          <w:color w:val="000000"/>
          <w:sz w:val="28"/>
          <w:szCs w:val="28"/>
        </w:rPr>
        <w:t xml:space="preserve"> </w:t>
      </w:r>
      <w:r w:rsidR="007926D5">
        <w:rPr>
          <w:color w:val="000000"/>
          <w:sz w:val="28"/>
          <w:szCs w:val="28"/>
        </w:rPr>
        <w:t>сайт</w:t>
      </w:r>
      <w:r w:rsidRPr="00030D3E">
        <w:rPr>
          <w:color w:val="000000"/>
          <w:sz w:val="28"/>
          <w:szCs w:val="28"/>
        </w:rPr>
        <w:t xml:space="preserve">а Новоалександровского </w:t>
      </w:r>
      <w:r w:rsidR="007926D5">
        <w:rPr>
          <w:color w:val="000000"/>
          <w:sz w:val="28"/>
          <w:szCs w:val="28"/>
        </w:rPr>
        <w:t>муниципальн</w:t>
      </w:r>
      <w:r w:rsidRPr="00030D3E">
        <w:rPr>
          <w:color w:val="000000"/>
          <w:sz w:val="28"/>
          <w:szCs w:val="28"/>
        </w:rPr>
        <w:t>ого округа Ставропольского края в информационно-телекоммуникационной сети «Интернет».</w:t>
      </w:r>
    </w:p>
    <w:p w:rsidR="000958D4" w:rsidRPr="00FA2AFD" w:rsidRDefault="000958D4" w:rsidP="00095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A18E7">
        <w:rPr>
          <w:sz w:val="28"/>
          <w:szCs w:val="28"/>
        </w:rPr>
        <w:t>2</w:t>
      </w:r>
      <w:r w:rsidR="00FB2BB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3600B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FA2AFD">
        <w:rPr>
          <w:sz w:val="28"/>
          <w:szCs w:val="28"/>
        </w:rPr>
        <w:t>казывает содействие избирательным комиссиям</w:t>
      </w:r>
      <w:r>
        <w:rPr>
          <w:sz w:val="28"/>
          <w:szCs w:val="28"/>
        </w:rPr>
        <w:t xml:space="preserve"> Новоалександровского района</w:t>
      </w:r>
      <w:r w:rsidRPr="00FA2AFD">
        <w:rPr>
          <w:sz w:val="28"/>
          <w:szCs w:val="28"/>
        </w:rPr>
        <w:t xml:space="preserve"> в реализации их полномочий по подготовке и проведению выборов органов государственной власти </w:t>
      </w:r>
      <w:r>
        <w:rPr>
          <w:sz w:val="28"/>
          <w:szCs w:val="28"/>
        </w:rPr>
        <w:t xml:space="preserve">Российской Федерации </w:t>
      </w:r>
      <w:r w:rsidRPr="00FA2AFD">
        <w:rPr>
          <w:sz w:val="28"/>
          <w:szCs w:val="28"/>
        </w:rPr>
        <w:t>и</w:t>
      </w:r>
      <w:r>
        <w:rPr>
          <w:sz w:val="28"/>
          <w:szCs w:val="28"/>
        </w:rPr>
        <w:t xml:space="preserve"> Ставропольского</w:t>
      </w:r>
      <w:r w:rsidRPr="00FA2AFD">
        <w:rPr>
          <w:sz w:val="28"/>
          <w:szCs w:val="28"/>
        </w:rPr>
        <w:t xml:space="preserve"> края, </w:t>
      </w:r>
      <w:r w:rsidR="00AB6F38">
        <w:rPr>
          <w:sz w:val="28"/>
          <w:szCs w:val="28"/>
        </w:rPr>
        <w:t xml:space="preserve">органов </w:t>
      </w:r>
      <w:r w:rsidRPr="00FA2AFD">
        <w:rPr>
          <w:sz w:val="28"/>
          <w:szCs w:val="28"/>
        </w:rPr>
        <w:t xml:space="preserve">местного самоуправления и </w:t>
      </w:r>
      <w:r w:rsidR="008C066E">
        <w:rPr>
          <w:sz w:val="28"/>
          <w:szCs w:val="28"/>
        </w:rPr>
        <w:t xml:space="preserve">проведении </w:t>
      </w:r>
      <w:r w:rsidRPr="00FA2AFD">
        <w:rPr>
          <w:sz w:val="28"/>
          <w:szCs w:val="28"/>
        </w:rPr>
        <w:t>референдумов</w:t>
      </w:r>
      <w:r>
        <w:rPr>
          <w:sz w:val="28"/>
          <w:szCs w:val="28"/>
        </w:rPr>
        <w:t>.</w:t>
      </w:r>
    </w:p>
    <w:p w:rsidR="000958D4" w:rsidRPr="00030D3E" w:rsidRDefault="000958D4" w:rsidP="000958D4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</w:t>
      </w:r>
      <w:r w:rsidR="00197F57">
        <w:rPr>
          <w:color w:val="000000"/>
          <w:sz w:val="28"/>
          <w:szCs w:val="28"/>
        </w:rPr>
        <w:t>2</w:t>
      </w:r>
      <w:r w:rsidR="00FB2BB1">
        <w:rPr>
          <w:color w:val="000000"/>
          <w:sz w:val="28"/>
          <w:szCs w:val="28"/>
        </w:rPr>
        <w:t>8</w:t>
      </w:r>
      <w:r w:rsidRPr="00030D3E">
        <w:rPr>
          <w:color w:val="000000"/>
          <w:sz w:val="28"/>
          <w:szCs w:val="28"/>
        </w:rPr>
        <w:t>.</w:t>
      </w:r>
      <w:r w:rsidR="0013600B">
        <w:rPr>
          <w:color w:val="000000"/>
          <w:sz w:val="28"/>
          <w:szCs w:val="28"/>
        </w:rPr>
        <w:t xml:space="preserve"> </w:t>
      </w:r>
      <w:r w:rsidRPr="00030D3E">
        <w:rPr>
          <w:color w:val="000000"/>
          <w:sz w:val="28"/>
          <w:szCs w:val="28"/>
        </w:rPr>
        <w:t>Обеспечивает организационно-технические мероприятия по п</w:t>
      </w:r>
      <w:r w:rsidR="008C066E">
        <w:rPr>
          <w:color w:val="000000"/>
          <w:sz w:val="28"/>
          <w:szCs w:val="28"/>
        </w:rPr>
        <w:t>р</w:t>
      </w:r>
      <w:r w:rsidRPr="00030D3E">
        <w:rPr>
          <w:color w:val="000000"/>
          <w:sz w:val="28"/>
          <w:szCs w:val="28"/>
        </w:rPr>
        <w:t>оведению выборных к</w:t>
      </w:r>
      <w:r w:rsidR="00FA18E7">
        <w:rPr>
          <w:color w:val="000000"/>
          <w:sz w:val="28"/>
          <w:szCs w:val="28"/>
        </w:rPr>
        <w:t>а</w:t>
      </w:r>
      <w:r w:rsidRPr="00030D3E">
        <w:rPr>
          <w:color w:val="000000"/>
          <w:sz w:val="28"/>
          <w:szCs w:val="28"/>
        </w:rPr>
        <w:t xml:space="preserve">мпаний совместно с другими </w:t>
      </w:r>
      <w:r w:rsidR="00A7715D">
        <w:rPr>
          <w:color w:val="000000"/>
          <w:sz w:val="28"/>
          <w:szCs w:val="28"/>
        </w:rPr>
        <w:t xml:space="preserve">структурными </w:t>
      </w:r>
      <w:r w:rsidRPr="00030D3E">
        <w:rPr>
          <w:color w:val="000000"/>
          <w:sz w:val="28"/>
          <w:szCs w:val="28"/>
        </w:rPr>
        <w:t>подразделениями администрации</w:t>
      </w:r>
      <w:r w:rsidR="00FA18E7">
        <w:rPr>
          <w:color w:val="000000"/>
          <w:sz w:val="28"/>
          <w:szCs w:val="28"/>
        </w:rPr>
        <w:t xml:space="preserve"> </w:t>
      </w:r>
      <w:r w:rsidR="008C066E">
        <w:rPr>
          <w:color w:val="000000"/>
          <w:sz w:val="28"/>
          <w:szCs w:val="28"/>
        </w:rPr>
        <w:t>муниципальн</w:t>
      </w:r>
      <w:r w:rsidR="00FA18E7">
        <w:rPr>
          <w:color w:val="000000"/>
          <w:sz w:val="28"/>
          <w:szCs w:val="28"/>
        </w:rPr>
        <w:t>ого округа</w:t>
      </w:r>
      <w:r w:rsidRPr="00030D3E">
        <w:rPr>
          <w:color w:val="000000"/>
          <w:sz w:val="28"/>
          <w:szCs w:val="28"/>
        </w:rPr>
        <w:t>.</w:t>
      </w:r>
    </w:p>
    <w:p w:rsidR="000958D4" w:rsidRPr="00030D3E" w:rsidRDefault="00197F57" w:rsidP="00FA18E7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B2BB1">
        <w:rPr>
          <w:color w:val="000000"/>
          <w:sz w:val="28"/>
          <w:szCs w:val="28"/>
        </w:rPr>
        <w:t>29</w:t>
      </w:r>
      <w:r w:rsidR="000958D4" w:rsidRPr="00030D3E">
        <w:rPr>
          <w:color w:val="000000"/>
          <w:sz w:val="28"/>
          <w:szCs w:val="28"/>
        </w:rPr>
        <w:t xml:space="preserve">. Организовывает работу и систематизацию информации о юбилейных, знаменательных и памятных датах Новоалександровского </w:t>
      </w:r>
      <w:r w:rsidR="008C066E">
        <w:rPr>
          <w:color w:val="000000"/>
          <w:sz w:val="28"/>
          <w:szCs w:val="28"/>
        </w:rPr>
        <w:lastRenderedPageBreak/>
        <w:t>муниципальн</w:t>
      </w:r>
      <w:r w:rsidR="000958D4" w:rsidRPr="00030D3E">
        <w:rPr>
          <w:color w:val="000000"/>
          <w:sz w:val="28"/>
          <w:szCs w:val="28"/>
        </w:rPr>
        <w:t>ого округа Ставропольского края для включения в Календарь государственных праздников Российской Федерации, памятных дат и знаменательных событий Ставропольского края</w:t>
      </w:r>
      <w:r w:rsidR="00FA18E7">
        <w:rPr>
          <w:color w:val="000000"/>
          <w:sz w:val="28"/>
          <w:szCs w:val="28"/>
        </w:rPr>
        <w:t xml:space="preserve"> </w:t>
      </w:r>
      <w:r w:rsidR="000958D4" w:rsidRPr="00030D3E">
        <w:rPr>
          <w:color w:val="000000"/>
          <w:sz w:val="28"/>
          <w:szCs w:val="28"/>
        </w:rPr>
        <w:t>и ведет постоянный контроль актуальности данной информации.</w:t>
      </w:r>
    </w:p>
    <w:p w:rsidR="000958D4" w:rsidRPr="00030D3E" w:rsidRDefault="000958D4" w:rsidP="000958D4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3.3</w:t>
      </w:r>
      <w:r w:rsidR="00FB2BB1">
        <w:rPr>
          <w:color w:val="000000"/>
          <w:sz w:val="28"/>
          <w:szCs w:val="28"/>
        </w:rPr>
        <w:t>0</w:t>
      </w:r>
      <w:r w:rsidRPr="00030D3E">
        <w:rPr>
          <w:color w:val="000000"/>
          <w:sz w:val="28"/>
          <w:szCs w:val="28"/>
        </w:rPr>
        <w:t>.</w:t>
      </w:r>
      <w:r w:rsidR="00FB2BB1">
        <w:rPr>
          <w:color w:val="000000"/>
          <w:sz w:val="28"/>
          <w:szCs w:val="28"/>
        </w:rPr>
        <w:t xml:space="preserve"> </w:t>
      </w:r>
      <w:r w:rsidRPr="00030D3E">
        <w:rPr>
          <w:color w:val="000000"/>
          <w:sz w:val="28"/>
          <w:szCs w:val="28"/>
        </w:rPr>
        <w:t xml:space="preserve">Формирует на основе предложений </w:t>
      </w:r>
      <w:r w:rsidR="00FA18E7">
        <w:rPr>
          <w:color w:val="000000"/>
          <w:sz w:val="28"/>
          <w:szCs w:val="28"/>
        </w:rPr>
        <w:t xml:space="preserve">заместителей главы администрации </w:t>
      </w:r>
      <w:r w:rsidR="008C066E">
        <w:rPr>
          <w:color w:val="000000"/>
          <w:sz w:val="28"/>
          <w:szCs w:val="28"/>
        </w:rPr>
        <w:t>муниципальн</w:t>
      </w:r>
      <w:r w:rsidR="00FA18E7">
        <w:rPr>
          <w:color w:val="000000"/>
          <w:sz w:val="28"/>
          <w:szCs w:val="28"/>
        </w:rPr>
        <w:t xml:space="preserve">ого округа, </w:t>
      </w:r>
      <w:r w:rsidR="00AB6F38">
        <w:rPr>
          <w:color w:val="000000"/>
          <w:sz w:val="28"/>
          <w:szCs w:val="28"/>
        </w:rPr>
        <w:t xml:space="preserve">руководителей </w:t>
      </w:r>
      <w:r w:rsidRPr="00030D3E">
        <w:rPr>
          <w:color w:val="000000"/>
          <w:sz w:val="28"/>
          <w:szCs w:val="28"/>
        </w:rPr>
        <w:t>отраслевых (функциональных)</w:t>
      </w:r>
      <w:r w:rsidR="00FA18E7">
        <w:rPr>
          <w:color w:val="000000"/>
          <w:sz w:val="28"/>
          <w:szCs w:val="28"/>
        </w:rPr>
        <w:t xml:space="preserve"> и</w:t>
      </w:r>
      <w:r w:rsidRPr="00030D3E">
        <w:rPr>
          <w:color w:val="000000"/>
          <w:sz w:val="28"/>
          <w:szCs w:val="28"/>
        </w:rPr>
        <w:t xml:space="preserve"> территориальных органов</w:t>
      </w:r>
      <w:r w:rsidR="00FA18E7">
        <w:rPr>
          <w:color w:val="000000"/>
          <w:sz w:val="28"/>
          <w:szCs w:val="28"/>
        </w:rPr>
        <w:t xml:space="preserve"> </w:t>
      </w:r>
      <w:r w:rsidRPr="00030D3E">
        <w:rPr>
          <w:color w:val="000000"/>
          <w:sz w:val="28"/>
          <w:szCs w:val="28"/>
        </w:rPr>
        <w:t xml:space="preserve">администрации </w:t>
      </w:r>
      <w:r w:rsidR="008C066E">
        <w:rPr>
          <w:color w:val="000000"/>
          <w:sz w:val="28"/>
          <w:szCs w:val="28"/>
        </w:rPr>
        <w:t>муниципальн</w:t>
      </w:r>
      <w:r w:rsidR="00FA18E7">
        <w:rPr>
          <w:color w:val="000000"/>
          <w:sz w:val="28"/>
          <w:szCs w:val="28"/>
        </w:rPr>
        <w:t xml:space="preserve">ого округа </w:t>
      </w:r>
      <w:r w:rsidR="00A7715D">
        <w:rPr>
          <w:color w:val="000000"/>
          <w:sz w:val="28"/>
          <w:szCs w:val="28"/>
        </w:rPr>
        <w:t xml:space="preserve">ежемесячные </w:t>
      </w:r>
      <w:r w:rsidR="008C066E">
        <w:rPr>
          <w:color w:val="000000"/>
          <w:sz w:val="28"/>
          <w:szCs w:val="28"/>
        </w:rPr>
        <w:t>к</w:t>
      </w:r>
      <w:r w:rsidRPr="00030D3E">
        <w:rPr>
          <w:color w:val="000000"/>
          <w:sz w:val="28"/>
          <w:szCs w:val="28"/>
        </w:rPr>
        <w:t>алендарные планы основных мероприятий, планируемых</w:t>
      </w:r>
      <w:r w:rsidR="00E43981">
        <w:rPr>
          <w:color w:val="000000"/>
          <w:sz w:val="28"/>
          <w:szCs w:val="28"/>
        </w:rPr>
        <w:t xml:space="preserve"> к проведению</w:t>
      </w:r>
      <w:r w:rsidRPr="00030D3E">
        <w:rPr>
          <w:color w:val="000000"/>
          <w:sz w:val="28"/>
          <w:szCs w:val="28"/>
        </w:rPr>
        <w:t xml:space="preserve"> в Новоалександровском </w:t>
      </w:r>
      <w:r w:rsidR="008C066E">
        <w:rPr>
          <w:color w:val="000000"/>
          <w:sz w:val="28"/>
          <w:szCs w:val="28"/>
        </w:rPr>
        <w:t>муниципальн</w:t>
      </w:r>
      <w:r w:rsidRPr="00030D3E">
        <w:rPr>
          <w:color w:val="000000"/>
          <w:sz w:val="28"/>
          <w:szCs w:val="28"/>
        </w:rPr>
        <w:t>ом округе.</w:t>
      </w:r>
    </w:p>
    <w:p w:rsidR="00FA18E7" w:rsidRPr="00030D3E" w:rsidRDefault="0013600B" w:rsidP="00FA18E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FB2BB1">
        <w:rPr>
          <w:color w:val="000000"/>
          <w:sz w:val="28"/>
          <w:szCs w:val="28"/>
        </w:rPr>
        <w:t>1</w:t>
      </w:r>
      <w:r w:rsidR="00FA18E7">
        <w:rPr>
          <w:color w:val="000000"/>
          <w:sz w:val="28"/>
          <w:szCs w:val="28"/>
        </w:rPr>
        <w:t>.</w:t>
      </w:r>
      <w:r w:rsidR="00FB2BB1">
        <w:rPr>
          <w:color w:val="000000"/>
          <w:sz w:val="28"/>
          <w:szCs w:val="28"/>
        </w:rPr>
        <w:t xml:space="preserve"> </w:t>
      </w:r>
      <w:r w:rsidR="00FA18E7">
        <w:rPr>
          <w:color w:val="000000"/>
          <w:sz w:val="28"/>
          <w:szCs w:val="28"/>
        </w:rPr>
        <w:t>Подготавливает</w:t>
      </w:r>
      <w:r w:rsidR="00FA18E7" w:rsidRPr="00030D3E">
        <w:rPr>
          <w:color w:val="000000"/>
          <w:sz w:val="28"/>
          <w:szCs w:val="28"/>
        </w:rPr>
        <w:t xml:space="preserve"> и направляет в управление по региональной политике аппарата Правительства Ставропольского края информацию о проведении мероприятий для включения в план протокольных мероприятий с участием Губернатора Ставропольского края.</w:t>
      </w:r>
    </w:p>
    <w:p w:rsidR="000958D4" w:rsidRDefault="00FA18E7" w:rsidP="000958D4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FB2BB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FB2BB1">
        <w:rPr>
          <w:color w:val="000000"/>
          <w:sz w:val="28"/>
          <w:szCs w:val="28"/>
        </w:rPr>
        <w:t xml:space="preserve"> </w:t>
      </w:r>
      <w:r w:rsidRPr="00030D3E">
        <w:rPr>
          <w:color w:val="000000"/>
          <w:sz w:val="28"/>
          <w:szCs w:val="28"/>
        </w:rPr>
        <w:t xml:space="preserve">Формирует на основе предложений </w:t>
      </w:r>
      <w:r>
        <w:rPr>
          <w:color w:val="000000"/>
          <w:sz w:val="28"/>
          <w:szCs w:val="28"/>
        </w:rPr>
        <w:t xml:space="preserve">заместителей главы администрации </w:t>
      </w:r>
      <w:r w:rsidR="008C066E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 xml:space="preserve">ого округа, </w:t>
      </w:r>
      <w:r w:rsidR="00AB6F38">
        <w:rPr>
          <w:color w:val="000000"/>
          <w:sz w:val="28"/>
          <w:szCs w:val="28"/>
        </w:rPr>
        <w:t xml:space="preserve">руководителей </w:t>
      </w:r>
      <w:r w:rsidRPr="00030D3E">
        <w:rPr>
          <w:color w:val="000000"/>
          <w:sz w:val="28"/>
          <w:szCs w:val="28"/>
        </w:rPr>
        <w:t>отраслевых (функциональных)</w:t>
      </w:r>
      <w:r>
        <w:rPr>
          <w:color w:val="000000"/>
          <w:sz w:val="28"/>
          <w:szCs w:val="28"/>
        </w:rPr>
        <w:t xml:space="preserve"> и</w:t>
      </w:r>
      <w:r w:rsidRPr="00030D3E">
        <w:rPr>
          <w:color w:val="000000"/>
          <w:sz w:val="28"/>
          <w:szCs w:val="28"/>
        </w:rPr>
        <w:t xml:space="preserve"> территориальных органов</w:t>
      </w:r>
      <w:r>
        <w:rPr>
          <w:color w:val="000000"/>
          <w:sz w:val="28"/>
          <w:szCs w:val="28"/>
        </w:rPr>
        <w:t xml:space="preserve"> </w:t>
      </w:r>
      <w:r w:rsidRPr="00030D3E">
        <w:rPr>
          <w:color w:val="000000"/>
          <w:sz w:val="28"/>
          <w:szCs w:val="28"/>
        </w:rPr>
        <w:t xml:space="preserve">администрации </w:t>
      </w:r>
      <w:r w:rsidR="008C066E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 xml:space="preserve">ого округа </w:t>
      </w:r>
      <w:r w:rsidR="008C066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вартальные</w:t>
      </w:r>
      <w:r w:rsidR="000958D4" w:rsidRPr="00030D3E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ы</w:t>
      </w:r>
      <w:r w:rsidR="000958D4" w:rsidRPr="00030D3E">
        <w:rPr>
          <w:color w:val="000000"/>
          <w:sz w:val="28"/>
          <w:szCs w:val="28"/>
        </w:rPr>
        <w:t xml:space="preserve"> работ</w:t>
      </w:r>
      <w:r w:rsidR="00516EB7">
        <w:rPr>
          <w:color w:val="000000"/>
          <w:sz w:val="28"/>
          <w:szCs w:val="28"/>
        </w:rPr>
        <w:t>ы</w:t>
      </w:r>
      <w:r w:rsidR="000958D4" w:rsidRPr="00030D3E">
        <w:rPr>
          <w:color w:val="000000"/>
          <w:sz w:val="28"/>
          <w:szCs w:val="28"/>
        </w:rPr>
        <w:t xml:space="preserve"> администрации </w:t>
      </w:r>
      <w:r w:rsidR="008C066E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 xml:space="preserve">ого округа </w:t>
      </w:r>
      <w:r w:rsidR="000958D4" w:rsidRPr="00030D3E">
        <w:rPr>
          <w:color w:val="000000"/>
          <w:sz w:val="28"/>
          <w:szCs w:val="28"/>
        </w:rPr>
        <w:t xml:space="preserve">и проводит анализ выполнения запланированных социально-значимых мероприятий, проводимых на территории </w:t>
      </w:r>
      <w:r w:rsidR="00554DD5" w:rsidRPr="00030D3E">
        <w:rPr>
          <w:color w:val="000000"/>
          <w:sz w:val="28"/>
          <w:szCs w:val="28"/>
        </w:rPr>
        <w:t xml:space="preserve">Новоалександровского </w:t>
      </w:r>
      <w:r w:rsidR="008C066E">
        <w:rPr>
          <w:color w:val="000000"/>
          <w:sz w:val="28"/>
          <w:szCs w:val="28"/>
        </w:rPr>
        <w:t>муниципально</w:t>
      </w:r>
      <w:r w:rsidR="00554DD5" w:rsidRPr="00030D3E">
        <w:rPr>
          <w:color w:val="000000"/>
          <w:sz w:val="28"/>
          <w:szCs w:val="28"/>
        </w:rPr>
        <w:t xml:space="preserve">го </w:t>
      </w:r>
      <w:r w:rsidR="000958D4" w:rsidRPr="00030D3E">
        <w:rPr>
          <w:color w:val="000000"/>
          <w:sz w:val="28"/>
          <w:szCs w:val="28"/>
        </w:rPr>
        <w:t>округа.</w:t>
      </w:r>
    </w:p>
    <w:p w:rsidR="00C857CD" w:rsidRPr="00030D3E" w:rsidRDefault="00C857CD" w:rsidP="000958D4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FB2BB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Еженедельно готовит </w:t>
      </w:r>
      <w:r w:rsidRPr="00C857CD">
        <w:rPr>
          <w:color w:val="000000"/>
          <w:sz w:val="28"/>
          <w:szCs w:val="28"/>
        </w:rPr>
        <w:t>и направл</w:t>
      </w:r>
      <w:r>
        <w:rPr>
          <w:color w:val="000000"/>
          <w:sz w:val="28"/>
          <w:szCs w:val="28"/>
        </w:rPr>
        <w:t>яет</w:t>
      </w:r>
      <w:r w:rsidRPr="00C857CD">
        <w:rPr>
          <w:color w:val="000000"/>
          <w:sz w:val="28"/>
          <w:szCs w:val="28"/>
        </w:rPr>
        <w:t xml:space="preserve"> в аппарат Правительства Ставропольского края информационны</w:t>
      </w:r>
      <w:r w:rsidR="00A7715D">
        <w:rPr>
          <w:color w:val="000000"/>
          <w:sz w:val="28"/>
          <w:szCs w:val="28"/>
        </w:rPr>
        <w:t>е поводы</w:t>
      </w:r>
      <w:r w:rsidRPr="00C857CD">
        <w:rPr>
          <w:color w:val="000000"/>
          <w:sz w:val="28"/>
          <w:szCs w:val="28"/>
        </w:rPr>
        <w:t xml:space="preserve"> Новоалександровского района для федеральных и региональных средств массовой информации.</w:t>
      </w:r>
    </w:p>
    <w:p w:rsidR="000958D4" w:rsidRDefault="000958D4" w:rsidP="000958D4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3.3</w:t>
      </w:r>
      <w:r w:rsidR="00FB2BB1">
        <w:rPr>
          <w:color w:val="000000"/>
          <w:sz w:val="28"/>
          <w:szCs w:val="28"/>
        </w:rPr>
        <w:t>4</w:t>
      </w:r>
      <w:r w:rsidRPr="00030D3E">
        <w:rPr>
          <w:color w:val="000000"/>
          <w:sz w:val="28"/>
          <w:szCs w:val="28"/>
        </w:rPr>
        <w:t xml:space="preserve">. Обеспечивает подготовку и проведение совещаний, заседаний, рабочих поездок, торжественных приемов, церемоний встреч, презентаций и других мероприятий, проводимых с участием </w:t>
      </w:r>
      <w:r w:rsidR="00554DD5">
        <w:rPr>
          <w:color w:val="000000"/>
          <w:sz w:val="28"/>
          <w:szCs w:val="28"/>
        </w:rPr>
        <w:t>Г</w:t>
      </w:r>
      <w:r w:rsidRPr="00030D3E">
        <w:rPr>
          <w:color w:val="000000"/>
          <w:sz w:val="28"/>
          <w:szCs w:val="28"/>
        </w:rPr>
        <w:t>лавы округа или</w:t>
      </w:r>
      <w:r w:rsidR="00E7033C">
        <w:rPr>
          <w:color w:val="000000"/>
          <w:sz w:val="28"/>
          <w:szCs w:val="28"/>
        </w:rPr>
        <w:t xml:space="preserve"> по</w:t>
      </w:r>
      <w:r w:rsidRPr="00030D3E">
        <w:rPr>
          <w:color w:val="000000"/>
          <w:sz w:val="28"/>
          <w:szCs w:val="28"/>
        </w:rPr>
        <w:t xml:space="preserve"> его поручению.</w:t>
      </w:r>
    </w:p>
    <w:p w:rsidR="00554DD5" w:rsidRPr="00030D3E" w:rsidRDefault="00554DD5" w:rsidP="00554DD5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3.3</w:t>
      </w:r>
      <w:r w:rsidR="00FB2BB1">
        <w:rPr>
          <w:color w:val="000000"/>
          <w:sz w:val="28"/>
          <w:szCs w:val="28"/>
        </w:rPr>
        <w:t>5</w:t>
      </w:r>
      <w:r w:rsidRPr="00030D3E">
        <w:rPr>
          <w:color w:val="000000"/>
          <w:sz w:val="28"/>
          <w:szCs w:val="28"/>
        </w:rPr>
        <w:t xml:space="preserve">. Обеспечивает подготовку и проведение заседаний </w:t>
      </w:r>
      <w:r>
        <w:rPr>
          <w:color w:val="000000"/>
          <w:sz w:val="28"/>
          <w:szCs w:val="28"/>
        </w:rPr>
        <w:t xml:space="preserve">администрации </w:t>
      </w:r>
      <w:r w:rsidR="008C066E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ого округа</w:t>
      </w:r>
      <w:r w:rsidRPr="00030D3E">
        <w:rPr>
          <w:color w:val="000000"/>
          <w:sz w:val="28"/>
          <w:szCs w:val="28"/>
        </w:rPr>
        <w:t>.</w:t>
      </w:r>
    </w:p>
    <w:p w:rsidR="000958D4" w:rsidRPr="00030D3E" w:rsidRDefault="000958D4" w:rsidP="000958D4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3.3</w:t>
      </w:r>
      <w:r w:rsidR="00FB2BB1">
        <w:rPr>
          <w:color w:val="000000"/>
          <w:sz w:val="28"/>
          <w:szCs w:val="28"/>
        </w:rPr>
        <w:t>6</w:t>
      </w:r>
      <w:r w:rsidRPr="00030D3E">
        <w:rPr>
          <w:color w:val="000000"/>
          <w:sz w:val="28"/>
          <w:szCs w:val="28"/>
        </w:rPr>
        <w:t>. Осуществляет организационно-методическое взаимодействи</w:t>
      </w:r>
      <w:r w:rsidR="00A7715D">
        <w:rPr>
          <w:color w:val="000000"/>
          <w:sz w:val="28"/>
          <w:szCs w:val="28"/>
        </w:rPr>
        <w:t>е</w:t>
      </w:r>
      <w:r w:rsidRPr="00030D3E">
        <w:rPr>
          <w:color w:val="000000"/>
          <w:sz w:val="28"/>
          <w:szCs w:val="28"/>
        </w:rPr>
        <w:t xml:space="preserve"> с аппаратом Правительства Ставропольского края, аппаратом Думы Ставропольского края, исполнительн</w:t>
      </w:r>
      <w:r w:rsidR="008C066E">
        <w:rPr>
          <w:color w:val="000000"/>
          <w:sz w:val="28"/>
          <w:szCs w:val="28"/>
        </w:rPr>
        <w:t>ыми органами</w:t>
      </w:r>
      <w:r w:rsidRPr="00030D3E">
        <w:rPr>
          <w:color w:val="000000"/>
          <w:sz w:val="28"/>
          <w:szCs w:val="28"/>
        </w:rPr>
        <w:t xml:space="preserve"> власти </w:t>
      </w:r>
      <w:r w:rsidR="008C066E">
        <w:rPr>
          <w:color w:val="000000"/>
          <w:sz w:val="28"/>
          <w:szCs w:val="28"/>
        </w:rPr>
        <w:t xml:space="preserve">Ставропольского </w:t>
      </w:r>
      <w:r w:rsidRPr="00030D3E">
        <w:rPr>
          <w:color w:val="000000"/>
          <w:sz w:val="28"/>
          <w:szCs w:val="28"/>
        </w:rPr>
        <w:t>края, органами местного самоуправления, расположенными на территории Ставропольского края</w:t>
      </w:r>
      <w:r w:rsidR="00554DD5">
        <w:rPr>
          <w:color w:val="000000"/>
          <w:sz w:val="28"/>
          <w:szCs w:val="28"/>
        </w:rPr>
        <w:t>,</w:t>
      </w:r>
      <w:r w:rsidRPr="00030D3E">
        <w:rPr>
          <w:color w:val="000000"/>
          <w:sz w:val="28"/>
          <w:szCs w:val="28"/>
        </w:rPr>
        <w:t xml:space="preserve"> и структурными подразделениями администрации</w:t>
      </w:r>
      <w:r w:rsidR="00E7033C">
        <w:rPr>
          <w:color w:val="000000"/>
          <w:sz w:val="28"/>
          <w:szCs w:val="28"/>
        </w:rPr>
        <w:t xml:space="preserve"> </w:t>
      </w:r>
      <w:r w:rsidR="008C066E">
        <w:rPr>
          <w:color w:val="000000"/>
          <w:sz w:val="28"/>
          <w:szCs w:val="28"/>
        </w:rPr>
        <w:t>муниципальн</w:t>
      </w:r>
      <w:r w:rsidR="00E7033C">
        <w:rPr>
          <w:color w:val="000000"/>
          <w:sz w:val="28"/>
          <w:szCs w:val="28"/>
        </w:rPr>
        <w:t>ого округа</w:t>
      </w:r>
      <w:r w:rsidRPr="00030D3E">
        <w:rPr>
          <w:color w:val="000000"/>
          <w:sz w:val="28"/>
          <w:szCs w:val="28"/>
        </w:rPr>
        <w:t>.</w:t>
      </w:r>
    </w:p>
    <w:p w:rsidR="000958D4" w:rsidRPr="00030D3E" w:rsidRDefault="000958D4" w:rsidP="000958D4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3.3</w:t>
      </w:r>
      <w:r w:rsidR="00FB2BB1">
        <w:rPr>
          <w:color w:val="000000"/>
          <w:sz w:val="28"/>
          <w:szCs w:val="28"/>
        </w:rPr>
        <w:t>7</w:t>
      </w:r>
      <w:r w:rsidRPr="00030D3E">
        <w:rPr>
          <w:color w:val="000000"/>
          <w:sz w:val="28"/>
          <w:szCs w:val="28"/>
        </w:rPr>
        <w:t xml:space="preserve">. Формирует и подготавливает Паспорт Новоалександровского </w:t>
      </w:r>
      <w:r w:rsidR="008C066E">
        <w:rPr>
          <w:color w:val="000000"/>
          <w:sz w:val="28"/>
          <w:szCs w:val="28"/>
        </w:rPr>
        <w:t>муниципальн</w:t>
      </w:r>
      <w:r w:rsidRPr="00030D3E">
        <w:rPr>
          <w:color w:val="000000"/>
          <w:sz w:val="28"/>
          <w:szCs w:val="28"/>
        </w:rPr>
        <w:t>ого округа Ставропольского края.</w:t>
      </w:r>
    </w:p>
    <w:p w:rsidR="000958D4" w:rsidRPr="00030D3E" w:rsidRDefault="000958D4" w:rsidP="000958D4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3.3</w:t>
      </w:r>
      <w:r w:rsidR="00FB2BB1">
        <w:rPr>
          <w:color w:val="000000"/>
          <w:sz w:val="28"/>
          <w:szCs w:val="28"/>
        </w:rPr>
        <w:t>8</w:t>
      </w:r>
      <w:r w:rsidRPr="00030D3E">
        <w:rPr>
          <w:color w:val="000000"/>
          <w:sz w:val="28"/>
          <w:szCs w:val="28"/>
        </w:rPr>
        <w:t xml:space="preserve">. Оказывает содействие в развитии территориального общественного самоуправления в Новоалександровском </w:t>
      </w:r>
      <w:r w:rsidR="008C066E">
        <w:rPr>
          <w:color w:val="000000"/>
          <w:sz w:val="28"/>
          <w:szCs w:val="28"/>
        </w:rPr>
        <w:t>муниципальн</w:t>
      </w:r>
      <w:r w:rsidRPr="00030D3E">
        <w:rPr>
          <w:color w:val="000000"/>
          <w:sz w:val="28"/>
          <w:szCs w:val="28"/>
        </w:rPr>
        <w:t>ом округе.</w:t>
      </w:r>
    </w:p>
    <w:p w:rsidR="000958D4" w:rsidRPr="00030D3E" w:rsidRDefault="000958D4" w:rsidP="000958D4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</w:t>
      </w:r>
      <w:r w:rsidR="00FB2BB1">
        <w:rPr>
          <w:color w:val="000000"/>
          <w:sz w:val="28"/>
          <w:szCs w:val="28"/>
        </w:rPr>
        <w:t>39</w:t>
      </w:r>
      <w:r w:rsidRPr="00030D3E">
        <w:rPr>
          <w:color w:val="000000"/>
          <w:sz w:val="28"/>
          <w:szCs w:val="28"/>
        </w:rPr>
        <w:t xml:space="preserve">. Участвует в пределах своей компетенции в создании и развитии информационной инфраструктуры в Новоалександровском </w:t>
      </w:r>
      <w:r w:rsidR="008C066E">
        <w:rPr>
          <w:color w:val="000000"/>
          <w:sz w:val="28"/>
          <w:szCs w:val="28"/>
        </w:rPr>
        <w:t>муниципальн</w:t>
      </w:r>
      <w:r w:rsidRPr="00030D3E">
        <w:rPr>
          <w:color w:val="000000"/>
          <w:sz w:val="28"/>
          <w:szCs w:val="28"/>
        </w:rPr>
        <w:t>ом округе Ставропольского края.</w:t>
      </w:r>
    </w:p>
    <w:p w:rsidR="00554DD5" w:rsidRDefault="000958D4" w:rsidP="00554DD5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</w:t>
      </w:r>
      <w:r w:rsidR="00C857CD">
        <w:rPr>
          <w:color w:val="000000"/>
          <w:sz w:val="28"/>
          <w:szCs w:val="28"/>
        </w:rPr>
        <w:t>4</w:t>
      </w:r>
      <w:r w:rsidR="00FB2BB1">
        <w:rPr>
          <w:color w:val="000000"/>
          <w:sz w:val="28"/>
          <w:szCs w:val="28"/>
        </w:rPr>
        <w:t>0</w:t>
      </w:r>
      <w:r w:rsidRPr="00030D3E">
        <w:rPr>
          <w:color w:val="000000"/>
          <w:sz w:val="28"/>
          <w:szCs w:val="28"/>
        </w:rPr>
        <w:t xml:space="preserve">. Подготавливает </w:t>
      </w:r>
      <w:r w:rsidR="00554DD5" w:rsidRPr="00D81E8A">
        <w:rPr>
          <w:color w:val="000000"/>
          <w:sz w:val="28"/>
          <w:szCs w:val="28"/>
        </w:rPr>
        <w:t xml:space="preserve">проект доклада </w:t>
      </w:r>
      <w:r w:rsidR="00554DD5">
        <w:rPr>
          <w:color w:val="000000"/>
          <w:sz w:val="28"/>
          <w:szCs w:val="28"/>
        </w:rPr>
        <w:t>Г</w:t>
      </w:r>
      <w:r w:rsidR="00554DD5" w:rsidRPr="00D81E8A">
        <w:rPr>
          <w:color w:val="000000"/>
          <w:sz w:val="28"/>
          <w:szCs w:val="28"/>
        </w:rPr>
        <w:t>лавы</w:t>
      </w:r>
      <w:r w:rsidR="00554DD5" w:rsidRPr="008621AE">
        <w:rPr>
          <w:color w:val="000000"/>
          <w:sz w:val="28"/>
          <w:szCs w:val="28"/>
        </w:rPr>
        <w:t xml:space="preserve"> округа </w:t>
      </w:r>
      <w:r w:rsidR="00554DD5" w:rsidRPr="008621AE">
        <w:rPr>
          <w:sz w:val="28"/>
          <w:szCs w:val="28"/>
        </w:rPr>
        <w:t xml:space="preserve">о достигнутых значениях показателей для оценки эффективности деятельности органов </w:t>
      </w:r>
      <w:r w:rsidR="00554DD5" w:rsidRPr="008621AE">
        <w:rPr>
          <w:sz w:val="28"/>
          <w:szCs w:val="28"/>
        </w:rPr>
        <w:lastRenderedPageBreak/>
        <w:t xml:space="preserve">местного самоуправления </w:t>
      </w:r>
      <w:r w:rsidR="00554DD5" w:rsidRPr="008621AE">
        <w:rPr>
          <w:color w:val="000000"/>
          <w:sz w:val="28"/>
          <w:szCs w:val="28"/>
        </w:rPr>
        <w:t xml:space="preserve">Новоалександровского </w:t>
      </w:r>
      <w:r w:rsidR="00956839">
        <w:rPr>
          <w:color w:val="000000"/>
          <w:sz w:val="28"/>
          <w:szCs w:val="28"/>
        </w:rPr>
        <w:t>муниципальн</w:t>
      </w:r>
      <w:r w:rsidR="00554DD5" w:rsidRPr="008621AE">
        <w:rPr>
          <w:color w:val="000000"/>
          <w:sz w:val="28"/>
          <w:szCs w:val="28"/>
        </w:rPr>
        <w:t>ого округа Ставропольского края.</w:t>
      </w:r>
    </w:p>
    <w:p w:rsidR="00177983" w:rsidRPr="008621AE" w:rsidRDefault="00197F57" w:rsidP="00554DD5">
      <w:pPr>
        <w:suppressAutoHyphens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FB2BB1">
        <w:rPr>
          <w:color w:val="000000"/>
          <w:sz w:val="28"/>
          <w:szCs w:val="28"/>
        </w:rPr>
        <w:t>1</w:t>
      </w:r>
      <w:r w:rsidR="00177983">
        <w:rPr>
          <w:color w:val="000000"/>
          <w:sz w:val="28"/>
          <w:szCs w:val="28"/>
        </w:rPr>
        <w:t>.</w:t>
      </w:r>
      <w:r w:rsidR="00A7715D">
        <w:rPr>
          <w:color w:val="000000"/>
          <w:sz w:val="28"/>
          <w:szCs w:val="28"/>
        </w:rPr>
        <w:t xml:space="preserve"> </w:t>
      </w:r>
      <w:r w:rsidR="00177983">
        <w:rPr>
          <w:color w:val="000000"/>
          <w:sz w:val="28"/>
          <w:szCs w:val="28"/>
        </w:rPr>
        <w:t>Организует работу по обеспечению</w:t>
      </w:r>
      <w:r w:rsidR="00177983" w:rsidRPr="00D81E8A">
        <w:rPr>
          <w:color w:val="000000"/>
          <w:sz w:val="28"/>
          <w:szCs w:val="28"/>
        </w:rPr>
        <w:t xml:space="preserve"> деятельност</w:t>
      </w:r>
      <w:r w:rsidR="00177983">
        <w:rPr>
          <w:color w:val="000000"/>
          <w:sz w:val="28"/>
          <w:szCs w:val="28"/>
        </w:rPr>
        <w:t>и</w:t>
      </w:r>
      <w:r w:rsidR="00177983" w:rsidRPr="00D81E8A">
        <w:rPr>
          <w:color w:val="000000"/>
          <w:sz w:val="28"/>
          <w:szCs w:val="28"/>
        </w:rPr>
        <w:t xml:space="preserve"> администрации</w:t>
      </w:r>
      <w:r w:rsidR="00177983">
        <w:rPr>
          <w:color w:val="000000"/>
          <w:sz w:val="28"/>
          <w:szCs w:val="28"/>
        </w:rPr>
        <w:t xml:space="preserve"> </w:t>
      </w:r>
      <w:r w:rsidR="008C066E">
        <w:rPr>
          <w:color w:val="000000"/>
          <w:sz w:val="28"/>
          <w:szCs w:val="28"/>
        </w:rPr>
        <w:t>муниципальн</w:t>
      </w:r>
      <w:r w:rsidR="00177983">
        <w:rPr>
          <w:color w:val="000000"/>
          <w:sz w:val="28"/>
          <w:szCs w:val="28"/>
        </w:rPr>
        <w:t>ого округа</w:t>
      </w:r>
      <w:r w:rsidR="00177983" w:rsidRPr="00D81E8A">
        <w:rPr>
          <w:color w:val="000000"/>
          <w:sz w:val="28"/>
          <w:szCs w:val="28"/>
        </w:rPr>
        <w:t>, связанной с реализацией проекта «Открытое правительство»</w:t>
      </w:r>
      <w:r w:rsidR="00177983">
        <w:rPr>
          <w:color w:val="000000"/>
          <w:sz w:val="28"/>
          <w:szCs w:val="28"/>
        </w:rPr>
        <w:t>.</w:t>
      </w:r>
    </w:p>
    <w:p w:rsidR="000958D4" w:rsidRPr="00030D3E" w:rsidRDefault="000958D4" w:rsidP="000958D4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</w:t>
      </w:r>
      <w:r w:rsidR="00554DD5">
        <w:rPr>
          <w:color w:val="000000"/>
          <w:sz w:val="28"/>
          <w:szCs w:val="28"/>
        </w:rPr>
        <w:t>4</w:t>
      </w:r>
      <w:r w:rsidR="00FB2BB1">
        <w:rPr>
          <w:color w:val="000000"/>
          <w:sz w:val="28"/>
          <w:szCs w:val="28"/>
        </w:rPr>
        <w:t>2</w:t>
      </w:r>
      <w:r w:rsidRPr="00030D3E">
        <w:rPr>
          <w:color w:val="000000"/>
          <w:sz w:val="28"/>
          <w:szCs w:val="28"/>
        </w:rPr>
        <w:t xml:space="preserve">. Подготавливает предложения по совершенствованию работы </w:t>
      </w:r>
      <w:r w:rsidR="00554DD5">
        <w:rPr>
          <w:color w:val="000000"/>
          <w:sz w:val="28"/>
          <w:szCs w:val="28"/>
        </w:rPr>
        <w:t>О</w:t>
      </w:r>
      <w:r w:rsidRPr="00030D3E">
        <w:rPr>
          <w:color w:val="000000"/>
          <w:sz w:val="28"/>
          <w:szCs w:val="28"/>
        </w:rPr>
        <w:t>тдела.</w:t>
      </w:r>
    </w:p>
    <w:p w:rsidR="00AE2284" w:rsidRDefault="000958D4" w:rsidP="0017798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030D3E">
        <w:rPr>
          <w:color w:val="000000"/>
          <w:sz w:val="28"/>
          <w:szCs w:val="28"/>
        </w:rPr>
        <w:t>3.4</w:t>
      </w:r>
      <w:r w:rsidR="00FB2BB1">
        <w:rPr>
          <w:color w:val="000000"/>
          <w:sz w:val="28"/>
          <w:szCs w:val="28"/>
        </w:rPr>
        <w:t>3</w:t>
      </w:r>
      <w:r w:rsidRPr="00030D3E">
        <w:rPr>
          <w:color w:val="000000"/>
          <w:sz w:val="28"/>
          <w:szCs w:val="28"/>
        </w:rPr>
        <w:t>. Осуществляет иные полномочия в соответствии с действующим законодательством.</w:t>
      </w:r>
    </w:p>
    <w:p w:rsidR="0098456D" w:rsidRDefault="0098456D" w:rsidP="00177983">
      <w:pPr>
        <w:suppressAutoHyphens/>
        <w:ind w:firstLine="709"/>
        <w:jc w:val="both"/>
        <w:rPr>
          <w:b/>
          <w:sz w:val="28"/>
          <w:szCs w:val="28"/>
        </w:rPr>
      </w:pPr>
    </w:p>
    <w:p w:rsidR="00AE2284" w:rsidRDefault="00AE2284" w:rsidP="00AE2284">
      <w:pPr>
        <w:suppressAutoHyphens/>
        <w:jc w:val="center"/>
        <w:rPr>
          <w:b/>
          <w:sz w:val="28"/>
          <w:szCs w:val="28"/>
        </w:rPr>
      </w:pPr>
      <w:r w:rsidRPr="00A5715D">
        <w:rPr>
          <w:b/>
          <w:sz w:val="28"/>
          <w:szCs w:val="28"/>
        </w:rPr>
        <w:t>4. Права Отдела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  <w:t>Отдел имеет право:</w:t>
      </w:r>
    </w:p>
    <w:p w:rsidR="00554DD5" w:rsidRPr="00791199" w:rsidRDefault="00AE2284" w:rsidP="00E2604D">
      <w:pPr>
        <w:suppressAutoHyphens/>
        <w:jc w:val="both"/>
        <w:rPr>
          <w:color w:val="000000"/>
          <w:sz w:val="28"/>
          <w:szCs w:val="28"/>
        </w:rPr>
      </w:pPr>
      <w:r w:rsidRPr="00A5715D">
        <w:rPr>
          <w:sz w:val="28"/>
          <w:szCs w:val="28"/>
        </w:rPr>
        <w:tab/>
      </w:r>
      <w:r w:rsidR="00554DD5" w:rsidRPr="00791199">
        <w:rPr>
          <w:color w:val="000000"/>
          <w:sz w:val="28"/>
          <w:szCs w:val="28"/>
        </w:rPr>
        <w:t>4.1. Запрашивать и получать от отраслевых (функциональных), территориальных органов и структурных подразделений администрации</w:t>
      </w:r>
      <w:r w:rsidR="00554DD5">
        <w:rPr>
          <w:color w:val="000000"/>
          <w:sz w:val="28"/>
          <w:szCs w:val="28"/>
        </w:rPr>
        <w:t xml:space="preserve"> </w:t>
      </w:r>
      <w:r w:rsidR="008C066E">
        <w:rPr>
          <w:color w:val="000000"/>
          <w:sz w:val="28"/>
          <w:szCs w:val="28"/>
        </w:rPr>
        <w:t>муниципальн</w:t>
      </w:r>
      <w:r w:rsidR="00554DD5">
        <w:rPr>
          <w:color w:val="000000"/>
          <w:sz w:val="28"/>
          <w:szCs w:val="28"/>
        </w:rPr>
        <w:t>ого округа</w:t>
      </w:r>
      <w:r w:rsidR="00554DD5" w:rsidRPr="00791199">
        <w:rPr>
          <w:color w:val="000000"/>
          <w:sz w:val="28"/>
          <w:szCs w:val="28"/>
        </w:rPr>
        <w:t xml:space="preserve"> необходимые документы, материалы и информацию, связанные с осуществлением функций, возложенных на </w:t>
      </w:r>
      <w:r w:rsidR="00554DD5">
        <w:rPr>
          <w:color w:val="000000"/>
          <w:sz w:val="28"/>
          <w:szCs w:val="28"/>
        </w:rPr>
        <w:t>О</w:t>
      </w:r>
      <w:r w:rsidR="00554DD5" w:rsidRPr="00791199">
        <w:rPr>
          <w:color w:val="000000"/>
          <w:sz w:val="28"/>
          <w:szCs w:val="28"/>
        </w:rPr>
        <w:t xml:space="preserve">тдел, требовать своевременного предоставления всех необходимых материалов к заседаниям, совещаниям и другим мероприятиям, проводимым Главой Новоалександровского </w:t>
      </w:r>
      <w:r w:rsidR="008C066E">
        <w:rPr>
          <w:color w:val="000000"/>
          <w:sz w:val="28"/>
          <w:szCs w:val="28"/>
        </w:rPr>
        <w:t>муниципальн</w:t>
      </w:r>
      <w:r w:rsidR="00554DD5" w:rsidRPr="00791199">
        <w:rPr>
          <w:color w:val="000000"/>
          <w:sz w:val="28"/>
          <w:szCs w:val="28"/>
        </w:rPr>
        <w:t xml:space="preserve">ого округа Ставропольского края, заместителем главы администрации </w:t>
      </w:r>
      <w:r w:rsidR="008C066E">
        <w:rPr>
          <w:color w:val="000000"/>
          <w:sz w:val="28"/>
          <w:szCs w:val="28"/>
        </w:rPr>
        <w:t>муниципальн</w:t>
      </w:r>
      <w:r w:rsidR="00554DD5">
        <w:rPr>
          <w:color w:val="000000"/>
          <w:sz w:val="28"/>
          <w:szCs w:val="28"/>
        </w:rPr>
        <w:t>ого округа</w:t>
      </w:r>
      <w:r w:rsidR="00E7033C">
        <w:rPr>
          <w:color w:val="000000"/>
          <w:sz w:val="28"/>
          <w:szCs w:val="28"/>
        </w:rPr>
        <w:t>,</w:t>
      </w:r>
      <w:r w:rsidR="00554DD5">
        <w:rPr>
          <w:color w:val="000000"/>
          <w:sz w:val="28"/>
          <w:szCs w:val="28"/>
        </w:rPr>
        <w:t xml:space="preserve"> </w:t>
      </w:r>
      <w:r w:rsidR="00554DD5" w:rsidRPr="00791199">
        <w:rPr>
          <w:color w:val="000000"/>
          <w:sz w:val="28"/>
          <w:szCs w:val="28"/>
        </w:rPr>
        <w:t xml:space="preserve">в соответствии с распределением обязанностей.  </w:t>
      </w:r>
    </w:p>
    <w:p w:rsidR="00554DD5" w:rsidRPr="00791199" w:rsidRDefault="00554DD5" w:rsidP="00554DD5">
      <w:pPr>
        <w:suppressAutoHyphens/>
        <w:ind w:left="142" w:firstLine="567"/>
        <w:jc w:val="both"/>
        <w:rPr>
          <w:color w:val="000000"/>
          <w:sz w:val="28"/>
          <w:szCs w:val="28"/>
        </w:rPr>
      </w:pPr>
      <w:r w:rsidRPr="00791199">
        <w:rPr>
          <w:color w:val="000000"/>
          <w:sz w:val="28"/>
          <w:szCs w:val="28"/>
        </w:rPr>
        <w:t xml:space="preserve">4.2. Вносить Главе Новоалександровского </w:t>
      </w:r>
      <w:r w:rsidR="008C066E">
        <w:rPr>
          <w:color w:val="000000"/>
          <w:sz w:val="28"/>
          <w:szCs w:val="28"/>
        </w:rPr>
        <w:t>муниципальн</w:t>
      </w:r>
      <w:r w:rsidRPr="00791199">
        <w:rPr>
          <w:color w:val="000000"/>
          <w:sz w:val="28"/>
          <w:szCs w:val="28"/>
        </w:rPr>
        <w:t>ого округа Ставропольского края для рассмотрения текущие и перспективные планы работы администрации</w:t>
      </w:r>
      <w:r>
        <w:rPr>
          <w:color w:val="000000"/>
          <w:sz w:val="28"/>
          <w:szCs w:val="28"/>
        </w:rPr>
        <w:t xml:space="preserve"> </w:t>
      </w:r>
      <w:r w:rsidR="008C066E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ого округа</w:t>
      </w:r>
      <w:r w:rsidRPr="00791199">
        <w:rPr>
          <w:color w:val="000000"/>
          <w:sz w:val="28"/>
          <w:szCs w:val="28"/>
        </w:rPr>
        <w:t xml:space="preserve">, календарные планы основных мероприятий, планируемых </w:t>
      </w:r>
      <w:r>
        <w:rPr>
          <w:color w:val="000000"/>
          <w:sz w:val="28"/>
          <w:szCs w:val="28"/>
        </w:rPr>
        <w:t xml:space="preserve">к проведению в </w:t>
      </w:r>
      <w:r w:rsidRPr="00791199">
        <w:rPr>
          <w:color w:val="000000"/>
          <w:sz w:val="28"/>
          <w:szCs w:val="28"/>
        </w:rPr>
        <w:t xml:space="preserve">Новоалександровском </w:t>
      </w:r>
      <w:r w:rsidR="008C066E">
        <w:rPr>
          <w:color w:val="000000"/>
          <w:sz w:val="28"/>
          <w:szCs w:val="28"/>
        </w:rPr>
        <w:t>муниципальн</w:t>
      </w:r>
      <w:r w:rsidRPr="00791199">
        <w:rPr>
          <w:color w:val="000000"/>
          <w:sz w:val="28"/>
          <w:szCs w:val="28"/>
        </w:rPr>
        <w:t>ом округе Ставропольского края</w:t>
      </w:r>
      <w:r w:rsidR="00E2604D">
        <w:rPr>
          <w:color w:val="000000"/>
          <w:sz w:val="28"/>
          <w:szCs w:val="28"/>
        </w:rPr>
        <w:t>,</w:t>
      </w:r>
      <w:r w:rsidRPr="00791199">
        <w:rPr>
          <w:color w:val="000000"/>
          <w:sz w:val="28"/>
          <w:szCs w:val="28"/>
        </w:rPr>
        <w:t xml:space="preserve"> через заместителя главы администрации </w:t>
      </w:r>
      <w:r w:rsidR="008C066E">
        <w:rPr>
          <w:color w:val="000000"/>
          <w:sz w:val="28"/>
          <w:szCs w:val="28"/>
        </w:rPr>
        <w:t>муниципальн</w:t>
      </w:r>
      <w:r w:rsidR="00E2604D">
        <w:rPr>
          <w:color w:val="000000"/>
          <w:sz w:val="28"/>
          <w:szCs w:val="28"/>
        </w:rPr>
        <w:t>ого округа</w:t>
      </w:r>
      <w:r w:rsidR="00E7033C">
        <w:rPr>
          <w:color w:val="000000"/>
          <w:sz w:val="28"/>
          <w:szCs w:val="28"/>
        </w:rPr>
        <w:t>,</w:t>
      </w:r>
      <w:r w:rsidR="00E2604D">
        <w:rPr>
          <w:color w:val="000000"/>
          <w:sz w:val="28"/>
          <w:szCs w:val="28"/>
        </w:rPr>
        <w:t xml:space="preserve"> </w:t>
      </w:r>
      <w:r w:rsidRPr="00791199">
        <w:rPr>
          <w:color w:val="000000"/>
          <w:sz w:val="28"/>
          <w:szCs w:val="28"/>
        </w:rPr>
        <w:t>в соответствии с распределением обязанностей в администрации.</w:t>
      </w:r>
    </w:p>
    <w:p w:rsidR="00554DD5" w:rsidRPr="00791199" w:rsidRDefault="00554DD5" w:rsidP="00554DD5">
      <w:pPr>
        <w:suppressAutoHyphens/>
        <w:ind w:left="142" w:firstLine="567"/>
        <w:jc w:val="both"/>
        <w:rPr>
          <w:color w:val="000000"/>
          <w:sz w:val="28"/>
          <w:szCs w:val="28"/>
        </w:rPr>
      </w:pPr>
      <w:r w:rsidRPr="00791199">
        <w:rPr>
          <w:color w:val="000000"/>
          <w:sz w:val="28"/>
          <w:szCs w:val="28"/>
        </w:rPr>
        <w:t xml:space="preserve">4.3. Вносить предложения Главе Новоалександровского </w:t>
      </w:r>
      <w:r w:rsidR="008C066E">
        <w:rPr>
          <w:color w:val="000000"/>
          <w:sz w:val="28"/>
          <w:szCs w:val="28"/>
        </w:rPr>
        <w:t>муниципальн</w:t>
      </w:r>
      <w:r w:rsidRPr="00791199">
        <w:rPr>
          <w:color w:val="000000"/>
          <w:sz w:val="28"/>
          <w:szCs w:val="28"/>
        </w:rPr>
        <w:t>ого округа Ставропольского края по совершенствованию организационной деятельности администрации</w:t>
      </w:r>
      <w:r w:rsidR="00E2604D">
        <w:rPr>
          <w:color w:val="000000"/>
          <w:sz w:val="28"/>
          <w:szCs w:val="28"/>
        </w:rPr>
        <w:t xml:space="preserve"> </w:t>
      </w:r>
      <w:r w:rsidR="008C066E">
        <w:rPr>
          <w:color w:val="000000"/>
          <w:sz w:val="28"/>
          <w:szCs w:val="28"/>
        </w:rPr>
        <w:t>муниципально</w:t>
      </w:r>
      <w:r w:rsidR="00E2604D">
        <w:rPr>
          <w:color w:val="000000"/>
          <w:sz w:val="28"/>
          <w:szCs w:val="28"/>
        </w:rPr>
        <w:t>го округа</w:t>
      </w:r>
      <w:r w:rsidRPr="00791199">
        <w:rPr>
          <w:color w:val="000000"/>
          <w:sz w:val="28"/>
          <w:szCs w:val="28"/>
        </w:rPr>
        <w:t>.</w:t>
      </w:r>
    </w:p>
    <w:p w:rsidR="00E2604D" w:rsidRPr="00A5715D" w:rsidRDefault="00E2604D" w:rsidP="00E2604D">
      <w:pPr>
        <w:tabs>
          <w:tab w:val="left" w:pos="709"/>
          <w:tab w:val="left" w:pos="1276"/>
        </w:tabs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  <w:t>4.</w:t>
      </w:r>
      <w:r>
        <w:rPr>
          <w:sz w:val="28"/>
          <w:szCs w:val="28"/>
        </w:rPr>
        <w:t>4</w:t>
      </w:r>
      <w:r w:rsidRPr="00A5715D">
        <w:rPr>
          <w:sz w:val="28"/>
          <w:szCs w:val="28"/>
        </w:rPr>
        <w:t xml:space="preserve">. Разрабатывать проекты муниципальных правовых актов </w:t>
      </w:r>
      <w:r w:rsidR="008C066E">
        <w:rPr>
          <w:sz w:val="28"/>
          <w:szCs w:val="28"/>
        </w:rPr>
        <w:t>по вопросам, отнесенным к компетенции Отдела,</w:t>
      </w:r>
      <w:r w:rsidR="008C066E" w:rsidRPr="00A5715D">
        <w:rPr>
          <w:sz w:val="28"/>
          <w:szCs w:val="28"/>
        </w:rPr>
        <w:t xml:space="preserve"> </w:t>
      </w:r>
      <w:r w:rsidRPr="00A5715D">
        <w:rPr>
          <w:sz w:val="28"/>
          <w:szCs w:val="28"/>
        </w:rPr>
        <w:t xml:space="preserve">и вносить их </w:t>
      </w:r>
      <w:r w:rsidR="008C066E">
        <w:rPr>
          <w:sz w:val="28"/>
          <w:szCs w:val="28"/>
        </w:rPr>
        <w:t xml:space="preserve">на рассмотрение </w:t>
      </w:r>
      <w:r w:rsidRPr="00A5715D">
        <w:rPr>
          <w:sz w:val="28"/>
          <w:szCs w:val="28"/>
        </w:rPr>
        <w:t>в установленном порядке.</w:t>
      </w:r>
    </w:p>
    <w:p w:rsidR="00554DD5" w:rsidRPr="00791199" w:rsidRDefault="00554DD5" w:rsidP="00554DD5">
      <w:pPr>
        <w:suppressAutoHyphens/>
        <w:ind w:left="142" w:firstLine="567"/>
        <w:jc w:val="both"/>
        <w:rPr>
          <w:color w:val="000000"/>
          <w:sz w:val="28"/>
          <w:szCs w:val="28"/>
        </w:rPr>
      </w:pPr>
      <w:r w:rsidRPr="00791199">
        <w:rPr>
          <w:color w:val="000000"/>
          <w:sz w:val="28"/>
          <w:szCs w:val="28"/>
        </w:rPr>
        <w:t>4.5. Принимать участие в работе заседаний, совещаний, проводимых в администрации</w:t>
      </w:r>
      <w:r w:rsidR="00E2604D" w:rsidRPr="00E2604D">
        <w:rPr>
          <w:color w:val="000000"/>
          <w:sz w:val="28"/>
          <w:szCs w:val="28"/>
        </w:rPr>
        <w:t xml:space="preserve"> </w:t>
      </w:r>
      <w:r w:rsidR="008C066E">
        <w:rPr>
          <w:color w:val="000000"/>
          <w:sz w:val="28"/>
          <w:szCs w:val="28"/>
        </w:rPr>
        <w:t>муниципальн</w:t>
      </w:r>
      <w:r w:rsidR="00E2604D">
        <w:rPr>
          <w:color w:val="000000"/>
          <w:sz w:val="28"/>
          <w:szCs w:val="28"/>
        </w:rPr>
        <w:t>ого округа</w:t>
      </w:r>
      <w:r w:rsidRPr="00791199">
        <w:rPr>
          <w:color w:val="000000"/>
          <w:sz w:val="28"/>
          <w:szCs w:val="28"/>
        </w:rPr>
        <w:t>.</w:t>
      </w:r>
    </w:p>
    <w:p w:rsidR="00554DD5" w:rsidRPr="00791199" w:rsidRDefault="00554DD5" w:rsidP="00554DD5">
      <w:pPr>
        <w:suppressAutoHyphens/>
        <w:ind w:left="142" w:firstLine="567"/>
        <w:jc w:val="both"/>
        <w:rPr>
          <w:color w:val="000000"/>
          <w:sz w:val="28"/>
          <w:szCs w:val="28"/>
        </w:rPr>
      </w:pPr>
      <w:r w:rsidRPr="00791199">
        <w:rPr>
          <w:color w:val="000000"/>
          <w:sz w:val="28"/>
          <w:szCs w:val="28"/>
        </w:rPr>
        <w:t>4.6. Проводить оперативные совещания, встречи, инструктажи по вопросам организационного обеспечения мероприятий, проводимых с у</w:t>
      </w:r>
      <w:r w:rsidR="008C066E">
        <w:rPr>
          <w:color w:val="000000"/>
          <w:sz w:val="28"/>
          <w:szCs w:val="28"/>
        </w:rPr>
        <w:t xml:space="preserve">частием или по поручению Главы </w:t>
      </w:r>
      <w:r w:rsidRPr="00791199">
        <w:rPr>
          <w:color w:val="000000"/>
          <w:sz w:val="28"/>
          <w:szCs w:val="28"/>
        </w:rPr>
        <w:t xml:space="preserve">Новоалександровского </w:t>
      </w:r>
      <w:r w:rsidR="008C066E">
        <w:rPr>
          <w:color w:val="000000"/>
          <w:sz w:val="28"/>
          <w:szCs w:val="28"/>
        </w:rPr>
        <w:t>муниципальн</w:t>
      </w:r>
      <w:r w:rsidRPr="00791199">
        <w:rPr>
          <w:color w:val="000000"/>
          <w:sz w:val="28"/>
          <w:szCs w:val="28"/>
        </w:rPr>
        <w:t xml:space="preserve">ого округа Ставропольского края, заместителя главы администрации </w:t>
      </w:r>
      <w:r w:rsidR="008C066E">
        <w:rPr>
          <w:color w:val="000000"/>
          <w:sz w:val="28"/>
          <w:szCs w:val="28"/>
        </w:rPr>
        <w:t>муниципальн</w:t>
      </w:r>
      <w:r w:rsidR="00E2604D">
        <w:rPr>
          <w:color w:val="000000"/>
          <w:sz w:val="28"/>
          <w:szCs w:val="28"/>
        </w:rPr>
        <w:t>ого округа</w:t>
      </w:r>
      <w:r w:rsidR="00E7033C">
        <w:rPr>
          <w:color w:val="000000"/>
          <w:sz w:val="28"/>
          <w:szCs w:val="28"/>
        </w:rPr>
        <w:t>,</w:t>
      </w:r>
      <w:r w:rsidR="00E2604D">
        <w:rPr>
          <w:color w:val="000000"/>
          <w:sz w:val="28"/>
          <w:szCs w:val="28"/>
        </w:rPr>
        <w:t xml:space="preserve"> </w:t>
      </w:r>
      <w:r w:rsidRPr="00791199">
        <w:rPr>
          <w:color w:val="000000"/>
          <w:sz w:val="28"/>
          <w:szCs w:val="28"/>
        </w:rPr>
        <w:t>в соответстви</w:t>
      </w:r>
      <w:r w:rsidR="008C066E">
        <w:rPr>
          <w:color w:val="000000"/>
          <w:sz w:val="28"/>
          <w:szCs w:val="28"/>
        </w:rPr>
        <w:t>и с распределением обязанностей.</w:t>
      </w:r>
    </w:p>
    <w:p w:rsidR="00554DD5" w:rsidRPr="00791199" w:rsidRDefault="00554DD5" w:rsidP="00554DD5">
      <w:pPr>
        <w:suppressAutoHyphens/>
        <w:ind w:left="142" w:firstLine="567"/>
        <w:jc w:val="both"/>
        <w:rPr>
          <w:color w:val="000000"/>
          <w:sz w:val="28"/>
          <w:szCs w:val="28"/>
        </w:rPr>
      </w:pPr>
      <w:r w:rsidRPr="00791199">
        <w:rPr>
          <w:color w:val="000000"/>
          <w:sz w:val="28"/>
          <w:szCs w:val="28"/>
        </w:rPr>
        <w:t xml:space="preserve">4.7. Привлекать в установленном порядке специалистов отраслевых (функциональных), территориальных органов и структурных подразделений администрации </w:t>
      </w:r>
      <w:r w:rsidR="008C066E">
        <w:rPr>
          <w:color w:val="000000"/>
          <w:sz w:val="28"/>
          <w:szCs w:val="28"/>
        </w:rPr>
        <w:t xml:space="preserve">муниципального округа </w:t>
      </w:r>
      <w:r w:rsidRPr="00791199">
        <w:rPr>
          <w:color w:val="000000"/>
          <w:sz w:val="28"/>
          <w:szCs w:val="28"/>
        </w:rPr>
        <w:t>к организационному обеспечению проведения массовых мероприятий, подготовке проектов документов, справочной информации и других материалов</w:t>
      </w:r>
      <w:r w:rsidR="00E2604D">
        <w:rPr>
          <w:color w:val="000000"/>
          <w:sz w:val="28"/>
          <w:szCs w:val="28"/>
        </w:rPr>
        <w:t>.</w:t>
      </w:r>
    </w:p>
    <w:p w:rsidR="00554DD5" w:rsidRPr="00791199" w:rsidRDefault="00554DD5" w:rsidP="00554DD5">
      <w:pPr>
        <w:suppressAutoHyphens/>
        <w:ind w:left="142" w:firstLine="566"/>
        <w:jc w:val="both"/>
        <w:rPr>
          <w:color w:val="000000"/>
          <w:sz w:val="28"/>
          <w:szCs w:val="28"/>
        </w:rPr>
      </w:pPr>
      <w:r w:rsidRPr="00791199">
        <w:rPr>
          <w:color w:val="000000"/>
          <w:sz w:val="28"/>
          <w:szCs w:val="28"/>
        </w:rPr>
        <w:lastRenderedPageBreak/>
        <w:t xml:space="preserve">4.8. Давать разъяснения по организационным вопросам в пределах компетенции </w:t>
      </w:r>
      <w:r w:rsidR="00E2604D">
        <w:rPr>
          <w:color w:val="000000"/>
          <w:sz w:val="28"/>
          <w:szCs w:val="28"/>
        </w:rPr>
        <w:t>О</w:t>
      </w:r>
      <w:r w:rsidRPr="00791199">
        <w:rPr>
          <w:color w:val="000000"/>
          <w:sz w:val="28"/>
          <w:szCs w:val="28"/>
        </w:rPr>
        <w:t>тдела</w:t>
      </w:r>
      <w:r w:rsidR="00E2604D">
        <w:rPr>
          <w:color w:val="000000"/>
          <w:sz w:val="28"/>
          <w:szCs w:val="28"/>
        </w:rPr>
        <w:t>.</w:t>
      </w:r>
    </w:p>
    <w:p w:rsidR="00554DD5" w:rsidRPr="00791199" w:rsidRDefault="00554DD5" w:rsidP="00554DD5">
      <w:pPr>
        <w:suppressAutoHyphens/>
        <w:ind w:left="142" w:firstLine="567"/>
        <w:jc w:val="both"/>
        <w:rPr>
          <w:color w:val="000000"/>
          <w:sz w:val="28"/>
          <w:szCs w:val="28"/>
        </w:rPr>
      </w:pPr>
      <w:r w:rsidRPr="00791199">
        <w:rPr>
          <w:color w:val="000000"/>
          <w:sz w:val="28"/>
          <w:szCs w:val="28"/>
        </w:rPr>
        <w:t>4.9. Знакомиться с документами и материалами, необходимыми</w:t>
      </w:r>
      <w:r w:rsidR="008C066E">
        <w:rPr>
          <w:color w:val="000000"/>
          <w:sz w:val="28"/>
          <w:szCs w:val="28"/>
        </w:rPr>
        <w:t xml:space="preserve"> для выполнения возложенных на О</w:t>
      </w:r>
      <w:r w:rsidRPr="00791199">
        <w:rPr>
          <w:color w:val="000000"/>
          <w:sz w:val="28"/>
          <w:szCs w:val="28"/>
        </w:rPr>
        <w:t>тдел задач</w:t>
      </w:r>
      <w:r w:rsidR="00E2604D">
        <w:rPr>
          <w:color w:val="000000"/>
          <w:sz w:val="28"/>
          <w:szCs w:val="28"/>
        </w:rPr>
        <w:t>.</w:t>
      </w:r>
    </w:p>
    <w:p w:rsidR="00E2604D" w:rsidRPr="00A5715D" w:rsidRDefault="00E2604D" w:rsidP="00E2604D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Pr="00A5715D">
        <w:rPr>
          <w:sz w:val="28"/>
          <w:szCs w:val="28"/>
        </w:rPr>
        <w:t xml:space="preserve">. Пользоваться в установленном порядке банками данных администрации </w:t>
      </w:r>
      <w:r w:rsidR="008C066E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</w:t>
      </w:r>
      <w:r w:rsidRPr="00A5715D">
        <w:rPr>
          <w:sz w:val="28"/>
          <w:szCs w:val="28"/>
        </w:rPr>
        <w:t xml:space="preserve">, техническими средствами, находящимися в распоряжении администрации </w:t>
      </w:r>
      <w:r w:rsidR="008C066E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</w:t>
      </w:r>
      <w:r w:rsidRPr="00A5715D">
        <w:rPr>
          <w:sz w:val="28"/>
          <w:szCs w:val="28"/>
        </w:rPr>
        <w:t>.</w:t>
      </w:r>
    </w:p>
    <w:p w:rsidR="00AE2284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  <w:t>4.</w:t>
      </w:r>
      <w:r w:rsidR="00E2604D">
        <w:rPr>
          <w:sz w:val="28"/>
          <w:szCs w:val="28"/>
        </w:rPr>
        <w:t>11</w:t>
      </w:r>
      <w:r w:rsidRPr="00A5715D">
        <w:rPr>
          <w:sz w:val="28"/>
          <w:szCs w:val="28"/>
        </w:rPr>
        <w:t>. Обладает иными правами в соответствии с действующим законодательством.</w:t>
      </w:r>
    </w:p>
    <w:p w:rsidR="00AE2284" w:rsidRDefault="00AE2284" w:rsidP="00197F57">
      <w:pPr>
        <w:rPr>
          <w:b/>
          <w:sz w:val="28"/>
          <w:szCs w:val="28"/>
        </w:rPr>
      </w:pPr>
    </w:p>
    <w:p w:rsidR="00AE2284" w:rsidRPr="00A5715D" w:rsidRDefault="00AE2284" w:rsidP="00197F57">
      <w:pPr>
        <w:suppressAutoHyphens/>
        <w:jc w:val="center"/>
        <w:rPr>
          <w:b/>
          <w:sz w:val="28"/>
          <w:szCs w:val="28"/>
        </w:rPr>
      </w:pPr>
      <w:r w:rsidRPr="00A5715D">
        <w:rPr>
          <w:b/>
          <w:sz w:val="28"/>
          <w:szCs w:val="28"/>
        </w:rPr>
        <w:t>5. Ответственность</w:t>
      </w:r>
    </w:p>
    <w:p w:rsidR="00AE2284" w:rsidRPr="00A5715D" w:rsidRDefault="00AE2284" w:rsidP="00AE2284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5.1. Отдел несет коллективную ответственность за:</w:t>
      </w:r>
    </w:p>
    <w:p w:rsidR="00AE2284" w:rsidRPr="00A5715D" w:rsidRDefault="00AE2284" w:rsidP="00AE2284">
      <w:pPr>
        <w:suppressAutoHyphens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715D">
        <w:rPr>
          <w:sz w:val="28"/>
          <w:szCs w:val="28"/>
        </w:rPr>
        <w:t xml:space="preserve">соблюдение требований Конституции Российской Федерации, законов Российской Федерации и Ставропольского края, иных нормативных правовых актов Российской Федерации и Ставропольского края, Устава Новоалександровского </w:t>
      </w:r>
      <w:r w:rsidR="008C066E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округа </w:t>
      </w:r>
      <w:r w:rsidRPr="00A5715D">
        <w:rPr>
          <w:sz w:val="28"/>
          <w:szCs w:val="28"/>
        </w:rPr>
        <w:t>Ставропольского края и других муниципальных правовых актов, регламентирующих вопросы, отнесенные к компетенции Отдела;</w:t>
      </w:r>
    </w:p>
    <w:p w:rsidR="00AE2284" w:rsidRPr="00A5715D" w:rsidRDefault="00AE2284" w:rsidP="00AE2284">
      <w:pPr>
        <w:suppressAutoHyphens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715D">
        <w:rPr>
          <w:sz w:val="28"/>
          <w:szCs w:val="28"/>
        </w:rPr>
        <w:t>своевременное, полное и качественное выполнение задач и функций, возложенных на Отдел.</w:t>
      </w:r>
    </w:p>
    <w:p w:rsidR="00AE2284" w:rsidRPr="00A5715D" w:rsidRDefault="00AE2284" w:rsidP="00AE2284">
      <w:pPr>
        <w:suppressAutoHyphens/>
        <w:ind w:left="142" w:firstLine="567"/>
        <w:jc w:val="both"/>
        <w:rPr>
          <w:sz w:val="28"/>
          <w:szCs w:val="28"/>
        </w:rPr>
      </w:pPr>
      <w:r w:rsidRPr="00A5715D">
        <w:rPr>
          <w:sz w:val="28"/>
          <w:szCs w:val="28"/>
        </w:rPr>
        <w:t>5.2. Индивидуальная (персональная) ответственность работников Отдела устанавливается должностными инструкциями.</w:t>
      </w:r>
    </w:p>
    <w:p w:rsidR="009508D9" w:rsidRDefault="009508D9" w:rsidP="00AE2284">
      <w:pPr>
        <w:suppressAutoHyphens/>
        <w:jc w:val="center"/>
        <w:rPr>
          <w:b/>
          <w:sz w:val="28"/>
          <w:szCs w:val="28"/>
        </w:rPr>
      </w:pPr>
    </w:p>
    <w:p w:rsidR="00AE2284" w:rsidRPr="00A5715D" w:rsidRDefault="00AE2284" w:rsidP="00AE2284">
      <w:pPr>
        <w:suppressAutoHyphens/>
        <w:jc w:val="center"/>
        <w:rPr>
          <w:b/>
          <w:sz w:val="28"/>
          <w:szCs w:val="28"/>
        </w:rPr>
      </w:pPr>
      <w:r w:rsidRPr="00A5715D">
        <w:rPr>
          <w:b/>
          <w:sz w:val="28"/>
          <w:szCs w:val="28"/>
        </w:rPr>
        <w:t>6. Руководство Отделом</w:t>
      </w:r>
      <w:r w:rsidR="0098456D">
        <w:rPr>
          <w:b/>
          <w:sz w:val="28"/>
          <w:szCs w:val="28"/>
        </w:rPr>
        <w:t>.</w:t>
      </w:r>
    </w:p>
    <w:p w:rsidR="00AE2284" w:rsidRPr="00A5715D" w:rsidRDefault="00AE2284" w:rsidP="00197F57">
      <w:pPr>
        <w:suppressAutoHyphens/>
        <w:jc w:val="center"/>
        <w:rPr>
          <w:b/>
          <w:sz w:val="28"/>
          <w:szCs w:val="28"/>
        </w:rPr>
      </w:pPr>
      <w:r w:rsidRPr="00A5715D">
        <w:rPr>
          <w:b/>
          <w:sz w:val="28"/>
          <w:szCs w:val="28"/>
        </w:rPr>
        <w:t>Взаимоотношения с другими подразделениями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  <w:t xml:space="preserve">6.1. Отдел возглавляет начальник Отдела, назначаемый на должность и освобождаемый от должности </w:t>
      </w:r>
      <w:r w:rsidR="00776351">
        <w:rPr>
          <w:sz w:val="28"/>
          <w:szCs w:val="28"/>
        </w:rPr>
        <w:t>распоряжением администрации</w:t>
      </w:r>
      <w:r w:rsidRPr="00A57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Новоалександровского </w:t>
      </w:r>
      <w:r w:rsidR="009B2054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округа </w:t>
      </w:r>
      <w:r w:rsidRPr="00A5715D">
        <w:rPr>
          <w:sz w:val="28"/>
          <w:szCs w:val="28"/>
        </w:rPr>
        <w:t>в установленном порядке.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  <w:t>Начальник Отдела осуществляет общее руководство деятельностью Отдела на основе единоначалия и несет персональную ответственность за выполнение возложенных на Отдел функций.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  <w:t xml:space="preserve">Начальник Отдела подчиняется </w:t>
      </w:r>
      <w:r>
        <w:rPr>
          <w:sz w:val="28"/>
          <w:szCs w:val="28"/>
        </w:rPr>
        <w:t>Г</w:t>
      </w:r>
      <w:r w:rsidRPr="00A5715D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Новоалександровского </w:t>
      </w:r>
      <w:r w:rsidR="009B2054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округа </w:t>
      </w:r>
      <w:r w:rsidRPr="00A5715D">
        <w:rPr>
          <w:sz w:val="28"/>
          <w:szCs w:val="28"/>
        </w:rPr>
        <w:t>и заместителю главы</w:t>
      </w:r>
      <w:r>
        <w:rPr>
          <w:sz w:val="28"/>
          <w:szCs w:val="28"/>
        </w:rPr>
        <w:t xml:space="preserve"> администрации</w:t>
      </w:r>
      <w:r w:rsidR="00E2604D">
        <w:rPr>
          <w:sz w:val="28"/>
          <w:szCs w:val="28"/>
        </w:rPr>
        <w:t xml:space="preserve"> </w:t>
      </w:r>
      <w:r w:rsidR="009B2054">
        <w:rPr>
          <w:sz w:val="28"/>
          <w:szCs w:val="28"/>
        </w:rPr>
        <w:t>муниципальн</w:t>
      </w:r>
      <w:r w:rsidR="00E2604D">
        <w:rPr>
          <w:sz w:val="28"/>
          <w:szCs w:val="28"/>
        </w:rPr>
        <w:t>ого округа</w:t>
      </w:r>
      <w:r w:rsidRPr="00A5715D">
        <w:rPr>
          <w:sz w:val="28"/>
          <w:szCs w:val="28"/>
        </w:rPr>
        <w:t xml:space="preserve">, </w:t>
      </w:r>
      <w:r>
        <w:rPr>
          <w:sz w:val="28"/>
          <w:szCs w:val="28"/>
        </w:rPr>
        <w:t>курирующего направление работы Отдела</w:t>
      </w:r>
      <w:r w:rsidRPr="00A5715D">
        <w:rPr>
          <w:sz w:val="28"/>
          <w:szCs w:val="28"/>
        </w:rPr>
        <w:t>.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  <w:t>6.2. Отдел работает под непосредственным руководством заместителя главы</w:t>
      </w:r>
      <w:r>
        <w:rPr>
          <w:sz w:val="28"/>
          <w:szCs w:val="28"/>
        </w:rPr>
        <w:t xml:space="preserve"> администрации</w:t>
      </w:r>
      <w:r w:rsidR="00E2604D">
        <w:rPr>
          <w:sz w:val="28"/>
          <w:szCs w:val="28"/>
        </w:rPr>
        <w:t xml:space="preserve"> </w:t>
      </w:r>
      <w:r w:rsidR="009B2054">
        <w:rPr>
          <w:sz w:val="28"/>
          <w:szCs w:val="28"/>
        </w:rPr>
        <w:t>муниципальн</w:t>
      </w:r>
      <w:r w:rsidR="00E2604D">
        <w:rPr>
          <w:sz w:val="28"/>
          <w:szCs w:val="28"/>
        </w:rPr>
        <w:t>ого округа</w:t>
      </w:r>
      <w:r>
        <w:rPr>
          <w:sz w:val="28"/>
          <w:szCs w:val="28"/>
        </w:rPr>
        <w:t>,</w:t>
      </w:r>
      <w:r w:rsidRPr="007A043D">
        <w:rPr>
          <w:sz w:val="28"/>
          <w:szCs w:val="28"/>
        </w:rPr>
        <w:t xml:space="preserve"> </w:t>
      </w:r>
      <w:r>
        <w:rPr>
          <w:sz w:val="28"/>
          <w:szCs w:val="28"/>
        </w:rPr>
        <w:t>курирующего направлени</w:t>
      </w:r>
      <w:r w:rsidR="0013600B">
        <w:rPr>
          <w:sz w:val="28"/>
          <w:szCs w:val="28"/>
        </w:rPr>
        <w:t>я</w:t>
      </w:r>
      <w:r>
        <w:rPr>
          <w:sz w:val="28"/>
          <w:szCs w:val="28"/>
        </w:rPr>
        <w:t xml:space="preserve"> работы Отдела</w:t>
      </w:r>
      <w:r w:rsidRPr="00A5715D">
        <w:rPr>
          <w:sz w:val="28"/>
          <w:szCs w:val="28"/>
        </w:rPr>
        <w:t>.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  <w:t>6.3. Начальник Отдела: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</w:r>
      <w:r w:rsidR="00A7715D">
        <w:rPr>
          <w:sz w:val="28"/>
          <w:szCs w:val="28"/>
        </w:rPr>
        <w:t>6.3.1</w:t>
      </w:r>
      <w:r w:rsidR="00776351">
        <w:rPr>
          <w:sz w:val="28"/>
          <w:szCs w:val="28"/>
        </w:rPr>
        <w:t>.</w:t>
      </w:r>
      <w:r w:rsidRPr="00A5715D">
        <w:rPr>
          <w:sz w:val="28"/>
          <w:szCs w:val="28"/>
        </w:rPr>
        <w:t xml:space="preserve"> </w:t>
      </w:r>
      <w:r w:rsidR="00776351">
        <w:rPr>
          <w:sz w:val="28"/>
          <w:szCs w:val="28"/>
        </w:rPr>
        <w:t>В</w:t>
      </w:r>
      <w:r w:rsidRPr="00A5715D">
        <w:rPr>
          <w:sz w:val="28"/>
          <w:szCs w:val="28"/>
        </w:rPr>
        <w:t>носит в установленном порядке на рассмотрение предложения о структуре и штатной численности Отдела, переподготовки и повышении квалификации работников Отдела, направлении их в служебные командировки, применении к ним мер поощрения и дисциплинарного воздействия</w:t>
      </w:r>
      <w:r w:rsidR="00776351">
        <w:rPr>
          <w:sz w:val="28"/>
          <w:szCs w:val="28"/>
        </w:rPr>
        <w:t>.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</w:r>
      <w:r w:rsidR="00A7715D">
        <w:rPr>
          <w:sz w:val="28"/>
          <w:szCs w:val="28"/>
        </w:rPr>
        <w:t>6.3.2</w:t>
      </w:r>
      <w:r w:rsidR="00776351">
        <w:rPr>
          <w:sz w:val="28"/>
          <w:szCs w:val="28"/>
        </w:rPr>
        <w:t>.</w:t>
      </w:r>
      <w:r w:rsidRPr="00A5715D">
        <w:rPr>
          <w:sz w:val="28"/>
          <w:szCs w:val="28"/>
        </w:rPr>
        <w:t xml:space="preserve"> </w:t>
      </w:r>
      <w:r w:rsidR="00776351">
        <w:rPr>
          <w:sz w:val="28"/>
          <w:szCs w:val="28"/>
        </w:rPr>
        <w:t>В</w:t>
      </w:r>
      <w:r w:rsidRPr="00A5715D">
        <w:rPr>
          <w:sz w:val="28"/>
          <w:szCs w:val="28"/>
        </w:rPr>
        <w:t>носит в установленном порядке на рассмотрение предложения по вопросам прием</w:t>
      </w:r>
      <w:r w:rsidR="00776351">
        <w:rPr>
          <w:sz w:val="28"/>
          <w:szCs w:val="28"/>
        </w:rPr>
        <w:t>а, увольнения работников Отдела.</w:t>
      </w:r>
    </w:p>
    <w:p w:rsidR="00AE2284" w:rsidRPr="00A5715D" w:rsidRDefault="00A7715D" w:rsidP="00AE228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</w:t>
      </w:r>
      <w:r w:rsidR="0098456D">
        <w:rPr>
          <w:sz w:val="28"/>
          <w:szCs w:val="28"/>
        </w:rPr>
        <w:t>3</w:t>
      </w:r>
      <w:r w:rsidR="00776351">
        <w:rPr>
          <w:sz w:val="28"/>
          <w:szCs w:val="28"/>
        </w:rPr>
        <w:t>.</w:t>
      </w:r>
      <w:r w:rsidR="00AE2284" w:rsidRPr="00A5715D">
        <w:rPr>
          <w:sz w:val="28"/>
          <w:szCs w:val="28"/>
        </w:rPr>
        <w:t xml:space="preserve"> </w:t>
      </w:r>
      <w:r w:rsidR="00776351">
        <w:rPr>
          <w:sz w:val="28"/>
          <w:szCs w:val="28"/>
        </w:rPr>
        <w:t>В</w:t>
      </w:r>
      <w:r w:rsidR="00AE2284" w:rsidRPr="00A5715D">
        <w:rPr>
          <w:sz w:val="28"/>
          <w:szCs w:val="28"/>
        </w:rPr>
        <w:t xml:space="preserve">носит </w:t>
      </w:r>
      <w:r w:rsidR="00AE2284">
        <w:rPr>
          <w:sz w:val="28"/>
          <w:szCs w:val="28"/>
        </w:rPr>
        <w:t>Г</w:t>
      </w:r>
      <w:r w:rsidR="00AE2284" w:rsidRPr="00A5715D">
        <w:rPr>
          <w:sz w:val="28"/>
          <w:szCs w:val="28"/>
        </w:rPr>
        <w:t xml:space="preserve">лаве </w:t>
      </w:r>
      <w:r w:rsidR="00AE2284">
        <w:rPr>
          <w:sz w:val="28"/>
          <w:szCs w:val="28"/>
        </w:rPr>
        <w:t xml:space="preserve">Новоалександровского </w:t>
      </w:r>
      <w:r w:rsidR="009B2054">
        <w:rPr>
          <w:sz w:val="28"/>
          <w:szCs w:val="28"/>
        </w:rPr>
        <w:t>муниципальн</w:t>
      </w:r>
      <w:r w:rsidR="00AE2284">
        <w:rPr>
          <w:sz w:val="28"/>
          <w:szCs w:val="28"/>
        </w:rPr>
        <w:t xml:space="preserve">ого округа </w:t>
      </w:r>
      <w:r w:rsidR="00AE2284" w:rsidRPr="00A5715D">
        <w:rPr>
          <w:sz w:val="28"/>
          <w:szCs w:val="28"/>
        </w:rPr>
        <w:t xml:space="preserve">на рассмотрение проекты постановлений и распоряжений администрации </w:t>
      </w:r>
      <w:r w:rsidR="009B2054">
        <w:rPr>
          <w:sz w:val="28"/>
          <w:szCs w:val="28"/>
        </w:rPr>
        <w:t>муниципальн</w:t>
      </w:r>
      <w:r w:rsidR="00AE2284">
        <w:rPr>
          <w:sz w:val="28"/>
          <w:szCs w:val="28"/>
        </w:rPr>
        <w:t xml:space="preserve">ого округа </w:t>
      </w:r>
      <w:r w:rsidR="00AE2284" w:rsidRPr="00A5715D">
        <w:rPr>
          <w:sz w:val="28"/>
          <w:szCs w:val="28"/>
        </w:rPr>
        <w:t>по вопросам, от</w:t>
      </w:r>
      <w:r w:rsidR="00776351">
        <w:rPr>
          <w:sz w:val="28"/>
          <w:szCs w:val="28"/>
        </w:rPr>
        <w:t>носящимся к деятельности Отдела.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</w:r>
      <w:r w:rsidR="00A7715D">
        <w:rPr>
          <w:sz w:val="28"/>
          <w:szCs w:val="28"/>
        </w:rPr>
        <w:t>6.3.</w:t>
      </w:r>
      <w:r w:rsidR="0098456D">
        <w:rPr>
          <w:sz w:val="28"/>
          <w:szCs w:val="28"/>
        </w:rPr>
        <w:t>4</w:t>
      </w:r>
      <w:r w:rsidR="00776351">
        <w:rPr>
          <w:sz w:val="28"/>
          <w:szCs w:val="28"/>
        </w:rPr>
        <w:t>.</w:t>
      </w:r>
      <w:r w:rsidRPr="00A5715D">
        <w:rPr>
          <w:sz w:val="28"/>
          <w:szCs w:val="28"/>
        </w:rPr>
        <w:t xml:space="preserve"> </w:t>
      </w:r>
      <w:r w:rsidR="00776351">
        <w:rPr>
          <w:sz w:val="28"/>
          <w:szCs w:val="28"/>
        </w:rPr>
        <w:t>О</w:t>
      </w:r>
      <w:r w:rsidRPr="00A5715D">
        <w:rPr>
          <w:sz w:val="28"/>
          <w:szCs w:val="28"/>
        </w:rPr>
        <w:t>существляет распределение функциональных обязанностей между работниками Отдела, разрабатывает должностн</w:t>
      </w:r>
      <w:r w:rsidR="00776351">
        <w:rPr>
          <w:sz w:val="28"/>
          <w:szCs w:val="28"/>
        </w:rPr>
        <w:t>ые инструкции работников отдела.</w:t>
      </w:r>
    </w:p>
    <w:p w:rsidR="00AE2284" w:rsidRPr="00A5715D" w:rsidRDefault="0098456D" w:rsidP="00AE228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6.3.5</w:t>
      </w:r>
      <w:r w:rsidR="00776351">
        <w:rPr>
          <w:sz w:val="28"/>
          <w:szCs w:val="28"/>
        </w:rPr>
        <w:t>.</w:t>
      </w:r>
      <w:r w:rsidR="00AE2284" w:rsidRPr="00A5715D">
        <w:rPr>
          <w:sz w:val="28"/>
          <w:szCs w:val="28"/>
        </w:rPr>
        <w:t xml:space="preserve"> </w:t>
      </w:r>
      <w:r w:rsidR="00776351">
        <w:rPr>
          <w:sz w:val="28"/>
          <w:szCs w:val="28"/>
        </w:rPr>
        <w:t>О</w:t>
      </w:r>
      <w:r w:rsidR="00AE2284" w:rsidRPr="00A5715D">
        <w:rPr>
          <w:sz w:val="28"/>
          <w:szCs w:val="28"/>
        </w:rPr>
        <w:t>беспечивает соблюдение работниками Отдела трудовой дисциплины</w:t>
      </w:r>
      <w:r w:rsidR="00776351">
        <w:rPr>
          <w:sz w:val="28"/>
          <w:szCs w:val="28"/>
        </w:rPr>
        <w:t>.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</w:r>
      <w:r w:rsidR="00A7715D">
        <w:rPr>
          <w:sz w:val="28"/>
          <w:szCs w:val="28"/>
        </w:rPr>
        <w:t>6.3.</w:t>
      </w:r>
      <w:r w:rsidR="0098456D">
        <w:rPr>
          <w:sz w:val="28"/>
          <w:szCs w:val="28"/>
        </w:rPr>
        <w:t>6</w:t>
      </w:r>
      <w:r w:rsidR="00776351">
        <w:rPr>
          <w:sz w:val="28"/>
          <w:szCs w:val="28"/>
        </w:rPr>
        <w:t>.</w:t>
      </w:r>
      <w:r w:rsidRPr="00A5715D">
        <w:rPr>
          <w:sz w:val="28"/>
          <w:szCs w:val="28"/>
        </w:rPr>
        <w:t xml:space="preserve"> </w:t>
      </w:r>
      <w:r w:rsidR="00776351">
        <w:rPr>
          <w:sz w:val="28"/>
          <w:szCs w:val="28"/>
        </w:rPr>
        <w:t>П</w:t>
      </w:r>
      <w:r w:rsidRPr="00A5715D">
        <w:rPr>
          <w:sz w:val="28"/>
          <w:szCs w:val="28"/>
        </w:rPr>
        <w:t>одписывает и визирует служебные документы в пределах своей компетенции</w:t>
      </w:r>
      <w:r w:rsidR="00776351">
        <w:rPr>
          <w:sz w:val="28"/>
          <w:szCs w:val="28"/>
        </w:rPr>
        <w:t>.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</w:r>
      <w:r w:rsidR="00516EB7">
        <w:rPr>
          <w:sz w:val="28"/>
          <w:szCs w:val="28"/>
        </w:rPr>
        <w:t>6.3.</w:t>
      </w:r>
      <w:r w:rsidR="0098456D">
        <w:rPr>
          <w:sz w:val="28"/>
          <w:szCs w:val="28"/>
        </w:rPr>
        <w:t>7</w:t>
      </w:r>
      <w:r w:rsidR="00776351">
        <w:rPr>
          <w:sz w:val="28"/>
          <w:szCs w:val="28"/>
        </w:rPr>
        <w:t>.</w:t>
      </w:r>
      <w:r w:rsidRPr="00A5715D">
        <w:rPr>
          <w:sz w:val="28"/>
          <w:szCs w:val="28"/>
        </w:rPr>
        <w:t xml:space="preserve"> </w:t>
      </w:r>
      <w:r w:rsidR="00776351">
        <w:rPr>
          <w:sz w:val="28"/>
          <w:szCs w:val="28"/>
        </w:rPr>
        <w:t>О</w:t>
      </w:r>
      <w:r w:rsidRPr="00A5715D">
        <w:rPr>
          <w:sz w:val="28"/>
          <w:szCs w:val="28"/>
        </w:rPr>
        <w:t xml:space="preserve">рганизует взаимодействие Отдела со структурными подразделениями администрации </w:t>
      </w:r>
      <w:r w:rsidR="009B2054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округа </w:t>
      </w:r>
      <w:r w:rsidRPr="00A5715D">
        <w:rPr>
          <w:sz w:val="28"/>
          <w:szCs w:val="28"/>
        </w:rPr>
        <w:t>по вопросам, отн</w:t>
      </w:r>
      <w:r w:rsidR="00776351">
        <w:rPr>
          <w:sz w:val="28"/>
          <w:szCs w:val="28"/>
        </w:rPr>
        <w:t>осящимся к деятельности Отдела.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</w:r>
      <w:r w:rsidR="00516EB7">
        <w:rPr>
          <w:sz w:val="28"/>
          <w:szCs w:val="28"/>
        </w:rPr>
        <w:t>6.3.</w:t>
      </w:r>
      <w:r w:rsidR="0098456D">
        <w:rPr>
          <w:sz w:val="28"/>
          <w:szCs w:val="28"/>
        </w:rPr>
        <w:t>8</w:t>
      </w:r>
      <w:r w:rsidR="00776351">
        <w:rPr>
          <w:sz w:val="28"/>
          <w:szCs w:val="28"/>
        </w:rPr>
        <w:t>.</w:t>
      </w:r>
      <w:r w:rsidRPr="00A5715D">
        <w:rPr>
          <w:sz w:val="28"/>
          <w:szCs w:val="28"/>
        </w:rPr>
        <w:t xml:space="preserve"> </w:t>
      </w:r>
      <w:r w:rsidR="00776351">
        <w:rPr>
          <w:sz w:val="28"/>
          <w:szCs w:val="28"/>
        </w:rPr>
        <w:t>С</w:t>
      </w:r>
      <w:r w:rsidRPr="00A5715D">
        <w:rPr>
          <w:sz w:val="28"/>
          <w:szCs w:val="28"/>
        </w:rPr>
        <w:t xml:space="preserve">амостоятельно принимает решения по вопросам, относящимся к сфере деятельности Отдела, кроме вопросов, требующих согласования в установленном порядке с другими структурными подразделениями и должностными лицами администрации </w:t>
      </w:r>
      <w:r w:rsidR="009B2054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</w:t>
      </w:r>
      <w:r w:rsidR="00776351">
        <w:rPr>
          <w:sz w:val="28"/>
          <w:szCs w:val="28"/>
        </w:rPr>
        <w:t>.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</w:r>
      <w:r w:rsidR="0098456D">
        <w:rPr>
          <w:sz w:val="28"/>
          <w:szCs w:val="28"/>
        </w:rPr>
        <w:t>6.3.9</w:t>
      </w:r>
      <w:r w:rsidR="00776351">
        <w:rPr>
          <w:sz w:val="28"/>
          <w:szCs w:val="28"/>
        </w:rPr>
        <w:t>.</w:t>
      </w:r>
      <w:r w:rsidRPr="00A5715D">
        <w:rPr>
          <w:sz w:val="28"/>
          <w:szCs w:val="28"/>
        </w:rPr>
        <w:t xml:space="preserve"> </w:t>
      </w:r>
      <w:r w:rsidR="00776351">
        <w:rPr>
          <w:sz w:val="28"/>
          <w:szCs w:val="28"/>
        </w:rPr>
        <w:t>П</w:t>
      </w:r>
      <w:r w:rsidRPr="00A5715D">
        <w:rPr>
          <w:sz w:val="28"/>
          <w:szCs w:val="28"/>
        </w:rPr>
        <w:t xml:space="preserve">ринимает необходимые меры по осуществлению контроля за исполнением работниками Отдела распорядительных документов вышестоящих органов государственной власти, постановлений, распоряжений администрации </w:t>
      </w:r>
      <w:r w:rsidR="009B2054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округа, распоряжений </w:t>
      </w:r>
      <w:r w:rsidRPr="00A5715D">
        <w:rPr>
          <w:sz w:val="28"/>
          <w:szCs w:val="28"/>
        </w:rPr>
        <w:t xml:space="preserve">и поручений </w:t>
      </w:r>
      <w:r>
        <w:rPr>
          <w:sz w:val="28"/>
          <w:szCs w:val="28"/>
        </w:rPr>
        <w:t>Г</w:t>
      </w:r>
      <w:r w:rsidRPr="00A5715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57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Новоалександровского </w:t>
      </w:r>
      <w:r w:rsidR="009B2054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</w:t>
      </w:r>
      <w:r w:rsidR="00776351">
        <w:rPr>
          <w:sz w:val="28"/>
          <w:szCs w:val="28"/>
        </w:rPr>
        <w:t>.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</w:r>
      <w:r w:rsidR="00516EB7">
        <w:rPr>
          <w:sz w:val="28"/>
          <w:szCs w:val="28"/>
        </w:rPr>
        <w:t>6.3.1</w:t>
      </w:r>
      <w:r w:rsidR="0098456D">
        <w:rPr>
          <w:sz w:val="28"/>
          <w:szCs w:val="28"/>
        </w:rPr>
        <w:t>0</w:t>
      </w:r>
      <w:r w:rsidR="00776351">
        <w:rPr>
          <w:sz w:val="28"/>
          <w:szCs w:val="28"/>
        </w:rPr>
        <w:t>.</w:t>
      </w:r>
      <w:r w:rsidRPr="00A5715D">
        <w:rPr>
          <w:sz w:val="28"/>
          <w:szCs w:val="28"/>
        </w:rPr>
        <w:t xml:space="preserve"> </w:t>
      </w:r>
      <w:r w:rsidR="00776351">
        <w:rPr>
          <w:sz w:val="28"/>
          <w:szCs w:val="28"/>
        </w:rPr>
        <w:t>В</w:t>
      </w:r>
      <w:r w:rsidRPr="00A5715D">
        <w:rPr>
          <w:sz w:val="28"/>
          <w:szCs w:val="28"/>
        </w:rPr>
        <w:t xml:space="preserve"> случае обнаружения нарушений действующего законодательства в работе администрации </w:t>
      </w:r>
      <w:r w:rsidR="009B2054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округа </w:t>
      </w:r>
      <w:r w:rsidRPr="00A5715D">
        <w:rPr>
          <w:sz w:val="28"/>
          <w:szCs w:val="28"/>
        </w:rPr>
        <w:t xml:space="preserve">и ее структурных подразделений, обязан доложить об этом </w:t>
      </w:r>
      <w:r>
        <w:rPr>
          <w:sz w:val="28"/>
          <w:szCs w:val="28"/>
        </w:rPr>
        <w:t>Г</w:t>
      </w:r>
      <w:r w:rsidRPr="00A5715D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Новоалександровского </w:t>
      </w:r>
      <w:r w:rsidR="009B2054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округа </w:t>
      </w:r>
      <w:r w:rsidRPr="00A5715D">
        <w:rPr>
          <w:sz w:val="28"/>
          <w:szCs w:val="28"/>
        </w:rPr>
        <w:t>и (или) заместителю главы</w:t>
      </w:r>
      <w:r w:rsidRPr="004B1553">
        <w:rPr>
          <w:sz w:val="28"/>
          <w:szCs w:val="28"/>
        </w:rPr>
        <w:t xml:space="preserve"> </w:t>
      </w:r>
      <w:r w:rsidRPr="00A5715D">
        <w:rPr>
          <w:sz w:val="28"/>
          <w:szCs w:val="28"/>
        </w:rPr>
        <w:t xml:space="preserve">администрации, </w:t>
      </w:r>
      <w:r>
        <w:rPr>
          <w:sz w:val="28"/>
          <w:szCs w:val="28"/>
        </w:rPr>
        <w:t xml:space="preserve">курирующего направление работы Отдела </w:t>
      </w:r>
      <w:r w:rsidRPr="00A5715D">
        <w:rPr>
          <w:sz w:val="28"/>
          <w:szCs w:val="28"/>
        </w:rPr>
        <w:t>(работники Отдела, обнаружившие нарушения законности обязаны доло</w:t>
      </w:r>
      <w:r w:rsidR="00776351">
        <w:rPr>
          <w:sz w:val="28"/>
          <w:szCs w:val="28"/>
        </w:rPr>
        <w:t>жить об этом начальнику Отдела).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</w:r>
      <w:r w:rsidR="00516EB7">
        <w:rPr>
          <w:sz w:val="28"/>
          <w:szCs w:val="28"/>
        </w:rPr>
        <w:t>6.3.1</w:t>
      </w:r>
      <w:r w:rsidR="0098456D">
        <w:rPr>
          <w:sz w:val="28"/>
          <w:szCs w:val="28"/>
        </w:rPr>
        <w:t>1</w:t>
      </w:r>
      <w:r w:rsidR="00776351">
        <w:rPr>
          <w:sz w:val="28"/>
          <w:szCs w:val="28"/>
        </w:rPr>
        <w:t>.</w:t>
      </w:r>
      <w:r w:rsidRPr="00A5715D">
        <w:rPr>
          <w:sz w:val="28"/>
          <w:szCs w:val="28"/>
        </w:rPr>
        <w:t xml:space="preserve"> </w:t>
      </w:r>
      <w:r w:rsidR="00776351">
        <w:rPr>
          <w:sz w:val="28"/>
          <w:szCs w:val="28"/>
        </w:rPr>
        <w:t>П</w:t>
      </w:r>
      <w:r w:rsidRPr="00A5715D">
        <w:rPr>
          <w:sz w:val="28"/>
          <w:szCs w:val="28"/>
        </w:rPr>
        <w:t>ри необходимости организовывает управление работой Отдела в оперативном режиме, предполагающем сокращение привычных сроков выполнения задач</w:t>
      </w:r>
      <w:r w:rsidR="00776351">
        <w:rPr>
          <w:sz w:val="28"/>
          <w:szCs w:val="28"/>
        </w:rPr>
        <w:t>.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</w:r>
      <w:r w:rsidR="00516EB7">
        <w:rPr>
          <w:sz w:val="28"/>
          <w:szCs w:val="28"/>
        </w:rPr>
        <w:t>6.3.1</w:t>
      </w:r>
      <w:r w:rsidR="0098456D">
        <w:rPr>
          <w:sz w:val="28"/>
          <w:szCs w:val="28"/>
        </w:rPr>
        <w:t>2</w:t>
      </w:r>
      <w:r w:rsidR="00776351">
        <w:rPr>
          <w:sz w:val="28"/>
          <w:szCs w:val="28"/>
        </w:rPr>
        <w:t>.</w:t>
      </w:r>
      <w:r w:rsidRPr="00A5715D">
        <w:rPr>
          <w:sz w:val="28"/>
          <w:szCs w:val="28"/>
        </w:rPr>
        <w:t xml:space="preserve"> </w:t>
      </w:r>
      <w:r w:rsidR="00776351">
        <w:rPr>
          <w:sz w:val="28"/>
          <w:szCs w:val="28"/>
        </w:rPr>
        <w:t>О</w:t>
      </w:r>
      <w:r w:rsidRPr="00A5715D">
        <w:rPr>
          <w:sz w:val="28"/>
          <w:szCs w:val="28"/>
        </w:rPr>
        <w:t xml:space="preserve">существляет иные полномочия в соответствии с функциями и задачами Отдела, предусмотренными настоящим Положением и другими нормативными правовыми актами администрации </w:t>
      </w:r>
      <w:r w:rsidR="009B2054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</w:t>
      </w:r>
      <w:r w:rsidR="00776351">
        <w:rPr>
          <w:sz w:val="28"/>
          <w:szCs w:val="28"/>
        </w:rPr>
        <w:t>.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  <w:t xml:space="preserve">6.4. В период временного отсутствия начальника Отдела его обязанности исполняет </w:t>
      </w:r>
      <w:r w:rsidR="00E2604D">
        <w:rPr>
          <w:sz w:val="28"/>
          <w:szCs w:val="28"/>
        </w:rPr>
        <w:t>заместитель начальника</w:t>
      </w:r>
      <w:r w:rsidRPr="00A5715D">
        <w:rPr>
          <w:sz w:val="28"/>
          <w:szCs w:val="28"/>
        </w:rPr>
        <w:t xml:space="preserve"> Отдела.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  <w:t xml:space="preserve">6.5. Отдел взаимодействует со структурными подразделениями администрации </w:t>
      </w:r>
      <w:r w:rsidR="009B2054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округа </w:t>
      </w:r>
      <w:r w:rsidRPr="00A5715D">
        <w:rPr>
          <w:sz w:val="28"/>
          <w:szCs w:val="28"/>
        </w:rPr>
        <w:t>по вопросам, относящимся к деятельности Отдела.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</w:r>
    </w:p>
    <w:p w:rsidR="00AE2284" w:rsidRPr="00A5715D" w:rsidRDefault="00AE2284" w:rsidP="00197F57">
      <w:pPr>
        <w:suppressAutoHyphens/>
        <w:jc w:val="center"/>
        <w:rPr>
          <w:b/>
          <w:sz w:val="28"/>
          <w:szCs w:val="28"/>
        </w:rPr>
      </w:pPr>
      <w:r w:rsidRPr="00A5715D">
        <w:rPr>
          <w:b/>
          <w:sz w:val="28"/>
          <w:szCs w:val="28"/>
        </w:rPr>
        <w:t>7. Заключительные положения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  <w:t xml:space="preserve">7.1. Изменения, дополнения и уточнения к настоящему Положению подготавливаются начальником Отдела, в необходимых случаях согласовываются с другими должностными лицами администрации </w:t>
      </w:r>
      <w:r w:rsidR="009B2054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округа </w:t>
      </w:r>
      <w:r w:rsidRPr="00A5715D">
        <w:rPr>
          <w:sz w:val="28"/>
          <w:szCs w:val="28"/>
        </w:rPr>
        <w:t>и представляются заместителем 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администрации</w:t>
      </w:r>
      <w:r w:rsidRPr="00A5715D">
        <w:rPr>
          <w:sz w:val="28"/>
          <w:szCs w:val="28"/>
        </w:rPr>
        <w:t xml:space="preserve">, </w:t>
      </w:r>
      <w:r w:rsidR="00E7033C">
        <w:rPr>
          <w:sz w:val="28"/>
          <w:szCs w:val="28"/>
        </w:rPr>
        <w:t>курирующим</w:t>
      </w:r>
      <w:r>
        <w:rPr>
          <w:sz w:val="28"/>
          <w:szCs w:val="28"/>
        </w:rPr>
        <w:t xml:space="preserve"> направление работы Отдела,</w:t>
      </w:r>
      <w:r w:rsidRPr="00A5715D">
        <w:rPr>
          <w:sz w:val="28"/>
          <w:szCs w:val="28"/>
        </w:rPr>
        <w:t xml:space="preserve"> на рассмотрение </w:t>
      </w:r>
      <w:r>
        <w:rPr>
          <w:sz w:val="28"/>
          <w:szCs w:val="28"/>
        </w:rPr>
        <w:t>Г</w:t>
      </w:r>
      <w:r w:rsidRPr="00A5715D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Новоалександровского </w:t>
      </w:r>
      <w:r w:rsidR="009B2054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</w:t>
      </w:r>
      <w:r w:rsidRPr="00A5715D">
        <w:rPr>
          <w:sz w:val="28"/>
          <w:szCs w:val="28"/>
        </w:rPr>
        <w:t>.</w:t>
      </w:r>
    </w:p>
    <w:p w:rsidR="00AE2284" w:rsidRPr="00A5715D" w:rsidRDefault="00AE2284" w:rsidP="00AE2284">
      <w:pPr>
        <w:suppressAutoHyphens/>
        <w:jc w:val="both"/>
        <w:rPr>
          <w:sz w:val="28"/>
          <w:szCs w:val="28"/>
        </w:rPr>
      </w:pPr>
      <w:r w:rsidRPr="00A5715D">
        <w:rPr>
          <w:sz w:val="28"/>
          <w:szCs w:val="28"/>
        </w:rPr>
        <w:tab/>
        <w:t>7.2. Настоящее Положение подлежит пересмот</w:t>
      </w:r>
      <w:r>
        <w:rPr>
          <w:sz w:val="28"/>
          <w:szCs w:val="28"/>
        </w:rPr>
        <w:t>ру не реже одного раза в 5 лет.</w:t>
      </w:r>
    </w:p>
    <w:p w:rsidR="00AE2284" w:rsidRDefault="00AE2284" w:rsidP="00AE2284">
      <w:pPr>
        <w:suppressAutoHyphens/>
        <w:jc w:val="both"/>
        <w:rPr>
          <w:sz w:val="28"/>
          <w:szCs w:val="28"/>
        </w:rPr>
      </w:pPr>
    </w:p>
    <w:p w:rsidR="00197F57" w:rsidRDefault="00197F57" w:rsidP="00AE2284">
      <w:pPr>
        <w:suppressAutoHyphens/>
        <w:jc w:val="both"/>
        <w:rPr>
          <w:sz w:val="28"/>
          <w:szCs w:val="28"/>
        </w:rPr>
      </w:pPr>
    </w:p>
    <w:p w:rsidR="00F12FC7" w:rsidRPr="00E2604D" w:rsidRDefault="00990546" w:rsidP="00990546">
      <w:pPr>
        <w:suppressAutoHyphens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_________________________________________</w:t>
      </w:r>
    </w:p>
    <w:sectPr w:rsidR="00F12FC7" w:rsidRPr="00E2604D" w:rsidSect="004A29E7">
      <w:pgSz w:w="11906" w:h="16838"/>
      <w:pgMar w:top="1134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F87" w:rsidRDefault="008D0F87" w:rsidP="003E02E2">
      <w:r>
        <w:separator/>
      </w:r>
    </w:p>
  </w:endnote>
  <w:endnote w:type="continuationSeparator" w:id="0">
    <w:p w:rsidR="008D0F87" w:rsidRDefault="008D0F87" w:rsidP="003E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F87" w:rsidRDefault="008D0F87" w:rsidP="003E02E2">
      <w:r>
        <w:separator/>
      </w:r>
    </w:p>
  </w:footnote>
  <w:footnote w:type="continuationSeparator" w:id="0">
    <w:p w:rsidR="008D0F87" w:rsidRDefault="008D0F87" w:rsidP="003E0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84"/>
    <w:rsid w:val="00024A9D"/>
    <w:rsid w:val="00036207"/>
    <w:rsid w:val="000807B2"/>
    <w:rsid w:val="000958D4"/>
    <w:rsid w:val="000C77D6"/>
    <w:rsid w:val="00106CCD"/>
    <w:rsid w:val="00115B83"/>
    <w:rsid w:val="0013600B"/>
    <w:rsid w:val="00136045"/>
    <w:rsid w:val="00140C77"/>
    <w:rsid w:val="00177983"/>
    <w:rsid w:val="00183411"/>
    <w:rsid w:val="00193918"/>
    <w:rsid w:val="00197F57"/>
    <w:rsid w:val="001B4F1C"/>
    <w:rsid w:val="002840D3"/>
    <w:rsid w:val="00284C36"/>
    <w:rsid w:val="002E0C84"/>
    <w:rsid w:val="003239A6"/>
    <w:rsid w:val="003547E4"/>
    <w:rsid w:val="003E02E2"/>
    <w:rsid w:val="003E1104"/>
    <w:rsid w:val="00484708"/>
    <w:rsid w:val="004A29E7"/>
    <w:rsid w:val="004F3424"/>
    <w:rsid w:val="00501BE9"/>
    <w:rsid w:val="00516EB7"/>
    <w:rsid w:val="0052767B"/>
    <w:rsid w:val="00554DD5"/>
    <w:rsid w:val="005578BE"/>
    <w:rsid w:val="005A2F8C"/>
    <w:rsid w:val="005E211D"/>
    <w:rsid w:val="00656155"/>
    <w:rsid w:val="006666BB"/>
    <w:rsid w:val="006944DE"/>
    <w:rsid w:val="00776351"/>
    <w:rsid w:val="007926D5"/>
    <w:rsid w:val="007F7C18"/>
    <w:rsid w:val="00816B91"/>
    <w:rsid w:val="00834111"/>
    <w:rsid w:val="008621AE"/>
    <w:rsid w:val="00862326"/>
    <w:rsid w:val="008716CD"/>
    <w:rsid w:val="008C066E"/>
    <w:rsid w:val="008D0F87"/>
    <w:rsid w:val="008D7FB1"/>
    <w:rsid w:val="00927722"/>
    <w:rsid w:val="009508D9"/>
    <w:rsid w:val="00956839"/>
    <w:rsid w:val="00963014"/>
    <w:rsid w:val="0098456D"/>
    <w:rsid w:val="00990546"/>
    <w:rsid w:val="009A1158"/>
    <w:rsid w:val="009B2054"/>
    <w:rsid w:val="009B741E"/>
    <w:rsid w:val="009D6B16"/>
    <w:rsid w:val="009E6415"/>
    <w:rsid w:val="00A02375"/>
    <w:rsid w:val="00A11A4A"/>
    <w:rsid w:val="00A543B9"/>
    <w:rsid w:val="00A7715D"/>
    <w:rsid w:val="00AB6F38"/>
    <w:rsid w:val="00AE2284"/>
    <w:rsid w:val="00C604BC"/>
    <w:rsid w:val="00C857CD"/>
    <w:rsid w:val="00C92432"/>
    <w:rsid w:val="00D33173"/>
    <w:rsid w:val="00DD4FD3"/>
    <w:rsid w:val="00E2604D"/>
    <w:rsid w:val="00E43981"/>
    <w:rsid w:val="00E452A9"/>
    <w:rsid w:val="00E548D7"/>
    <w:rsid w:val="00E7033C"/>
    <w:rsid w:val="00E80093"/>
    <w:rsid w:val="00F12FC7"/>
    <w:rsid w:val="00F76131"/>
    <w:rsid w:val="00F91B50"/>
    <w:rsid w:val="00F94005"/>
    <w:rsid w:val="00F9664F"/>
    <w:rsid w:val="00FA18E7"/>
    <w:rsid w:val="00FB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D4686A-30A0-4544-818B-5A7D855A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2284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228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Body Text 3"/>
    <w:basedOn w:val="a"/>
    <w:link w:val="30"/>
    <w:rsid w:val="00AE2284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AE22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E2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AE22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E22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E2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2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31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1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E02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0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E02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0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84C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84C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1FD05-ECE5-42AE-B8A6-CF201A14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3622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Людмила Савочкина</cp:lastModifiedBy>
  <cp:revision>2</cp:revision>
  <cp:lastPrinted>2024-02-27T07:15:00Z</cp:lastPrinted>
  <dcterms:created xsi:type="dcterms:W3CDTF">2024-03-01T05:14:00Z</dcterms:created>
  <dcterms:modified xsi:type="dcterms:W3CDTF">2024-03-01T05:14:00Z</dcterms:modified>
</cp:coreProperties>
</file>