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6F" w:rsidRPr="00601221" w:rsidRDefault="00601221" w:rsidP="00601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221">
        <w:rPr>
          <w:rFonts w:ascii="Times New Roman" w:hAnsi="Times New Roman"/>
          <w:b/>
          <w:sz w:val="28"/>
          <w:szCs w:val="28"/>
        </w:rPr>
        <w:t xml:space="preserve">Сведения о способах получения консультаций по вопросам соблюдения обязательных требований при осуществлении муниципального </w:t>
      </w:r>
      <w:r w:rsidR="00067EDA">
        <w:rPr>
          <w:rFonts w:ascii="Times New Roman" w:hAnsi="Times New Roman"/>
          <w:b/>
          <w:sz w:val="28"/>
          <w:szCs w:val="28"/>
        </w:rPr>
        <w:t xml:space="preserve">жилищного </w:t>
      </w:r>
      <w:r w:rsidRPr="00601221">
        <w:rPr>
          <w:rFonts w:ascii="Times New Roman" w:hAnsi="Times New Roman"/>
          <w:b/>
          <w:sz w:val="28"/>
          <w:szCs w:val="28"/>
        </w:rPr>
        <w:t>контроля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0FEB">
        <w:rPr>
          <w:rFonts w:ascii="Times New Roman" w:hAnsi="Times New Roman"/>
          <w:b/>
          <w:sz w:val="28"/>
          <w:szCs w:val="32"/>
          <w:lang w:eastAsia="ar-SA"/>
        </w:rPr>
        <w:t xml:space="preserve">на </w:t>
      </w:r>
      <w:r w:rsidR="00C539B9">
        <w:rPr>
          <w:rFonts w:ascii="Times New Roman" w:hAnsi="Times New Roman"/>
          <w:b/>
          <w:sz w:val="28"/>
          <w:szCs w:val="32"/>
          <w:lang w:eastAsia="ar-SA"/>
        </w:rPr>
        <w:t xml:space="preserve">территории </w:t>
      </w:r>
      <w:r w:rsidR="00C539B9" w:rsidRPr="00601221">
        <w:rPr>
          <w:rFonts w:ascii="Times New Roman" w:hAnsi="Times New Roman"/>
          <w:b/>
          <w:sz w:val="28"/>
          <w:szCs w:val="32"/>
          <w:lang w:eastAsia="ar-SA"/>
        </w:rPr>
        <w:t>Новоалександровского</w:t>
      </w:r>
      <w:r w:rsidRPr="00601221">
        <w:rPr>
          <w:rFonts w:ascii="Times New Roman" w:hAnsi="Times New Roman"/>
          <w:b/>
          <w:sz w:val="28"/>
          <w:szCs w:val="32"/>
          <w:lang w:eastAsia="ar-SA"/>
        </w:rPr>
        <w:t xml:space="preserve"> городского округа Ставропольского края</w:t>
      </w:r>
    </w:p>
    <w:p w:rsidR="00601221" w:rsidRDefault="00601221" w:rsidP="006012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96F" w:rsidRPr="00DC056D" w:rsidRDefault="00F112B7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196F" w:rsidRPr="00DC056D">
        <w:rPr>
          <w:rFonts w:ascii="Times New Roman" w:hAnsi="Times New Roman" w:cs="Times New Roman"/>
          <w:sz w:val="28"/>
          <w:szCs w:val="28"/>
        </w:rPr>
        <w:t>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3196F" w:rsidRPr="00DC056D">
        <w:rPr>
          <w:rFonts w:ascii="Times New Roman" w:hAnsi="Times New Roman" w:cs="Times New Roman"/>
          <w:sz w:val="28"/>
          <w:szCs w:val="28"/>
        </w:rPr>
        <w:t xml:space="preserve"> по следующим вопросам (в том числе в письменном виде):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пор</w:t>
      </w:r>
      <w:r>
        <w:rPr>
          <w:rFonts w:ascii="Times New Roman" w:hAnsi="Times New Roman" w:cs="Times New Roman"/>
          <w:sz w:val="28"/>
          <w:szCs w:val="28"/>
        </w:rPr>
        <w:t xml:space="preserve">ядок осуществления контрольных </w:t>
      </w:r>
      <w:r w:rsidRPr="00DC056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C056D">
        <w:rPr>
          <w:rFonts w:ascii="Times New Roman" w:hAnsi="Times New Roman" w:cs="Times New Roman"/>
          <w:sz w:val="28"/>
          <w:szCs w:val="28"/>
        </w:rPr>
        <w:t>вопросы, содержащиеся в проверочных листах;</w:t>
      </w:r>
    </w:p>
    <w:p w:rsidR="00C539B9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C056D">
        <w:rPr>
          <w:rFonts w:ascii="Times New Roman" w:hAnsi="Times New Roman" w:cs="Times New Roman"/>
          <w:sz w:val="28"/>
          <w:szCs w:val="28"/>
        </w:rPr>
        <w:t>проведенные контрольные мероприятия и проводимые профилактические мероприятия.</w:t>
      </w:r>
    </w:p>
    <w:p w:rsidR="0053196F" w:rsidRPr="00DC056D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56D">
        <w:rPr>
          <w:rFonts w:ascii="Times New Roman" w:hAnsi="Times New Roman" w:cs="Times New Roman"/>
          <w:sz w:val="28"/>
          <w:szCs w:val="28"/>
        </w:rPr>
        <w:t>Консультирование предоставляется: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- посредством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Pr="00DC056D">
        <w:rPr>
          <w:rFonts w:ascii="Times New Roman" w:hAnsi="Times New Roman" w:cs="Times New Roman"/>
          <w:sz w:val="28"/>
          <w:szCs w:val="28"/>
        </w:rPr>
        <w:t>;</w:t>
      </w:r>
    </w:p>
    <w:p w:rsidR="0053196F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получении письменного запроса - посредством ответа в письменной форме в порядке, установленном законодательством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:rsidR="00C539B9" w:rsidRDefault="00060FEB" w:rsidP="00C539B9">
      <w:pPr>
        <w:autoSpaceDN w:val="0"/>
        <w:spacing w:after="0" w:line="216" w:lineRule="auto"/>
        <w:ind w:firstLine="680"/>
        <w:jc w:val="both"/>
        <w:textAlignment w:val="baseline"/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в</w:t>
      </w:r>
      <w:r w:rsidRPr="00060FEB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 xml:space="preserve">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портале округа письменного разъяснения, подписанного руководителем (заместителем руководителя) органа Администрации, уполномоченного </w:t>
      </w:r>
      <w:r w:rsidR="00067EDA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специалиста</w:t>
      </w:r>
      <w:r w:rsidRPr="00060FEB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.</w:t>
      </w:r>
    </w:p>
    <w:p w:rsidR="0053196F" w:rsidRPr="003861C0" w:rsidRDefault="0053196F" w:rsidP="00C539B9">
      <w:pPr>
        <w:autoSpaceDN w:val="0"/>
        <w:spacing w:after="0" w:line="216" w:lineRule="auto"/>
        <w:ind w:firstLine="6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861C0">
        <w:rPr>
          <w:rFonts w:ascii="Times New Roman" w:hAnsi="Times New Roman"/>
          <w:sz w:val="28"/>
          <w:szCs w:val="28"/>
        </w:rPr>
        <w:t>Консультирование при личном обращении осуществляется:</w:t>
      </w:r>
    </w:p>
    <w:p w:rsidR="0053196F" w:rsidRPr="003861C0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1) по адресу: 356000, Ставропольский край, г. Новоалександровск, </w:t>
      </w:r>
      <w:r w:rsidRPr="003861C0">
        <w:rPr>
          <w:rFonts w:ascii="Times New Roman" w:hAnsi="Times New Roman" w:cs="Times New Roman"/>
          <w:sz w:val="28"/>
          <w:szCs w:val="28"/>
        </w:rPr>
        <w:br/>
        <w:t xml:space="preserve">ул. Гагарина, 315; </w:t>
      </w:r>
    </w:p>
    <w:p w:rsidR="0053196F" w:rsidRPr="003861C0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>2) по номеру телефона: (86544) 6-</w:t>
      </w:r>
      <w:r w:rsidR="00067EDA">
        <w:rPr>
          <w:rFonts w:ascii="Times New Roman" w:hAnsi="Times New Roman" w:cs="Times New Roman"/>
          <w:sz w:val="28"/>
          <w:szCs w:val="28"/>
        </w:rPr>
        <w:t>29</w:t>
      </w:r>
      <w:r w:rsidRPr="003861C0">
        <w:rPr>
          <w:rFonts w:ascii="Times New Roman" w:hAnsi="Times New Roman" w:cs="Times New Roman"/>
          <w:sz w:val="28"/>
          <w:szCs w:val="28"/>
        </w:rPr>
        <w:t>-</w:t>
      </w:r>
      <w:r w:rsidR="00067EDA">
        <w:rPr>
          <w:rFonts w:ascii="Times New Roman" w:hAnsi="Times New Roman" w:cs="Times New Roman"/>
          <w:sz w:val="28"/>
          <w:szCs w:val="28"/>
        </w:rPr>
        <w:t>46</w:t>
      </w:r>
      <w:r w:rsidRPr="003861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159A" w:rsidRPr="00C539B9" w:rsidRDefault="0053196F" w:rsidP="00A01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C0">
        <w:rPr>
          <w:rFonts w:ascii="Times New Roman" w:hAnsi="Times New Roman" w:cs="Times New Roman"/>
          <w:sz w:val="28"/>
          <w:szCs w:val="28"/>
        </w:rPr>
        <w:t xml:space="preserve">3) по электронной почте: </w:t>
      </w:r>
      <w:hyperlink r:id="rId5" w:history="1">
        <w:r w:rsidR="00C539B9" w:rsidRPr="00F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omh</w:t>
        </w:r>
        <w:r w:rsidR="00C539B9" w:rsidRPr="00C539B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C539B9" w:rsidRPr="00F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anmr</w:t>
        </w:r>
        <w:r w:rsidR="00C539B9" w:rsidRPr="00C539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539B9" w:rsidRPr="00F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539B9" w:rsidRPr="00C539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539B9" w:rsidRPr="00F146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539B9" w:rsidRPr="00C53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6F" w:rsidRPr="000600B6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и посредством телефонной связи не должно превышать 15 минут.</w:t>
      </w:r>
    </w:p>
    <w:p w:rsidR="00C539B9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B6">
        <w:rPr>
          <w:rFonts w:ascii="Times New Roman" w:hAnsi="Times New Roman" w:cs="Times New Roman"/>
          <w:sz w:val="28"/>
          <w:szCs w:val="28"/>
        </w:rPr>
        <w:t>Информация о времени и месте консультирования при личном обращении размещается в здании контролирующего органа, в доступном для ознакомления граждан месте, на официальном сайте контролирующего органа в сети "Интернет".</w:t>
      </w:r>
    </w:p>
    <w:p w:rsidR="0053196F" w:rsidRPr="00DC056D" w:rsidRDefault="0053196F" w:rsidP="00C53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9B9" w:rsidRPr="00060FEB">
        <w:rPr>
          <w:rFonts w:ascii="Liberation Serif" w:eastAsia="SimSun" w:hAnsi="Liberation Serif"/>
          <w:kern w:val="3"/>
          <w:sz w:val="28"/>
          <w:szCs w:val="28"/>
          <w:lang w:eastAsia="zh-CN" w:bidi="hi-IN"/>
        </w:rPr>
        <w:t>Время консультирования по телефону, посредством видеоконференцсвязи, на личном приеме одного контролируемого лица (его представителя) не может превышать 15 минут</w:t>
      </w:r>
      <w:r w:rsidR="00C539B9" w:rsidRPr="00DC056D">
        <w:rPr>
          <w:rFonts w:ascii="Times New Roman" w:hAnsi="Times New Roman" w:cs="Times New Roman"/>
          <w:sz w:val="28"/>
          <w:szCs w:val="28"/>
        </w:rPr>
        <w:t xml:space="preserve"> </w:t>
      </w:r>
      <w:r w:rsidRPr="00DC056D">
        <w:rPr>
          <w:rFonts w:ascii="Times New Roman" w:hAnsi="Times New Roman" w:cs="Times New Roman"/>
          <w:sz w:val="28"/>
          <w:szCs w:val="28"/>
        </w:rPr>
        <w:t>Консультирование в письменном виде осуществляется в следующих случаях: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C056D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C056D">
        <w:rPr>
          <w:rFonts w:ascii="Times New Roman" w:hAnsi="Times New Roman" w:cs="Times New Roman"/>
          <w:sz w:val="28"/>
          <w:szCs w:val="28"/>
        </w:rPr>
        <w:t>при личном обращении предоставить ответ на поставленные вопросы не представляется невозможным;</w:t>
      </w:r>
    </w:p>
    <w:p w:rsidR="0053196F" w:rsidRPr="00DC056D" w:rsidRDefault="0053196F" w:rsidP="005319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C056D">
        <w:rPr>
          <w:rFonts w:ascii="Times New Roman" w:hAnsi="Times New Roman" w:cs="Times New Roman"/>
          <w:sz w:val="28"/>
          <w:szCs w:val="28"/>
        </w:rPr>
        <w:t>ответ на поставленные вопросы требует получения дополнительных сведений и информации.</w:t>
      </w:r>
      <w:bookmarkStart w:id="0" w:name="_GoBack"/>
      <w:bookmarkEnd w:id="0"/>
    </w:p>
    <w:sectPr w:rsidR="0053196F" w:rsidRPr="00DC056D" w:rsidSect="00067E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6F"/>
    <w:rsid w:val="00060FEB"/>
    <w:rsid w:val="00067EDA"/>
    <w:rsid w:val="00155050"/>
    <w:rsid w:val="00193759"/>
    <w:rsid w:val="0053196F"/>
    <w:rsid w:val="00562285"/>
    <w:rsid w:val="00601221"/>
    <w:rsid w:val="008A19E2"/>
    <w:rsid w:val="009947C7"/>
    <w:rsid w:val="00A0159A"/>
    <w:rsid w:val="00C539B9"/>
    <w:rsid w:val="00F112B7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829D-21D7-48A2-BA28-FA0DFBF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6F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196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WWNum1aa">
    <w:name w:val="WWNum1aa"/>
    <w:basedOn w:val="a2"/>
    <w:rsid w:val="00060FEB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C539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h-an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Евглевская</dc:creator>
  <cp:keywords/>
  <dc:description/>
  <cp:lastModifiedBy>Марина Березуцкая</cp:lastModifiedBy>
  <cp:revision>2</cp:revision>
  <cp:lastPrinted>2021-12-16T12:23:00Z</cp:lastPrinted>
  <dcterms:created xsi:type="dcterms:W3CDTF">2021-12-20T06:28:00Z</dcterms:created>
  <dcterms:modified xsi:type="dcterms:W3CDTF">2021-12-20T06:28:00Z</dcterms:modified>
</cp:coreProperties>
</file>