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5B19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5B1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D45B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45B19" w:rsidRPr="00D45B19" w:rsidRDefault="00D45B19" w:rsidP="00D45B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B19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D45B19" w:rsidRPr="00D45B19" w:rsidRDefault="00D45B19" w:rsidP="00D45B1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B1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D45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14.12.2021 г. №1712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B19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B1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D45B19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proofErr w:type="gramEnd"/>
      <w:r w:rsidRPr="00D45B19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жилищного контроля в Новоалександровском городском округе Ставропольского края на 2022 год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        1.Настоящая программа профилактики рисков причинения вреда (ущерба) охраняемым законом ценностям при осуществлении  муниципального жилищного контроля (далее - программа профилактики), разработана </w:t>
      </w:r>
      <w:r w:rsidRPr="00D45B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 w:rsidRPr="00D45B19">
        <w:rPr>
          <w:rFonts w:ascii="Times New Roman" w:eastAsia="Times New Roman" w:hAnsi="Times New Roman" w:cs="Times New Roman"/>
          <w:sz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 при осуществлении муниципального  жилищного контроля.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        2. Программа разработана в связи с утверждением Положения о муниципальном жилищном контроле в Новоалександровском городском округе Ставропольского края. Ранее данный вид контроля не осуществлялся, провести анализ текущего состояния осуществления вида контроля и описания текущего уровня развития профилактического деятельности не представляется возможным.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       3. Предметом муниципального жилищного контроля в соответствии со ст. 20 Жилищного кодекса Российской Федерации является соблюдение юридическими лицами, индивидуальными предпринимателями и гражданами (далее – субъект контроля, контролируемое лицо) обязательных требований, в отношении муниципального жилищного фонда.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       4.</w:t>
      </w:r>
      <w:r w:rsidRPr="00D45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</w:t>
      </w:r>
      <w:r w:rsidRPr="00D45B19">
        <w:rPr>
          <w:rFonts w:ascii="Times New Roman" w:eastAsia="Times New Roman" w:hAnsi="Times New Roman" w:cs="Times New Roman"/>
          <w:sz w:val="28"/>
        </w:rPr>
        <w:t>рганом уполномоченным на осуществление муниципального жилищного контроля является администрация Новоалександровского городского округа Ставропольского края (далее – уполномоченный орган), в лице отдела жилищно-коммунального хозяйства администрации Новоалександровского городского органа Ставропольского края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B19"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5. Основными целями Программы профилактики являются: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       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6. Проведение профилактических мероприятий программы профилактики направлено на решение следующих задач: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2) Повышение правосознание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45B19">
        <w:rPr>
          <w:rFonts w:ascii="Times New Roman" w:eastAsia="Times New Roman" w:hAnsi="Times New Roman" w:cs="Times New Roman"/>
          <w:sz w:val="28"/>
        </w:rPr>
        <w:t xml:space="preserve"> 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определения способов устранения или снижения угрозы.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B19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45B19">
        <w:rPr>
          <w:rFonts w:ascii="Times New Roman" w:eastAsia="Calibri" w:hAnsi="Times New Roman" w:cs="Times New Roman"/>
          <w:bCs/>
          <w:sz w:val="28"/>
          <w:szCs w:val="28"/>
        </w:rPr>
        <w:t xml:space="preserve">7. В рамках осуществления муниципального жилищного контроля проводятся следующие </w:t>
      </w:r>
      <w:proofErr w:type="gramStart"/>
      <w:r w:rsidRPr="00D45B19">
        <w:rPr>
          <w:rFonts w:ascii="Times New Roman" w:eastAsia="Calibri" w:hAnsi="Times New Roman" w:cs="Times New Roman"/>
          <w:bCs/>
          <w:sz w:val="28"/>
          <w:szCs w:val="28"/>
        </w:rPr>
        <w:t>виды  профилактических</w:t>
      </w:r>
      <w:proofErr w:type="gramEnd"/>
      <w:r w:rsidRPr="00D45B19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мероприятий: 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D45B19" w:rsidRPr="00D45B19" w:rsidTr="00CC6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45B19" w:rsidRPr="00D45B19" w:rsidTr="00CC6E4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B19">
              <w:rPr>
                <w:rFonts w:ascii="Times New Roman" w:eastAsia="Calibri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  <w:iCs/>
              </w:rPr>
              <w:t>постоянно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B19">
              <w:rPr>
                <w:rFonts w:ascii="Times New Roman" w:eastAsia="Calibri" w:hAnsi="Times New Roman" w:cs="Times New Roman"/>
                <w:iCs/>
              </w:rPr>
              <w:t xml:space="preserve">Отдел жилищно-коммунального хозяйства </w:t>
            </w:r>
          </w:p>
        </w:tc>
      </w:tr>
      <w:tr w:rsidR="00D45B19" w:rsidRPr="00D45B19" w:rsidTr="00CC6E48">
        <w:trPr>
          <w:trHeight w:val="5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  <w:iCs/>
              </w:rPr>
              <w:t xml:space="preserve">Размещение </w:t>
            </w:r>
            <w:r w:rsidRPr="00D45B19">
              <w:rPr>
                <w:rFonts w:ascii="Times New Roman" w:eastAsia="Calibri" w:hAnsi="Times New Roman" w:cs="Times New Roman"/>
              </w:rPr>
              <w:t>сведений, касающихся осуществления муниципального жилищного контроля на официальном портале администрации Новоалександровского городского округа Ставропольского края в сети «Интернет» и средствах массовой информации: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1) текстов нормативно правовых актов, регулирующих осуществление муниципального контроля;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 xml:space="preserve">3) </w:t>
            </w:r>
            <w:r w:rsidRPr="00D45B19">
              <w:rPr>
                <w:rFonts w:ascii="Times New Roman" w:eastAsia="Times New Roman" w:hAnsi="Times New Roman" w:cs="Times New Roman"/>
              </w:rPr>
              <w:t>перечня</w:t>
            </w:r>
            <w:r w:rsidRPr="00D45B19">
              <w:rPr>
                <w:rFonts w:ascii="Times New Roman" w:eastAsia="Calibri" w:hAnsi="Times New Roman" w:cs="Times New Roman"/>
              </w:rPr>
              <w:t xml:space="preserve"> нормативно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D45B19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D45B19">
              <w:rPr>
                <w:rFonts w:ascii="Times New Roman" w:eastAsia="Calibri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5) перечня индикаторов риска нарушения обязательных требований;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6) исчерпывающего перечня сведений, которые могут запрашиваться контрольным органом у контролируемого лица;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7)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45B19" w:rsidRPr="00D45B19" w:rsidTr="00CC6E48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D45B19" w:rsidRPr="00D45B19" w:rsidTr="00CC6E4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B19">
              <w:rPr>
                <w:rFonts w:ascii="Times New Roman" w:eastAsia="Calibri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Pr="00D45B19">
              <w:rPr>
                <w:rFonts w:ascii="Times New Roman" w:eastAsia="Calibri" w:hAnsi="Times New Roman" w:cs="Times New Roman"/>
              </w:rPr>
              <w:t xml:space="preserve">по вопросам, связанным с организацией и осуществлением муниципального </w:t>
            </w:r>
            <w:proofErr w:type="gramStart"/>
            <w:r w:rsidRPr="00D45B19">
              <w:rPr>
                <w:rFonts w:ascii="Times New Roman" w:eastAsia="Calibri" w:hAnsi="Times New Roman" w:cs="Times New Roman"/>
              </w:rPr>
              <w:t>жилищного  контроля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:rsidR="00D45B19" w:rsidRPr="00D45B19" w:rsidRDefault="00D45B19" w:rsidP="00D4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:rsidR="00D45B19" w:rsidRPr="00D45B19" w:rsidRDefault="00D45B19" w:rsidP="00D45B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 w:rsidRPr="00D45B19">
              <w:rPr>
                <w:rFonts w:ascii="Times New Roman" w:eastAsia="Calibri" w:hAnsi="Times New Roman" w:cs="Times New Roman"/>
              </w:rPr>
              <w:t>Отдел жилищно-коммунального хозяйства</w:t>
            </w:r>
          </w:p>
        </w:tc>
      </w:tr>
      <w:tr w:rsidR="00D45B19" w:rsidRPr="00D45B19" w:rsidTr="00CC6E48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r w:rsidRPr="00D45B19">
              <w:rPr>
                <w:rFonts w:ascii="Times New Roman" w:eastAsia="Calibri" w:hAnsi="Times New Roman" w:cs="Times New Roman"/>
              </w:rPr>
              <w:t>Осуществляется должностным лицом уполномоченного органа: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D45B19">
              <w:rPr>
                <w:rFonts w:ascii="Times New Roman" w:eastAsia="Calibri" w:hAnsi="Times New Roman" w:cs="Times New Roman"/>
              </w:rPr>
              <w:t xml:space="preserve"> телефону;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</w:rPr>
              <w:t>посредством</w:t>
            </w:r>
            <w:proofErr w:type="gramEnd"/>
            <w:r w:rsidRPr="00D45B19">
              <w:rPr>
                <w:rFonts w:ascii="Times New Roman" w:eastAsia="Calibri" w:hAnsi="Times New Roman" w:cs="Times New Roman"/>
              </w:rPr>
              <w:t xml:space="preserve"> видео-конференц-связи; 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D45B19">
              <w:rPr>
                <w:rFonts w:ascii="Times New Roman" w:eastAsia="Calibri" w:hAnsi="Times New Roman" w:cs="Times New Roman"/>
              </w:rPr>
              <w:t xml:space="preserve"> личном приеме;</w:t>
            </w:r>
          </w:p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D45B19">
              <w:rPr>
                <w:rFonts w:ascii="Times New Roman" w:eastAsia="Calibri" w:hAnsi="Times New Roman" w:cs="Times New Roman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9" w:rsidRPr="00D45B19" w:rsidRDefault="00D45B19" w:rsidP="00D45B1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B19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45B19">
        <w:rPr>
          <w:rFonts w:ascii="Times New Roman" w:eastAsia="Calibri" w:hAnsi="Times New Roman" w:cs="Times New Roman"/>
          <w:iCs/>
          <w:sz w:val="28"/>
          <w:szCs w:val="28"/>
        </w:rPr>
        <w:t>8.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45B19">
        <w:rPr>
          <w:rFonts w:ascii="Times New Roman" w:eastAsia="Calibri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45B19" w:rsidRPr="00D45B19" w:rsidRDefault="00D45B19" w:rsidP="00D45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5B19" w:rsidRPr="00D45B19" w:rsidRDefault="00D45B19" w:rsidP="00D45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19">
        <w:rPr>
          <w:rFonts w:ascii="Times New Roman" w:eastAsia="Calibri" w:hAnsi="Times New Roman" w:cs="Times New Roman"/>
          <w:sz w:val="28"/>
          <w:szCs w:val="28"/>
        </w:rPr>
        <w:t xml:space="preserve">     9.Показатели по профилактическим мероприятиям информирование </w:t>
      </w:r>
      <w:proofErr w:type="gramStart"/>
      <w:r w:rsidRPr="00D45B19">
        <w:rPr>
          <w:rFonts w:ascii="Times New Roman" w:eastAsia="Calibri" w:hAnsi="Times New Roman" w:cs="Times New Roman"/>
          <w:sz w:val="28"/>
          <w:szCs w:val="28"/>
        </w:rPr>
        <w:t>и  консультирование</w:t>
      </w:r>
      <w:proofErr w:type="gramEnd"/>
      <w:r w:rsidRPr="00D45B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5B19" w:rsidRPr="00D45B19" w:rsidRDefault="00D45B19" w:rsidP="00D45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5B19" w:rsidRPr="00D45B19" w:rsidTr="00CC6E4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45B19" w:rsidRPr="00D45B19" w:rsidTr="00CC6E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D45B19" w:rsidRPr="00D45B19" w:rsidTr="00CC6E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9" w:rsidRPr="00D45B19" w:rsidRDefault="00D45B19" w:rsidP="00D4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D45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  в  %  по отношению предыдущему периоду  </w:t>
            </w:r>
          </w:p>
        </w:tc>
      </w:tr>
    </w:tbl>
    <w:p w:rsidR="00D45B19" w:rsidRPr="00D45B19" w:rsidRDefault="00D45B19" w:rsidP="00D45B1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B19" w:rsidRPr="00D45B19" w:rsidRDefault="00D45B19" w:rsidP="00D45B1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19">
        <w:rPr>
          <w:rFonts w:ascii="Times New Roman" w:eastAsia="Calibri" w:hAnsi="Times New Roman" w:cs="Times New Roman"/>
          <w:sz w:val="28"/>
          <w:szCs w:val="28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D45B19" w:rsidRPr="00D45B19" w:rsidRDefault="00D45B19" w:rsidP="00D4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Волочек</w:t>
      </w:r>
    </w:p>
    <w:p w:rsidR="00936B62" w:rsidRPr="00936B62" w:rsidRDefault="00936B62" w:rsidP="00936B6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F78AD" w:rsidRDefault="00D45B19"/>
    <w:sectPr w:rsidR="00CF78AD" w:rsidSect="003635A6">
      <w:headerReference w:type="even" r:id="rId7"/>
      <w:headerReference w:type="default" r:id="rId8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5B19">
      <w:pPr>
        <w:spacing w:after="0" w:line="240" w:lineRule="auto"/>
      </w:pPr>
      <w:r>
        <w:separator/>
      </w:r>
    </w:p>
  </w:endnote>
  <w:endnote w:type="continuationSeparator" w:id="0">
    <w:p w:rsidR="00000000" w:rsidRDefault="00D4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5B19">
      <w:pPr>
        <w:spacing w:after="0" w:line="240" w:lineRule="auto"/>
      </w:pPr>
      <w:r>
        <w:separator/>
      </w:r>
    </w:p>
  </w:footnote>
  <w:footnote w:type="continuationSeparator" w:id="0">
    <w:p w:rsidR="00000000" w:rsidRDefault="00D4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936B62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D45B19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D45B19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2"/>
    <w:rsid w:val="005147D7"/>
    <w:rsid w:val="00936B62"/>
    <w:rsid w:val="00D45B19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920F-91BF-456F-B320-D8B506BB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B62"/>
  </w:style>
  <w:style w:type="character" w:styleId="a5">
    <w:name w:val="page number"/>
    <w:basedOn w:val="a0"/>
    <w:rsid w:val="0093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Марина Березуцкая</cp:lastModifiedBy>
  <cp:revision>2</cp:revision>
  <dcterms:created xsi:type="dcterms:W3CDTF">2021-12-20T06:18:00Z</dcterms:created>
  <dcterms:modified xsi:type="dcterms:W3CDTF">2021-12-20T06:18:00Z</dcterms:modified>
</cp:coreProperties>
</file>