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A2B77" w:rsidRPr="001A2B77" w:rsidTr="00DE32F5">
        <w:tc>
          <w:tcPr>
            <w:tcW w:w="9468" w:type="dxa"/>
            <w:gridSpan w:val="3"/>
            <w:hideMark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77" w:rsidRPr="001A2B77" w:rsidTr="00DE32F5">
        <w:tc>
          <w:tcPr>
            <w:tcW w:w="9468" w:type="dxa"/>
            <w:gridSpan w:val="3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t xml:space="preserve">ВТОРОГО СОЗЫВА </w:t>
            </w:r>
          </w:p>
        </w:tc>
      </w:tr>
      <w:tr w:rsidR="001A2B77" w:rsidRPr="001A2B77" w:rsidTr="00DE32F5">
        <w:tc>
          <w:tcPr>
            <w:tcW w:w="2552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4396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  <w:r w:rsidRPr="001A2B77">
              <w:rPr>
                <w:b/>
                <w:noProof/>
                <w:lang w:eastAsia="ru-RU"/>
              </w:rPr>
              <w:t>РЕШЕНИЕ</w:t>
            </w: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520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</w:p>
        </w:tc>
      </w:tr>
      <w:tr w:rsidR="001A2B77" w:rsidRPr="001A2B77" w:rsidTr="00DE32F5">
        <w:tc>
          <w:tcPr>
            <w:tcW w:w="2552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rPr>
                <w:bCs/>
                <w:noProof/>
                <w:lang w:eastAsia="ru-RU"/>
              </w:rPr>
            </w:pPr>
            <w:r w:rsidRPr="001A2B77">
              <w:rPr>
                <w:bCs/>
                <w:noProof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1A2B77">
              <w:rPr>
                <w:noProof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right"/>
              <w:rPr>
                <w:noProof/>
                <w:lang w:eastAsia="ru-RU"/>
              </w:rPr>
            </w:pPr>
            <w:r w:rsidRPr="001A2B77">
              <w:rPr>
                <w:noProof/>
                <w:lang w:eastAsia="ru-RU"/>
              </w:rPr>
              <w:t>№ 31/84</w:t>
            </w:r>
            <w:r>
              <w:rPr>
                <w:noProof/>
                <w:lang w:eastAsia="ru-RU"/>
              </w:rPr>
              <w:t>4</w:t>
            </w:r>
            <w:r w:rsidRPr="001A2B77">
              <w:rPr>
                <w:noProof/>
                <w:lang w:eastAsia="ru-RU"/>
              </w:rPr>
              <w:t xml:space="preserve"> </w:t>
            </w:r>
          </w:p>
        </w:tc>
      </w:tr>
    </w:tbl>
    <w:p w:rsidR="00FD7083" w:rsidRDefault="00FD7083" w:rsidP="00FD7083">
      <w:pPr>
        <w:shd w:val="clear" w:color="auto" w:fill="FFFFFF"/>
        <w:ind w:firstLine="567"/>
        <w:jc w:val="center"/>
        <w:rPr>
          <w:color w:val="000000"/>
        </w:rPr>
      </w:pPr>
    </w:p>
    <w:p w:rsidR="001A2B77" w:rsidRDefault="001A2B77" w:rsidP="00FD7083">
      <w:pPr>
        <w:shd w:val="clear" w:color="auto" w:fill="FFFFFF"/>
        <w:ind w:firstLine="567"/>
        <w:jc w:val="center"/>
        <w:rPr>
          <w:color w:val="000000"/>
        </w:rPr>
      </w:pPr>
    </w:p>
    <w:p w:rsidR="00FD7083" w:rsidRDefault="00FD7083" w:rsidP="007024BE">
      <w:pPr>
        <w:spacing w:line="240" w:lineRule="atLeast"/>
        <w:jc w:val="both"/>
      </w:pPr>
      <w:r>
        <w:rPr>
          <w:color w:val="262525"/>
          <w:shd w:val="clear" w:color="auto" w:fill="FFFFFF"/>
          <w:lang w:eastAsia="ru-RU"/>
        </w:rPr>
        <w:t xml:space="preserve">О внесении изменений в </w:t>
      </w:r>
      <w:r w:rsidR="005214B6">
        <w:rPr>
          <w:color w:val="262525"/>
          <w:shd w:val="clear" w:color="auto" w:fill="FFFFFF"/>
          <w:lang w:eastAsia="ru-RU"/>
        </w:rPr>
        <w:t xml:space="preserve">Положение о муниципальном </w:t>
      </w:r>
      <w:r w:rsidR="00D15833">
        <w:rPr>
          <w:color w:val="262525"/>
          <w:shd w:val="clear" w:color="auto" w:fill="FFFFFF"/>
          <w:lang w:eastAsia="ru-RU"/>
        </w:rPr>
        <w:t xml:space="preserve">жилищном </w:t>
      </w:r>
      <w:r w:rsidR="005214B6">
        <w:rPr>
          <w:color w:val="262525"/>
          <w:shd w:val="clear" w:color="auto" w:fill="FFFFFF"/>
          <w:lang w:eastAsia="ru-RU"/>
        </w:rPr>
        <w:t xml:space="preserve">контроле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5214B6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 </w:t>
      </w:r>
      <w:r w:rsidR="005214B6">
        <w:rPr>
          <w:color w:val="000000"/>
        </w:rPr>
        <w:t>от 18 июля 2024 года</w:t>
      </w:r>
      <w:r>
        <w:rPr>
          <w:color w:val="000000"/>
        </w:rPr>
        <w:t xml:space="preserve"> №25/80</w:t>
      </w:r>
      <w:r w:rsidR="00D15833">
        <w:rPr>
          <w:color w:val="000000"/>
        </w:rPr>
        <w:t>0</w:t>
      </w:r>
    </w:p>
    <w:p w:rsidR="00FD7083" w:rsidRDefault="00FD7083" w:rsidP="007024BE">
      <w:pPr>
        <w:shd w:val="clear" w:color="auto" w:fill="FFFFFF"/>
        <w:spacing w:line="240" w:lineRule="atLeast"/>
        <w:ind w:firstLine="567"/>
        <w:rPr>
          <w:b/>
          <w:color w:val="000000"/>
        </w:rPr>
      </w:pPr>
    </w:p>
    <w:p w:rsidR="001A2B77" w:rsidRDefault="001A2B77" w:rsidP="007024BE">
      <w:pPr>
        <w:shd w:val="clear" w:color="auto" w:fill="FFFFFF"/>
        <w:spacing w:line="240" w:lineRule="atLeast"/>
        <w:ind w:firstLine="567"/>
        <w:rPr>
          <w:b/>
          <w:color w:val="000000"/>
        </w:rPr>
      </w:pPr>
    </w:p>
    <w:p w:rsidR="00FD7083" w:rsidRDefault="00FD7083" w:rsidP="007024BE">
      <w:pPr>
        <w:adjustRightInd w:val="0"/>
        <w:spacing w:line="240" w:lineRule="atLeast"/>
        <w:ind w:firstLine="567"/>
        <w:jc w:val="both"/>
        <w:rPr>
          <w:rFonts w:eastAsia="Calibri"/>
          <w:color w:val="000000"/>
          <w:spacing w:val="-12"/>
        </w:rPr>
      </w:pPr>
      <w:r>
        <w:rPr>
          <w:color w:val="000000"/>
        </w:rPr>
        <w:t>В соответствии</w:t>
      </w:r>
      <w:r w:rsidR="00FC2D7E">
        <w:rPr>
          <w:color w:val="000000"/>
        </w:rPr>
        <w:t xml:space="preserve"> с </w:t>
      </w:r>
      <w:r>
        <w:rPr>
          <w:color w:val="000000"/>
        </w:rPr>
        <w:t xml:space="preserve"> </w:t>
      </w:r>
      <w:r w:rsidR="00AC27D0">
        <w:rPr>
          <w:color w:val="000000"/>
        </w:rPr>
        <w:t xml:space="preserve">Жилищным кодексом Российской Федерации, пунктом </w:t>
      </w:r>
      <w:r>
        <w:rPr>
          <w:color w:val="000000"/>
        </w:rPr>
        <w:t>6 части 1 статьи 16 Федерального закона от 06 октября 2003 года №131-ФЗ «Об общих принципах организации местного самоуправления в Российской Федерации»,  Федеральн</w:t>
      </w:r>
      <w:r w:rsidR="005214B6">
        <w:rPr>
          <w:color w:val="000000"/>
        </w:rPr>
        <w:t>ым</w:t>
      </w:r>
      <w:r>
        <w:rPr>
          <w:color w:val="000000"/>
        </w:rPr>
        <w:t xml:space="preserve"> закон</w:t>
      </w:r>
      <w:r w:rsidR="005214B6">
        <w:rPr>
          <w:color w:val="000000"/>
        </w:rPr>
        <w:t>ом</w:t>
      </w:r>
      <w:r>
        <w:rPr>
          <w:color w:val="000000"/>
        </w:rPr>
        <w:t xml:space="preserve"> от </w:t>
      </w:r>
      <w:r w:rsidR="005214B6">
        <w:rPr>
          <w:color w:val="000000"/>
        </w:rPr>
        <w:t>17</w:t>
      </w:r>
      <w:r>
        <w:rPr>
          <w:color w:val="000000"/>
        </w:rPr>
        <w:t xml:space="preserve"> </w:t>
      </w:r>
      <w:r w:rsidR="005214B6">
        <w:rPr>
          <w:color w:val="000000"/>
        </w:rPr>
        <w:t>декабря</w:t>
      </w:r>
      <w:r>
        <w:rPr>
          <w:color w:val="000000"/>
        </w:rPr>
        <w:t xml:space="preserve"> 202</w:t>
      </w:r>
      <w:r w:rsidR="005214B6">
        <w:rPr>
          <w:color w:val="000000"/>
        </w:rPr>
        <w:t>4</w:t>
      </w:r>
      <w:r>
        <w:rPr>
          <w:color w:val="000000"/>
        </w:rPr>
        <w:t xml:space="preserve"> года № </w:t>
      </w:r>
      <w:r w:rsidR="005214B6">
        <w:rPr>
          <w:color w:val="000000"/>
        </w:rPr>
        <w:t>540</w:t>
      </w:r>
      <w:r>
        <w:rPr>
          <w:color w:val="000000"/>
        </w:rPr>
        <w:t xml:space="preserve">-ФЗ «О </w:t>
      </w:r>
      <w:r w:rsidR="005214B6">
        <w:rPr>
          <w:color w:val="000000"/>
        </w:rPr>
        <w:t xml:space="preserve">внесении изменений в Федеральный закон </w:t>
      </w:r>
      <w:r w:rsidR="008F4FFC">
        <w:rPr>
          <w:color w:val="000000"/>
        </w:rPr>
        <w:t xml:space="preserve">от 31 июля 2020 года № 248-ФЗ </w:t>
      </w:r>
      <w:r w:rsidR="005214B6">
        <w:rPr>
          <w:color w:val="000000"/>
        </w:rPr>
        <w:t xml:space="preserve">«О </w:t>
      </w:r>
      <w:r>
        <w:rPr>
          <w:color w:val="000000"/>
        </w:rPr>
        <w:t>государственном контроле (надзоре) и муниципальном контроле в Российской Федерации»</w:t>
      </w:r>
      <w:r w:rsidR="005214B6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>
        <w:rPr>
          <w:rFonts w:ascii="Liberation Serif" w:eastAsia="Calibri" w:hAnsi="Liberation Serif" w:cs="Calibri"/>
          <w:kern w:val="3"/>
          <w:lang w:eastAsia="ru-RU" w:bidi="hi-IN"/>
        </w:rPr>
        <w:t xml:space="preserve"> муниципального округа Ставропольского края, </w:t>
      </w:r>
      <w:r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>
        <w:rPr>
          <w:rFonts w:eastAsia="SimSun" w:cs="Mangal"/>
          <w:kern w:val="3"/>
          <w:lang w:bidi="hi-IN"/>
        </w:rPr>
        <w:t>Новоалександровского</w:t>
      </w:r>
      <w:proofErr w:type="spellEnd"/>
      <w:r>
        <w:rPr>
          <w:rFonts w:eastAsia="SimSun" w:cs="Mangal"/>
          <w:kern w:val="3"/>
          <w:lang w:bidi="hi-IN"/>
        </w:rPr>
        <w:t xml:space="preserve"> муниципального округа Ставропольского края</w:t>
      </w:r>
    </w:p>
    <w:p w:rsidR="001A2B77" w:rsidRDefault="001A2B77" w:rsidP="001A2B77">
      <w:pPr>
        <w:shd w:val="clear" w:color="auto" w:fill="FFFFFF"/>
        <w:jc w:val="both"/>
        <w:rPr>
          <w:color w:val="000000"/>
        </w:rPr>
      </w:pPr>
    </w:p>
    <w:p w:rsidR="001A2B77" w:rsidRDefault="001A2B77" w:rsidP="001A2B77">
      <w:pPr>
        <w:shd w:val="clear" w:color="auto" w:fill="FFFFFF"/>
        <w:jc w:val="both"/>
        <w:rPr>
          <w:color w:val="000000"/>
        </w:rPr>
      </w:pPr>
    </w:p>
    <w:p w:rsidR="00FD7083" w:rsidRDefault="00FD7083" w:rsidP="001A2B77">
      <w:pPr>
        <w:shd w:val="clear" w:color="auto" w:fill="FFFFFF"/>
        <w:jc w:val="both"/>
      </w:pPr>
      <w:r>
        <w:rPr>
          <w:color w:val="000000"/>
        </w:rPr>
        <w:t>РЕШИЛ:</w:t>
      </w:r>
    </w:p>
    <w:p w:rsidR="00FD7083" w:rsidRDefault="00FD7083" w:rsidP="00FD7083">
      <w:pPr>
        <w:shd w:val="clear" w:color="auto" w:fill="FFFFFF"/>
        <w:ind w:firstLine="709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1A2B77">
      <w:pPr>
        <w:ind w:firstLine="567"/>
        <w:jc w:val="both"/>
      </w:pPr>
      <w:r>
        <w:rPr>
          <w:color w:val="000000"/>
        </w:rPr>
        <w:t xml:space="preserve">1. Утвердить прилагаемые изменения, которые вносятся </w:t>
      </w:r>
      <w:r>
        <w:t xml:space="preserve">в </w:t>
      </w:r>
      <w:r w:rsidR="005214B6">
        <w:rPr>
          <w:color w:val="000000"/>
        </w:rPr>
        <w:t xml:space="preserve">Положение о муниципальном </w:t>
      </w:r>
      <w:r w:rsidR="00D15833">
        <w:rPr>
          <w:color w:val="000000"/>
        </w:rPr>
        <w:t>жилищном контроле</w:t>
      </w:r>
      <w:r w:rsidR="005214B6">
        <w:rPr>
          <w:color w:val="000000"/>
        </w:rPr>
        <w:t xml:space="preserve"> в Новоалександровском муниципальном округе Ставропольского края</w:t>
      </w:r>
      <w:r w:rsidR="00AC27D0">
        <w:rPr>
          <w:color w:val="000000"/>
        </w:rPr>
        <w:t xml:space="preserve">, </w:t>
      </w:r>
      <w:r w:rsidR="00AC27D0">
        <w:rPr>
          <w:color w:val="262525"/>
          <w:shd w:val="clear" w:color="auto" w:fill="FFFFFF"/>
          <w:lang w:eastAsia="ru-RU"/>
        </w:rPr>
        <w:t xml:space="preserve">утвержденное </w:t>
      </w:r>
      <w:r w:rsidR="00AC27D0">
        <w:rPr>
          <w:color w:val="000000"/>
        </w:rPr>
        <w:t xml:space="preserve">решением Совета депутатов </w:t>
      </w:r>
      <w:proofErr w:type="spellStart"/>
      <w:r w:rsidR="00AC27D0">
        <w:rPr>
          <w:color w:val="000000"/>
        </w:rPr>
        <w:t>Новоалександровского</w:t>
      </w:r>
      <w:proofErr w:type="spellEnd"/>
      <w:r w:rsidR="00AC27D0">
        <w:rPr>
          <w:color w:val="000000"/>
        </w:rPr>
        <w:t xml:space="preserve"> муниципального округа Ставропольского края от 18 июля 2024 года №25/800</w:t>
      </w:r>
      <w:r w:rsidR="005214B6">
        <w:rPr>
          <w:color w:val="000000"/>
        </w:rPr>
        <w:t xml:space="preserve">. </w:t>
      </w:r>
    </w:p>
    <w:p w:rsidR="00FD7083" w:rsidRDefault="00FD7083" w:rsidP="007024BE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</w:p>
    <w:p w:rsidR="00FD7083" w:rsidRPr="00BF6204" w:rsidRDefault="00FD7083" w:rsidP="001A2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204">
        <w:rPr>
          <w:sz w:val="28"/>
          <w:szCs w:val="28"/>
        </w:rPr>
        <w:t>2.</w:t>
      </w:r>
      <w:r w:rsidRPr="00BF6204">
        <w:rPr>
          <w:rFonts w:eastAsia="Arial Unicode MS"/>
          <w:iCs/>
          <w:sz w:val="28"/>
          <w:szCs w:val="28"/>
          <w:lang w:bidi="ru-RU"/>
        </w:rPr>
        <w:t xml:space="preserve"> Опубликовать настоящее решение в муниципальной газете </w:t>
      </w:r>
      <w:r>
        <w:rPr>
          <w:rFonts w:eastAsia="Arial Unicode MS"/>
          <w:iCs/>
          <w:sz w:val="28"/>
          <w:szCs w:val="28"/>
          <w:lang w:bidi="ru-RU"/>
        </w:rPr>
        <w:t>«</w:t>
      </w:r>
      <w:proofErr w:type="spellStart"/>
      <w:r>
        <w:rPr>
          <w:rFonts w:eastAsia="Arial Unicode MS"/>
          <w:iCs/>
          <w:sz w:val="28"/>
          <w:szCs w:val="28"/>
          <w:lang w:bidi="ru-RU"/>
        </w:rPr>
        <w:t>Новоалександровский</w:t>
      </w:r>
      <w:proofErr w:type="spellEnd"/>
      <w:r>
        <w:rPr>
          <w:rFonts w:eastAsia="Arial Unicode MS"/>
          <w:iCs/>
          <w:sz w:val="28"/>
          <w:szCs w:val="28"/>
          <w:lang w:bidi="ru-RU"/>
        </w:rPr>
        <w:t xml:space="preserve"> вестник» и</w:t>
      </w:r>
      <w:r w:rsidRPr="00BF6204">
        <w:rPr>
          <w:sz w:val="28"/>
          <w:szCs w:val="28"/>
        </w:rPr>
        <w:t xml:space="preserve"> разместить на официальном сайте </w:t>
      </w:r>
      <w:proofErr w:type="spellStart"/>
      <w:r w:rsidRPr="00BF6204">
        <w:rPr>
          <w:sz w:val="28"/>
          <w:szCs w:val="28"/>
        </w:rPr>
        <w:t>Новоалександровского</w:t>
      </w:r>
      <w:proofErr w:type="spellEnd"/>
      <w:r w:rsidRPr="00BF6204">
        <w:rPr>
          <w:sz w:val="28"/>
          <w:szCs w:val="28"/>
        </w:rPr>
        <w:t xml:space="preserve"> муниципального округа Ставропольского края (https://</w:t>
      </w:r>
      <w:r>
        <w:rPr>
          <w:sz w:val="28"/>
          <w:szCs w:val="28"/>
        </w:rPr>
        <w:t>n</w:t>
      </w:r>
      <w:r w:rsidRPr="00BF6204">
        <w:rPr>
          <w:sz w:val="28"/>
          <w:szCs w:val="28"/>
        </w:rPr>
        <w:t>ewalexa</w:t>
      </w:r>
      <w:r>
        <w:rPr>
          <w:sz w:val="28"/>
          <w:szCs w:val="28"/>
          <w:lang w:val="en-US"/>
        </w:rPr>
        <w:t>n</w:t>
      </w:r>
      <w:r w:rsidRPr="00BF6204">
        <w:rPr>
          <w:sz w:val="28"/>
          <w:szCs w:val="28"/>
        </w:rPr>
        <w:t>drovsk.gosuslugi.ru).</w:t>
      </w:r>
    </w:p>
    <w:p w:rsidR="00FD7083" w:rsidRDefault="00FD7083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1A2B77" w:rsidRDefault="001A2B77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1A2B77" w:rsidRDefault="001A2B77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FD7083" w:rsidRDefault="00FD7083" w:rsidP="001A2B7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76D3A">
        <w:rPr>
          <w:color w:val="000000"/>
        </w:rPr>
        <w:t xml:space="preserve">Настоящее решение вступает в силу на следующий день после </w:t>
      </w:r>
      <w:r>
        <w:rPr>
          <w:color w:val="000000"/>
        </w:rPr>
        <w:t xml:space="preserve">дня </w:t>
      </w:r>
      <w:r w:rsidRPr="00276D3A">
        <w:rPr>
          <w:color w:val="000000"/>
        </w:rPr>
        <w:t>его официального опубликования.</w:t>
      </w:r>
    </w:p>
    <w:p w:rsidR="00FD7083" w:rsidRDefault="00FD7083" w:rsidP="00FD7083">
      <w:pPr>
        <w:shd w:val="clear" w:color="auto" w:fill="FFFFFF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C27D0" w:rsidRPr="00DF4299" w:rsidTr="000A49CF">
        <w:trPr>
          <w:trHeight w:val="1985"/>
        </w:trPr>
        <w:tc>
          <w:tcPr>
            <w:tcW w:w="4644" w:type="dxa"/>
          </w:tcPr>
          <w:p w:rsidR="00166BFE" w:rsidRPr="00DF4299" w:rsidRDefault="00166BFE" w:rsidP="00166BFE">
            <w:pPr>
              <w:ind w:right="477"/>
            </w:pPr>
            <w:r w:rsidRPr="00DF4299">
              <w:t xml:space="preserve">Председатель Совета депутатов </w:t>
            </w:r>
            <w:proofErr w:type="spellStart"/>
            <w:r w:rsidRPr="00DF4299">
              <w:t>Новоалександровского</w:t>
            </w:r>
            <w:proofErr w:type="spellEnd"/>
            <w:r w:rsidRPr="00DF4299">
              <w:t xml:space="preserve"> муниципального округа Ставропольского края</w:t>
            </w:r>
          </w:p>
          <w:p w:rsidR="00166BFE" w:rsidRPr="00DF4299" w:rsidRDefault="00166BFE" w:rsidP="00166BFE">
            <w:pPr>
              <w:jc w:val="both"/>
            </w:pP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  <w:jc w:val="right"/>
            </w:pPr>
            <w:bookmarkStart w:id="0" w:name="_GoBack"/>
            <w:r w:rsidRPr="00DF4299">
              <w:t>С.В. Шахов</w:t>
            </w:r>
            <w:r w:rsidRPr="00DF4299">
              <w:t xml:space="preserve"> </w:t>
            </w:r>
          </w:p>
          <w:bookmarkEnd w:id="0"/>
          <w:p w:rsidR="00AC27D0" w:rsidRPr="00DF4299" w:rsidRDefault="00AC27D0" w:rsidP="001A2B77">
            <w:pPr>
              <w:tabs>
                <w:tab w:val="left" w:pos="3562"/>
                <w:tab w:val="left" w:pos="3721"/>
              </w:tabs>
              <w:jc w:val="right"/>
            </w:pPr>
          </w:p>
        </w:tc>
        <w:tc>
          <w:tcPr>
            <w:tcW w:w="4962" w:type="dxa"/>
          </w:tcPr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 xml:space="preserve">Глава </w:t>
            </w:r>
            <w:proofErr w:type="spellStart"/>
            <w:r w:rsidRPr="00DF4299">
              <w:t>Новоалександровского</w:t>
            </w:r>
            <w:proofErr w:type="spellEnd"/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>муниципального округа</w:t>
            </w: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 xml:space="preserve">Ставропольского края    </w:t>
            </w: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</w:p>
          <w:p w:rsidR="00AC27D0" w:rsidRPr="00DF4299" w:rsidRDefault="00166BFE" w:rsidP="00166BFE">
            <w:pPr>
              <w:jc w:val="right"/>
            </w:pPr>
            <w:proofErr w:type="spellStart"/>
            <w:r w:rsidRPr="00DF4299">
              <w:t>Э.А.Колтунов</w:t>
            </w:r>
            <w:proofErr w:type="spellEnd"/>
          </w:p>
        </w:tc>
      </w:tr>
    </w:tbl>
    <w:p w:rsidR="00FD7083" w:rsidRDefault="00FD7083" w:rsidP="00FD7083">
      <w:pPr>
        <w:shd w:val="clear" w:color="auto" w:fill="FFFFFF"/>
        <w:ind w:firstLine="709"/>
        <w:jc w:val="both"/>
      </w:pPr>
    </w:p>
    <w:p w:rsidR="0080181F" w:rsidRPr="00DF4299" w:rsidRDefault="0080181F" w:rsidP="00FD7083">
      <w:pPr>
        <w:shd w:val="clear" w:color="auto" w:fill="FFFFFF"/>
        <w:ind w:firstLine="709"/>
        <w:jc w:val="both"/>
      </w:pPr>
    </w:p>
    <w:p w:rsidR="00B970CC" w:rsidRDefault="00B970CC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  <w:proofErr w:type="spellEnd"/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FD7083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11.03.2025 г. № 31/844</w:t>
      </w:r>
      <w:r w:rsidR="00FD70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D7083" w:rsidRDefault="00FD7083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83" w:rsidRDefault="00FD7083" w:rsidP="00FD708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Изменения,</w:t>
      </w:r>
    </w:p>
    <w:p w:rsidR="00A47848" w:rsidRDefault="00FD7083" w:rsidP="00FD7083">
      <w:pPr>
        <w:jc w:val="both"/>
        <w:rPr>
          <w:color w:val="000000"/>
        </w:rPr>
      </w:pPr>
      <w:r>
        <w:rPr>
          <w:color w:val="000000"/>
        </w:rPr>
        <w:t xml:space="preserve">которые вносятся </w:t>
      </w:r>
      <w:r>
        <w:t xml:space="preserve">в </w:t>
      </w:r>
      <w:r w:rsidR="00A47848">
        <w:rPr>
          <w:color w:val="000000"/>
        </w:rPr>
        <w:t xml:space="preserve">Положение о муниципальном </w:t>
      </w:r>
      <w:r w:rsidR="00D15833">
        <w:rPr>
          <w:color w:val="000000"/>
        </w:rPr>
        <w:t xml:space="preserve">жилищном </w:t>
      </w:r>
      <w:r w:rsidR="00A47848">
        <w:rPr>
          <w:color w:val="000000"/>
        </w:rPr>
        <w:t xml:space="preserve">контроле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A47848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</w:t>
      </w:r>
      <w:r w:rsidR="005214B6">
        <w:rPr>
          <w:color w:val="000000"/>
        </w:rPr>
        <w:t xml:space="preserve"> от 18 июля 2024 года</w:t>
      </w:r>
      <w:r w:rsidR="00A47848">
        <w:rPr>
          <w:color w:val="000000"/>
        </w:rPr>
        <w:t xml:space="preserve"> №25/80</w:t>
      </w:r>
      <w:r w:rsidR="00D15833">
        <w:rPr>
          <w:color w:val="000000"/>
        </w:rPr>
        <w:t>0</w:t>
      </w:r>
    </w:p>
    <w:p w:rsidR="00A47848" w:rsidRDefault="00A47848" w:rsidP="00FD7083">
      <w:pPr>
        <w:jc w:val="both"/>
        <w:rPr>
          <w:color w:val="000000"/>
        </w:rPr>
      </w:pPr>
    </w:p>
    <w:p w:rsidR="00FD7083" w:rsidRDefault="00FD7083" w:rsidP="00FD7083">
      <w:pPr>
        <w:jc w:val="both"/>
      </w:pPr>
      <w:r>
        <w:rPr>
          <w:color w:val="000000"/>
        </w:rPr>
        <w:t xml:space="preserve"> </w:t>
      </w:r>
    </w:p>
    <w:p w:rsidR="0080181F" w:rsidRDefault="00AC27D0" w:rsidP="006F3370">
      <w:pPr>
        <w:pStyle w:val="a4"/>
        <w:numPr>
          <w:ilvl w:val="0"/>
          <w:numId w:val="2"/>
        </w:numPr>
        <w:suppressAutoHyphens w:val="0"/>
        <w:jc w:val="both"/>
      </w:pPr>
      <w:r>
        <w:t>П</w:t>
      </w:r>
      <w:r w:rsidR="00283227">
        <w:t xml:space="preserve">ункт </w:t>
      </w:r>
      <w:r w:rsidR="0080181F">
        <w:t>1</w:t>
      </w:r>
      <w:r w:rsidR="00D15833">
        <w:t>0</w:t>
      </w:r>
      <w:r w:rsidR="0080181F">
        <w:t xml:space="preserve"> </w:t>
      </w:r>
      <w:r>
        <w:t xml:space="preserve">изложить </w:t>
      </w:r>
      <w:r w:rsidR="0080181F">
        <w:t xml:space="preserve">в следующей редакции: </w:t>
      </w:r>
    </w:p>
    <w:p w:rsidR="0080181F" w:rsidRPr="00E046C9" w:rsidRDefault="00AC27D0" w:rsidP="0080181F">
      <w:pPr>
        <w:suppressAutoHyphens w:val="0"/>
        <w:ind w:firstLine="567"/>
        <w:jc w:val="both"/>
      </w:pPr>
      <w:r>
        <w:t>«10</w:t>
      </w:r>
      <w:r w:rsidR="00A47848">
        <w:t>.</w:t>
      </w:r>
      <w:r>
        <w:t xml:space="preserve"> </w:t>
      </w:r>
      <w:r w:rsidR="0080181F" w:rsidRPr="00E046C9">
        <w:t>При осуществлении контроля применяется система оценки и управления рисками причинения вреда (ущерба), охраняемым законом ценностями.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Контролирующий орган при осуществлении контроля относит объекты контроля, указанные в настоящем Положении, к одной из следующих категорий риска: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высокий риск;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средний риск;</w:t>
      </w:r>
    </w:p>
    <w:p w:rsidR="00A47848" w:rsidRDefault="0080181F" w:rsidP="0080181F">
      <w:pPr>
        <w:suppressAutoHyphens w:val="0"/>
        <w:ind w:firstLine="567"/>
        <w:jc w:val="both"/>
      </w:pPr>
      <w:r w:rsidRPr="00E046C9">
        <w:t>низкий риск.</w:t>
      </w:r>
      <w:r w:rsidR="006F3370">
        <w:t xml:space="preserve"> 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 категории высокого риска относятся</w:t>
      </w:r>
      <w:r w:rsidR="00B07A32">
        <w:t xml:space="preserve"> </w:t>
      </w:r>
      <w:r w:rsidR="00B07A32" w:rsidRPr="00C90B51">
        <w:t>следующие виды деятельности</w:t>
      </w:r>
      <w:r w:rsidRPr="00E046C9">
        <w:t>:</w:t>
      </w:r>
    </w:p>
    <w:p w:rsidR="0080181F" w:rsidRDefault="00A47848" w:rsidP="0080181F">
      <w:pPr>
        <w:suppressAutoHyphens w:val="0"/>
        <w:ind w:firstLine="567"/>
        <w:jc w:val="both"/>
      </w:pPr>
      <w:r>
        <w:t>-</w:t>
      </w:r>
      <w:r w:rsidR="003C167D">
        <w:t xml:space="preserve"> </w:t>
      </w:r>
      <w:r w:rsidR="00B07A32">
        <w:t xml:space="preserve">муниципальный жилищный фонд – совокупность жилых помещений, принадлежащих на праве собственности </w:t>
      </w:r>
      <w:proofErr w:type="spellStart"/>
      <w:r w:rsidR="00B07A32">
        <w:t>Новоалександровскому</w:t>
      </w:r>
      <w:proofErr w:type="spellEnd"/>
      <w:r w:rsidR="00B07A32">
        <w:t xml:space="preserve"> муниципальному округу Ставропольского края.</w:t>
      </w:r>
    </w:p>
    <w:p w:rsidR="0027645B" w:rsidRDefault="0027645B" w:rsidP="0080181F">
      <w:pPr>
        <w:suppressAutoHyphens w:val="0"/>
        <w:ind w:firstLine="567"/>
        <w:jc w:val="both"/>
      </w:pPr>
      <w:r w:rsidRPr="00C90B51">
        <w:t>К категории среднего риска относятся следующие виды деятельности:</w:t>
      </w:r>
    </w:p>
    <w:p w:rsidR="00B07A32" w:rsidRDefault="00B07A32" w:rsidP="0080181F">
      <w:pPr>
        <w:suppressAutoHyphens w:val="0"/>
        <w:ind w:firstLine="567"/>
        <w:jc w:val="both"/>
      </w:pPr>
      <w:r>
        <w:t xml:space="preserve">- </w:t>
      </w:r>
      <w:r w:rsidRPr="00E046C9">
        <w:t>деятельность</w:t>
      </w:r>
      <w:r>
        <w:t>, действия (бездействие) граждан и организаций, в рамках которых должны соблюдаться обязательные требования в отношении жилищного фонда, в том числе предъявляемые к гражданам и организациям, осуществляющим деятельность, действия (бездействие).</w:t>
      </w:r>
    </w:p>
    <w:p w:rsidR="00A87B38" w:rsidRDefault="0080181F" w:rsidP="0080181F">
      <w:pPr>
        <w:suppressAutoHyphens w:val="0"/>
        <w:ind w:firstLine="567"/>
        <w:jc w:val="both"/>
      </w:pPr>
      <w:r w:rsidRPr="00E046C9">
        <w:t>К категории низкого риска относится</w:t>
      </w:r>
      <w:r w:rsidR="00B07A32">
        <w:t xml:space="preserve"> </w:t>
      </w:r>
      <w:r w:rsidR="00B07A32" w:rsidRPr="00C90B51">
        <w:t>следующие виды деятельности</w:t>
      </w:r>
      <w:r w:rsidR="00B07A32">
        <w:t>:</w:t>
      </w:r>
    </w:p>
    <w:p w:rsidR="00B07A32" w:rsidRDefault="00B07A32" w:rsidP="00B07A32">
      <w:pPr>
        <w:suppressAutoHyphens w:val="0"/>
        <w:ind w:firstLine="567"/>
        <w:jc w:val="both"/>
      </w:pPr>
      <w: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F250CE" w:rsidRPr="009E277A" w:rsidRDefault="00F250CE" w:rsidP="00F250CE">
      <w:pPr>
        <w:ind w:firstLine="567"/>
        <w:jc w:val="both"/>
      </w:pPr>
      <w:r>
        <w:t>П</w:t>
      </w:r>
      <w:r w:rsidRPr="009E277A">
        <w:t>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F250CE" w:rsidRPr="009E277A" w:rsidRDefault="00F250CE" w:rsidP="00F250CE">
      <w:pPr>
        <w:ind w:firstLine="567"/>
        <w:jc w:val="both"/>
      </w:pPr>
      <w:r w:rsidRPr="009E277A">
        <w:lastRenderedPageBreak/>
        <w:t>Устанавлива</w:t>
      </w:r>
      <w:r>
        <w:t>е</w:t>
      </w:r>
      <w:r w:rsidRPr="009E277A">
        <w:t>тся следующ</w:t>
      </w:r>
      <w:r>
        <w:t>ая</w:t>
      </w:r>
      <w:r w:rsidRPr="009E277A">
        <w:t xml:space="preserve">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F250CE" w:rsidRPr="009E277A" w:rsidRDefault="00F250CE" w:rsidP="00F250CE">
      <w:pPr>
        <w:ind w:firstLine="567"/>
        <w:jc w:val="both"/>
      </w:pPr>
      <w:r>
        <w:t>1) одна</w:t>
      </w:r>
      <w:r w:rsidRPr="009E277A">
        <w:t xml:space="preserve"> </w:t>
      </w:r>
      <w:r>
        <w:t xml:space="preserve">выездная или одна документарная проверка </w:t>
      </w:r>
      <w:r w:rsidRPr="009E277A"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F250CE" w:rsidRPr="009E277A" w:rsidRDefault="00F250CE" w:rsidP="00F250CE">
      <w:pPr>
        <w:ind w:firstLine="567"/>
        <w:jc w:val="both"/>
      </w:pPr>
      <w:r>
        <w:t>2</w:t>
      </w:r>
      <w:r w:rsidRPr="009E277A"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F250CE" w:rsidRDefault="00F250CE" w:rsidP="00F250CE">
      <w:pPr>
        <w:ind w:firstLine="567"/>
        <w:jc w:val="both"/>
      </w:pPr>
      <w:r w:rsidRPr="00AD5938">
        <w:t>Контролирующий орган вправе провести вместо план</w:t>
      </w:r>
      <w:r>
        <w:t xml:space="preserve">ового контрольного мероприятия </w:t>
      </w:r>
      <w:r w:rsidRPr="00AD5938">
        <w:t>обязательный профилактический визит.</w:t>
      </w:r>
    </w:p>
    <w:p w:rsidR="00F250CE" w:rsidRDefault="00F250CE" w:rsidP="00F250CE">
      <w:pPr>
        <w:ind w:firstLine="567"/>
        <w:jc w:val="both"/>
      </w:pPr>
      <w:r w:rsidRPr="00C6465D">
        <w:t>В отношении объектов контроля, отнесенных к категории низкого риска, плановые проверки не проводятся.</w:t>
      </w:r>
      <w:r>
        <w:t>».</w:t>
      </w:r>
    </w:p>
    <w:p w:rsidR="0041759E" w:rsidRDefault="0041759E" w:rsidP="00F250CE">
      <w:pPr>
        <w:ind w:firstLine="567"/>
        <w:jc w:val="both"/>
      </w:pPr>
    </w:p>
    <w:p w:rsidR="00CA295A" w:rsidRDefault="00CA295A" w:rsidP="00CA295A">
      <w:pPr>
        <w:pStyle w:val="a4"/>
        <w:numPr>
          <w:ilvl w:val="0"/>
          <w:numId w:val="2"/>
        </w:numPr>
        <w:jc w:val="both"/>
      </w:pPr>
      <w:r>
        <w:t>Дополнить пунктом 34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A295A" w:rsidRPr="00F4352F" w:rsidRDefault="00CA295A" w:rsidP="00CA295A">
      <w:pPr>
        <w:pStyle w:val="a4"/>
        <w:ind w:left="0"/>
        <w:jc w:val="both"/>
      </w:pPr>
      <w:r>
        <w:tab/>
        <w:t>«34</w:t>
      </w:r>
      <w:r>
        <w:rPr>
          <w:vertAlign w:val="superscript"/>
        </w:rPr>
        <w:t>1</w:t>
      </w:r>
      <w:r>
        <w:t xml:space="preserve">. </w:t>
      </w:r>
      <w:r w:rsidRPr="0037579D">
        <w:t>Обязательный</w:t>
      </w:r>
      <w:r w:rsidRPr="00F4352F">
        <w:t xml:space="preserve"> пр</w:t>
      </w:r>
      <w:r>
        <w:t>офилактический визит проводится по основаниям и в порядке, установленном статьей 52.1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 w:rsidR="00CA295A" w:rsidRPr="00F4352F" w:rsidRDefault="00CA295A" w:rsidP="00CA295A">
      <w:pPr>
        <w:pStyle w:val="a4"/>
        <w:ind w:left="927"/>
        <w:jc w:val="both"/>
      </w:pPr>
    </w:p>
    <w:p w:rsidR="00CA295A" w:rsidRPr="00F4352F" w:rsidRDefault="00CA295A" w:rsidP="00CA295A">
      <w:pPr>
        <w:pStyle w:val="a4"/>
        <w:numPr>
          <w:ilvl w:val="0"/>
          <w:numId w:val="2"/>
        </w:numPr>
        <w:jc w:val="both"/>
      </w:pPr>
      <w:r>
        <w:t xml:space="preserve"> Дополнить пунктом 34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CA295A" w:rsidRPr="00F4352F" w:rsidRDefault="00CA295A" w:rsidP="00CA295A">
      <w:pPr>
        <w:pStyle w:val="a4"/>
        <w:ind w:left="0" w:firstLine="927"/>
        <w:jc w:val="both"/>
      </w:pPr>
      <w:r>
        <w:t>«34</w:t>
      </w:r>
      <w:r>
        <w:rPr>
          <w:vertAlign w:val="superscript"/>
        </w:rPr>
        <w:t>2</w:t>
      </w:r>
      <w:r>
        <w:t xml:space="preserve">. </w:t>
      </w:r>
      <w:r w:rsidRPr="00F4352F"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>
        <w:t>, в порядке, установленном статьей 52.2 Федерального</w:t>
      </w:r>
      <w:r w:rsidR="0041759E">
        <w:t xml:space="preserve"> </w:t>
      </w:r>
      <w:r>
        <w:t>закона от 31 июля 2020 года № 248-ФЗ О государственном контроле (надзоре) и муниципальном контроле в Российской Федерации.»</w:t>
      </w:r>
      <w:r w:rsidRPr="00F4352F">
        <w:t>.</w:t>
      </w:r>
    </w:p>
    <w:p w:rsidR="00F250CE" w:rsidRDefault="00F250CE" w:rsidP="00CA295A">
      <w:pPr>
        <w:pStyle w:val="a4"/>
        <w:ind w:left="927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left="0" w:firstLine="426"/>
        <w:jc w:val="both"/>
      </w:pPr>
      <w:r>
        <w:t xml:space="preserve"> </w:t>
      </w:r>
      <w:r w:rsidR="00283227">
        <w:t>В пункте 69 слова «на бумажном носителе непосредственно или почтовым отправлением» исключить.</w:t>
      </w:r>
    </w:p>
    <w:p w:rsidR="003B2A4A" w:rsidRDefault="003B2A4A" w:rsidP="003B2A4A">
      <w:pPr>
        <w:suppressAutoHyphens w:val="0"/>
        <w:jc w:val="both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hanging="501"/>
        <w:jc w:val="both"/>
      </w:pPr>
      <w:r>
        <w:t>В пункте 71 слово «двадцати» заменить словом «пятнадцати».</w:t>
      </w:r>
    </w:p>
    <w:p w:rsidR="003B2A4A" w:rsidRDefault="003B2A4A" w:rsidP="003B2A4A">
      <w:pPr>
        <w:pStyle w:val="a4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left="426" w:firstLine="0"/>
        <w:jc w:val="both"/>
      </w:pPr>
      <w:r>
        <w:t xml:space="preserve">  Пункт 72 исключить.</w:t>
      </w:r>
    </w:p>
    <w:p w:rsidR="00283227" w:rsidRPr="00E046C9" w:rsidRDefault="00283227" w:rsidP="003B2A4A">
      <w:pPr>
        <w:pStyle w:val="a4"/>
        <w:suppressAutoHyphens w:val="0"/>
        <w:ind w:left="927"/>
        <w:jc w:val="both"/>
      </w:pPr>
    </w:p>
    <w:p w:rsidR="00CC084E" w:rsidRDefault="003B2A4A" w:rsidP="001A2B77">
      <w:pPr>
        <w:jc w:val="center"/>
      </w:pPr>
      <w:r>
        <w:t>_________________________</w:t>
      </w:r>
    </w:p>
    <w:sectPr w:rsidR="00CC084E" w:rsidSect="001A2B7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21D4"/>
    <w:multiLevelType w:val="hybridMultilevel"/>
    <w:tmpl w:val="C75EE50E"/>
    <w:lvl w:ilvl="0" w:tplc="0BF4D0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76E24"/>
    <w:multiLevelType w:val="hybridMultilevel"/>
    <w:tmpl w:val="5DCE04C2"/>
    <w:lvl w:ilvl="0" w:tplc="78BC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276936"/>
    <w:multiLevelType w:val="hybridMultilevel"/>
    <w:tmpl w:val="CDE8B1E8"/>
    <w:lvl w:ilvl="0" w:tplc="381A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3"/>
    <w:rsid w:val="0004232A"/>
    <w:rsid w:val="00166BFE"/>
    <w:rsid w:val="0018211E"/>
    <w:rsid w:val="001A2B77"/>
    <w:rsid w:val="0027645B"/>
    <w:rsid w:val="00283227"/>
    <w:rsid w:val="003B2A4A"/>
    <w:rsid w:val="003C167D"/>
    <w:rsid w:val="0041759E"/>
    <w:rsid w:val="00421DB1"/>
    <w:rsid w:val="005214B6"/>
    <w:rsid w:val="005477BF"/>
    <w:rsid w:val="005720F6"/>
    <w:rsid w:val="005C6DDD"/>
    <w:rsid w:val="005E542E"/>
    <w:rsid w:val="006B512E"/>
    <w:rsid w:val="006E321F"/>
    <w:rsid w:val="006F3370"/>
    <w:rsid w:val="007024BE"/>
    <w:rsid w:val="00725DD6"/>
    <w:rsid w:val="0080181F"/>
    <w:rsid w:val="00837C91"/>
    <w:rsid w:val="008F4FFC"/>
    <w:rsid w:val="00942067"/>
    <w:rsid w:val="00A437B9"/>
    <w:rsid w:val="00A47848"/>
    <w:rsid w:val="00A87B38"/>
    <w:rsid w:val="00AC27D0"/>
    <w:rsid w:val="00B07A32"/>
    <w:rsid w:val="00B970CC"/>
    <w:rsid w:val="00C12D11"/>
    <w:rsid w:val="00CA295A"/>
    <w:rsid w:val="00CC084E"/>
    <w:rsid w:val="00CC68DB"/>
    <w:rsid w:val="00D15833"/>
    <w:rsid w:val="00E505A0"/>
    <w:rsid w:val="00F250CE"/>
    <w:rsid w:val="00F4458A"/>
    <w:rsid w:val="00FC2D7E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68A3-FF89-4E1D-8322-5C70635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70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Normal (Web)"/>
    <w:basedOn w:val="a"/>
    <w:uiPriority w:val="99"/>
    <w:unhideWhenUsed/>
    <w:rsid w:val="00FD70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81F"/>
    <w:pPr>
      <w:ind w:left="720"/>
      <w:contextualSpacing/>
    </w:pPr>
  </w:style>
  <w:style w:type="character" w:styleId="a5">
    <w:name w:val="Hyperlink"/>
    <w:uiPriority w:val="99"/>
    <w:unhideWhenUsed/>
    <w:rsid w:val="00801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48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C12D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2D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2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2D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2D1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7E9D-41C9-4B3F-B5A0-85BB631D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Юлия Ляпина</cp:lastModifiedBy>
  <cp:revision>4</cp:revision>
  <cp:lastPrinted>2025-03-12T11:07:00Z</cp:lastPrinted>
  <dcterms:created xsi:type="dcterms:W3CDTF">2025-03-12T07:48:00Z</dcterms:created>
  <dcterms:modified xsi:type="dcterms:W3CDTF">2025-03-12T11:07:00Z</dcterms:modified>
</cp:coreProperties>
</file>