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Утверждено</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proofErr w:type="gramStart"/>
      <w:r w:rsidRPr="002D4237">
        <w:rPr>
          <w:rFonts w:ascii="Liberation Serif" w:eastAsia="SimSun" w:hAnsi="Liberation Serif" w:cs="Mangal"/>
          <w:kern w:val="3"/>
          <w:sz w:val="28"/>
          <w:szCs w:val="28"/>
          <w:lang w:eastAsia="zh-CN" w:bidi="hi-IN"/>
        </w:rPr>
        <w:t>решением</w:t>
      </w:r>
      <w:proofErr w:type="gramEnd"/>
      <w:r w:rsidRPr="002D4237">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Ставропольского края</w:t>
      </w:r>
      <w:r w:rsidRPr="002D4237">
        <w:rPr>
          <w:rFonts w:ascii="Liberation Serif" w:eastAsia="SimSun" w:hAnsi="Liberation Serif" w:cs="Mangal"/>
          <w:kern w:val="3"/>
          <w:sz w:val="28"/>
          <w:szCs w:val="28"/>
          <w:lang w:eastAsia="zh-CN" w:bidi="hi-IN"/>
        </w:rPr>
        <w:br/>
        <w:t xml:space="preserve">от </w:t>
      </w:r>
      <w:r>
        <w:rPr>
          <w:rFonts w:ascii="Liberation Serif" w:eastAsia="SimSun" w:hAnsi="Liberation Serif" w:cs="Mangal"/>
          <w:kern w:val="3"/>
          <w:sz w:val="28"/>
          <w:szCs w:val="28"/>
          <w:lang w:eastAsia="zh-CN" w:bidi="hi-IN"/>
        </w:rPr>
        <w:t xml:space="preserve">18.08.2021 г. </w:t>
      </w:r>
      <w:r w:rsidRPr="002D4237">
        <w:rPr>
          <w:rFonts w:ascii="Liberation Serif" w:eastAsia="SimSun" w:hAnsi="Liberation Serif" w:cs="Mangal"/>
          <w:kern w:val="3"/>
          <w:sz w:val="28"/>
          <w:szCs w:val="28"/>
          <w:lang w:eastAsia="zh-CN" w:bidi="hi-IN"/>
        </w:rPr>
        <w:t xml:space="preserve"> № </w:t>
      </w:r>
      <w:r>
        <w:rPr>
          <w:rFonts w:ascii="Liberation Serif" w:eastAsia="SimSun" w:hAnsi="Liberation Serif" w:cs="Mangal"/>
          <w:kern w:val="3"/>
          <w:sz w:val="28"/>
          <w:szCs w:val="28"/>
          <w:lang w:eastAsia="zh-CN" w:bidi="hi-IN"/>
        </w:rPr>
        <w:t>51/497</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8"/>
          <w:szCs w:val="28"/>
          <w:lang w:eastAsia="zh-CN" w:bidi="hi-IN"/>
        </w:rPr>
      </w:pPr>
      <w:bookmarkStart w:id="0" w:name="_GoBack"/>
      <w:bookmarkEnd w:id="0"/>
    </w:p>
    <w:p w:rsidR="002D4237" w:rsidRPr="002D4237" w:rsidRDefault="002D4237" w:rsidP="002D4237">
      <w:pPr>
        <w:shd w:val="clear" w:color="auto" w:fill="FFFFFF"/>
        <w:suppressAutoHyphens/>
        <w:autoSpaceDN w:val="0"/>
        <w:spacing w:after="0" w:line="0" w:lineRule="atLeast"/>
        <w:jc w:val="center"/>
        <w:textAlignment w:val="baseline"/>
        <w:rPr>
          <w:rFonts w:ascii="Liberation Serif" w:eastAsia="SimSun" w:hAnsi="Liberation Serif" w:cs="Times New Roman"/>
          <w:bCs/>
          <w:spacing w:val="4"/>
          <w:kern w:val="3"/>
          <w:sz w:val="28"/>
          <w:szCs w:val="28"/>
          <w:lang w:eastAsia="zh-CN" w:bidi="hi-IN"/>
        </w:rPr>
      </w:pPr>
      <w:r w:rsidRPr="002D4237">
        <w:rPr>
          <w:rFonts w:ascii="Liberation Serif" w:eastAsia="SimSun" w:hAnsi="Liberation Serif" w:cs="Times New Roman"/>
          <w:bCs/>
          <w:spacing w:val="4"/>
          <w:kern w:val="3"/>
          <w:sz w:val="28"/>
          <w:szCs w:val="28"/>
          <w:lang w:eastAsia="zh-CN" w:bidi="hi-IN"/>
        </w:rPr>
        <w:t>ПОЛОЖЕНИЕ</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bCs/>
          <w:kern w:val="3"/>
          <w:sz w:val="28"/>
          <w:szCs w:val="28"/>
          <w:lang w:eastAsia="zh-CN" w:bidi="hi-IN"/>
        </w:rPr>
        <w:t>о</w:t>
      </w:r>
      <w:proofErr w:type="gramEnd"/>
      <w:r w:rsidRPr="002D4237">
        <w:rPr>
          <w:rFonts w:ascii="Liberation Serif" w:eastAsia="SimSun" w:hAnsi="Liberation Serif" w:cs="Times New Roman"/>
          <w:bCs/>
          <w:kern w:val="3"/>
          <w:sz w:val="28"/>
          <w:szCs w:val="28"/>
          <w:lang w:eastAsia="zh-CN" w:bidi="hi-IN"/>
        </w:rPr>
        <w:t xml:space="preserve"> муниципальном контроле в сфере благоустройства</w:t>
      </w:r>
      <w:r w:rsidRPr="002D4237">
        <w:rPr>
          <w:rFonts w:ascii="Liberation Serif" w:eastAsia="SimSun" w:hAnsi="Liberation Serif" w:cs="Mangal"/>
          <w:kern w:val="3"/>
          <w:sz w:val="28"/>
          <w:szCs w:val="28"/>
          <w:lang w:eastAsia="zh-CN" w:bidi="hi-IN"/>
        </w:rPr>
        <w:t xml:space="preserve"> </w:t>
      </w:r>
      <w:r w:rsidRPr="002D4237">
        <w:rPr>
          <w:rFonts w:ascii="Liberation Serif" w:eastAsia="SimSun" w:hAnsi="Liberation Serif" w:cs="Mangal"/>
          <w:kern w:val="3"/>
          <w:sz w:val="28"/>
          <w:szCs w:val="28"/>
          <w:lang w:eastAsia="zh-CN" w:bidi="hi-IN"/>
        </w:rPr>
        <w:br/>
        <w:t xml:space="preserve">в </w:t>
      </w:r>
      <w:r w:rsidRPr="002D4237">
        <w:rPr>
          <w:rFonts w:ascii="Liberation Serif" w:eastAsia="SimSun" w:hAnsi="Liberation Serif" w:cs="Times New Roman"/>
          <w:bCs/>
          <w:kern w:val="3"/>
          <w:sz w:val="28"/>
          <w:szCs w:val="28"/>
          <w:lang w:eastAsia="zh-CN" w:bidi="hi-IN"/>
        </w:rPr>
        <w:t xml:space="preserve">Новоалександровском городском округе Ставропольского края </w:t>
      </w:r>
    </w:p>
    <w:p w:rsidR="002D4237" w:rsidRPr="002D4237" w:rsidRDefault="002D4237" w:rsidP="002D4237">
      <w:pPr>
        <w:shd w:val="clear" w:color="auto" w:fill="FFFFFF"/>
        <w:suppressAutoHyphens/>
        <w:autoSpaceDN w:val="0"/>
        <w:spacing w:after="0" w:line="0" w:lineRule="atLeast"/>
        <w:jc w:val="center"/>
        <w:textAlignment w:val="baseline"/>
        <w:rPr>
          <w:rFonts w:ascii="Liberation Serif" w:eastAsia="SimSun" w:hAnsi="Liberation Serif" w:cs="Times New Roman"/>
          <w:spacing w:val="4"/>
          <w:kern w:val="3"/>
          <w:sz w:val="28"/>
          <w:szCs w:val="28"/>
          <w:lang w:eastAsia="zh-CN" w:bidi="hi-IN"/>
        </w:rPr>
      </w:pPr>
    </w:p>
    <w:p w:rsidR="002D4237" w:rsidRPr="002D4237" w:rsidRDefault="002D4237" w:rsidP="002D4237">
      <w:pPr>
        <w:suppressAutoHyphens/>
        <w:autoSpaceDN w:val="0"/>
        <w:spacing w:after="14"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bCs/>
          <w:kern w:val="3"/>
          <w:sz w:val="28"/>
          <w:szCs w:val="28"/>
          <w:lang w:eastAsia="zh-CN"/>
        </w:rPr>
        <w:t xml:space="preserve">РАЗДЕЛ </w:t>
      </w:r>
      <w:r w:rsidRPr="002D4237">
        <w:rPr>
          <w:rFonts w:ascii="Liberation Serif" w:eastAsia="SimSun" w:hAnsi="Liberation Serif" w:cs="Times New Roman"/>
          <w:bCs/>
          <w:kern w:val="3"/>
          <w:sz w:val="28"/>
          <w:szCs w:val="28"/>
          <w:lang w:val="en-US" w:eastAsia="zh-CN"/>
        </w:rPr>
        <w:t>I</w:t>
      </w:r>
      <w:r w:rsidRPr="002D4237">
        <w:rPr>
          <w:rFonts w:ascii="Liberation Serif" w:eastAsia="SimSun" w:hAnsi="Liberation Serif" w:cs="Times New Roman"/>
          <w:bCs/>
          <w:kern w:val="3"/>
          <w:sz w:val="28"/>
          <w:szCs w:val="28"/>
          <w:lang w:eastAsia="zh-CN"/>
        </w:rPr>
        <w:t>. Общие положения</w:t>
      </w:r>
    </w:p>
    <w:p w:rsidR="002D4237" w:rsidRPr="002D4237" w:rsidRDefault="002D4237" w:rsidP="002D4237">
      <w:pPr>
        <w:shd w:val="clear" w:color="auto" w:fill="FFFFFF"/>
        <w:suppressAutoHyphens/>
        <w:autoSpaceDN w:val="0"/>
        <w:spacing w:after="0" w:line="0" w:lineRule="atLeast"/>
        <w:ind w:left="567"/>
        <w:jc w:val="center"/>
        <w:textAlignment w:val="baseline"/>
        <w:rPr>
          <w:rFonts w:ascii="Liberation Serif" w:eastAsia="SimSun" w:hAnsi="Liberation Serif" w:cs="Times New Roman"/>
          <w:spacing w:val="4"/>
          <w:kern w:val="3"/>
          <w:sz w:val="28"/>
          <w:szCs w:val="28"/>
          <w:lang w:eastAsia="zh-CN" w:bidi="hi-IN"/>
        </w:rPr>
      </w:pPr>
    </w:p>
    <w:p w:rsidR="002D4237" w:rsidRPr="002D4237" w:rsidRDefault="002D4237" w:rsidP="002D4237">
      <w:pPr>
        <w:widowControl w:val="0"/>
        <w:numPr>
          <w:ilvl w:val="0"/>
          <w:numId w:val="6"/>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Положение о муниципальном контроле в сфере благоустройства в Новоалександровском городском округе (далее</w:t>
      </w:r>
      <w:r w:rsidRPr="002D4237">
        <w:rPr>
          <w:rFonts w:ascii="Liberation Serif" w:eastAsia="SimSun" w:hAnsi="Liberation Serif" w:cs="Liberation Serif"/>
          <w:spacing w:val="1"/>
          <w:kern w:val="3"/>
          <w:sz w:val="28"/>
          <w:szCs w:val="28"/>
          <w:lang w:eastAsia="zh-CN" w:bidi="hi-IN"/>
        </w:rPr>
        <w:t xml:space="preserve"> – </w:t>
      </w:r>
      <w:r w:rsidRPr="002D4237">
        <w:rPr>
          <w:rFonts w:ascii="Liberation Serif" w:eastAsia="SimSun" w:hAnsi="Liberation Serif" w:cs="Times New Roman"/>
          <w:kern w:val="3"/>
          <w:sz w:val="28"/>
          <w:szCs w:val="28"/>
          <w:lang w:eastAsia="zh-CN" w:bidi="hi-IN"/>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Pr="002D4237">
        <w:rPr>
          <w:rFonts w:ascii="Liberation Serif" w:eastAsia="SimSun" w:hAnsi="Liberation Serif" w:cs="Times New Roman"/>
          <w:kern w:val="3"/>
          <w:sz w:val="28"/>
          <w:szCs w:val="28"/>
          <w:lang w:eastAsia="zh-CN" w:bidi="hi-IN"/>
        </w:rPr>
        <w:br/>
        <w:t>(далее</w:t>
      </w:r>
      <w:r w:rsidRPr="002D4237">
        <w:rPr>
          <w:rFonts w:ascii="Liberation Serif" w:eastAsia="SimSun" w:hAnsi="Liberation Serif" w:cs="Liberation Serif"/>
          <w:spacing w:val="1"/>
          <w:kern w:val="3"/>
          <w:sz w:val="28"/>
          <w:szCs w:val="28"/>
          <w:lang w:eastAsia="zh-CN" w:bidi="hi-IN"/>
        </w:rPr>
        <w:t xml:space="preserve"> – </w:t>
      </w:r>
      <w:r w:rsidRPr="002D4237">
        <w:rPr>
          <w:rFonts w:ascii="Liberation Serif" w:eastAsia="SimSun" w:hAnsi="Liberation Serif" w:cs="Times New Roman"/>
          <w:kern w:val="3"/>
          <w:sz w:val="28"/>
          <w:szCs w:val="28"/>
          <w:lang w:eastAsia="zh-CN" w:bidi="hi-IN"/>
        </w:rPr>
        <w:t>Закон № 131 - ФЗ), Федерального закона от 31 июля 2020 года</w:t>
      </w:r>
      <w:r w:rsidRPr="002D4237">
        <w:rPr>
          <w:rFonts w:ascii="Liberation Serif" w:eastAsia="SimSun" w:hAnsi="Liberation Serif" w:cs="Times New Roman"/>
          <w:kern w:val="3"/>
          <w:sz w:val="28"/>
          <w:szCs w:val="28"/>
          <w:lang w:eastAsia="zh-CN" w:bidi="hi-IN"/>
        </w:rPr>
        <w:br/>
        <w:t>№ 248 - ФЗ «О государственном контроле (надзоре) и муниципальном контроле в Российской Федерации» (далее – Закон № 248 - ФЗ), Устава Новоалександровского городского округа Ставропольского края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Новоалександровского городского округа Ставропольского края (далее – муниципальный контроль в сфере благоустройства, муниципальный контроль).</w:t>
      </w:r>
    </w:p>
    <w:p w:rsidR="002D4237" w:rsidRPr="002D4237" w:rsidRDefault="002D4237" w:rsidP="002D4237">
      <w:pPr>
        <w:widowControl w:val="0"/>
        <w:numPr>
          <w:ilvl w:val="0"/>
          <w:numId w:val="1"/>
        </w:numPr>
        <w:tabs>
          <w:tab w:val="left" w:pos="1134"/>
        </w:tabs>
        <w:suppressAutoHyphens/>
        <w:autoSpaceDN w:val="0"/>
        <w:spacing w:after="0" w:line="216" w:lineRule="auto"/>
        <w:ind w:firstLine="720"/>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D4237" w:rsidRPr="002D4237" w:rsidRDefault="002D4237" w:rsidP="002D4237">
      <w:pPr>
        <w:widowControl w:val="0"/>
        <w:numPr>
          <w:ilvl w:val="0"/>
          <w:numId w:val="1"/>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Предметом муниципального контроля в сфере благоустройства является соблюдение гражданами и организациями Правил благоустройства территории Новоалександровского городского округа Ставропольского края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D4237" w:rsidRPr="002D4237" w:rsidRDefault="002D4237" w:rsidP="002D4237">
      <w:pPr>
        <w:widowControl w:val="0"/>
        <w:numPr>
          <w:ilvl w:val="0"/>
          <w:numId w:val="1"/>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Муниципальный контроль в сфере благоустройства осуществляется Администрацией Новоалександровского городского округа Ставропольского края (далее – Администрация, орган муниципального контроля, контрольный орган).</w:t>
      </w:r>
    </w:p>
    <w:p w:rsidR="002D4237" w:rsidRPr="002D4237" w:rsidRDefault="002D4237" w:rsidP="002D4237">
      <w:pPr>
        <w:widowControl w:val="0"/>
        <w:numPr>
          <w:ilvl w:val="0"/>
          <w:numId w:val="1"/>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Должностными лицами, уполномоченными на осуществление от имени Администрации муниципального контроля в сфере благоустройства, являются Глава Новоалександровского городского округа Ставропольского края, заместитель главы администрации, курирующий вопросы жилищно-коммунального хозяйства, а также должностные лица органа Администрации, уполномоченного в сфере благоустройства, определенные постановлением Администрации.</w:t>
      </w:r>
    </w:p>
    <w:p w:rsidR="002D4237" w:rsidRPr="002D4237" w:rsidRDefault="002D4237" w:rsidP="002D4237">
      <w:pPr>
        <w:widowControl w:val="0"/>
        <w:numPr>
          <w:ilvl w:val="0"/>
          <w:numId w:val="1"/>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lastRenderedPageBreak/>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2D4237" w:rsidRPr="002D4237" w:rsidRDefault="002D4237" w:rsidP="002D4237">
      <w:pPr>
        <w:widowControl w:val="0"/>
        <w:numPr>
          <w:ilvl w:val="0"/>
          <w:numId w:val="7"/>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Глава Новоалександровского городского округа Ставропольского края;</w:t>
      </w:r>
    </w:p>
    <w:p w:rsidR="002D4237" w:rsidRPr="002D4237" w:rsidRDefault="002D4237" w:rsidP="002D4237">
      <w:pPr>
        <w:widowControl w:val="0"/>
        <w:numPr>
          <w:ilvl w:val="0"/>
          <w:numId w:val="2"/>
        </w:numPr>
        <w:tabs>
          <w:tab w:val="left" w:pos="1082"/>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Заместитель главы администрации Новоалександровского городского округа Ставропольского края, курирующий вопросы жилищно-коммунального хозяйства.</w:t>
      </w:r>
    </w:p>
    <w:p w:rsidR="002D4237" w:rsidRPr="002D4237" w:rsidRDefault="002D4237" w:rsidP="002D4237">
      <w:pPr>
        <w:widowControl w:val="0"/>
        <w:numPr>
          <w:ilvl w:val="0"/>
          <w:numId w:val="1"/>
        </w:numPr>
        <w:tabs>
          <w:tab w:val="left" w:pos="1082"/>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К отношениям, связанным с осуществлением муниципального контроля в сфере благоустройства, применяются положения Закона № 248 - ФЗ.</w:t>
      </w:r>
    </w:p>
    <w:p w:rsidR="002D4237" w:rsidRPr="002D4237" w:rsidRDefault="002D4237" w:rsidP="002D4237">
      <w:pPr>
        <w:widowControl w:val="0"/>
        <w:numPr>
          <w:ilvl w:val="0"/>
          <w:numId w:val="1"/>
        </w:num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 xml:space="preserve">До 31 декабря 2023 года подготовка органом муниципального контроля в ходе осуществления муниципального контроля </w:t>
      </w:r>
      <w:r w:rsidRPr="002D4237">
        <w:rPr>
          <w:rFonts w:ascii="Liberation Serif" w:eastAsia="SimSun" w:hAnsi="Liberation Serif" w:cs="Times New Roman"/>
          <w:kern w:val="3"/>
          <w:sz w:val="28"/>
          <w:szCs w:val="28"/>
          <w:lang w:eastAsia="zh-CN" w:bidi="hi-IN"/>
        </w:rPr>
        <w:t>в сфере благоустройства</w:t>
      </w:r>
      <w:r w:rsidRPr="002D4237">
        <w:rPr>
          <w:rFonts w:ascii="Liberation Serif" w:eastAsia="SimSun" w:hAnsi="Liberation Serif" w:cs="Mangal"/>
          <w:kern w:val="3"/>
          <w:sz w:val="28"/>
          <w:szCs w:val="28"/>
          <w:lang w:eastAsia="zh-CN" w:bidi="hi-IN"/>
        </w:rPr>
        <w:t xml:space="preserve">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2D4237" w:rsidRPr="002D4237" w:rsidRDefault="002D4237" w:rsidP="002D4237">
      <w:pPr>
        <w:widowControl w:val="0"/>
        <w:numPr>
          <w:ilvl w:val="0"/>
          <w:numId w:val="1"/>
        </w:num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 xml:space="preserve">Муниципальный контроль </w:t>
      </w:r>
      <w:r w:rsidRPr="002D4237">
        <w:rPr>
          <w:rFonts w:ascii="Liberation Serif" w:eastAsia="SimSun" w:hAnsi="Liberation Serif" w:cs="Times New Roman"/>
          <w:kern w:val="3"/>
          <w:sz w:val="28"/>
          <w:szCs w:val="28"/>
          <w:lang w:eastAsia="zh-CN" w:bidi="hi-IN"/>
        </w:rPr>
        <w:t>в сфере благоустройства</w:t>
      </w:r>
      <w:r w:rsidRPr="002D4237">
        <w:rPr>
          <w:rFonts w:ascii="Liberation Serif" w:eastAsia="SimSun" w:hAnsi="Liberation Serif" w:cs="Mangal"/>
          <w:kern w:val="3"/>
          <w:sz w:val="28"/>
          <w:szCs w:val="28"/>
          <w:lang w:eastAsia="zh-CN" w:bidi="hi-IN"/>
        </w:rPr>
        <w:t xml:space="preserve"> на территории опережающего социально – экономического </w:t>
      </w:r>
      <w:proofErr w:type="gramStart"/>
      <w:r w:rsidRPr="002D4237">
        <w:rPr>
          <w:rFonts w:ascii="Liberation Serif" w:eastAsia="SimSun" w:hAnsi="Liberation Serif" w:cs="Mangal"/>
          <w:kern w:val="3"/>
          <w:sz w:val="28"/>
          <w:szCs w:val="28"/>
          <w:lang w:eastAsia="zh-CN" w:bidi="hi-IN"/>
        </w:rPr>
        <w:t>развития,  в</w:t>
      </w:r>
      <w:proofErr w:type="gramEnd"/>
      <w:r w:rsidRPr="002D4237">
        <w:rPr>
          <w:rFonts w:ascii="Liberation Serif" w:eastAsia="SimSun" w:hAnsi="Liberation Serif" w:cs="Mangal"/>
          <w:kern w:val="3"/>
          <w:sz w:val="28"/>
          <w:szCs w:val="28"/>
          <w:lang w:eastAsia="zh-CN" w:bidi="hi-IN"/>
        </w:rPr>
        <w:t xml:space="preserve"> отношении резидентов указанной территории осуществляется с особенностями, предусмотренными Федеральным законом от 29 декабря 2014 года № 473 - ФЗ </w:t>
      </w:r>
      <w:r w:rsidRPr="002D4237">
        <w:rPr>
          <w:rFonts w:ascii="Liberation Serif" w:eastAsia="SimSun" w:hAnsi="Liberation Serif" w:cs="Times New Roman"/>
          <w:kern w:val="3"/>
          <w:sz w:val="28"/>
          <w:szCs w:val="28"/>
          <w:lang w:eastAsia="zh-CN" w:bidi="hi-IN"/>
        </w:rPr>
        <w:t>«</w:t>
      </w:r>
      <w:r w:rsidRPr="002D4237">
        <w:rPr>
          <w:rFonts w:ascii="Liberation Serif" w:eastAsia="SimSun" w:hAnsi="Liberation Serif" w:cs="Mangal"/>
          <w:kern w:val="3"/>
          <w:sz w:val="28"/>
          <w:szCs w:val="28"/>
          <w:lang w:eastAsia="zh-CN" w:bidi="hi-IN"/>
        </w:rPr>
        <w:t>О территориях опережающего социально – экономического развития в Российской Федерации</w:t>
      </w:r>
      <w:r w:rsidRPr="002D4237">
        <w:rPr>
          <w:rFonts w:ascii="Liberation Serif" w:eastAsia="SimSun" w:hAnsi="Liberation Serif" w:cs="Times New Roman"/>
          <w:kern w:val="3"/>
          <w:sz w:val="28"/>
          <w:szCs w:val="28"/>
          <w:lang w:eastAsia="zh-CN" w:bidi="hi-IN"/>
        </w:rPr>
        <w:t>».</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 xml:space="preserve">РАЗДЕЛ </w:t>
      </w:r>
      <w:r w:rsidRPr="002D4237">
        <w:rPr>
          <w:rFonts w:ascii="Liberation Serif" w:eastAsia="SimSun" w:hAnsi="Liberation Serif" w:cs="Times New Roman"/>
          <w:kern w:val="3"/>
          <w:sz w:val="28"/>
          <w:szCs w:val="28"/>
          <w:lang w:val="en-US" w:eastAsia="zh-CN" w:bidi="hi-IN"/>
        </w:rPr>
        <w:t>II</w:t>
      </w:r>
      <w:r w:rsidRPr="002D4237">
        <w:rPr>
          <w:rFonts w:ascii="Liberation Serif" w:eastAsia="SimSun" w:hAnsi="Liberation Serif" w:cs="Times New Roman"/>
          <w:kern w:val="3"/>
          <w:sz w:val="28"/>
          <w:szCs w:val="28"/>
          <w:lang w:eastAsia="zh-CN" w:bidi="hi-IN"/>
        </w:rPr>
        <w:t>. Объекты муниципального контроля</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Объектами муниципального контроля в сфере благоустройства являются:</w:t>
      </w:r>
    </w:p>
    <w:p w:rsidR="002D4237" w:rsidRPr="002D4237" w:rsidRDefault="002D4237" w:rsidP="002D4237">
      <w:p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D4237" w:rsidRPr="002D4237" w:rsidRDefault="002D4237" w:rsidP="002D4237">
      <w:p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D4237" w:rsidRPr="002D4237" w:rsidRDefault="002D4237" w:rsidP="002D4237">
      <w:pPr>
        <w:tabs>
          <w:tab w:val="left" w:pos="1136"/>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Pr="002D4237">
        <w:rPr>
          <w:rFonts w:ascii="Liberation Serif" w:eastAsia="SimSun" w:hAnsi="Liberation Serif" w:cs="Mangal"/>
          <w:kern w:val="3"/>
          <w:sz w:val="28"/>
          <w:szCs w:val="28"/>
          <w:lang w:eastAsia="zh-CN" w:bidi="hi-IN"/>
        </w:rPr>
        <w:br/>
        <w:t>и (или) пользовании граждан или организаций, к которым предъявляются обязательные требования (далее - производственные объекты).</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Учет объектов муниципального контроля в сфере благоустройства осуществляется Администрацией в соответствии с настоящим положением. </w:t>
      </w:r>
      <w:r w:rsidRPr="002D4237">
        <w:rPr>
          <w:rFonts w:ascii="Liberation Serif" w:eastAsia="SimSun" w:hAnsi="Liberation Serif" w:cs="Mangal"/>
          <w:kern w:val="3"/>
          <w:sz w:val="28"/>
          <w:szCs w:val="28"/>
          <w:lang w:eastAsia="zh-CN" w:bidi="hi-IN"/>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D4237" w:rsidRPr="002D4237" w:rsidRDefault="002D4237" w:rsidP="002D4237">
      <w:pPr>
        <w:tabs>
          <w:tab w:val="left" w:pos="1189"/>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shd w:val="clear" w:color="auto" w:fill="00FF00"/>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lastRenderedPageBreak/>
        <w:t xml:space="preserve">РАЗДЕЛ </w:t>
      </w:r>
      <w:r w:rsidRPr="002D4237">
        <w:rPr>
          <w:rFonts w:ascii="Liberation Serif" w:eastAsia="SimSun" w:hAnsi="Liberation Serif" w:cs="Times New Roman"/>
          <w:kern w:val="3"/>
          <w:sz w:val="28"/>
          <w:szCs w:val="28"/>
          <w:lang w:val="en-US" w:eastAsia="zh-CN" w:bidi="hi-IN"/>
        </w:rPr>
        <w:t>III</w:t>
      </w:r>
      <w:r w:rsidRPr="002D4237">
        <w:rPr>
          <w:rFonts w:ascii="Liberation Serif" w:eastAsia="SimSun" w:hAnsi="Liberation Serif" w:cs="Times New Roman"/>
          <w:kern w:val="3"/>
          <w:sz w:val="28"/>
          <w:szCs w:val="28"/>
          <w:lang w:eastAsia="zh-CN" w:bidi="hi-IN"/>
        </w:rPr>
        <w:t>. Управление рисками причинения вреда (ущерба) охраняемым законом ценностям при осуществлении муниципального контроля</w:t>
      </w:r>
    </w:p>
    <w:p w:rsidR="002D4237" w:rsidRPr="002D4237" w:rsidRDefault="002D4237" w:rsidP="002D4237">
      <w:pPr>
        <w:tabs>
          <w:tab w:val="left" w:pos="1436"/>
        </w:tabs>
        <w:suppressAutoHyphens/>
        <w:autoSpaceDN w:val="0"/>
        <w:spacing w:after="0" w:line="216" w:lineRule="auto"/>
        <w:ind w:firstLine="709"/>
        <w:jc w:val="both"/>
        <w:textAlignment w:val="baseline"/>
        <w:rPr>
          <w:rFonts w:ascii="Liberation Serif" w:eastAsia="SimSun" w:hAnsi="Liberation Serif" w:cs="Liberation Serif"/>
          <w:i/>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40"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 xml:space="preserve">Система рисков при осуществлении контроля в сфере благоустройства не применяется. Плановые контрольно-надзорные мероприятия могут проводиться только после согласования с органами прокуратуры.  </w:t>
      </w:r>
    </w:p>
    <w:p w:rsidR="002D4237" w:rsidRPr="002D4237" w:rsidRDefault="002D4237" w:rsidP="002D4237">
      <w:pPr>
        <w:widowControl w:val="0"/>
        <w:numPr>
          <w:ilvl w:val="0"/>
          <w:numId w:val="1"/>
        </w:numPr>
        <w:tabs>
          <w:tab w:val="left" w:pos="1189"/>
        </w:tabs>
        <w:suppressAutoHyphens/>
        <w:autoSpaceDN w:val="0"/>
        <w:spacing w:after="0" w:line="240"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 С учетом требований части 7 статьи 22 и части 2 статьи 61 Закона № 248 </w:t>
      </w:r>
      <w:r w:rsidRPr="002D4237">
        <w:rPr>
          <w:rFonts w:ascii="Liberation Serif" w:eastAsia="SimSun" w:hAnsi="Liberation Serif" w:cs="Times New Roman"/>
          <w:kern w:val="3"/>
          <w:sz w:val="28"/>
          <w:szCs w:val="28"/>
          <w:lang w:eastAsia="zh-CN" w:bidi="hi-IN"/>
        </w:rPr>
        <w:noBreakHyphen/>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2D4237" w:rsidRPr="002D4237" w:rsidRDefault="002D4237" w:rsidP="002D4237">
      <w:pPr>
        <w:suppressAutoHyphens/>
        <w:autoSpaceDN w:val="0"/>
        <w:spacing w:after="0" w:line="240" w:lineRule="auto"/>
        <w:ind w:firstLine="720"/>
        <w:textAlignment w:val="baseline"/>
        <w:rPr>
          <w:rFonts w:ascii="Liberation Serif" w:eastAsia="SimSun" w:hAnsi="Liberation Serif" w:cs="Times New Roman"/>
          <w:i/>
          <w:kern w:val="3"/>
          <w:sz w:val="28"/>
          <w:szCs w:val="28"/>
          <w:lang w:eastAsia="zh-CN" w:bidi="hi-IN"/>
        </w:rPr>
      </w:pPr>
    </w:p>
    <w:p w:rsidR="002D4237" w:rsidRPr="002D4237" w:rsidRDefault="002D4237" w:rsidP="002D4237">
      <w:pPr>
        <w:widowControl w:val="0"/>
        <w:tabs>
          <w:tab w:val="left" w:pos="1436"/>
        </w:tabs>
        <w:suppressAutoHyphens/>
        <w:autoSpaceDN w:val="0"/>
        <w:spacing w:after="0" w:line="216" w:lineRule="auto"/>
        <w:jc w:val="both"/>
        <w:textAlignment w:val="baseline"/>
        <w:rPr>
          <w:rFonts w:ascii="Liberation Serif" w:eastAsia="0" w:hAnsi="Liberation Serif" w:cs="Liberation Serif"/>
          <w:i/>
          <w:kern w:val="3"/>
          <w:sz w:val="28"/>
          <w:szCs w:val="28"/>
          <w:lang w:eastAsia="hi-IN" w:bidi="hi-IN"/>
        </w:rPr>
      </w:pPr>
    </w:p>
    <w:p w:rsidR="002D4237" w:rsidRPr="002D4237" w:rsidRDefault="002D4237" w:rsidP="002D4237">
      <w:pPr>
        <w:suppressAutoHyphens/>
        <w:autoSpaceDN w:val="0"/>
        <w:spacing w:after="0" w:line="240" w:lineRule="auto"/>
        <w:ind w:firstLine="720"/>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РАЗДЕЛ </w:t>
      </w:r>
      <w:r w:rsidRPr="002D4237">
        <w:rPr>
          <w:rFonts w:ascii="Liberation Serif" w:eastAsia="SimSun" w:hAnsi="Liberation Serif" w:cs="Times New Roman"/>
          <w:kern w:val="3"/>
          <w:sz w:val="28"/>
          <w:szCs w:val="28"/>
          <w:lang w:val="en-US" w:eastAsia="zh-CN" w:bidi="hi-IN"/>
        </w:rPr>
        <w:t>IV</w:t>
      </w:r>
      <w:r w:rsidRPr="002D4237">
        <w:rPr>
          <w:rFonts w:ascii="Liberation Serif" w:eastAsia="SimSun" w:hAnsi="Liberation Serif" w:cs="Times New Roman"/>
          <w:kern w:val="3"/>
          <w:sz w:val="28"/>
          <w:szCs w:val="28"/>
          <w:lang w:eastAsia="zh-CN" w:bidi="hi-IN"/>
        </w:rPr>
        <w:t>. Профилактика рисков причинения вреда (ущерба) охраняемым законом ценностям</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2D4237" w:rsidRPr="002D4237" w:rsidRDefault="002D4237" w:rsidP="002D4237">
      <w:pPr>
        <w:tabs>
          <w:tab w:val="left" w:pos="1243"/>
        </w:tabs>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1) информирование;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2) консультирование.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3) обобщение правоприменительной практики.</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2D4237" w:rsidRPr="002D4237" w:rsidRDefault="002D4237" w:rsidP="002D4237">
      <w:pPr>
        <w:tabs>
          <w:tab w:val="left" w:pos="54"/>
        </w:tabs>
        <w:suppressAutoHyphens/>
        <w:autoSpaceDN w:val="0"/>
        <w:spacing w:after="0" w:line="216" w:lineRule="auto"/>
        <w:ind w:firstLine="680"/>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портале Новоалександровского городского </w:t>
      </w:r>
      <w:proofErr w:type="gramStart"/>
      <w:r w:rsidRPr="002D4237">
        <w:rPr>
          <w:rFonts w:ascii="Liberation Serif" w:eastAsia="SimSun" w:hAnsi="Liberation Serif" w:cs="Times New Roman"/>
          <w:kern w:val="3"/>
          <w:sz w:val="28"/>
          <w:szCs w:val="28"/>
          <w:lang w:eastAsia="zh-CN" w:bidi="hi-IN"/>
        </w:rPr>
        <w:t>округа  в</w:t>
      </w:r>
      <w:proofErr w:type="gramEnd"/>
      <w:r w:rsidRPr="002D4237">
        <w:rPr>
          <w:rFonts w:ascii="Liberation Serif" w:eastAsia="SimSun" w:hAnsi="Liberation Serif" w:cs="Times New Roman"/>
          <w:kern w:val="3"/>
          <w:sz w:val="28"/>
          <w:szCs w:val="28"/>
          <w:lang w:eastAsia="zh-CN" w:bidi="hi-IN"/>
        </w:rPr>
        <w:t xml:space="preserve"> информационно – телекоммуникационной сети «Интернет» (далее – портал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
    <w:p w:rsidR="002D4237" w:rsidRPr="002D4237" w:rsidRDefault="002D4237" w:rsidP="002D4237">
      <w:pPr>
        <w:widowControl w:val="0"/>
        <w:numPr>
          <w:ilvl w:val="0"/>
          <w:numId w:val="1"/>
        </w:numPr>
        <w:tabs>
          <w:tab w:val="left" w:pos="1136"/>
        </w:tabs>
        <w:suppressAutoHyphens/>
        <w:autoSpaceDN w:val="0"/>
        <w:spacing w:after="0" w:line="216" w:lineRule="auto"/>
        <w:ind w:firstLine="680"/>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Консультирование, в том числе письменное, осуществляется Администрацией по вопросам соблюдения обязательных требований, указанных в пункте 3 н</w:t>
      </w:r>
      <w:r w:rsidRPr="002D4237">
        <w:rPr>
          <w:rFonts w:ascii="Liberation Serif" w:eastAsia="SimSun" w:hAnsi="Liberation Serif" w:cs="Times New Roman"/>
          <w:color w:val="000000"/>
          <w:kern w:val="3"/>
          <w:sz w:val="28"/>
          <w:szCs w:val="28"/>
          <w:lang w:eastAsia="zh-CN" w:bidi="hi-IN"/>
        </w:rPr>
        <w:t>астоящего Положения.</w:t>
      </w:r>
    </w:p>
    <w:p w:rsidR="002D4237" w:rsidRPr="002D4237" w:rsidRDefault="002D4237" w:rsidP="002D4237">
      <w:pPr>
        <w:tabs>
          <w:tab w:val="left" w:pos="1136"/>
        </w:tabs>
        <w:suppressAutoHyphens/>
        <w:autoSpaceDN w:val="0"/>
        <w:spacing w:after="0" w:line="216" w:lineRule="auto"/>
        <w:ind w:firstLine="680"/>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 xml:space="preserve">Консультирование </w:t>
      </w:r>
      <w:r w:rsidRPr="002D4237">
        <w:rPr>
          <w:rFonts w:ascii="Liberation Serif" w:eastAsia="SimSun" w:hAnsi="Liberation Serif" w:cs="Times New Roman"/>
          <w:kern w:val="3"/>
          <w:sz w:val="28"/>
          <w:szCs w:val="28"/>
          <w:lang w:eastAsia="zh-CN" w:bidi="hi-IN"/>
        </w:rPr>
        <w:t>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rsidR="002D4237" w:rsidRPr="002D4237" w:rsidRDefault="002D4237" w:rsidP="002D4237">
      <w:pPr>
        <w:suppressAutoHyphens/>
        <w:autoSpaceDN w:val="0"/>
        <w:spacing w:after="0" w:line="216" w:lineRule="auto"/>
        <w:ind w:firstLine="680"/>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lastRenderedPageBreak/>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2D4237" w:rsidRPr="002D4237" w:rsidRDefault="002D4237" w:rsidP="002D4237">
      <w:pPr>
        <w:suppressAutoHyphens/>
        <w:autoSpaceDN w:val="0"/>
        <w:spacing w:after="0" w:line="216" w:lineRule="auto"/>
        <w:ind w:firstLine="680"/>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портале округа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2D4237" w:rsidRPr="002D4237" w:rsidRDefault="002D4237" w:rsidP="002D4237">
      <w:pPr>
        <w:numPr>
          <w:ilvl w:val="0"/>
          <w:numId w:val="1"/>
        </w:numPr>
        <w:suppressAutoHyphens/>
        <w:autoSpaceDN w:val="0"/>
        <w:spacing w:after="0" w:line="216" w:lineRule="auto"/>
        <w:ind w:left="720"/>
        <w:contextualSpacing/>
        <w:jc w:val="both"/>
        <w:textAlignment w:val="baseline"/>
        <w:rPr>
          <w:rFonts w:ascii="Liberation Serif" w:eastAsia="SimSun" w:hAnsi="Liberation Serif" w:cs="Times New Roman"/>
          <w:kern w:val="3"/>
          <w:sz w:val="28"/>
          <w:szCs w:val="28"/>
          <w:lang w:eastAsia="zh-CN" w:bidi="hi-IN"/>
        </w:rPr>
      </w:pPr>
      <w:proofErr w:type="spellStart"/>
      <w:r w:rsidRPr="002D4237">
        <w:rPr>
          <w:rFonts w:ascii="Liberation Serif" w:eastAsia="SimSun" w:hAnsi="Liberation Serif" w:cs="Times New Roman"/>
          <w:kern w:val="3"/>
          <w:sz w:val="28"/>
          <w:szCs w:val="28"/>
          <w:lang w:eastAsia="zh-CN" w:bidi="hi-IN"/>
        </w:rPr>
        <w:t>Админситрация</w:t>
      </w:r>
      <w:proofErr w:type="spellEnd"/>
      <w:r w:rsidRPr="002D4237">
        <w:rPr>
          <w:rFonts w:ascii="Liberation Serif" w:eastAsia="SimSun" w:hAnsi="Liberation Serif" w:cs="Times New Roman"/>
          <w:kern w:val="3"/>
          <w:sz w:val="28"/>
          <w:szCs w:val="28"/>
          <w:lang w:eastAsia="zh-CN" w:bidi="hi-IN"/>
        </w:rPr>
        <w:t xml:space="preserve"> осуществляет обобщение </w:t>
      </w:r>
      <w:proofErr w:type="spellStart"/>
      <w:r w:rsidRPr="002D4237">
        <w:rPr>
          <w:rFonts w:ascii="Liberation Serif" w:eastAsia="SimSun" w:hAnsi="Liberation Serif" w:cs="Times New Roman"/>
          <w:kern w:val="3"/>
          <w:sz w:val="28"/>
          <w:szCs w:val="28"/>
          <w:lang w:eastAsia="zh-CN" w:bidi="hi-IN"/>
        </w:rPr>
        <w:t>праволприменительной</w:t>
      </w:r>
      <w:proofErr w:type="spellEnd"/>
      <w:r w:rsidRPr="002D4237">
        <w:rPr>
          <w:rFonts w:ascii="Liberation Serif" w:eastAsia="SimSun" w:hAnsi="Liberation Serif" w:cs="Times New Roman"/>
          <w:kern w:val="3"/>
          <w:sz w:val="28"/>
          <w:szCs w:val="28"/>
          <w:lang w:eastAsia="zh-CN" w:bidi="hi-IN"/>
        </w:rPr>
        <w:t xml:space="preserve"> практики при проведения муниципального контроля один раз в год.</w:t>
      </w:r>
    </w:p>
    <w:p w:rsidR="002D4237" w:rsidRPr="002D4237" w:rsidRDefault="002D4237" w:rsidP="002D4237">
      <w:pPr>
        <w:suppressAutoHyphens/>
        <w:autoSpaceDN w:val="0"/>
        <w:spacing w:after="0" w:line="216" w:lineRule="auto"/>
        <w:ind w:left="720"/>
        <w:contextualSpacing/>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xml:space="preserve">По итогам 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 </w:t>
      </w:r>
    </w:p>
    <w:p w:rsidR="002D4237" w:rsidRPr="002D4237" w:rsidRDefault="002D4237" w:rsidP="002D4237">
      <w:pPr>
        <w:suppressAutoHyphens/>
        <w:autoSpaceDN w:val="0"/>
        <w:spacing w:after="0" w:line="216" w:lineRule="auto"/>
        <w:ind w:left="720"/>
        <w:contextualSpacing/>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Доклад о правоприменительной практике утверждается Главой (Заместителем главы) Администрации и размещается на портале Новоалександровского городского округа в сети «Интернет» не позднее 1 марта года, следующего за отчетным.</w:t>
      </w:r>
    </w:p>
    <w:p w:rsidR="002D4237" w:rsidRPr="002D4237" w:rsidRDefault="002D4237" w:rsidP="002D4237">
      <w:pPr>
        <w:suppressAutoHyphens/>
        <w:autoSpaceDN w:val="0"/>
        <w:spacing w:after="0" w:line="216" w:lineRule="auto"/>
        <w:ind w:firstLine="680"/>
        <w:jc w:val="both"/>
        <w:textAlignment w:val="baseline"/>
        <w:rPr>
          <w:rFonts w:ascii="Liberation Serif" w:eastAsia="SimSun" w:hAnsi="Liberation Serif" w:cs="Mangal"/>
          <w:kern w:val="3"/>
          <w:sz w:val="24"/>
          <w:szCs w:val="24"/>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РАЗДЕЛ </w:t>
      </w:r>
      <w:r w:rsidRPr="002D4237">
        <w:rPr>
          <w:rFonts w:ascii="Liberation Serif" w:eastAsia="SimSun" w:hAnsi="Liberation Serif" w:cs="Times New Roman"/>
          <w:kern w:val="3"/>
          <w:sz w:val="28"/>
          <w:szCs w:val="28"/>
          <w:lang w:val="en-US" w:eastAsia="zh-CN" w:bidi="hi-IN"/>
        </w:rPr>
        <w:t>V</w:t>
      </w:r>
      <w:r w:rsidRPr="002D4237">
        <w:rPr>
          <w:rFonts w:ascii="Liberation Serif" w:eastAsia="SimSun" w:hAnsi="Liberation Serif" w:cs="Times New Roman"/>
          <w:kern w:val="3"/>
          <w:sz w:val="28"/>
          <w:szCs w:val="28"/>
          <w:lang w:eastAsia="zh-CN" w:bidi="hi-IN"/>
        </w:rPr>
        <w:t>. Осуществление муниципального контроля</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bCs/>
          <w:kern w:val="3"/>
          <w:sz w:val="28"/>
          <w:szCs w:val="28"/>
          <w:lang w:eastAsia="zh-CN" w:bidi="hi-IN"/>
        </w:rPr>
        <w:t>Подраздел 1. Общие положения об осуществлении муниципального контрол</w:t>
      </w:r>
      <w:r w:rsidRPr="002D4237">
        <w:rPr>
          <w:rFonts w:ascii="Liberation Serif" w:eastAsia="SimSun" w:hAnsi="Liberation Serif" w:cs="Times New Roman"/>
          <w:kern w:val="3"/>
          <w:sz w:val="28"/>
          <w:szCs w:val="28"/>
          <w:lang w:eastAsia="zh-CN" w:bidi="hi-IN"/>
        </w:rPr>
        <w:t>я</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С учетом требований части 7 статьи 22 и части 2 статьи 61 Закона</w:t>
      </w:r>
      <w:r w:rsidRPr="002D4237">
        <w:rPr>
          <w:rFonts w:ascii="Liberation Serif" w:eastAsia="SimSun" w:hAnsi="Liberation Serif" w:cs="Times New Roman"/>
          <w:kern w:val="3"/>
          <w:sz w:val="28"/>
          <w:szCs w:val="28"/>
          <w:lang w:eastAsia="zh-CN" w:bidi="hi-IN"/>
        </w:rPr>
        <w:br/>
        <w:t>№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Решение о проведении контрольного мероприятия оформляется распоряжением Администрации, подписанным Главой Новоалександровского городского округа либо иным уполномоченным на подписание таких распоряжений должностным лицом Администрации.</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В решении о проведении контрольного мероприятия указываются следующие сведения: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дата, время и место выпуска решения;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кем принято решение;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основание проведения контрольного (надзорного) мероприятия;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вид контроля;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lastRenderedPageBreak/>
        <w:t>– объект контроля, в отношении которого проводится контрольное (надзорное) мероприятие;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вид контрольного (надзорного) мероприятия;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перечень контрольных (надзорных) действий, совершаемых в рамках контрольного (надзорного) мероприятия;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предмет контрольного (надзорного) мероприятия;</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проверочные листы, если их применение является обязательным;</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дата проведения контрольного (надзорного) мероприятия, в том числе срок непосредственного взаимодействия с контролируемым лицом;</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перечень документов, предоставление которых гражданином, организацией необходимо для оценки соблюдения обязательных требований;</w:t>
      </w:r>
    </w:p>
    <w:p w:rsidR="002D4237" w:rsidRPr="002D4237" w:rsidRDefault="002D4237" w:rsidP="002D4237">
      <w:pPr>
        <w:suppressAutoHyphens/>
        <w:autoSpaceDN w:val="0"/>
        <w:spacing w:after="0" w:line="216"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иные сведения, если это предусмотрено положением о виде контроля.</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D4237" w:rsidRPr="002D4237" w:rsidRDefault="002D4237" w:rsidP="002D4237">
      <w:pPr>
        <w:suppressAutoHyphens/>
        <w:autoSpaceDN w:val="0"/>
        <w:spacing w:after="0" w:line="216" w:lineRule="auto"/>
        <w:ind w:firstLine="851"/>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D4237" w:rsidRPr="002D4237" w:rsidRDefault="002D4237" w:rsidP="002D4237">
      <w:pPr>
        <w:tabs>
          <w:tab w:val="left" w:pos="1189"/>
        </w:tabs>
        <w:suppressAutoHyphens/>
        <w:autoSpaceDN w:val="0"/>
        <w:spacing w:after="0" w:line="216" w:lineRule="auto"/>
        <w:ind w:firstLine="851"/>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2) прохождение лечения на стационаре медицинского учреждения;</w:t>
      </w:r>
    </w:p>
    <w:p w:rsidR="002D4237" w:rsidRPr="002D4237" w:rsidRDefault="002D4237" w:rsidP="002D4237">
      <w:pPr>
        <w:tabs>
          <w:tab w:val="left" w:pos="1189"/>
        </w:tabs>
        <w:suppressAutoHyphens/>
        <w:autoSpaceDN w:val="0"/>
        <w:spacing w:after="0" w:line="216" w:lineRule="auto"/>
        <w:ind w:firstLine="851"/>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3) личного характера (смерть близкого родственника);</w:t>
      </w:r>
    </w:p>
    <w:p w:rsidR="002D4237" w:rsidRPr="002D4237" w:rsidRDefault="002D4237" w:rsidP="002D4237">
      <w:pPr>
        <w:tabs>
          <w:tab w:val="left" w:pos="1189"/>
        </w:tabs>
        <w:suppressAutoHyphens/>
        <w:autoSpaceDN w:val="0"/>
        <w:spacing w:after="0" w:line="216" w:lineRule="auto"/>
        <w:ind w:firstLine="851"/>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4) непреодолимой силы в отношении контролируемого лица (катастрофы, аварии, несчастные случаи);</w:t>
      </w:r>
    </w:p>
    <w:p w:rsidR="002D4237" w:rsidRPr="002D4237" w:rsidRDefault="002D4237" w:rsidP="002D4237">
      <w:pPr>
        <w:tabs>
          <w:tab w:val="left" w:pos="1189"/>
        </w:tabs>
        <w:suppressAutoHyphens/>
        <w:autoSpaceDN w:val="0"/>
        <w:spacing w:after="0" w:line="216" w:lineRule="auto"/>
        <w:ind w:firstLine="851"/>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5) иных причин, признанных органом муниципального контроля, уважительными</w:t>
      </w:r>
      <w:r w:rsidRPr="002D4237">
        <w:rPr>
          <w:rFonts w:ascii="Liberation Serif" w:eastAsia="SimSun" w:hAnsi="Liberation Serif" w:cs="Mangal"/>
          <w:kern w:val="3"/>
          <w:sz w:val="24"/>
          <w:szCs w:val="24"/>
          <w:lang w:eastAsia="zh-CN" w:bidi="hi-IN"/>
        </w:rPr>
        <w:t>.</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Подраздел 2. Контрольные мероприятия</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36"/>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lastRenderedPageBreak/>
        <w:t>Муниципальный контроль в сфере благоустройства осуществляется посредством проведения следующих контрольных мероприятий:</w:t>
      </w:r>
    </w:p>
    <w:p w:rsidR="002D4237" w:rsidRPr="002D4237" w:rsidRDefault="002D4237" w:rsidP="002D4237">
      <w:pPr>
        <w:tabs>
          <w:tab w:val="left" w:pos="-3111"/>
          <w:tab w:val="left" w:pos="-1838"/>
        </w:tabs>
        <w:suppressAutoHyphens/>
        <w:autoSpaceDN w:val="0"/>
        <w:spacing w:after="0" w:line="240" w:lineRule="auto"/>
        <w:ind w:left="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1) инспекционный визит;</w:t>
      </w:r>
    </w:p>
    <w:p w:rsidR="002D4237" w:rsidRPr="002D4237" w:rsidRDefault="002D4237" w:rsidP="002D4237">
      <w:pPr>
        <w:tabs>
          <w:tab w:val="left" w:pos="1082"/>
        </w:tabs>
        <w:suppressAutoHyphens/>
        <w:autoSpaceDN w:val="0"/>
        <w:spacing w:after="0" w:line="240" w:lineRule="auto"/>
        <w:ind w:left="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2) рейдовый осмотр;</w:t>
      </w:r>
    </w:p>
    <w:p w:rsidR="002D4237" w:rsidRPr="002D4237" w:rsidRDefault="002D4237" w:rsidP="002D4237">
      <w:pPr>
        <w:tabs>
          <w:tab w:val="left" w:pos="1082"/>
        </w:tabs>
        <w:suppressAutoHyphens/>
        <w:autoSpaceDN w:val="0"/>
        <w:spacing w:after="0" w:line="240" w:lineRule="auto"/>
        <w:ind w:left="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3) документарная проверка;</w:t>
      </w:r>
    </w:p>
    <w:p w:rsidR="002D4237" w:rsidRPr="002D4237" w:rsidRDefault="002D4237" w:rsidP="002D4237">
      <w:pPr>
        <w:tabs>
          <w:tab w:val="left" w:pos="1082"/>
        </w:tabs>
        <w:suppressAutoHyphens/>
        <w:autoSpaceDN w:val="0"/>
        <w:spacing w:after="0" w:line="240" w:lineRule="auto"/>
        <w:ind w:firstLine="709"/>
        <w:jc w:val="both"/>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4) выездная проверка;</w:t>
      </w:r>
    </w:p>
    <w:p w:rsidR="002D4237" w:rsidRPr="002D4237" w:rsidRDefault="002D4237" w:rsidP="002D4237">
      <w:pPr>
        <w:widowControl w:val="0"/>
        <w:numPr>
          <w:ilvl w:val="0"/>
          <w:numId w:val="8"/>
        </w:numPr>
        <w:tabs>
          <w:tab w:val="left" w:pos="-4263"/>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kern w:val="3"/>
          <w:sz w:val="28"/>
          <w:szCs w:val="28"/>
          <w:lang w:eastAsia="zh-CN" w:bidi="hi-IN"/>
        </w:rPr>
        <w:t>наблюдение</w:t>
      </w:r>
      <w:proofErr w:type="gramEnd"/>
      <w:r w:rsidRPr="002D4237">
        <w:rPr>
          <w:rFonts w:ascii="Liberation Serif" w:eastAsia="SimSun" w:hAnsi="Liberation Serif" w:cs="Times New Roman"/>
          <w:kern w:val="3"/>
          <w:sz w:val="28"/>
          <w:szCs w:val="28"/>
          <w:lang w:eastAsia="zh-CN" w:bidi="hi-IN"/>
        </w:rPr>
        <w:t xml:space="preserve"> за соблюдением обязательных требований.</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Подраздел 3. Инспекционный визит</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В</w:t>
      </w:r>
      <w:r w:rsidRPr="002D4237">
        <w:rPr>
          <w:rFonts w:ascii="Liberation Serif" w:eastAsia="SimSun" w:hAnsi="Liberation Serif" w:cs="Mangal"/>
          <w:kern w:val="3"/>
          <w:sz w:val="24"/>
          <w:szCs w:val="24"/>
          <w:lang w:eastAsia="zh-CN" w:bidi="hi-IN"/>
        </w:rPr>
        <w:t xml:space="preserve"> </w:t>
      </w:r>
      <w:r w:rsidRPr="002D4237">
        <w:rPr>
          <w:rFonts w:ascii="Liberation Serif" w:eastAsia="SimSun" w:hAnsi="Liberation Serif" w:cs="Times New Roman"/>
          <w:kern w:val="3"/>
          <w:sz w:val="28"/>
          <w:szCs w:val="28"/>
          <w:lang w:eastAsia="zh-CN" w:bidi="hi-IN"/>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2D4237" w:rsidRPr="002D4237" w:rsidRDefault="002D4237" w:rsidP="002D4237">
      <w:pPr>
        <w:widowControl w:val="0"/>
        <w:numPr>
          <w:ilvl w:val="0"/>
          <w:numId w:val="9"/>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осмотр</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опрос</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получение</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письменных</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объяснений</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Инспекционный визит проводится при наличии оснований, указанных в пунктах 1, 3 – 5 части 1 статьи 57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Иные вопросы проведения инспекционного визита регулируются Законом № 248 - ФЗ.</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Подраздел 4. Рейдовый осмотр</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осмотр</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опрос</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получение</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письменных</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объяснений</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3"/>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proofErr w:type="gramStart"/>
      <w:r w:rsidRPr="002D4237">
        <w:rPr>
          <w:rFonts w:ascii="Liberation Serif" w:eastAsia="SimSun" w:hAnsi="Liberation Serif" w:cs="Times New Roman"/>
          <w:kern w:val="3"/>
          <w:sz w:val="28"/>
          <w:szCs w:val="28"/>
          <w:lang w:val="en-US" w:eastAsia="zh-CN" w:bidi="hi-IN"/>
        </w:rPr>
        <w:t>истребование</w:t>
      </w:r>
      <w:proofErr w:type="spellEnd"/>
      <w:proofErr w:type="gram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документов</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Рейдовый осмотр проводится при наличии оснований, указанных в пунктах 1, 3 – 5 части 1 статьи 57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Рейдовый осмотр может проводиться только по согласованию с органами прокуратуры, за исключением случаев его проведения в соответствии с пунктами</w:t>
      </w:r>
      <w:r w:rsidRPr="002D4237">
        <w:rPr>
          <w:rFonts w:ascii="Liberation Serif" w:eastAsia="SimSun" w:hAnsi="Liberation Serif" w:cs="Times New Roman"/>
          <w:kern w:val="3"/>
          <w:sz w:val="28"/>
          <w:szCs w:val="28"/>
          <w:lang w:eastAsia="zh-CN" w:bidi="hi-IN"/>
        </w:rPr>
        <w:br/>
        <w:t xml:space="preserve">3 – 6 части 1 статьи 57 и частью </w:t>
      </w:r>
      <w:r w:rsidRPr="002D4237">
        <w:rPr>
          <w:rFonts w:ascii="Liberation Serif" w:eastAsia="SimSun" w:hAnsi="Liberation Serif" w:cs="Times New Roman"/>
          <w:kern w:val="3"/>
          <w:sz w:val="28"/>
          <w:szCs w:val="28"/>
          <w:lang w:val="en-US" w:eastAsia="zh-CN" w:bidi="hi-IN"/>
        </w:rPr>
        <w:t xml:space="preserve">12 </w:t>
      </w:r>
      <w:r w:rsidRPr="002D4237">
        <w:rPr>
          <w:rFonts w:ascii="Liberation Serif" w:eastAsia="SimSun" w:hAnsi="Liberation Serif" w:cs="Times New Roman"/>
          <w:kern w:val="3"/>
          <w:sz w:val="28"/>
          <w:szCs w:val="28"/>
          <w:lang w:eastAsia="zh-CN" w:bidi="hi-IN"/>
        </w:rPr>
        <w:t>статьи</w:t>
      </w:r>
      <w:r w:rsidRPr="002D4237">
        <w:rPr>
          <w:rFonts w:ascii="Liberation Serif" w:eastAsia="SimSun" w:hAnsi="Liberation Serif" w:cs="Times New Roman"/>
          <w:kern w:val="3"/>
          <w:sz w:val="28"/>
          <w:szCs w:val="28"/>
          <w:lang w:val="en-US" w:eastAsia="zh-CN" w:bidi="hi-IN"/>
        </w:rPr>
        <w:t xml:space="preserve"> 66 </w:t>
      </w:r>
      <w:r w:rsidRPr="002D4237">
        <w:rPr>
          <w:rFonts w:ascii="Liberation Serif" w:eastAsia="SimSun" w:hAnsi="Liberation Serif" w:cs="Times New Roman"/>
          <w:kern w:val="3"/>
          <w:sz w:val="28"/>
          <w:szCs w:val="28"/>
          <w:lang w:eastAsia="zh-CN" w:bidi="hi-IN"/>
        </w:rPr>
        <w:t>Закона № 248 - ФЗ</w:t>
      </w:r>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Иные вопросы проведения рейдового осмотра регулируются Законом</w:t>
      </w:r>
      <w:r w:rsidRPr="002D4237">
        <w:rPr>
          <w:rFonts w:ascii="Liberation Serif" w:eastAsia="SimSun" w:hAnsi="Liberation Serif" w:cs="Times New Roman"/>
          <w:kern w:val="3"/>
          <w:sz w:val="28"/>
          <w:szCs w:val="28"/>
          <w:lang w:eastAsia="zh-CN" w:bidi="hi-IN"/>
        </w:rPr>
        <w:br/>
        <w:t>№ 248 - ФЗ.</w:t>
      </w:r>
    </w:p>
    <w:p w:rsidR="002D4237" w:rsidRPr="002D4237" w:rsidRDefault="002D4237" w:rsidP="002D4237">
      <w:pPr>
        <w:suppressAutoHyphens/>
        <w:autoSpaceDN w:val="0"/>
        <w:spacing w:after="0" w:line="240" w:lineRule="auto"/>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Подраздел 5. Документарная проверка</w:t>
      </w:r>
    </w:p>
    <w:p w:rsidR="002D4237" w:rsidRPr="002D4237" w:rsidRDefault="002D4237" w:rsidP="002D4237">
      <w:pPr>
        <w:suppressAutoHyphens/>
        <w:autoSpaceDN w:val="0"/>
        <w:spacing w:after="0" w:line="240" w:lineRule="auto"/>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xml:space="preserve">В ходе документарной проверки при осуществлении муниципального контроля в сфере благоустройства могут совершаться следующие контрольные </w:t>
      </w:r>
      <w:r w:rsidRPr="002D4237">
        <w:rPr>
          <w:rFonts w:ascii="Liberation Serif" w:eastAsia="SimSun" w:hAnsi="Liberation Serif" w:cs="Times New Roman"/>
          <w:kern w:val="3"/>
          <w:sz w:val="28"/>
          <w:szCs w:val="28"/>
          <w:lang w:eastAsia="zh-CN" w:bidi="hi-IN"/>
        </w:rPr>
        <w:lastRenderedPageBreak/>
        <w:t>действия:</w:t>
      </w:r>
    </w:p>
    <w:p w:rsidR="002D4237" w:rsidRPr="002D4237" w:rsidRDefault="002D4237" w:rsidP="002D4237">
      <w:pPr>
        <w:widowControl w:val="0"/>
        <w:numPr>
          <w:ilvl w:val="0"/>
          <w:numId w:val="10"/>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получение</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письменных</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объяснений</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4"/>
        </w:numPr>
        <w:tabs>
          <w:tab w:val="left" w:pos="849"/>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proofErr w:type="gramStart"/>
      <w:r w:rsidRPr="002D4237">
        <w:rPr>
          <w:rFonts w:ascii="Liberation Serif" w:eastAsia="SimSun" w:hAnsi="Liberation Serif" w:cs="Times New Roman"/>
          <w:kern w:val="3"/>
          <w:sz w:val="28"/>
          <w:szCs w:val="28"/>
          <w:lang w:val="en-US" w:eastAsia="zh-CN" w:bidi="hi-IN"/>
        </w:rPr>
        <w:t>истребование</w:t>
      </w:r>
      <w:proofErr w:type="spellEnd"/>
      <w:proofErr w:type="gram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документов</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iCs/>
          <w:kern w:val="3"/>
          <w:sz w:val="28"/>
          <w:szCs w:val="28"/>
          <w:lang w:eastAsia="zh-CN" w:bidi="hi-IN"/>
        </w:rPr>
      </w:pPr>
      <w:r w:rsidRPr="002D4237">
        <w:rPr>
          <w:rFonts w:ascii="Liberation Serif" w:eastAsia="SimSun" w:hAnsi="Liberation Serif" w:cs="Times New Roman"/>
          <w:iCs/>
          <w:kern w:val="3"/>
          <w:sz w:val="28"/>
          <w:szCs w:val="28"/>
          <w:lang w:eastAsia="zh-CN" w:bidi="hi-I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iCs/>
          <w:kern w:val="3"/>
          <w:sz w:val="28"/>
          <w:szCs w:val="28"/>
          <w:lang w:eastAsia="zh-CN" w:bidi="hi-IN"/>
        </w:rPr>
      </w:pPr>
      <w:r w:rsidRPr="002D4237">
        <w:rPr>
          <w:rFonts w:ascii="Liberation Serif" w:eastAsia="SimSun" w:hAnsi="Liberation Serif" w:cs="Times New Roman"/>
          <w:iCs/>
          <w:kern w:val="3"/>
          <w:sz w:val="28"/>
          <w:szCs w:val="28"/>
          <w:lang w:eastAsia="zh-CN" w:bidi="hi-IN"/>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Pr="002D4237">
        <w:rPr>
          <w:rFonts w:ascii="Liberation Serif" w:eastAsia="SimSun" w:hAnsi="Liberation Serif" w:cs="Mangal"/>
          <w:kern w:val="3"/>
          <w:sz w:val="24"/>
          <w:szCs w:val="24"/>
          <w:lang w:eastAsia="zh-CN" w:bidi="hi-IN"/>
        </w:rPr>
        <w:t> </w:t>
      </w:r>
      <w:r w:rsidRPr="002D4237">
        <w:rPr>
          <w:rFonts w:ascii="Liberation Serif" w:eastAsia="SimSun" w:hAnsi="Liberation Serif" w:cs="Times New Roman"/>
          <w:iCs/>
          <w:kern w:val="3"/>
          <w:sz w:val="28"/>
          <w:szCs w:val="28"/>
          <w:lang w:eastAsia="zh-CN" w:bidi="hi-IN"/>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Документарная проверка проводится при наличии оснований, указанных в пунктах 1, 3 – 5 части 1 статьи 57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iCs/>
          <w:kern w:val="3"/>
          <w:sz w:val="28"/>
          <w:szCs w:val="28"/>
          <w:lang w:eastAsia="zh-CN" w:bidi="hi-IN"/>
        </w:rPr>
      </w:pPr>
      <w:r w:rsidRPr="002D4237">
        <w:rPr>
          <w:rFonts w:ascii="Liberation Serif" w:eastAsia="SimSun" w:hAnsi="Liberation Serif" w:cs="Times New Roman"/>
          <w:iCs/>
          <w:kern w:val="3"/>
          <w:sz w:val="28"/>
          <w:szCs w:val="28"/>
          <w:lang w:eastAsia="zh-CN" w:bidi="hi-IN"/>
        </w:rPr>
        <w:t xml:space="preserve">Проведение документарной проверки, предметом которой являются </w:t>
      </w:r>
      <w:r w:rsidRPr="002D4237">
        <w:rPr>
          <w:rFonts w:ascii="Liberation Serif" w:eastAsia="SimSun" w:hAnsi="Liberation Serif" w:cs="Times New Roman"/>
          <w:iCs/>
          <w:kern w:val="3"/>
          <w:sz w:val="28"/>
          <w:szCs w:val="28"/>
          <w:lang w:eastAsia="zh-CN" w:bidi="hi-IN"/>
        </w:rPr>
        <w:lastRenderedPageBreak/>
        <w:t>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iCs/>
          <w:kern w:val="3"/>
          <w:sz w:val="28"/>
          <w:szCs w:val="28"/>
          <w:lang w:eastAsia="zh-CN" w:bidi="hi-IN"/>
        </w:rPr>
      </w:pPr>
      <w:r w:rsidRPr="002D4237">
        <w:rPr>
          <w:rFonts w:ascii="Liberation Serif" w:eastAsia="SimSun" w:hAnsi="Liberation Serif" w:cs="Times New Roman"/>
          <w:iCs/>
          <w:kern w:val="3"/>
          <w:sz w:val="28"/>
          <w:szCs w:val="28"/>
          <w:lang w:eastAsia="zh-CN" w:bidi="hi-IN"/>
        </w:rPr>
        <w:t>Иные вопросы проведения документарной проверки регулируются Законом № 248 - ФЗ.</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t>Подраздел 6</w:t>
      </w:r>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Выездная</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проверка</w:t>
      </w:r>
      <w:proofErr w:type="spellEnd"/>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val="en-US"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2D4237" w:rsidRPr="002D4237" w:rsidRDefault="002D4237" w:rsidP="002D4237">
      <w:pPr>
        <w:widowControl w:val="0"/>
        <w:numPr>
          <w:ilvl w:val="0"/>
          <w:numId w:val="1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осмотр</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5"/>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опрос</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5"/>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r w:rsidRPr="002D4237">
        <w:rPr>
          <w:rFonts w:ascii="Liberation Serif" w:eastAsia="SimSun" w:hAnsi="Liberation Serif" w:cs="Times New Roman"/>
          <w:kern w:val="3"/>
          <w:sz w:val="28"/>
          <w:szCs w:val="28"/>
          <w:lang w:val="en-US" w:eastAsia="zh-CN" w:bidi="hi-IN"/>
        </w:rPr>
        <w:t>получение</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письменных</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объяснений</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5"/>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val="en-US" w:eastAsia="zh-CN" w:bidi="hi-IN"/>
        </w:rPr>
      </w:pPr>
      <w:proofErr w:type="spellStart"/>
      <w:proofErr w:type="gramStart"/>
      <w:r w:rsidRPr="002D4237">
        <w:rPr>
          <w:rFonts w:ascii="Liberation Serif" w:eastAsia="SimSun" w:hAnsi="Liberation Serif" w:cs="Times New Roman"/>
          <w:kern w:val="3"/>
          <w:sz w:val="28"/>
          <w:szCs w:val="28"/>
          <w:lang w:val="en-US" w:eastAsia="zh-CN" w:bidi="hi-IN"/>
        </w:rPr>
        <w:t>истребование</w:t>
      </w:r>
      <w:proofErr w:type="spellEnd"/>
      <w:proofErr w:type="gram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документов</w:t>
      </w:r>
      <w:proofErr w:type="spellEnd"/>
      <w:r w:rsidRPr="002D4237">
        <w:rPr>
          <w:rFonts w:ascii="Liberation Serif" w:eastAsia="SimSun" w:hAnsi="Liberation Serif" w:cs="Times New Roman"/>
          <w:kern w:val="3"/>
          <w:sz w:val="28"/>
          <w:szCs w:val="28"/>
          <w:lang w:val="en-US"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Выездная проверка проводится при наличии оснований, указанных в пунктах 1, 3 – 5 части 1 статьи 57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Срок проведения выездной проверки не может превышать десять рабочих дней.</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4237">
        <w:rPr>
          <w:rFonts w:ascii="Liberation Serif" w:eastAsia="SimSun" w:hAnsi="Liberation Serif" w:cs="Times New Roman"/>
          <w:kern w:val="3"/>
          <w:sz w:val="28"/>
          <w:szCs w:val="28"/>
          <w:lang w:eastAsia="zh-CN" w:bidi="hi-IN"/>
        </w:rPr>
        <w:t>микропредприятия</w:t>
      </w:r>
      <w:proofErr w:type="spellEnd"/>
      <w:r w:rsidRPr="002D4237">
        <w:rPr>
          <w:rFonts w:ascii="Liberation Serif" w:eastAsia="SimSun" w:hAnsi="Liberation Serif" w:cs="Times New Roman"/>
          <w:kern w:val="3"/>
          <w:sz w:val="28"/>
          <w:szCs w:val="28"/>
          <w:lang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Иные вопросы проведения выездной проверки регулируются Законом № 248 - ФЗ.</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tabs>
          <w:tab w:val="left" w:pos="849"/>
        </w:tabs>
        <w:suppressAutoHyphens/>
        <w:autoSpaceDN w:val="0"/>
        <w:spacing w:after="0" w:line="240" w:lineRule="auto"/>
        <w:jc w:val="center"/>
        <w:textAlignment w:val="baseline"/>
        <w:rPr>
          <w:rFonts w:ascii="Liberation Serif" w:eastAsia="SimSun" w:hAnsi="Liberation Serif" w:cs="Times New Roman"/>
          <w:bCs/>
          <w:kern w:val="3"/>
          <w:sz w:val="28"/>
          <w:szCs w:val="28"/>
          <w:lang w:eastAsia="zh-CN" w:bidi="hi-IN"/>
        </w:rPr>
      </w:pPr>
      <w:r w:rsidRPr="002D4237">
        <w:rPr>
          <w:rFonts w:ascii="Liberation Serif" w:eastAsia="SimSun" w:hAnsi="Liberation Serif" w:cs="Times New Roman"/>
          <w:bCs/>
          <w:kern w:val="3"/>
          <w:sz w:val="28"/>
          <w:szCs w:val="28"/>
          <w:lang w:eastAsia="zh-CN" w:bidi="hi-IN"/>
        </w:rPr>
        <w:t>Подраздел 7. Наблюдение за соблюдением обязательных требований</w:t>
      </w:r>
    </w:p>
    <w:p w:rsidR="002D4237" w:rsidRPr="002D4237" w:rsidRDefault="002D4237" w:rsidP="002D4237">
      <w:pPr>
        <w:tabs>
          <w:tab w:val="left" w:pos="849"/>
        </w:tabs>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В соответствии со статьей 16 Закона № 131 - ФЗ п</w:t>
      </w:r>
      <w:r w:rsidRPr="002D4237">
        <w:rPr>
          <w:rFonts w:ascii="Liberation Serif" w:eastAsia="SimSun" w:hAnsi="Liberation Serif" w:cs="Mangal"/>
          <w:kern w:val="3"/>
          <w:sz w:val="28"/>
          <w:szCs w:val="28"/>
          <w:lang w:eastAsia="zh-CN" w:bidi="hi-IN"/>
        </w:rPr>
        <w:t>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2D4237" w:rsidRPr="002D4237" w:rsidRDefault="002D4237" w:rsidP="002D4237">
      <w:pPr>
        <w:tabs>
          <w:tab w:val="left" w:pos="849"/>
        </w:tabs>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Times New Roman"/>
          <w:kern w:val="3"/>
          <w:sz w:val="28"/>
          <w:szCs w:val="28"/>
          <w:lang w:eastAsia="zh-CN" w:bidi="hi-IN"/>
        </w:rPr>
        <w:lastRenderedPageBreak/>
        <w:t xml:space="preserve">РАЗДЕЛ </w:t>
      </w:r>
      <w:r w:rsidRPr="002D4237">
        <w:rPr>
          <w:rFonts w:ascii="Liberation Serif" w:eastAsia="SimSun" w:hAnsi="Liberation Serif" w:cs="Times New Roman"/>
          <w:kern w:val="3"/>
          <w:sz w:val="28"/>
          <w:szCs w:val="28"/>
          <w:lang w:val="en-US" w:eastAsia="zh-CN" w:bidi="hi-IN"/>
        </w:rPr>
        <w:t xml:space="preserve">VI. </w:t>
      </w:r>
      <w:proofErr w:type="spellStart"/>
      <w:r w:rsidRPr="002D4237">
        <w:rPr>
          <w:rFonts w:ascii="Liberation Serif" w:eastAsia="SimSun" w:hAnsi="Liberation Serif" w:cs="Times New Roman"/>
          <w:kern w:val="3"/>
          <w:sz w:val="28"/>
          <w:szCs w:val="28"/>
          <w:lang w:val="en-US" w:eastAsia="zh-CN" w:bidi="hi-IN"/>
        </w:rPr>
        <w:t>Результаты</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контрольного</w:t>
      </w:r>
      <w:proofErr w:type="spellEnd"/>
      <w:r w:rsidRPr="002D4237">
        <w:rPr>
          <w:rFonts w:ascii="Liberation Serif" w:eastAsia="SimSun" w:hAnsi="Liberation Serif" w:cs="Times New Roman"/>
          <w:kern w:val="3"/>
          <w:sz w:val="28"/>
          <w:szCs w:val="28"/>
          <w:lang w:val="en-US" w:eastAsia="zh-CN" w:bidi="hi-IN"/>
        </w:rPr>
        <w:t xml:space="preserve"> </w:t>
      </w:r>
      <w:proofErr w:type="spellStart"/>
      <w:r w:rsidRPr="002D4237">
        <w:rPr>
          <w:rFonts w:ascii="Liberation Serif" w:eastAsia="SimSun" w:hAnsi="Liberation Serif" w:cs="Times New Roman"/>
          <w:kern w:val="3"/>
          <w:sz w:val="28"/>
          <w:szCs w:val="28"/>
          <w:lang w:val="en-US" w:eastAsia="zh-CN" w:bidi="hi-IN"/>
        </w:rPr>
        <w:t>мероприятия</w:t>
      </w:r>
      <w:proofErr w:type="spellEnd"/>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val="en-US"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По окончании проведения контрольного мероприятия составляется акт контрольного мероприятия (далее также – акт).</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Вопросы составления акта регулируются статьей 87 Закона № 248 - ФЗ.</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Консультации по вопросу рассмотрения поступивших в</w:t>
      </w:r>
      <w:r w:rsidRPr="002D4237">
        <w:rPr>
          <w:rFonts w:ascii="Liberation Serif" w:eastAsia="SimSun" w:hAnsi="Liberation Serif" w:cs="Mangal"/>
          <w:kern w:val="3"/>
          <w:sz w:val="24"/>
          <w:szCs w:val="24"/>
          <w:lang w:eastAsia="zh-CN" w:bidi="hi-IN"/>
        </w:rPr>
        <w:t> </w:t>
      </w:r>
      <w:r w:rsidRPr="002D4237">
        <w:rPr>
          <w:rFonts w:ascii="Liberation Serif" w:eastAsia="SimSun" w:hAnsi="Liberation Serif" w:cs="Times New Roman"/>
          <w:kern w:val="3"/>
          <w:sz w:val="28"/>
          <w:szCs w:val="28"/>
          <w:lang w:eastAsia="zh-CN" w:bidi="hi-IN"/>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r w:rsidRPr="002D4237">
        <w:rPr>
          <w:rFonts w:ascii="Liberation Serif" w:eastAsia="SimSun" w:hAnsi="Liberation Serif" w:cs="Times New Roman"/>
          <w:kern w:val="3"/>
          <w:sz w:val="28"/>
          <w:szCs w:val="28"/>
          <w:lang w:eastAsia="zh-CN" w:bidi="hi-IN"/>
        </w:rPr>
        <w:t>Предписание Администрации об устранении выявленных нарушений обязательных требований содержит следующие данные:</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дата</w:t>
      </w:r>
      <w:proofErr w:type="gramEnd"/>
      <w:r w:rsidRPr="002D4237">
        <w:rPr>
          <w:rFonts w:ascii="Liberation Serif" w:eastAsia="SimSun" w:hAnsi="Liberation Serif" w:cs="Times New Roman"/>
          <w:kern w:val="3"/>
          <w:sz w:val="28"/>
          <w:szCs w:val="28"/>
          <w:lang w:eastAsia="zh-CN" w:bidi="hi-IN"/>
        </w:rPr>
        <w:t xml:space="preserve"> и место составления предписания;</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дата</w:t>
      </w:r>
      <w:proofErr w:type="gramEnd"/>
      <w:r w:rsidRPr="002D4237">
        <w:rPr>
          <w:rFonts w:ascii="Liberation Serif" w:eastAsia="SimSun" w:hAnsi="Liberation Serif" w:cs="Times New Roman"/>
          <w:kern w:val="3"/>
          <w:sz w:val="28"/>
          <w:szCs w:val="28"/>
          <w:lang w:eastAsia="zh-CN" w:bidi="hi-IN"/>
        </w:rPr>
        <w:t xml:space="preserve"> и номер акта контрольного мероприятия, на основании которого выдается предписание;</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фамилия</w:t>
      </w:r>
      <w:proofErr w:type="gramEnd"/>
      <w:r w:rsidRPr="002D4237">
        <w:rPr>
          <w:rFonts w:ascii="Liberation Serif" w:eastAsia="SimSun" w:hAnsi="Liberation Serif" w:cs="Times New Roman"/>
          <w:kern w:val="3"/>
          <w:sz w:val="28"/>
          <w:szCs w:val="28"/>
          <w:lang w:eastAsia="zh-CN" w:bidi="hi-IN"/>
        </w:rPr>
        <w:t>, имя, отчество (при наличии) и должность лица (лиц), выдавшего (выдавших) предписание;</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наименование</w:t>
      </w:r>
      <w:proofErr w:type="gramEnd"/>
      <w:r w:rsidRPr="002D4237">
        <w:rPr>
          <w:rFonts w:ascii="Liberation Serif" w:eastAsia="SimSun" w:hAnsi="Liberation Serif" w:cs="Times New Roman"/>
          <w:kern w:val="3"/>
          <w:sz w:val="28"/>
          <w:szCs w:val="28"/>
          <w:lang w:eastAsia="zh-CN" w:bidi="hi-IN"/>
        </w:rPr>
        <w:t xml:space="preserve">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содержание</w:t>
      </w:r>
      <w:proofErr w:type="gramEnd"/>
      <w:r w:rsidRPr="002D4237">
        <w:rPr>
          <w:rFonts w:ascii="Liberation Serif" w:eastAsia="SimSun" w:hAnsi="Liberation Serif" w:cs="Times New Roman"/>
          <w:kern w:val="3"/>
          <w:sz w:val="28"/>
          <w:szCs w:val="28"/>
          <w:lang w:eastAsia="zh-CN" w:bidi="hi-IN"/>
        </w:rPr>
        <w:t xml:space="preserve"> предписания – обязательные требования, которые нарушены;</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kern w:val="3"/>
          <w:sz w:val="28"/>
          <w:szCs w:val="28"/>
          <w:lang w:eastAsia="zh-CN" w:bidi="hi-IN"/>
        </w:rPr>
        <w:t>основание</w:t>
      </w:r>
      <w:proofErr w:type="gramEnd"/>
      <w:r w:rsidRPr="002D4237">
        <w:rPr>
          <w:rFonts w:ascii="Liberation Serif" w:eastAsia="SimSun" w:hAnsi="Liberation Serif" w:cs="Times New Roman"/>
          <w:kern w:val="3"/>
          <w:sz w:val="28"/>
          <w:szCs w:val="28"/>
          <w:lang w:eastAsia="zh-CN" w:bidi="hi-IN"/>
        </w:rPr>
        <w:t xml:space="preserve">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сроки</w:t>
      </w:r>
      <w:proofErr w:type="gramEnd"/>
      <w:r w:rsidRPr="002D4237">
        <w:rPr>
          <w:rFonts w:ascii="Liberation Serif" w:eastAsia="SimSun" w:hAnsi="Liberation Serif" w:cs="Times New Roman"/>
          <w:kern w:val="3"/>
          <w:sz w:val="28"/>
          <w:szCs w:val="28"/>
          <w:lang w:eastAsia="zh-CN" w:bidi="hi-IN"/>
        </w:rPr>
        <w:t xml:space="preserve"> исполнения;</w:t>
      </w:r>
    </w:p>
    <w:p w:rsidR="002D4237" w:rsidRPr="002D4237" w:rsidRDefault="002D4237" w:rsidP="002D4237">
      <w:pPr>
        <w:suppressAutoHyphens/>
        <w:autoSpaceDN w:val="0"/>
        <w:spacing w:after="0" w:line="216" w:lineRule="auto"/>
        <w:ind w:firstLine="709"/>
        <w:jc w:val="both"/>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сведения</w:t>
      </w:r>
      <w:proofErr w:type="gramEnd"/>
      <w:r w:rsidRPr="002D4237">
        <w:rPr>
          <w:rFonts w:ascii="Liberation Serif" w:eastAsia="SimSun" w:hAnsi="Liberation Serif" w:cs="Times New Roman"/>
          <w:kern w:val="3"/>
          <w:sz w:val="28"/>
          <w:szCs w:val="28"/>
          <w:lang w:eastAsia="zh-CN" w:bidi="hi-IN"/>
        </w:rPr>
        <w:t xml:space="preserve">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Иные вопросы оформления результатов контрольного мероприятия регулируются Законом № 248 - ФЗ.</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РАЗДЕЛ </w:t>
      </w:r>
      <w:r w:rsidRPr="002D4237">
        <w:rPr>
          <w:rFonts w:ascii="Liberation Serif" w:eastAsia="SimSun" w:hAnsi="Liberation Serif" w:cs="Times New Roman"/>
          <w:kern w:val="3"/>
          <w:sz w:val="28"/>
          <w:szCs w:val="28"/>
          <w:lang w:val="en-US" w:eastAsia="zh-CN" w:bidi="hi-IN"/>
        </w:rPr>
        <w:t>VII</w:t>
      </w:r>
      <w:r w:rsidRPr="002D4237">
        <w:rPr>
          <w:rFonts w:ascii="Liberation Serif" w:eastAsia="SimSun" w:hAnsi="Liberation Serif" w:cs="Times New Roman"/>
          <w:kern w:val="3"/>
          <w:sz w:val="28"/>
          <w:szCs w:val="28"/>
          <w:lang w:eastAsia="zh-CN" w:bidi="hi-IN"/>
        </w:rPr>
        <w:t>. Досудебное обжалование решений контрольного органа,</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roofErr w:type="gramStart"/>
      <w:r w:rsidRPr="002D4237">
        <w:rPr>
          <w:rFonts w:ascii="Liberation Serif" w:eastAsia="SimSun" w:hAnsi="Liberation Serif" w:cs="Times New Roman"/>
          <w:kern w:val="3"/>
          <w:sz w:val="28"/>
          <w:szCs w:val="28"/>
          <w:lang w:eastAsia="zh-CN" w:bidi="hi-IN"/>
        </w:rPr>
        <w:t>действий</w:t>
      </w:r>
      <w:proofErr w:type="gramEnd"/>
      <w:r w:rsidRPr="002D4237">
        <w:rPr>
          <w:rFonts w:ascii="Liberation Serif" w:eastAsia="SimSun" w:hAnsi="Liberation Serif" w:cs="Times New Roman"/>
          <w:kern w:val="3"/>
          <w:sz w:val="28"/>
          <w:szCs w:val="28"/>
          <w:lang w:eastAsia="zh-CN" w:bidi="hi-IN"/>
        </w:rPr>
        <w:t xml:space="preserve"> (бездействия) его должностных лиц</w:t>
      </w:r>
    </w:p>
    <w:p w:rsidR="002D4237" w:rsidRPr="002D4237" w:rsidRDefault="002D4237" w:rsidP="002D4237">
      <w:pPr>
        <w:suppressAutoHyphens/>
        <w:autoSpaceDN w:val="0"/>
        <w:spacing w:after="0" w:line="240" w:lineRule="auto"/>
        <w:textAlignment w:val="baseline"/>
        <w:rPr>
          <w:rFonts w:ascii="Times New Roman" w:eastAsia="Times New Roman" w:hAnsi="Times New Roman" w:cs="Times New Roman"/>
          <w:i/>
          <w:sz w:val="24"/>
          <w:szCs w:val="24"/>
          <w:lang w:eastAsia="ru-RU"/>
        </w:rPr>
      </w:pPr>
    </w:p>
    <w:p w:rsidR="002D4237" w:rsidRPr="002D4237" w:rsidRDefault="002D4237" w:rsidP="002D4237">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Liberation Serif"/>
          <w:sz w:val="28"/>
          <w:szCs w:val="28"/>
          <w:lang w:eastAsia="ru-RU"/>
        </w:rPr>
        <w:t>54.</w:t>
      </w:r>
      <w:r w:rsidRPr="002D4237">
        <w:rPr>
          <w:rFonts w:ascii="Times New Roman" w:eastAsia="Times New Roman" w:hAnsi="Times New Roman" w:cs="Times New Roman"/>
          <w:sz w:val="24"/>
          <w:szCs w:val="24"/>
          <w:lang w:eastAsia="ru-RU"/>
        </w:rPr>
        <w:t> </w:t>
      </w:r>
      <w:r w:rsidRPr="002D4237">
        <w:rPr>
          <w:rFonts w:ascii="Liberation Serif" w:eastAsia="Georgia" w:hAnsi="Liberation Serif" w:cs="Liberation Serif"/>
          <w:sz w:val="28"/>
          <w:szCs w:val="28"/>
          <w:lang w:eastAsia="ru-RU"/>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proofErr w:type="gramStart"/>
      <w:r w:rsidRPr="002D4237">
        <w:rPr>
          <w:rFonts w:ascii="Liberation Serif" w:eastAsia="Calibri" w:hAnsi="Liberation Serif" w:cs="Liberation Serif"/>
          <w:sz w:val="28"/>
          <w:szCs w:val="28"/>
          <w:cs/>
          <w:lang w:eastAsia="ru-RU"/>
        </w:rPr>
        <w:t>‎</w:t>
      </w:r>
      <w:r w:rsidRPr="002D4237">
        <w:rPr>
          <w:rFonts w:ascii="Liberation Serif" w:eastAsia="Georgia" w:hAnsi="Liberation Serif" w:cs="Liberation Serif"/>
          <w:sz w:val="28"/>
          <w:szCs w:val="28"/>
          <w:lang w:eastAsia="ru-RU"/>
        </w:rPr>
        <w:t>«</w:t>
      </w:r>
      <w:proofErr w:type="gramEnd"/>
      <w:r w:rsidRPr="002D4237">
        <w:rPr>
          <w:rFonts w:ascii="Liberation Serif" w:eastAsia="Georgia" w:hAnsi="Liberation Serif" w:cs="Liberation Serif"/>
          <w:sz w:val="28"/>
          <w:szCs w:val="28"/>
          <w:lang w:eastAsia="ru-RU"/>
        </w:rPr>
        <w:t xml:space="preserve">О государственном контроле (надзоре) и муниципальном контроле в Российской Федерации» и в соответствии с настоящим </w:t>
      </w:r>
      <w:r w:rsidRPr="002D4237">
        <w:rPr>
          <w:rFonts w:ascii="Liberation Serif" w:eastAsia="Times New Roman" w:hAnsi="Liberation Serif" w:cs="Liberation Serif"/>
          <w:sz w:val="28"/>
          <w:szCs w:val="28"/>
          <w:lang w:eastAsia="ru-RU"/>
        </w:rPr>
        <w:t>п</w:t>
      </w:r>
      <w:r w:rsidRPr="002D4237">
        <w:rPr>
          <w:rFonts w:ascii="Liberation Serif" w:eastAsia="Georgia" w:hAnsi="Liberation Serif" w:cs="Liberation Serif"/>
          <w:sz w:val="28"/>
          <w:szCs w:val="28"/>
          <w:lang w:eastAsia="ru-RU"/>
        </w:rPr>
        <w:t>оложением.</w:t>
      </w:r>
    </w:p>
    <w:p w:rsidR="002D4237" w:rsidRPr="002D4237" w:rsidRDefault="002D4237" w:rsidP="002D4237">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Liberation Serif"/>
          <w:sz w:val="28"/>
          <w:szCs w:val="28"/>
          <w:lang w:eastAsia="ru-RU"/>
        </w:rPr>
        <w:t>55. </w:t>
      </w:r>
      <w:r w:rsidRPr="002D4237">
        <w:rPr>
          <w:rFonts w:ascii="Liberation Serif" w:eastAsia="Georgia" w:hAnsi="Liberation Serif" w:cs="Liberation Serif"/>
          <w:sz w:val="28"/>
          <w:szCs w:val="28"/>
          <w:lang w:eastAsia="ru-RU"/>
        </w:rPr>
        <w:t xml:space="preserve">Сроки подачи жалобы определяются в соответствии с частями 5-11 статьи 40 Федерального закона </w:t>
      </w:r>
      <w:proofErr w:type="gramStart"/>
      <w:r w:rsidRPr="002D4237">
        <w:rPr>
          <w:rFonts w:ascii="Liberation Serif" w:eastAsia="Calibri" w:hAnsi="Liberation Serif" w:cs="Liberation Serif"/>
          <w:sz w:val="28"/>
          <w:szCs w:val="28"/>
          <w:cs/>
          <w:lang w:eastAsia="ru-RU"/>
        </w:rPr>
        <w:t>‎</w:t>
      </w:r>
      <w:r w:rsidRPr="002D4237">
        <w:rPr>
          <w:rFonts w:ascii="Liberation Serif" w:eastAsia="Georgia" w:hAnsi="Liberation Serif" w:cs="Liberation Serif"/>
          <w:sz w:val="28"/>
          <w:szCs w:val="28"/>
          <w:lang w:eastAsia="ru-RU"/>
        </w:rPr>
        <w:t>«</w:t>
      </w:r>
      <w:proofErr w:type="gramEnd"/>
      <w:r w:rsidRPr="002D4237">
        <w:rPr>
          <w:rFonts w:ascii="Liberation Serif" w:eastAsia="Georgia" w:hAnsi="Liberation Serif" w:cs="Liberation Serif"/>
          <w:sz w:val="28"/>
          <w:szCs w:val="28"/>
          <w:lang w:eastAsia="ru-RU"/>
        </w:rPr>
        <w:t>О государственном контроле (надзоре) и муниципальном контроле в Российской Федерации».</w:t>
      </w:r>
    </w:p>
    <w:p w:rsidR="002D4237" w:rsidRPr="002D4237" w:rsidRDefault="002D4237" w:rsidP="002D4237">
      <w:pPr>
        <w:shd w:val="clear" w:color="auto" w:fill="FFFFFF"/>
        <w:suppressAutoHyphens/>
        <w:autoSpaceDN w:val="0"/>
        <w:spacing w:after="0" w:line="302" w:lineRule="atLeast"/>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Liberation Serif"/>
          <w:sz w:val="28"/>
          <w:szCs w:val="28"/>
          <w:lang w:eastAsia="ru-RU"/>
        </w:rPr>
        <w:lastRenderedPageBreak/>
        <w:t>56. </w:t>
      </w:r>
      <w:r w:rsidRPr="002D4237">
        <w:rPr>
          <w:rFonts w:ascii="Liberation Serif" w:eastAsia="Georgia" w:hAnsi="Liberation Serif" w:cs="Liberation Serif"/>
          <w:sz w:val="28"/>
          <w:szCs w:val="28"/>
          <w:lang w:eastAsia="ru-RU"/>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Новоалександровского городского округа. </w:t>
      </w:r>
    </w:p>
    <w:p w:rsidR="002D4237" w:rsidRPr="002D4237" w:rsidRDefault="002D4237" w:rsidP="002D4237">
      <w:pPr>
        <w:shd w:val="clear" w:color="auto" w:fill="FFFFFF"/>
        <w:suppressAutoHyphens/>
        <w:autoSpaceDN w:val="0"/>
        <w:spacing w:after="0" w:line="302" w:lineRule="atLeast"/>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Liberation Serif"/>
          <w:sz w:val="28"/>
          <w:szCs w:val="28"/>
          <w:lang w:eastAsia="ru-RU"/>
        </w:rPr>
        <w:t>57</w:t>
      </w:r>
      <w:r w:rsidRPr="002D4237">
        <w:rPr>
          <w:rFonts w:ascii="Liberation Serif" w:eastAsia="Georgia" w:hAnsi="Liberation Serif" w:cs="Liberation Serif"/>
          <w:sz w:val="28"/>
          <w:szCs w:val="28"/>
          <w:lang w:eastAsia="ru-RU"/>
        </w:rPr>
        <w:t>.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Новоалександровского городского округа.</w:t>
      </w:r>
    </w:p>
    <w:p w:rsidR="002D4237" w:rsidRPr="002D4237" w:rsidRDefault="002D4237" w:rsidP="002D4237">
      <w:pPr>
        <w:shd w:val="clear" w:color="auto" w:fill="FFFFFF"/>
        <w:suppressAutoHyphens/>
        <w:autoSpaceDN w:val="0"/>
        <w:spacing w:after="0" w:line="302" w:lineRule="atLeast"/>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Liberation Serif"/>
          <w:sz w:val="28"/>
          <w:szCs w:val="28"/>
          <w:lang w:eastAsia="ru-RU"/>
        </w:rPr>
        <w:t>58</w:t>
      </w:r>
      <w:r w:rsidRPr="002D4237">
        <w:rPr>
          <w:rFonts w:ascii="Liberation Serif" w:eastAsia="Georgia" w:hAnsi="Liberation Serif" w:cs="Liberation Serif"/>
          <w:sz w:val="28"/>
          <w:szCs w:val="28"/>
          <w:lang w:eastAsia="ru-RU"/>
        </w:rPr>
        <w:t>. Срок рассмотрения жалобы не позднее 20 рабочих дней со дня регистрации такой жалобы в органе муниципального контроля.</w:t>
      </w:r>
    </w:p>
    <w:p w:rsidR="002D4237" w:rsidRPr="002D4237" w:rsidRDefault="002D4237" w:rsidP="002D4237">
      <w:pPr>
        <w:shd w:val="clear" w:color="auto" w:fill="FFFFFF"/>
        <w:suppressAutoHyphens/>
        <w:autoSpaceDN w:val="0"/>
        <w:spacing w:after="0" w:line="302" w:lineRule="atLeast"/>
        <w:ind w:firstLine="709"/>
        <w:jc w:val="both"/>
        <w:textAlignment w:val="baseline"/>
        <w:rPr>
          <w:rFonts w:ascii="Times New Roman" w:eastAsia="Times New Roman" w:hAnsi="Times New Roman" w:cs="Times New Roman"/>
          <w:sz w:val="24"/>
          <w:szCs w:val="24"/>
          <w:lang w:eastAsia="ru-RU"/>
        </w:rPr>
      </w:pPr>
      <w:r w:rsidRPr="002D4237">
        <w:rPr>
          <w:rFonts w:ascii="Liberation Serif" w:eastAsia="Times New Roman" w:hAnsi="Liberation Serif" w:cs="Times New Roman"/>
          <w:color w:val="000000"/>
          <w:sz w:val="28"/>
          <w:szCs w:val="28"/>
          <w:lang w:eastAsia="ru-RU"/>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D4237" w:rsidRPr="002D4237" w:rsidRDefault="002D4237" w:rsidP="002D4237">
      <w:pPr>
        <w:widowControl w:val="0"/>
        <w:suppressAutoHyphens/>
        <w:autoSpaceDN w:val="0"/>
        <w:spacing w:after="0" w:line="240" w:lineRule="auto"/>
        <w:ind w:firstLine="709"/>
        <w:jc w:val="both"/>
        <w:textAlignment w:val="baseline"/>
        <w:rPr>
          <w:rFonts w:ascii="Liberation Serif" w:eastAsia="0" w:hAnsi="Liberation Serif" w:cs="Liberation Serif"/>
          <w:kern w:val="3"/>
          <w:sz w:val="24"/>
          <w:szCs w:val="24"/>
          <w:lang w:eastAsia="hi-IN" w:bidi="hi-IN"/>
        </w:rPr>
      </w:pPr>
      <w:r w:rsidRPr="002D4237">
        <w:rPr>
          <w:rFonts w:ascii="Liberation Serif" w:eastAsia="Times New Roman" w:hAnsi="Liberation Serif" w:cs="Liberation Serif"/>
          <w:color w:val="000000"/>
          <w:kern w:val="3"/>
          <w:sz w:val="28"/>
          <w:szCs w:val="28"/>
          <w:lang w:eastAsia="ru-RU" w:bidi="hi-IN"/>
        </w:rPr>
        <w:t>59.</w:t>
      </w:r>
      <w:r w:rsidRPr="002D4237">
        <w:rPr>
          <w:rFonts w:ascii="Liberation Serif" w:eastAsia="0" w:hAnsi="Liberation Serif" w:cs="Times New Roman"/>
          <w:color w:val="000000"/>
          <w:kern w:val="3"/>
          <w:sz w:val="28"/>
          <w:szCs w:val="28"/>
          <w:lang w:eastAsia="hi-IN" w:bidi="hi-IN"/>
        </w:rPr>
        <w:t xml:space="preserve"> По итогам рассмотрения жалобы </w:t>
      </w:r>
      <w:r w:rsidRPr="002D4237">
        <w:rPr>
          <w:rFonts w:ascii="Liberation Serif" w:eastAsia="0" w:hAnsi="Liberation Serif" w:cs="Liberation Serif"/>
          <w:color w:val="000000"/>
          <w:kern w:val="3"/>
          <w:sz w:val="28"/>
          <w:szCs w:val="28"/>
          <w:lang w:eastAsia="hi-IN" w:bidi="hi-IN"/>
        </w:rPr>
        <w:t xml:space="preserve">руководитель </w:t>
      </w:r>
      <w:r w:rsidRPr="002D4237">
        <w:rPr>
          <w:rFonts w:ascii="Liberation Serif" w:eastAsia="0" w:hAnsi="Liberation Serif" w:cs="Liberation Serif"/>
          <w:kern w:val="3"/>
          <w:sz w:val="28"/>
          <w:szCs w:val="28"/>
          <w:lang w:eastAsia="hi-IN" w:bidi="hi-IN"/>
        </w:rPr>
        <w:t xml:space="preserve">(заместитель руководителя) органа муниципального контроля Администрации </w:t>
      </w:r>
      <w:r w:rsidRPr="002D4237">
        <w:rPr>
          <w:rFonts w:ascii="Liberation Serif" w:eastAsia="Georgia" w:hAnsi="Liberation Serif" w:cs="Liberation Serif"/>
          <w:kern w:val="3"/>
          <w:sz w:val="28"/>
          <w:szCs w:val="28"/>
          <w:lang w:eastAsia="hi-IN" w:bidi="hi-IN"/>
        </w:rPr>
        <w:t>Новоалександровского городского округа</w:t>
      </w:r>
      <w:r w:rsidRPr="002D4237">
        <w:rPr>
          <w:rFonts w:ascii="Liberation Serif" w:eastAsia="0" w:hAnsi="Liberation Serif" w:cs="Liberation Serif"/>
          <w:color w:val="000000"/>
          <w:kern w:val="3"/>
          <w:sz w:val="28"/>
          <w:szCs w:val="28"/>
          <w:lang w:eastAsia="hi-IN" w:bidi="hi-IN"/>
        </w:rPr>
        <w:t xml:space="preserve"> принимается</w:t>
      </w:r>
      <w:r w:rsidRPr="002D4237">
        <w:rPr>
          <w:rFonts w:ascii="Liberation Serif" w:eastAsia="0" w:hAnsi="Liberation Serif" w:cs="Times New Roman"/>
          <w:color w:val="000000"/>
          <w:kern w:val="3"/>
          <w:sz w:val="28"/>
          <w:szCs w:val="28"/>
          <w:lang w:eastAsia="hi-IN" w:bidi="hi-IN"/>
        </w:rPr>
        <w:t xml:space="preserve"> одно из следующих решений:</w:t>
      </w:r>
    </w:p>
    <w:p w:rsidR="002D4237" w:rsidRPr="002D4237" w:rsidRDefault="002D4237" w:rsidP="002D4237">
      <w:pPr>
        <w:widowControl w:val="0"/>
        <w:numPr>
          <w:ilvl w:val="0"/>
          <w:numId w:val="12"/>
        </w:numPr>
        <w:suppressAutoHyphens/>
        <w:autoSpaceDN w:val="0"/>
        <w:spacing w:after="0" w:line="240" w:lineRule="auto"/>
        <w:ind w:firstLine="709"/>
        <w:jc w:val="both"/>
        <w:textAlignment w:val="baseline"/>
        <w:rPr>
          <w:rFonts w:ascii="Liberation Serif" w:eastAsia="SimSun" w:hAnsi="Liberation Serif" w:cs="Mangal"/>
          <w:kern w:val="3"/>
          <w:sz w:val="24"/>
          <w:szCs w:val="24"/>
          <w:lang w:val="en-US" w:eastAsia="zh-CN" w:bidi="hi-IN"/>
        </w:rPr>
      </w:pPr>
      <w:proofErr w:type="spellStart"/>
      <w:r w:rsidRPr="002D4237">
        <w:rPr>
          <w:rFonts w:ascii="Liberation Serif" w:eastAsia="SimSun" w:hAnsi="Liberation Serif" w:cs="Times New Roman"/>
          <w:color w:val="000000"/>
          <w:kern w:val="3"/>
          <w:sz w:val="28"/>
          <w:szCs w:val="28"/>
          <w:lang w:val="en-US" w:eastAsia="zh-CN" w:bidi="hi-IN"/>
        </w:rPr>
        <w:t>оста</w:t>
      </w:r>
      <w:r w:rsidRPr="002D4237">
        <w:rPr>
          <w:rFonts w:ascii="Liberation Serif" w:eastAsia="SimSun" w:hAnsi="Liberation Serif" w:cs="Mangal"/>
          <w:color w:val="000000"/>
          <w:kern w:val="3"/>
          <w:sz w:val="28"/>
          <w:szCs w:val="28"/>
          <w:lang w:val="en-US" w:eastAsia="zh-CN" w:bidi="hi-IN"/>
        </w:rPr>
        <w:t>вляет</w:t>
      </w:r>
      <w:proofErr w:type="spellEnd"/>
      <w:r w:rsidRPr="002D4237">
        <w:rPr>
          <w:rFonts w:ascii="Liberation Serif" w:eastAsia="SimSun" w:hAnsi="Liberation Serif" w:cs="Mangal"/>
          <w:color w:val="000000"/>
          <w:kern w:val="3"/>
          <w:sz w:val="28"/>
          <w:szCs w:val="28"/>
          <w:lang w:val="en-US" w:eastAsia="zh-CN" w:bidi="hi-IN"/>
        </w:rPr>
        <w:t xml:space="preserve"> </w:t>
      </w:r>
      <w:proofErr w:type="spellStart"/>
      <w:r w:rsidRPr="002D4237">
        <w:rPr>
          <w:rFonts w:ascii="Liberation Serif" w:eastAsia="SimSun" w:hAnsi="Liberation Serif" w:cs="Mangal"/>
          <w:color w:val="000000"/>
          <w:kern w:val="3"/>
          <w:sz w:val="28"/>
          <w:szCs w:val="28"/>
          <w:lang w:val="en-US" w:eastAsia="zh-CN" w:bidi="hi-IN"/>
        </w:rPr>
        <w:t>жалобу</w:t>
      </w:r>
      <w:proofErr w:type="spellEnd"/>
      <w:r w:rsidRPr="002D4237">
        <w:rPr>
          <w:rFonts w:ascii="Liberation Serif" w:eastAsia="SimSun" w:hAnsi="Liberation Serif" w:cs="Mangal"/>
          <w:color w:val="000000"/>
          <w:kern w:val="3"/>
          <w:sz w:val="28"/>
          <w:szCs w:val="28"/>
          <w:lang w:val="en-US" w:eastAsia="zh-CN" w:bidi="hi-IN"/>
        </w:rPr>
        <w:t xml:space="preserve"> </w:t>
      </w:r>
      <w:proofErr w:type="spellStart"/>
      <w:r w:rsidRPr="002D4237">
        <w:rPr>
          <w:rFonts w:ascii="Liberation Serif" w:eastAsia="SimSun" w:hAnsi="Liberation Serif" w:cs="Mangal"/>
          <w:color w:val="000000"/>
          <w:kern w:val="3"/>
          <w:sz w:val="28"/>
          <w:szCs w:val="28"/>
          <w:lang w:val="en-US" w:eastAsia="zh-CN" w:bidi="hi-IN"/>
        </w:rPr>
        <w:t>без</w:t>
      </w:r>
      <w:proofErr w:type="spellEnd"/>
      <w:r w:rsidRPr="002D4237">
        <w:rPr>
          <w:rFonts w:ascii="Liberation Serif" w:eastAsia="SimSun" w:hAnsi="Liberation Serif" w:cs="Mangal"/>
          <w:color w:val="000000"/>
          <w:kern w:val="3"/>
          <w:sz w:val="28"/>
          <w:szCs w:val="28"/>
          <w:lang w:val="en-US" w:eastAsia="zh-CN" w:bidi="hi-IN"/>
        </w:rPr>
        <w:t xml:space="preserve"> </w:t>
      </w:r>
      <w:proofErr w:type="spellStart"/>
      <w:r w:rsidRPr="002D4237">
        <w:rPr>
          <w:rFonts w:ascii="Liberation Serif" w:eastAsia="SimSun" w:hAnsi="Liberation Serif" w:cs="Mangal"/>
          <w:color w:val="000000"/>
          <w:kern w:val="3"/>
          <w:sz w:val="28"/>
          <w:szCs w:val="28"/>
          <w:lang w:val="en-US" w:eastAsia="zh-CN" w:bidi="hi-IN"/>
        </w:rPr>
        <w:t>удовлетворения</w:t>
      </w:r>
      <w:proofErr w:type="spellEnd"/>
      <w:r w:rsidRPr="002D4237">
        <w:rPr>
          <w:rFonts w:ascii="Liberation Serif" w:eastAsia="SimSun" w:hAnsi="Liberation Serif" w:cs="Mangal"/>
          <w:color w:val="000000"/>
          <w:kern w:val="3"/>
          <w:sz w:val="28"/>
          <w:szCs w:val="28"/>
          <w:lang w:val="en-US" w:eastAsia="zh-CN" w:bidi="hi-IN"/>
        </w:rPr>
        <w:t>;</w:t>
      </w:r>
    </w:p>
    <w:p w:rsidR="002D4237" w:rsidRPr="002D4237" w:rsidRDefault="002D4237" w:rsidP="002D4237">
      <w:pPr>
        <w:widowControl w:val="0"/>
        <w:numPr>
          <w:ilvl w:val="0"/>
          <w:numId w:val="12"/>
        </w:numPr>
        <w:suppressAutoHyphens/>
        <w:autoSpaceDN w:val="0"/>
        <w:spacing w:after="0" w:line="240"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color w:val="000000"/>
          <w:kern w:val="3"/>
          <w:sz w:val="28"/>
          <w:szCs w:val="28"/>
          <w:lang w:eastAsia="zh-CN" w:bidi="hi-IN"/>
        </w:rPr>
        <w:t>отменяет</w:t>
      </w:r>
      <w:proofErr w:type="gramEnd"/>
      <w:r w:rsidRPr="002D4237">
        <w:rPr>
          <w:rFonts w:ascii="Liberation Serif" w:eastAsia="SimSun" w:hAnsi="Liberation Serif" w:cs="Times New Roman"/>
          <w:color w:val="000000"/>
          <w:kern w:val="3"/>
          <w:sz w:val="28"/>
          <w:szCs w:val="28"/>
          <w:lang w:eastAsia="zh-CN" w:bidi="hi-IN"/>
        </w:rPr>
        <w:t xml:space="preserve"> решени</w:t>
      </w:r>
      <w:r w:rsidRPr="002D4237">
        <w:rPr>
          <w:rFonts w:ascii="Liberation Serif" w:eastAsia="SimSun" w:hAnsi="Liberation Serif" w:cs="Mangal"/>
          <w:color w:val="000000"/>
          <w:kern w:val="3"/>
          <w:sz w:val="28"/>
          <w:szCs w:val="28"/>
          <w:lang w:eastAsia="zh-CN" w:bidi="hi-IN"/>
        </w:rPr>
        <w:t xml:space="preserve">е </w:t>
      </w:r>
      <w:r w:rsidRPr="002D4237">
        <w:rPr>
          <w:rFonts w:ascii="Liberation Serif" w:eastAsia="SimSun" w:hAnsi="Liberation Serif" w:cs="Times New Roman"/>
          <w:color w:val="000000"/>
          <w:kern w:val="3"/>
          <w:sz w:val="28"/>
          <w:szCs w:val="28"/>
          <w:lang w:eastAsia="zh-CN" w:bidi="hi-IN"/>
        </w:rPr>
        <w:t>контрольного</w:t>
      </w:r>
      <w:r w:rsidRPr="002D4237">
        <w:rPr>
          <w:rFonts w:ascii="Liberation Serif" w:eastAsia="SimSun" w:hAnsi="Liberation Serif" w:cs="Mangal"/>
          <w:color w:val="000000"/>
          <w:kern w:val="3"/>
          <w:sz w:val="28"/>
          <w:szCs w:val="28"/>
          <w:lang w:eastAsia="zh-CN" w:bidi="hi-IN"/>
        </w:rPr>
        <w:t xml:space="preserve"> органа полностью или частично;</w:t>
      </w:r>
    </w:p>
    <w:p w:rsidR="002D4237" w:rsidRPr="002D4237" w:rsidRDefault="002D4237" w:rsidP="002D4237">
      <w:pPr>
        <w:widowControl w:val="0"/>
        <w:numPr>
          <w:ilvl w:val="0"/>
          <w:numId w:val="12"/>
        </w:numPr>
        <w:suppressAutoHyphens/>
        <w:autoSpaceDN w:val="0"/>
        <w:spacing w:after="0" w:line="240"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color w:val="000000"/>
          <w:kern w:val="3"/>
          <w:sz w:val="28"/>
          <w:szCs w:val="28"/>
          <w:lang w:eastAsia="zh-CN" w:bidi="hi-IN"/>
        </w:rPr>
        <w:t>отменяет</w:t>
      </w:r>
      <w:proofErr w:type="gramEnd"/>
      <w:r w:rsidRPr="002D4237">
        <w:rPr>
          <w:rFonts w:ascii="Liberation Serif" w:eastAsia="SimSun" w:hAnsi="Liberation Serif" w:cs="Times New Roman"/>
          <w:color w:val="000000"/>
          <w:kern w:val="3"/>
          <w:sz w:val="28"/>
          <w:szCs w:val="28"/>
          <w:lang w:eastAsia="zh-CN" w:bidi="hi-IN"/>
        </w:rPr>
        <w:t xml:space="preserve"> решение контрольного органа полн</w:t>
      </w:r>
      <w:r w:rsidRPr="002D4237">
        <w:rPr>
          <w:rFonts w:ascii="Liberation Serif" w:eastAsia="SimSun" w:hAnsi="Liberation Serif" w:cs="Mangal"/>
          <w:color w:val="000000"/>
          <w:kern w:val="3"/>
          <w:sz w:val="28"/>
          <w:szCs w:val="28"/>
          <w:lang w:eastAsia="zh-CN" w:bidi="hi-IN"/>
        </w:rPr>
        <w:t>остью и принимает новое решение;</w:t>
      </w:r>
    </w:p>
    <w:p w:rsidR="002D4237" w:rsidRPr="002D4237" w:rsidRDefault="002D4237" w:rsidP="002D4237">
      <w:pPr>
        <w:widowControl w:val="0"/>
        <w:numPr>
          <w:ilvl w:val="0"/>
          <w:numId w:val="12"/>
        </w:numPr>
        <w:suppressAutoHyphens/>
        <w:autoSpaceDN w:val="0"/>
        <w:spacing w:after="0" w:line="240"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color w:val="000000"/>
          <w:kern w:val="3"/>
          <w:sz w:val="28"/>
          <w:szCs w:val="28"/>
          <w:lang w:eastAsia="zh-CN" w:bidi="hi-IN"/>
        </w:rPr>
        <w:t>признает</w:t>
      </w:r>
      <w:proofErr w:type="gramEnd"/>
      <w:r w:rsidRPr="002D4237">
        <w:rPr>
          <w:rFonts w:ascii="Liberation Serif" w:eastAsia="SimSun" w:hAnsi="Liberation Serif" w:cs="Times New Roman"/>
          <w:color w:val="000000"/>
          <w:kern w:val="3"/>
          <w:sz w:val="28"/>
          <w:szCs w:val="28"/>
          <w:lang w:eastAsia="zh-CN" w:bidi="hi-IN"/>
        </w:rPr>
        <w:t xml:space="preserve"> действия (бездействие) должностных лиц контрольного органа</w:t>
      </w:r>
      <w:r w:rsidRPr="002D4237">
        <w:rPr>
          <w:rFonts w:ascii="Liberation Serif" w:eastAsia="SimSun" w:hAnsi="Liberation Serif" w:cs="Mangal"/>
          <w:color w:val="000000"/>
          <w:kern w:val="3"/>
          <w:sz w:val="28"/>
          <w:szCs w:val="28"/>
          <w:lang w:eastAsia="zh-CN" w:bidi="hi-IN"/>
        </w:rPr>
        <w:t>, руководителя (заместителя руководителя) органа муниципального контроля</w:t>
      </w:r>
      <w:r w:rsidRPr="002D4237">
        <w:rPr>
          <w:rFonts w:ascii="Liberation Serif" w:eastAsia="SimSun" w:hAnsi="Liberation Serif" w:cs="Times New Roman"/>
          <w:color w:val="000000"/>
          <w:kern w:val="3"/>
          <w:sz w:val="28"/>
          <w:szCs w:val="28"/>
          <w:lang w:eastAsia="zh-CN" w:bidi="hi-IN"/>
        </w:rPr>
        <w:t xml:space="preserve"> незаконными и выносит решение по существу, в том числе об осуществлении при необходимости определенных действий.</w:t>
      </w:r>
    </w:p>
    <w:p w:rsidR="002D4237" w:rsidRPr="002D4237" w:rsidRDefault="002D4237" w:rsidP="002D4237">
      <w:pPr>
        <w:widowControl w:val="0"/>
        <w:suppressAutoHyphens/>
        <w:autoSpaceDN w:val="0"/>
        <w:spacing w:after="0" w:line="240" w:lineRule="auto"/>
        <w:ind w:firstLine="708"/>
        <w:jc w:val="both"/>
        <w:textAlignment w:val="baseline"/>
        <w:rPr>
          <w:rFonts w:ascii="Liberation Serif" w:eastAsia="0" w:hAnsi="Liberation Serif" w:cs="Liberation Serif"/>
          <w:kern w:val="3"/>
          <w:sz w:val="24"/>
          <w:szCs w:val="24"/>
          <w:lang w:eastAsia="hi-IN" w:bidi="hi-IN"/>
        </w:rPr>
      </w:pPr>
      <w:r w:rsidRPr="002D4237">
        <w:rPr>
          <w:rFonts w:ascii="Liberation Serif" w:eastAsia="0" w:hAnsi="Liberation Serif" w:cs="Liberation Serif"/>
          <w:color w:val="000000"/>
          <w:kern w:val="3"/>
          <w:sz w:val="28"/>
          <w:szCs w:val="28"/>
          <w:lang w:eastAsia="hi-IN" w:bidi="hi-IN"/>
        </w:rPr>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D4237" w:rsidRPr="002D4237" w:rsidRDefault="002D4237" w:rsidP="002D4237">
      <w:pPr>
        <w:widowControl w:val="0"/>
        <w:suppressAutoHyphens/>
        <w:autoSpaceDN w:val="0"/>
        <w:spacing w:after="0" w:line="240" w:lineRule="auto"/>
        <w:ind w:firstLine="708"/>
        <w:jc w:val="both"/>
        <w:textAlignment w:val="baseline"/>
        <w:rPr>
          <w:rFonts w:ascii="Liberation Serif" w:eastAsia="0" w:hAnsi="Liberation Serif" w:cs="Liberation Serif"/>
          <w:kern w:val="3"/>
          <w:sz w:val="24"/>
          <w:szCs w:val="24"/>
          <w:lang w:eastAsia="hi-IN" w:bidi="hi-IN"/>
        </w:rPr>
      </w:pPr>
      <w:r w:rsidRPr="002D4237">
        <w:rPr>
          <w:rFonts w:ascii="Liberation Serif" w:eastAsia="0" w:hAnsi="Liberation Serif" w:cs="Liberation Serif"/>
          <w:color w:val="000000"/>
          <w:kern w:val="3"/>
          <w:sz w:val="28"/>
          <w:szCs w:val="28"/>
          <w:lang w:eastAsia="hi-IN" w:bidi="hi-IN"/>
        </w:rPr>
        <w:t xml:space="preserve">61. Досудебный порядок обжалования </w:t>
      </w:r>
      <w:r w:rsidRPr="002D4237">
        <w:rPr>
          <w:rFonts w:ascii="Liberation Serif" w:eastAsia="0" w:hAnsi="Liberation Serif" w:cs="Liberation Serif"/>
          <w:kern w:val="3"/>
          <w:sz w:val="28"/>
          <w:szCs w:val="28"/>
          <w:lang w:eastAsia="hi-IN" w:bidi="hi-IN"/>
        </w:rPr>
        <w:t xml:space="preserve">до 31 декабря 2023 года </w:t>
      </w:r>
      <w:r w:rsidRPr="002D4237">
        <w:rPr>
          <w:rFonts w:ascii="Liberation Serif" w:eastAsia="0" w:hAnsi="Liberation Serif" w:cs="Liberation Serif"/>
          <w:color w:val="000000"/>
          <w:kern w:val="3"/>
          <w:sz w:val="28"/>
          <w:szCs w:val="28"/>
          <w:lang w:eastAsia="hi-IN" w:bidi="hi-IN"/>
        </w:rPr>
        <w:t>может осуществляться посредством бумажного документооборота.</w:t>
      </w:r>
    </w:p>
    <w:p w:rsidR="002D4237" w:rsidRPr="002D4237" w:rsidRDefault="002D4237" w:rsidP="002D4237">
      <w:pPr>
        <w:shd w:val="clear" w:color="auto" w:fill="FFFFFF"/>
        <w:suppressAutoHyphens/>
        <w:autoSpaceDN w:val="0"/>
        <w:spacing w:after="0" w:line="302" w:lineRule="atLeast"/>
        <w:ind w:firstLine="709"/>
        <w:jc w:val="both"/>
        <w:textAlignment w:val="baseline"/>
        <w:rPr>
          <w:rFonts w:ascii="Times New Roman" w:eastAsia="Times New Roman" w:hAnsi="Times New Roman" w:cs="Times New Roman"/>
          <w:sz w:val="24"/>
          <w:szCs w:val="24"/>
          <w:lang w:eastAsia="ru-RU"/>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iCs/>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iCs/>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bCs/>
          <w:kern w:val="3"/>
          <w:sz w:val="28"/>
          <w:szCs w:val="28"/>
          <w:lang w:eastAsia="zh-CN" w:bidi="hi-IN"/>
        </w:rPr>
        <w:t xml:space="preserve">РАЗДЕЛ </w:t>
      </w:r>
      <w:r w:rsidRPr="002D4237">
        <w:rPr>
          <w:rFonts w:ascii="Liberation Serif" w:eastAsia="SimSun" w:hAnsi="Liberation Serif" w:cs="Times New Roman"/>
          <w:bCs/>
          <w:kern w:val="3"/>
          <w:sz w:val="28"/>
          <w:szCs w:val="28"/>
          <w:lang w:val="en-US" w:eastAsia="zh-CN" w:bidi="hi-IN"/>
        </w:rPr>
        <w:t>VIII</w:t>
      </w:r>
      <w:r w:rsidRPr="002D4237">
        <w:rPr>
          <w:rFonts w:ascii="Liberation Serif" w:eastAsia="SimSun" w:hAnsi="Liberation Serif" w:cs="Times New Roman"/>
          <w:bCs/>
          <w:kern w:val="3"/>
          <w:sz w:val="28"/>
          <w:szCs w:val="28"/>
          <w:lang w:eastAsia="zh-CN" w:bidi="hi-IN"/>
        </w:rPr>
        <w:t xml:space="preserve">. </w:t>
      </w:r>
      <w:r w:rsidRPr="002D4237">
        <w:rPr>
          <w:rFonts w:ascii="Liberation Serif" w:eastAsia="SimSun" w:hAnsi="Liberation Serif" w:cs="Times New Roman"/>
          <w:bCs/>
          <w:iCs/>
          <w:kern w:val="3"/>
          <w:sz w:val="28"/>
          <w:szCs w:val="28"/>
          <w:lang w:eastAsia="zh-CN" w:bidi="hi-IN"/>
        </w:rPr>
        <w:t>Оценка результативности и эффективности деятельности</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bCs/>
          <w:iCs/>
          <w:kern w:val="3"/>
          <w:sz w:val="28"/>
          <w:szCs w:val="28"/>
          <w:lang w:eastAsia="zh-CN" w:bidi="hi-IN"/>
        </w:rPr>
      </w:pPr>
      <w:proofErr w:type="gramStart"/>
      <w:r w:rsidRPr="002D4237">
        <w:rPr>
          <w:rFonts w:ascii="Liberation Serif" w:eastAsia="SimSun" w:hAnsi="Liberation Serif" w:cs="Times New Roman"/>
          <w:bCs/>
          <w:iCs/>
          <w:kern w:val="3"/>
          <w:sz w:val="28"/>
          <w:szCs w:val="28"/>
          <w:lang w:eastAsia="zh-CN" w:bidi="hi-IN"/>
        </w:rPr>
        <w:t>контрольного</w:t>
      </w:r>
      <w:proofErr w:type="gramEnd"/>
      <w:r w:rsidRPr="002D4237">
        <w:rPr>
          <w:rFonts w:ascii="Liberation Serif" w:eastAsia="SimSun" w:hAnsi="Liberation Serif" w:cs="Times New Roman"/>
          <w:bCs/>
          <w:iCs/>
          <w:kern w:val="3"/>
          <w:sz w:val="28"/>
          <w:szCs w:val="28"/>
          <w:lang w:eastAsia="zh-CN" w:bidi="hi-IN"/>
        </w:rPr>
        <w:t xml:space="preserve"> органа</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iCs/>
          <w:kern w:val="3"/>
          <w:sz w:val="28"/>
          <w:szCs w:val="28"/>
          <w:lang w:eastAsia="zh-CN" w:bidi="hi-IN"/>
        </w:rPr>
      </w:pP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lastRenderedPageBreak/>
        <w:t>В систему показателей результативности и эффективности деятельности, указанную в пункте 55 настоящего Положения, входят:</w:t>
      </w:r>
    </w:p>
    <w:p w:rsidR="002D4237" w:rsidRPr="002D4237" w:rsidRDefault="002D4237" w:rsidP="002D4237">
      <w:pPr>
        <w:widowControl w:val="0"/>
        <w:numPr>
          <w:ilvl w:val="0"/>
          <w:numId w:val="13"/>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Mangal"/>
          <w:kern w:val="3"/>
          <w:sz w:val="28"/>
          <w:szCs w:val="28"/>
          <w:lang w:eastAsia="zh-CN" w:bidi="hi-IN"/>
        </w:rPr>
        <w:t>ключевые</w:t>
      </w:r>
      <w:proofErr w:type="gramEnd"/>
      <w:r w:rsidRPr="002D4237">
        <w:rPr>
          <w:rFonts w:ascii="Liberation Serif" w:eastAsia="SimSun" w:hAnsi="Liberation Serif" w:cs="Mangal"/>
          <w:kern w:val="3"/>
          <w:sz w:val="28"/>
          <w:szCs w:val="28"/>
          <w:lang w:eastAsia="zh-CN" w:bidi="hi-IN"/>
        </w:rPr>
        <w:t xml:space="preserve"> показатели </w:t>
      </w:r>
      <w:r w:rsidRPr="002D4237">
        <w:rPr>
          <w:rFonts w:ascii="Liberation Serif" w:eastAsia="SimSun" w:hAnsi="Liberation Serif" w:cs="Times New Roman"/>
          <w:iCs/>
          <w:kern w:val="3"/>
          <w:sz w:val="28"/>
          <w:szCs w:val="28"/>
          <w:lang w:eastAsia="zh-CN" w:bidi="hi-IN"/>
        </w:rPr>
        <w:t>муниципального контроля в сфере благоустройства;</w:t>
      </w:r>
    </w:p>
    <w:p w:rsidR="002D4237" w:rsidRPr="002D4237" w:rsidRDefault="002D4237" w:rsidP="002D4237">
      <w:pPr>
        <w:widowControl w:val="0"/>
        <w:numPr>
          <w:ilvl w:val="0"/>
          <w:numId w:val="13"/>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Times New Roman"/>
          <w:iCs/>
          <w:kern w:val="3"/>
          <w:sz w:val="28"/>
          <w:szCs w:val="28"/>
          <w:lang w:eastAsia="zh-CN" w:bidi="hi-IN"/>
        </w:rPr>
        <w:t>индикативные</w:t>
      </w:r>
      <w:proofErr w:type="gramEnd"/>
      <w:r w:rsidRPr="002D4237">
        <w:rPr>
          <w:rFonts w:ascii="Liberation Serif" w:eastAsia="SimSun" w:hAnsi="Liberation Serif" w:cs="Times New Roman"/>
          <w:iCs/>
          <w:kern w:val="3"/>
          <w:sz w:val="28"/>
          <w:szCs w:val="28"/>
          <w:lang w:eastAsia="zh-CN" w:bidi="hi-IN"/>
        </w:rPr>
        <w:t xml:space="preserve"> показатели муниципального контроля в сфере благоустройства.</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iCs/>
          <w:kern w:val="3"/>
          <w:sz w:val="28"/>
          <w:szCs w:val="28"/>
          <w:lang w:eastAsia="zh-CN" w:bidi="hi-IN"/>
        </w:rPr>
        <w:t xml:space="preserve">Ключевые показатели </w:t>
      </w:r>
      <w:r w:rsidRPr="002D4237">
        <w:rPr>
          <w:rFonts w:ascii="Liberation Serif" w:eastAsia="SimSun" w:hAnsi="Liberation Serif" w:cs="Times New Roman"/>
          <w:kern w:val="3"/>
          <w:sz w:val="28"/>
          <w:szCs w:val="28"/>
          <w:lang w:eastAsia="zh-CN" w:bidi="hi-IN"/>
        </w:rPr>
        <w:t xml:space="preserve">муниципального контроля и их целевые значения, индикативные показатели муниципального контроля в сфере благоустройства </w:t>
      </w:r>
      <w:r w:rsidRPr="002D4237">
        <w:rPr>
          <w:rFonts w:ascii="Liberation Serif" w:eastAsia="SimSun" w:hAnsi="Liberation Serif" w:cs="Times New Roman"/>
          <w:iCs/>
          <w:kern w:val="3"/>
          <w:sz w:val="28"/>
          <w:szCs w:val="28"/>
          <w:lang w:eastAsia="zh-CN" w:bidi="hi-IN"/>
        </w:rPr>
        <w:t xml:space="preserve">утверждаются решением Совета депутатов </w:t>
      </w:r>
      <w:r w:rsidRPr="002D4237">
        <w:rPr>
          <w:rFonts w:ascii="Liberation Serif" w:eastAsia="Georgia" w:hAnsi="Liberation Serif" w:cs="Liberation Serif"/>
          <w:kern w:val="3"/>
          <w:sz w:val="28"/>
          <w:szCs w:val="28"/>
          <w:lang w:eastAsia="zh-CN" w:bidi="hi-IN"/>
        </w:rPr>
        <w:t>Новоалександровского городского округа</w:t>
      </w:r>
      <w:r w:rsidRPr="002D4237">
        <w:rPr>
          <w:rFonts w:ascii="Liberation Serif" w:eastAsia="SimSun" w:hAnsi="Liberation Serif" w:cs="Times New Roman"/>
          <w:iCs/>
          <w:kern w:val="3"/>
          <w:sz w:val="28"/>
          <w:szCs w:val="28"/>
          <w:lang w:eastAsia="zh-CN" w:bidi="hi-IN"/>
        </w:rPr>
        <w:t>.</w:t>
      </w:r>
    </w:p>
    <w:p w:rsidR="002D4237" w:rsidRPr="002D4237" w:rsidRDefault="002D4237" w:rsidP="002D4237">
      <w:pPr>
        <w:widowControl w:val="0"/>
        <w:numPr>
          <w:ilvl w:val="0"/>
          <w:numId w:val="1"/>
        </w:num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Контрольный орган ежегодно осуществляет подготовку доклада о </w:t>
      </w:r>
      <w:r w:rsidRPr="002D4237">
        <w:rPr>
          <w:rFonts w:ascii="Liberation Serif" w:eastAsia="SimSun" w:hAnsi="Liberation Serif" w:cs="Times New Roman"/>
          <w:iCs/>
          <w:kern w:val="3"/>
          <w:sz w:val="28"/>
          <w:szCs w:val="28"/>
          <w:lang w:eastAsia="zh-CN" w:bidi="hi-IN"/>
        </w:rPr>
        <w:t xml:space="preserve">муниципальном контроле в сфере благоустройства </w:t>
      </w:r>
      <w:r w:rsidRPr="002D4237">
        <w:rPr>
          <w:rFonts w:ascii="Liberation Serif" w:eastAsia="SimSun" w:hAnsi="Liberation Serif" w:cs="Mangal"/>
          <w:kern w:val="3"/>
          <w:sz w:val="28"/>
          <w:szCs w:val="28"/>
          <w:lang w:eastAsia="zh-CN" w:bidi="hi-IN"/>
        </w:rPr>
        <w:t>с учетом требований, установленных Законом № 248 - ФЗ.</w:t>
      </w:r>
    </w:p>
    <w:p w:rsidR="002D4237" w:rsidRPr="002D4237" w:rsidRDefault="002D4237" w:rsidP="002D4237">
      <w:pPr>
        <w:tabs>
          <w:tab w:val="left" w:pos="1189"/>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sectPr w:rsidR="002D4237" w:rsidRPr="002D4237">
          <w:headerReference w:type="default" r:id="rId5"/>
          <w:pgSz w:w="12240" w:h="15840"/>
          <w:pgMar w:top="1134" w:right="567" w:bottom="1134" w:left="1418" w:header="720" w:footer="720" w:gutter="0"/>
          <w:cols w:space="720"/>
          <w:titlePg/>
        </w:sectPr>
      </w:pPr>
      <w:r w:rsidRPr="002D4237">
        <w:rPr>
          <w:rFonts w:ascii="Liberation Serif" w:eastAsia="SimSun" w:hAnsi="Liberation Serif" w:cs="Mangal"/>
          <w:kern w:val="3"/>
          <w:sz w:val="28"/>
          <w:szCs w:val="28"/>
          <w:lang w:eastAsia="zh-CN" w:bidi="hi-IN"/>
        </w:rPr>
        <w:t xml:space="preserve">Организация подготовки доклада возлагается на </w:t>
      </w:r>
      <w:r w:rsidRPr="002D4237">
        <w:rPr>
          <w:rFonts w:ascii="Liberation Serif" w:eastAsia="SimSun" w:hAnsi="Liberation Serif" w:cs="Times New Roman"/>
          <w:kern w:val="3"/>
          <w:sz w:val="28"/>
          <w:szCs w:val="28"/>
          <w:lang w:eastAsia="zh-CN" w:bidi="hi-IN"/>
        </w:rPr>
        <w:t>орган Администрации, уполномоченный в сфере благоустройства.</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lastRenderedPageBreak/>
        <w:t>Утверждено</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proofErr w:type="gramStart"/>
      <w:r w:rsidRPr="002D4237">
        <w:rPr>
          <w:rFonts w:ascii="Liberation Serif" w:eastAsia="SimSun" w:hAnsi="Liberation Serif" w:cs="Mangal"/>
          <w:kern w:val="3"/>
          <w:sz w:val="28"/>
          <w:szCs w:val="28"/>
          <w:lang w:eastAsia="zh-CN" w:bidi="hi-IN"/>
        </w:rPr>
        <w:t>решением</w:t>
      </w:r>
      <w:proofErr w:type="gramEnd"/>
      <w:r w:rsidRPr="002D4237">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Ставропольского края</w:t>
      </w:r>
      <w:r w:rsidRPr="002D4237">
        <w:rPr>
          <w:rFonts w:ascii="Liberation Serif" w:eastAsia="SimSun" w:hAnsi="Liberation Serif" w:cs="Mangal"/>
          <w:kern w:val="3"/>
          <w:sz w:val="28"/>
          <w:szCs w:val="28"/>
          <w:lang w:eastAsia="zh-CN" w:bidi="hi-IN"/>
        </w:rPr>
        <w:br/>
        <w:t>от ______ 2021 г. № ____</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iCs/>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iCs/>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bCs/>
          <w:kern w:val="3"/>
          <w:sz w:val="28"/>
          <w:szCs w:val="28"/>
          <w:lang w:eastAsia="zh-CN" w:bidi="hi-IN"/>
        </w:rPr>
      </w:pPr>
      <w:r w:rsidRPr="002D4237">
        <w:rPr>
          <w:rFonts w:ascii="Liberation Serif" w:eastAsia="SimSun" w:hAnsi="Liberation Serif" w:cs="Times New Roman"/>
          <w:bCs/>
          <w:kern w:val="3"/>
          <w:sz w:val="28"/>
          <w:szCs w:val="28"/>
          <w:lang w:eastAsia="zh-CN" w:bidi="hi-IN"/>
        </w:rPr>
        <w:t>Ключевые показатели муниципального контроля в сфере</w:t>
      </w:r>
    </w:p>
    <w:p w:rsidR="002D4237" w:rsidRPr="002D4237" w:rsidRDefault="002D4237" w:rsidP="002D4237">
      <w:pPr>
        <w:suppressAutoHyphens/>
        <w:autoSpaceDN w:val="0"/>
        <w:spacing w:after="0" w:line="240" w:lineRule="auto"/>
        <w:jc w:val="center"/>
        <w:textAlignment w:val="baseline"/>
        <w:rPr>
          <w:rFonts w:ascii="Liberation Serif" w:eastAsia="Georgia" w:hAnsi="Liberation Serif" w:cs="Liberation Serif"/>
          <w:kern w:val="3"/>
          <w:sz w:val="28"/>
          <w:szCs w:val="28"/>
          <w:lang w:eastAsia="zh-CN" w:bidi="hi-IN"/>
        </w:rPr>
      </w:pPr>
      <w:proofErr w:type="gramStart"/>
      <w:r w:rsidRPr="002D4237">
        <w:rPr>
          <w:rFonts w:ascii="Liberation Serif" w:eastAsia="SimSun" w:hAnsi="Liberation Serif" w:cs="Times New Roman"/>
          <w:bCs/>
          <w:kern w:val="3"/>
          <w:sz w:val="28"/>
          <w:szCs w:val="28"/>
          <w:lang w:eastAsia="zh-CN" w:bidi="hi-IN"/>
        </w:rPr>
        <w:t>благоустройства</w:t>
      </w:r>
      <w:proofErr w:type="gramEnd"/>
      <w:r w:rsidRPr="002D4237">
        <w:rPr>
          <w:rFonts w:ascii="Liberation Serif" w:eastAsia="SimSun" w:hAnsi="Liberation Serif" w:cs="Times New Roman"/>
          <w:bCs/>
          <w:kern w:val="3"/>
          <w:sz w:val="28"/>
          <w:szCs w:val="28"/>
          <w:lang w:eastAsia="zh-CN" w:bidi="hi-IN"/>
        </w:rPr>
        <w:t xml:space="preserve"> в </w:t>
      </w:r>
      <w:r w:rsidRPr="002D4237">
        <w:rPr>
          <w:rFonts w:ascii="Liberation Serif" w:eastAsia="Georgia" w:hAnsi="Liberation Serif" w:cs="Liberation Serif"/>
          <w:kern w:val="3"/>
          <w:sz w:val="28"/>
          <w:szCs w:val="28"/>
          <w:lang w:eastAsia="zh-CN" w:bidi="hi-IN"/>
        </w:rPr>
        <w:t>Новоалександровском городском округе</w:t>
      </w:r>
      <w:r w:rsidRPr="002D4237">
        <w:rPr>
          <w:rFonts w:ascii="Liberation Serif" w:eastAsia="SimSun" w:hAnsi="Liberation Serif" w:cs="Times New Roman"/>
          <w:bCs/>
          <w:kern w:val="3"/>
          <w:sz w:val="28"/>
          <w:szCs w:val="28"/>
          <w:lang w:eastAsia="zh-CN" w:bidi="hi-IN"/>
        </w:rPr>
        <w:t xml:space="preserve"> и их целевые значения, индикативные показатели муниципального контроля в сфере благоустройства в </w:t>
      </w:r>
      <w:r w:rsidRPr="002D4237">
        <w:rPr>
          <w:rFonts w:ascii="Liberation Serif" w:eastAsia="Georgia" w:hAnsi="Liberation Serif" w:cs="Liberation Serif"/>
          <w:kern w:val="3"/>
          <w:sz w:val="28"/>
          <w:szCs w:val="28"/>
          <w:lang w:eastAsia="zh-CN" w:bidi="hi-IN"/>
        </w:rPr>
        <w:t>Новоалександровском  городском округе.</w:t>
      </w:r>
    </w:p>
    <w:p w:rsidR="002D4237" w:rsidRPr="002D4237" w:rsidRDefault="002D4237" w:rsidP="002D4237">
      <w:pPr>
        <w:suppressAutoHyphens/>
        <w:autoSpaceDN w:val="0"/>
        <w:spacing w:after="0" w:line="240" w:lineRule="auto"/>
        <w:jc w:val="center"/>
        <w:textAlignment w:val="baseline"/>
        <w:rPr>
          <w:rFonts w:ascii="Liberation Serif" w:eastAsia="Georgia" w:hAnsi="Liberation Serif" w:cs="Liberation Serif"/>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 1. Ключевые показатели муниципального контроля в сфере благоустройства в </w:t>
      </w:r>
      <w:r w:rsidRPr="002D4237">
        <w:rPr>
          <w:rFonts w:ascii="Liberation Serif" w:eastAsia="Georgia" w:hAnsi="Liberation Serif" w:cs="Liberation Serif"/>
          <w:kern w:val="3"/>
          <w:sz w:val="28"/>
          <w:szCs w:val="28"/>
          <w:lang w:eastAsia="zh-CN" w:bidi="hi-IN"/>
        </w:rPr>
        <w:t>Новоалександровском городском округе</w:t>
      </w:r>
      <w:r w:rsidRPr="002D4237">
        <w:rPr>
          <w:rFonts w:ascii="Liberation Serif" w:eastAsia="SimSun" w:hAnsi="Liberation Serif" w:cs="Times New Roman"/>
          <w:kern w:val="3"/>
          <w:sz w:val="28"/>
          <w:szCs w:val="28"/>
          <w:lang w:eastAsia="zh-CN" w:bidi="hi-IN"/>
        </w:rPr>
        <w:t xml:space="preserve"> и их целевые значения:</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p>
    <w:tbl>
      <w:tblPr>
        <w:tblW w:w="10203" w:type="dxa"/>
        <w:tblLayout w:type="fixed"/>
        <w:tblCellMar>
          <w:left w:w="10" w:type="dxa"/>
          <w:right w:w="10" w:type="dxa"/>
        </w:tblCellMar>
        <w:tblLook w:val="04A0" w:firstRow="1" w:lastRow="0" w:firstColumn="1" w:lastColumn="0" w:noHBand="0" w:noVBand="1"/>
      </w:tblPr>
      <w:tblGrid>
        <w:gridCol w:w="7794"/>
        <w:gridCol w:w="2409"/>
      </w:tblGrid>
      <w:tr w:rsidR="002D4237" w:rsidRPr="002D4237" w:rsidTr="00F87124">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center"/>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Ключевые показатели</w:t>
            </w:r>
          </w:p>
          <w:p w:rsidR="002D4237" w:rsidRPr="002D4237" w:rsidRDefault="002D4237" w:rsidP="002D4237">
            <w:pPr>
              <w:suppressAutoHyphens/>
              <w:autoSpaceDN w:val="0"/>
              <w:spacing w:after="0" w:line="240" w:lineRule="auto"/>
              <w:textAlignment w:val="baseline"/>
              <w:rPr>
                <w:rFonts w:ascii="Liberation Serif" w:eastAsia="SimSun" w:hAnsi="Liberation Serif" w:cs="Mangal"/>
                <w:kern w:val="3"/>
                <w:sz w:val="28"/>
                <w:szCs w:val="28"/>
                <w:lang w:val="en-US" w:eastAsia="zh-CN" w:bidi="hi-IN"/>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center"/>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Целевые значения</w:t>
            </w:r>
          </w:p>
          <w:p w:rsidR="002D4237" w:rsidRPr="002D4237" w:rsidRDefault="002D4237" w:rsidP="002D4237">
            <w:pPr>
              <w:suppressLineNumbers/>
              <w:suppressAutoHyphens/>
              <w:autoSpaceDN w:val="0"/>
              <w:spacing w:after="0" w:line="300" w:lineRule="atLeast"/>
              <w:jc w:val="center"/>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w:t>
            </w:r>
          </w:p>
        </w:tc>
      </w:tr>
      <w:tr w:rsidR="002D4237" w:rsidRPr="002D4237" w:rsidTr="00F87124">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val="en-US" w:eastAsia="zh-CN" w:bidi="hi-IN"/>
              </w:rPr>
            </w:pPr>
            <w:r w:rsidRPr="002D4237">
              <w:rPr>
                <w:rFonts w:ascii="Liberation Serif" w:eastAsia="SimSun" w:hAnsi="Liberation Serif" w:cs="Mangal"/>
                <w:kern w:val="3"/>
                <w:sz w:val="28"/>
                <w:szCs w:val="28"/>
                <w:lang w:eastAsia="zh-CN" w:bidi="hi-IN"/>
              </w:rPr>
              <w:t>70-80</w:t>
            </w:r>
          </w:p>
        </w:tc>
      </w:tr>
      <w:tr w:rsidR="002D4237" w:rsidRPr="002D4237" w:rsidTr="00F87124">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D4237" w:rsidRPr="002D4237" w:rsidRDefault="002D4237" w:rsidP="002D4237">
            <w:pPr>
              <w:suppressLineNumbers/>
              <w:suppressAutoHyphens/>
              <w:autoSpaceDN w:val="0"/>
              <w:spacing w:after="0" w:line="300" w:lineRule="atLeast"/>
              <w:jc w:val="center"/>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0</w:t>
            </w:r>
          </w:p>
        </w:tc>
      </w:tr>
    </w:tbl>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Times New Roman"/>
          <w:kern w:val="3"/>
          <w:sz w:val="28"/>
          <w:szCs w:val="28"/>
          <w:lang w:eastAsia="zh-CN" w:bidi="hi-IN"/>
        </w:rPr>
        <w:t xml:space="preserve">2. Индикативные показатели муниципального контроля в сфере благоустройства в </w:t>
      </w:r>
      <w:r w:rsidRPr="002D4237">
        <w:rPr>
          <w:rFonts w:ascii="Liberation Serif" w:eastAsia="Georgia" w:hAnsi="Liberation Serif" w:cs="Liberation Serif"/>
          <w:kern w:val="3"/>
          <w:sz w:val="28"/>
          <w:szCs w:val="28"/>
          <w:lang w:eastAsia="zh-CN" w:bidi="hi-IN"/>
        </w:rPr>
        <w:t>Новоалександровском городском округе</w:t>
      </w:r>
      <w:r w:rsidRPr="002D4237">
        <w:rPr>
          <w:rFonts w:ascii="Liberation Serif" w:eastAsia="SimSun" w:hAnsi="Liberation Serif" w:cs="Times New Roman"/>
          <w:kern w:val="3"/>
          <w:sz w:val="28"/>
          <w:szCs w:val="28"/>
          <w:lang w:eastAsia="zh-CN" w:bidi="hi-IN"/>
        </w:rPr>
        <w:t>:</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1) количество обращений граждан и организаций о нарушении обязательных требований, поступивших в контрольный орган ______________;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2) количество проведенных контрольным органом внеплановых контрольных мероприятий ____________;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3) количество принятых органами прокуратуры решений о согласовании проведения контрольным органом внепланового контрольного мероприятия _____________;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4) количество выявленных контрольным органом нарушений обязательных требований 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5) количество устраненных нарушений обязательных требований 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t>6) количество поступивших возражений в отношении акта контрольного мероприятия ___________;</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8"/>
          <w:szCs w:val="28"/>
          <w:lang w:eastAsia="zh-CN" w:bidi="hi-IN"/>
        </w:rPr>
        <w:sectPr w:rsidR="002D4237" w:rsidRPr="002D4237">
          <w:headerReference w:type="default" r:id="rId6"/>
          <w:pgSz w:w="12240" w:h="15840"/>
          <w:pgMar w:top="1134" w:right="567" w:bottom="1134" w:left="1418" w:header="720" w:footer="720" w:gutter="0"/>
          <w:cols w:space="720"/>
          <w:titlePg/>
        </w:sectPr>
      </w:pPr>
      <w:r w:rsidRPr="002D4237">
        <w:rPr>
          <w:rFonts w:ascii="Liberation Serif" w:eastAsia="SimSun" w:hAnsi="Liberation Serif" w:cs="Mangal"/>
          <w:kern w:val="3"/>
          <w:sz w:val="28"/>
          <w:szCs w:val="28"/>
          <w:lang w:eastAsia="zh-CN" w:bidi="hi-IN"/>
        </w:rPr>
        <w:t>7) количество выданных контрольным органом предписаний об устранении нарушений обязательных требований _________________.</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r w:rsidRPr="002D4237">
        <w:rPr>
          <w:rFonts w:ascii="Liberation Serif" w:eastAsia="SimSun" w:hAnsi="Liberation Serif" w:cs="Mangal"/>
          <w:kern w:val="3"/>
          <w:sz w:val="28"/>
          <w:szCs w:val="28"/>
          <w:lang w:eastAsia="zh-CN" w:bidi="hi-IN"/>
        </w:rPr>
        <w:lastRenderedPageBreak/>
        <w:t>Утверждено</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8"/>
          <w:szCs w:val="28"/>
          <w:lang w:eastAsia="zh-CN" w:bidi="hi-IN"/>
        </w:rPr>
      </w:pPr>
      <w:proofErr w:type="gramStart"/>
      <w:r w:rsidRPr="002D4237">
        <w:rPr>
          <w:rFonts w:ascii="Liberation Serif" w:eastAsia="SimSun" w:hAnsi="Liberation Serif" w:cs="Mangal"/>
          <w:kern w:val="3"/>
          <w:sz w:val="28"/>
          <w:szCs w:val="28"/>
          <w:lang w:eastAsia="zh-CN" w:bidi="hi-IN"/>
        </w:rPr>
        <w:t>решением</w:t>
      </w:r>
      <w:proofErr w:type="gramEnd"/>
      <w:r w:rsidRPr="002D4237">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2D4237" w:rsidRPr="002D4237" w:rsidRDefault="002D4237" w:rsidP="002D4237">
      <w:pPr>
        <w:suppressAutoHyphens/>
        <w:autoSpaceDN w:val="0"/>
        <w:spacing w:after="0" w:line="240" w:lineRule="auto"/>
        <w:ind w:left="6663"/>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Ставропольского края</w:t>
      </w:r>
      <w:r w:rsidRPr="002D4237">
        <w:rPr>
          <w:rFonts w:ascii="Liberation Serif" w:eastAsia="SimSun" w:hAnsi="Liberation Serif" w:cs="Mangal"/>
          <w:kern w:val="3"/>
          <w:sz w:val="28"/>
          <w:szCs w:val="28"/>
          <w:lang w:eastAsia="zh-CN" w:bidi="hi-IN"/>
        </w:rPr>
        <w:br/>
        <w:t>от ______ 2021 г. № ____</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bCs/>
          <w:kern w:val="3"/>
          <w:sz w:val="28"/>
          <w:szCs w:val="28"/>
          <w:lang w:eastAsia="zh-CN" w:bidi="hi-IN"/>
        </w:rPr>
      </w:pPr>
      <w:r w:rsidRPr="002D4237">
        <w:rPr>
          <w:rFonts w:ascii="Liberation Serif" w:eastAsia="SimSun" w:hAnsi="Liberation Serif" w:cs="Mangal"/>
          <w:bCs/>
          <w:kern w:val="3"/>
          <w:sz w:val="28"/>
          <w:szCs w:val="28"/>
          <w:lang w:eastAsia="zh-CN" w:bidi="hi-IN"/>
        </w:rPr>
        <w:t>Перечень индикаторов риска нарушения обязательных требований</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bCs/>
          <w:kern w:val="3"/>
          <w:sz w:val="28"/>
          <w:szCs w:val="28"/>
          <w:lang w:eastAsia="zh-CN" w:bidi="hi-IN"/>
        </w:rPr>
      </w:pPr>
      <w:proofErr w:type="gramStart"/>
      <w:r w:rsidRPr="002D4237">
        <w:rPr>
          <w:rFonts w:ascii="Liberation Serif" w:eastAsia="SimSun" w:hAnsi="Liberation Serif" w:cs="Mangal"/>
          <w:bCs/>
          <w:kern w:val="3"/>
          <w:sz w:val="28"/>
          <w:szCs w:val="28"/>
          <w:lang w:eastAsia="zh-CN" w:bidi="hi-IN"/>
        </w:rPr>
        <w:t>при</w:t>
      </w:r>
      <w:proofErr w:type="gramEnd"/>
      <w:r w:rsidRPr="002D4237">
        <w:rPr>
          <w:rFonts w:ascii="Liberation Serif" w:eastAsia="SimSun" w:hAnsi="Liberation Serif" w:cs="Mangal"/>
          <w:bCs/>
          <w:kern w:val="3"/>
          <w:sz w:val="28"/>
          <w:szCs w:val="28"/>
          <w:lang w:eastAsia="zh-CN" w:bidi="hi-IN"/>
        </w:rPr>
        <w:t xml:space="preserve"> осуществлении муниципального контроля в сфере благоустройства</w:t>
      </w:r>
    </w:p>
    <w:p w:rsidR="002D4237" w:rsidRPr="002D4237" w:rsidRDefault="002D4237" w:rsidP="002D4237">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roofErr w:type="gramStart"/>
      <w:r w:rsidRPr="002D4237">
        <w:rPr>
          <w:rFonts w:ascii="Liberation Serif" w:eastAsia="SimSun" w:hAnsi="Liberation Serif" w:cs="Mangal"/>
          <w:bCs/>
          <w:kern w:val="3"/>
          <w:sz w:val="28"/>
          <w:szCs w:val="28"/>
          <w:lang w:eastAsia="zh-CN" w:bidi="hi-IN"/>
        </w:rPr>
        <w:t>в</w:t>
      </w:r>
      <w:proofErr w:type="gramEnd"/>
      <w:r w:rsidRPr="002D4237">
        <w:rPr>
          <w:rFonts w:ascii="Liberation Serif" w:eastAsia="SimSun" w:hAnsi="Liberation Serif" w:cs="Mangal"/>
          <w:bCs/>
          <w:kern w:val="3"/>
          <w:sz w:val="28"/>
          <w:szCs w:val="28"/>
          <w:lang w:eastAsia="zh-CN" w:bidi="hi-IN"/>
        </w:rPr>
        <w:t xml:space="preserve"> </w:t>
      </w:r>
      <w:r w:rsidRPr="002D4237">
        <w:rPr>
          <w:rFonts w:ascii="Liberation Serif" w:eastAsia="SimSun" w:hAnsi="Liberation Serif" w:cs="Times New Roman"/>
          <w:kern w:val="3"/>
          <w:sz w:val="28"/>
          <w:szCs w:val="28"/>
          <w:lang w:eastAsia="zh-CN" w:bidi="hi-IN"/>
        </w:rPr>
        <w:t>Новоалександровском городском округе</w:t>
      </w:r>
    </w:p>
    <w:p w:rsidR="002D4237" w:rsidRPr="002D4237" w:rsidRDefault="002D4237" w:rsidP="002D4237">
      <w:pPr>
        <w:suppressAutoHyphens/>
        <w:autoSpaceDN w:val="0"/>
        <w:spacing w:after="0" w:line="240" w:lineRule="auto"/>
        <w:ind w:firstLine="709"/>
        <w:jc w:val="center"/>
        <w:textAlignment w:val="baseline"/>
        <w:rPr>
          <w:rFonts w:ascii="Liberation Serif" w:eastAsia="SimSun" w:hAnsi="Liberation Serif" w:cs="Times New Roman"/>
          <w:kern w:val="3"/>
          <w:sz w:val="28"/>
          <w:szCs w:val="28"/>
          <w:lang w:eastAsia="zh-CN" w:bidi="hi-IN"/>
        </w:rPr>
      </w:pP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в </w:t>
      </w:r>
      <w:r w:rsidRPr="002D4237">
        <w:rPr>
          <w:rFonts w:ascii="Liberation Serif" w:eastAsia="SimSun" w:hAnsi="Liberation Serif" w:cs="Times New Roman"/>
          <w:kern w:val="3"/>
          <w:sz w:val="28"/>
          <w:szCs w:val="28"/>
          <w:lang w:eastAsia="zh-CN" w:bidi="hi-IN"/>
        </w:rPr>
        <w:t>Новоалександровском городском округе</w:t>
      </w:r>
      <w:r w:rsidRPr="002D4237">
        <w:rPr>
          <w:rFonts w:ascii="Liberation Serif" w:eastAsia="SimSun" w:hAnsi="Liberation Serif" w:cs="Mangal"/>
          <w:kern w:val="3"/>
          <w:sz w:val="28"/>
          <w:szCs w:val="28"/>
          <w:lang w:eastAsia="zh-CN" w:bidi="hi-IN"/>
        </w:rPr>
        <w:t xml:space="preserve"> являются:</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 xml:space="preserve">1) выявление признаков нарушения Правил благоустройства территории </w:t>
      </w:r>
      <w:r w:rsidRPr="002D4237">
        <w:rPr>
          <w:rFonts w:ascii="Liberation Serif" w:eastAsia="SimSun" w:hAnsi="Liberation Serif" w:cs="Times New Roman"/>
          <w:kern w:val="3"/>
          <w:sz w:val="28"/>
          <w:szCs w:val="28"/>
          <w:lang w:eastAsia="zh-CN" w:bidi="hi-IN"/>
        </w:rPr>
        <w:t>Новоалександровского городского округа</w:t>
      </w:r>
      <w:r w:rsidRPr="002D4237">
        <w:rPr>
          <w:rFonts w:ascii="Liberation Serif" w:eastAsia="SimSun" w:hAnsi="Liberation Serif" w:cs="Mangal"/>
          <w:kern w:val="3"/>
          <w:sz w:val="28"/>
          <w:szCs w:val="28"/>
          <w:lang w:eastAsia="zh-CN" w:bidi="hi-IN"/>
        </w:rPr>
        <w:t>;</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lang w:eastAsia="zh-CN" w:bidi="hi-IN"/>
        </w:rPr>
        <w:t>2) п</w:t>
      </w:r>
      <w:r w:rsidRPr="002D4237">
        <w:rPr>
          <w:rFonts w:ascii="Liberation Serif" w:eastAsia="SimSun" w:hAnsi="Liberation Serif" w:cs="Mangal"/>
          <w:kern w:val="3"/>
          <w:sz w:val="28"/>
          <w:szCs w:val="28"/>
          <w:shd w:val="clear" w:color="auto" w:fill="FFFFFF"/>
          <w:lang w:eastAsia="zh-CN" w:bidi="hi-IN"/>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Pr="002D4237">
        <w:rPr>
          <w:rFonts w:ascii="Liberation Serif" w:eastAsia="SimSun" w:hAnsi="Liberation Serif" w:cs="Times New Roman"/>
          <w:kern w:val="3"/>
          <w:sz w:val="28"/>
          <w:szCs w:val="28"/>
          <w:lang w:eastAsia="zh-CN" w:bidi="hi-IN"/>
        </w:rPr>
        <w:t xml:space="preserve">Новоалександровского городского округа </w:t>
      </w:r>
      <w:r w:rsidRPr="002D4237">
        <w:rPr>
          <w:rFonts w:ascii="Liberation Serif" w:eastAsia="SimSun" w:hAnsi="Liberation Serif" w:cs="Mangal"/>
          <w:kern w:val="3"/>
          <w:sz w:val="28"/>
          <w:szCs w:val="28"/>
          <w:shd w:val="clear" w:color="auto" w:fill="FFFFFF"/>
          <w:lang w:eastAsia="zh-CN" w:bidi="hi-IN"/>
        </w:rPr>
        <w:t>и риска причинения вреда (ущерба) охраняемым законом ценностям;</w:t>
      </w:r>
    </w:p>
    <w:p w:rsidR="002D4237" w:rsidRPr="002D4237" w:rsidRDefault="002D4237" w:rsidP="002D4237">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r w:rsidRPr="002D4237">
        <w:rPr>
          <w:rFonts w:ascii="Liberation Serif" w:eastAsia="SimSun" w:hAnsi="Liberation Serif" w:cs="Mangal"/>
          <w:kern w:val="3"/>
          <w:sz w:val="28"/>
          <w:szCs w:val="28"/>
          <w:shd w:val="clear" w:color="auto" w:fill="FFFFFF"/>
          <w:lang w:eastAsia="zh-CN" w:bidi="hi-IN"/>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2D4237" w:rsidRPr="002D4237" w:rsidRDefault="002D4237" w:rsidP="002D4237">
      <w:pPr>
        <w:widowControl w:val="0"/>
        <w:suppressAutoHyphens/>
        <w:autoSpaceDN w:val="0"/>
        <w:spacing w:after="0" w:line="240" w:lineRule="auto"/>
        <w:jc w:val="center"/>
        <w:textAlignment w:val="baseline"/>
        <w:rPr>
          <w:rFonts w:ascii="Liberation Serif" w:eastAsia="0" w:hAnsi="Liberation Serif" w:cs="Liberation Serif"/>
          <w:kern w:val="3"/>
          <w:sz w:val="24"/>
          <w:szCs w:val="24"/>
          <w:lang w:eastAsia="hi-IN" w:bidi="hi-IN"/>
        </w:rPr>
      </w:pPr>
      <w:r w:rsidRPr="002D4237">
        <w:rPr>
          <w:rFonts w:ascii="Liberation Serif" w:eastAsia="0" w:hAnsi="Liberation Serif" w:cs="Liberation Serif"/>
          <w:kern w:val="3"/>
          <w:sz w:val="24"/>
          <w:szCs w:val="24"/>
          <w:lang w:eastAsia="hi-IN" w:bidi="hi-IN"/>
        </w:rPr>
        <w:t>____________________________________________________________</w:t>
      </w:r>
    </w:p>
    <w:p w:rsidR="00CF78AD" w:rsidRDefault="002D4237"/>
    <w:sectPr w:rsidR="00CF7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
    <w:charset w:val="0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11" w:rsidRDefault="002D4237">
    <w:pPr>
      <w:pStyle w:val="a3"/>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11" w:rsidRDefault="002D4237">
    <w:pPr>
      <w:pStyle w:val="a3"/>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13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8A4"/>
    <w:multiLevelType w:val="multilevel"/>
    <w:tmpl w:val="16C0434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F0A37F7"/>
    <w:multiLevelType w:val="multilevel"/>
    <w:tmpl w:val="68FE508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309752BC"/>
    <w:multiLevelType w:val="multilevel"/>
    <w:tmpl w:val="70E4414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5279275C"/>
    <w:multiLevelType w:val="multilevel"/>
    <w:tmpl w:val="5DB2F916"/>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7D542C4"/>
    <w:multiLevelType w:val="multilevel"/>
    <w:tmpl w:val="220C736E"/>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713C5BD2"/>
    <w:multiLevelType w:val="multilevel"/>
    <w:tmpl w:val="C7BE6A4C"/>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7C260557"/>
    <w:multiLevelType w:val="multilevel"/>
    <w:tmpl w:val="FB50C19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nsid w:val="7FD01C52"/>
    <w:multiLevelType w:val="multilevel"/>
    <w:tmpl w:val="47644024"/>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2"/>
  </w:num>
  <w:num w:numId="3">
    <w:abstractNumId w:val="7"/>
  </w:num>
  <w:num w:numId="4">
    <w:abstractNumId w:val="0"/>
  </w:num>
  <w:num w:numId="5">
    <w:abstractNumId w:val="4"/>
  </w:num>
  <w:num w:numId="6">
    <w:abstractNumId w:val="1"/>
    <w:lvlOverride w:ilvl="0">
      <w:startOverride w:val="1"/>
    </w:lvlOverride>
  </w:num>
  <w:num w:numId="7">
    <w:abstractNumId w:val="2"/>
    <w:lvlOverride w:ilvl="0">
      <w:startOverride w:val="1"/>
    </w:lvlOverride>
  </w:num>
  <w:num w:numId="8">
    <w:abstractNumId w:val="3"/>
  </w:num>
  <w:num w:numId="9">
    <w:abstractNumId w:val="7"/>
    <w:lvlOverride w:ilvl="0">
      <w:startOverride w:val="1"/>
    </w:lvlOverride>
  </w:num>
  <w:num w:numId="10">
    <w:abstractNumId w:val="0"/>
    <w:lvlOverride w:ilvl="0">
      <w:startOverride w:val="1"/>
    </w:lvlOverride>
  </w:num>
  <w:num w:numId="11">
    <w:abstractNumId w:val="4"/>
    <w:lvlOverride w:ilvl="0">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37"/>
    <w:rsid w:val="002D4237"/>
    <w:rsid w:val="005147D7"/>
    <w:rsid w:val="00E0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BBEE-874E-40EF-8B36-F4BA111A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423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2D4237"/>
    <w:rPr>
      <w:rFonts w:ascii="Calibri" w:eastAsia="Calibri" w:hAnsi="Calibri" w:cs="Times New Roman"/>
    </w:rPr>
  </w:style>
  <w:style w:type="numbering" w:customStyle="1" w:styleId="WWNum1aa">
    <w:name w:val="WWNum1aa"/>
    <w:basedOn w:val="a2"/>
    <w:rsid w:val="002D4237"/>
    <w:pPr>
      <w:numPr>
        <w:numId w:val="1"/>
      </w:numPr>
    </w:pPr>
  </w:style>
  <w:style w:type="numbering" w:customStyle="1" w:styleId="WWNum4">
    <w:name w:val="WWNum4"/>
    <w:basedOn w:val="a2"/>
    <w:rsid w:val="002D4237"/>
    <w:pPr>
      <w:numPr>
        <w:numId w:val="2"/>
      </w:numPr>
    </w:pPr>
  </w:style>
  <w:style w:type="numbering" w:customStyle="1" w:styleId="WWNum10">
    <w:name w:val="WWNum10"/>
    <w:basedOn w:val="a2"/>
    <w:rsid w:val="002D4237"/>
    <w:pPr>
      <w:numPr>
        <w:numId w:val="3"/>
      </w:numPr>
    </w:pPr>
  </w:style>
  <w:style w:type="numbering" w:customStyle="1" w:styleId="WWNum11">
    <w:name w:val="WWNum11"/>
    <w:basedOn w:val="a2"/>
    <w:rsid w:val="002D4237"/>
    <w:pPr>
      <w:numPr>
        <w:numId w:val="4"/>
      </w:numPr>
    </w:pPr>
  </w:style>
  <w:style w:type="numbering" w:customStyle="1" w:styleId="WWNum12">
    <w:name w:val="WWNum12"/>
    <w:basedOn w:val="a2"/>
    <w:rsid w:val="002D423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4205</Words>
  <Characters>23971</Characters>
  <Application>Microsoft Office Word</Application>
  <DocSecurity>0</DocSecurity>
  <Lines>199</Lines>
  <Paragraphs>56</Paragraphs>
  <ScaleCrop>false</ScaleCrop>
  <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Чеботарева</dc:creator>
  <cp:keywords/>
  <dc:description/>
  <cp:lastModifiedBy>Светлана Чеботарева</cp:lastModifiedBy>
  <cp:revision>1</cp:revision>
  <dcterms:created xsi:type="dcterms:W3CDTF">2021-12-16T13:57:00Z</dcterms:created>
  <dcterms:modified xsi:type="dcterms:W3CDTF">2021-12-16T13:59:00Z</dcterms:modified>
</cp:coreProperties>
</file>