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21" w:rsidRPr="00A2196E" w:rsidRDefault="005F5332" w:rsidP="000F46E6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838A3" w:rsidRPr="005838A3" w:rsidRDefault="005F5332" w:rsidP="005838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0C87">
        <w:rPr>
          <w:rFonts w:ascii="Times New Roman" w:hAnsi="Times New Roman" w:cs="Times New Roman"/>
          <w:sz w:val="26"/>
          <w:szCs w:val="26"/>
        </w:rPr>
        <w:t xml:space="preserve">к проекту постановления администрации Новоалександровского </w:t>
      </w:r>
      <w:r w:rsidR="006F2843">
        <w:rPr>
          <w:rFonts w:ascii="Times New Roman" w:hAnsi="Times New Roman" w:cs="Times New Roman"/>
          <w:sz w:val="26"/>
          <w:szCs w:val="26"/>
        </w:rPr>
        <w:t>муниципального</w:t>
      </w:r>
      <w:r w:rsidRPr="006F0C87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</w:t>
      </w:r>
      <w:r w:rsidR="005838A3">
        <w:rPr>
          <w:rFonts w:ascii="Times New Roman" w:hAnsi="Times New Roman" w:cs="Times New Roman"/>
          <w:sz w:val="26"/>
          <w:szCs w:val="26"/>
        </w:rPr>
        <w:t>«</w:t>
      </w:r>
      <w:r w:rsidR="005838A3" w:rsidRPr="005838A3">
        <w:rPr>
          <w:rFonts w:ascii="Times New Roman" w:hAnsi="Times New Roman"/>
          <w:sz w:val="26"/>
          <w:szCs w:val="26"/>
        </w:rPr>
        <w:t xml:space="preserve">О внесении изменений в </w:t>
      </w:r>
      <w:r w:rsidR="002109E8" w:rsidRPr="005838A3">
        <w:rPr>
          <w:rFonts w:ascii="Times New Roman" w:hAnsi="Times New Roman"/>
          <w:sz w:val="26"/>
          <w:szCs w:val="26"/>
        </w:rPr>
        <w:t>муниципальн</w:t>
      </w:r>
      <w:r w:rsidR="002109E8">
        <w:rPr>
          <w:rFonts w:ascii="Times New Roman" w:hAnsi="Times New Roman"/>
          <w:sz w:val="26"/>
          <w:szCs w:val="26"/>
        </w:rPr>
        <w:t>ую</w:t>
      </w:r>
      <w:r w:rsidR="002109E8" w:rsidRPr="005838A3">
        <w:rPr>
          <w:rFonts w:ascii="Times New Roman" w:hAnsi="Times New Roman"/>
          <w:sz w:val="26"/>
          <w:szCs w:val="26"/>
        </w:rPr>
        <w:t xml:space="preserve"> программ</w:t>
      </w:r>
      <w:r w:rsidR="002109E8">
        <w:rPr>
          <w:rFonts w:ascii="Times New Roman" w:hAnsi="Times New Roman"/>
          <w:sz w:val="26"/>
          <w:szCs w:val="26"/>
        </w:rPr>
        <w:t>у</w:t>
      </w:r>
      <w:r w:rsidR="002109E8" w:rsidRPr="005838A3">
        <w:rPr>
          <w:rFonts w:ascii="Times New Roman" w:hAnsi="Times New Roman"/>
          <w:sz w:val="26"/>
          <w:szCs w:val="26"/>
        </w:rPr>
        <w:t xml:space="preserve"> Новоалександровского </w:t>
      </w:r>
      <w:r w:rsidR="002109E8">
        <w:rPr>
          <w:rFonts w:ascii="Times New Roman" w:hAnsi="Times New Roman"/>
          <w:sz w:val="26"/>
          <w:szCs w:val="26"/>
        </w:rPr>
        <w:t>муниципального</w:t>
      </w:r>
      <w:r w:rsidR="002109E8" w:rsidRPr="005838A3">
        <w:rPr>
          <w:rFonts w:ascii="Times New Roman" w:hAnsi="Times New Roman"/>
          <w:sz w:val="26"/>
          <w:szCs w:val="26"/>
        </w:rPr>
        <w:t xml:space="preserve"> округа Ставропольского края «Охрана окружающей среды»</w:t>
      </w:r>
      <w:r w:rsidR="002109E8">
        <w:rPr>
          <w:rFonts w:ascii="Times New Roman" w:hAnsi="Times New Roman"/>
          <w:sz w:val="26"/>
          <w:szCs w:val="26"/>
        </w:rPr>
        <w:t>, утвержденную</w:t>
      </w:r>
      <w:r w:rsidR="002109E8" w:rsidRPr="005838A3">
        <w:rPr>
          <w:rFonts w:ascii="Times New Roman" w:hAnsi="Times New Roman"/>
          <w:sz w:val="26"/>
          <w:szCs w:val="26"/>
        </w:rPr>
        <w:t xml:space="preserve"> </w:t>
      </w:r>
      <w:r w:rsidR="005838A3" w:rsidRPr="005838A3">
        <w:rPr>
          <w:rFonts w:ascii="Times New Roman" w:hAnsi="Times New Roman"/>
          <w:sz w:val="26"/>
          <w:szCs w:val="26"/>
        </w:rPr>
        <w:t>постановление</w:t>
      </w:r>
      <w:r w:rsidR="002109E8">
        <w:rPr>
          <w:rFonts w:ascii="Times New Roman" w:hAnsi="Times New Roman"/>
          <w:sz w:val="26"/>
          <w:szCs w:val="26"/>
        </w:rPr>
        <w:t>м</w:t>
      </w:r>
      <w:r w:rsidR="005838A3" w:rsidRPr="005838A3">
        <w:rPr>
          <w:rFonts w:ascii="Times New Roman" w:hAnsi="Times New Roman"/>
          <w:sz w:val="26"/>
          <w:szCs w:val="26"/>
        </w:rPr>
        <w:t xml:space="preserve"> администрации Новоалександровского городского округа Ставропольского края от </w:t>
      </w:r>
      <w:r w:rsidR="005838A3" w:rsidRPr="005838A3">
        <w:rPr>
          <w:rFonts w:ascii="Times New Roman" w:eastAsia="Times New Roman" w:hAnsi="Times New Roman"/>
          <w:sz w:val="26"/>
          <w:szCs w:val="26"/>
          <w:lang w:eastAsia="zh-CN"/>
        </w:rPr>
        <w:t xml:space="preserve">26 декабря 2020 г. № 2049 </w:t>
      </w:r>
      <w:r w:rsidR="005838A3" w:rsidRPr="005838A3">
        <w:rPr>
          <w:rFonts w:ascii="Times New Roman" w:hAnsi="Times New Roman"/>
          <w:sz w:val="26"/>
          <w:szCs w:val="26"/>
        </w:rPr>
        <w:t xml:space="preserve"> </w:t>
      </w:r>
    </w:p>
    <w:p w:rsidR="005838A3" w:rsidRDefault="005838A3" w:rsidP="005838A3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38A3" w:rsidRDefault="005F5332" w:rsidP="002109E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F0C87">
        <w:rPr>
          <w:rFonts w:ascii="Times New Roman" w:hAnsi="Times New Roman"/>
          <w:color w:val="000000"/>
          <w:sz w:val="26"/>
          <w:szCs w:val="26"/>
        </w:rPr>
        <w:t xml:space="preserve">Проект постановления администрации Новоалександровского </w:t>
      </w:r>
      <w:r w:rsidR="006F2843">
        <w:rPr>
          <w:rFonts w:ascii="Times New Roman" w:hAnsi="Times New Roman"/>
          <w:color w:val="000000"/>
          <w:sz w:val="26"/>
          <w:szCs w:val="26"/>
        </w:rPr>
        <w:t xml:space="preserve">муниципального </w:t>
      </w:r>
      <w:r w:rsidRPr="006F0C87">
        <w:rPr>
          <w:rFonts w:ascii="Times New Roman" w:hAnsi="Times New Roman"/>
          <w:color w:val="000000"/>
          <w:sz w:val="26"/>
          <w:szCs w:val="26"/>
        </w:rPr>
        <w:t>округа Ставропольского края</w:t>
      </w:r>
      <w:r w:rsidRPr="006F0C87">
        <w:rPr>
          <w:rFonts w:ascii="Times New Roman" w:hAnsi="Times New Roman"/>
          <w:sz w:val="26"/>
          <w:szCs w:val="26"/>
        </w:rPr>
        <w:t xml:space="preserve"> </w:t>
      </w:r>
      <w:r w:rsidR="00832D5D">
        <w:rPr>
          <w:rFonts w:ascii="Times New Roman" w:hAnsi="Times New Roman"/>
          <w:sz w:val="26"/>
          <w:szCs w:val="26"/>
        </w:rPr>
        <w:t>«</w:t>
      </w:r>
      <w:r w:rsidR="00832D5D" w:rsidRPr="00832D5D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Новоалександровского городского округа Ставропольского края от </w:t>
      </w:r>
      <w:r w:rsidR="00832D5D" w:rsidRPr="00832D5D">
        <w:rPr>
          <w:rFonts w:ascii="Times New Roman" w:eastAsia="Times New Roman" w:hAnsi="Times New Roman"/>
          <w:sz w:val="26"/>
          <w:szCs w:val="26"/>
          <w:lang w:eastAsia="zh-CN"/>
        </w:rPr>
        <w:t xml:space="preserve">26 декабря 2020 г. № 2049 </w:t>
      </w:r>
      <w:r w:rsidR="00832D5D" w:rsidRPr="00832D5D">
        <w:rPr>
          <w:rFonts w:ascii="Times New Roman" w:hAnsi="Times New Roman"/>
          <w:sz w:val="26"/>
          <w:szCs w:val="26"/>
        </w:rPr>
        <w:t>«Об утверждении муниципальной программы Новоалександровского городского округа Ставропольского края «Охрана окружающей среды»</w:t>
      </w:r>
      <w:r w:rsidR="00832D5D">
        <w:rPr>
          <w:rFonts w:ascii="Times New Roman" w:hAnsi="Times New Roman"/>
          <w:sz w:val="26"/>
          <w:szCs w:val="26"/>
        </w:rPr>
        <w:t>»</w:t>
      </w:r>
      <w:r w:rsidR="00BF1BFF" w:rsidRPr="006F0C87">
        <w:rPr>
          <w:rFonts w:ascii="Times New Roman" w:eastAsia="Calibri" w:hAnsi="Times New Roman"/>
          <w:sz w:val="26"/>
          <w:szCs w:val="26"/>
        </w:rPr>
        <w:t xml:space="preserve">, </w:t>
      </w:r>
      <w:r w:rsidR="000072B4" w:rsidRPr="006F0C87">
        <w:rPr>
          <w:rFonts w:ascii="Times New Roman" w:hAnsi="Times New Roman"/>
          <w:sz w:val="26"/>
          <w:szCs w:val="26"/>
        </w:rPr>
        <w:t>в</w:t>
      </w:r>
      <w:r w:rsidR="00DC00DC" w:rsidRPr="006F0C87">
        <w:rPr>
          <w:rFonts w:ascii="Times New Roman" w:hAnsi="Times New Roman"/>
          <w:sz w:val="26"/>
          <w:szCs w:val="26"/>
        </w:rPr>
        <w:t xml:space="preserve"> соответствии </w:t>
      </w:r>
      <w:r w:rsidR="006F2843" w:rsidRPr="00D51989">
        <w:rPr>
          <w:rFonts w:ascii="Times New Roman" w:hAnsi="Times New Roman"/>
          <w:sz w:val="28"/>
          <w:szCs w:val="28"/>
        </w:rPr>
        <w:t xml:space="preserve">со </w:t>
      </w:r>
      <w:r w:rsidR="006F2843" w:rsidRPr="006F2843">
        <w:rPr>
          <w:rFonts w:ascii="Times New Roman" w:hAnsi="Times New Roman"/>
          <w:sz w:val="26"/>
          <w:szCs w:val="26"/>
        </w:rPr>
        <w:t>статьей 179 Бюджетного кодекса Российской Федерации, законом Ставропольского края № 50-кз от 30 мая 2023 г. «</w:t>
      </w:r>
      <w:r w:rsidR="006F2843" w:rsidRPr="006F2843">
        <w:rPr>
          <w:rFonts w:ascii="Times New Roman" w:eastAsia="Times New Roman" w:hAnsi="Times New Roman"/>
          <w:bCs/>
          <w:sz w:val="26"/>
          <w:szCs w:val="26"/>
        </w:rPr>
        <w:t xml:space="preserve">О наделении Новоалександровского городского округа Ставропольского края статусом муниципального округа», </w:t>
      </w:r>
      <w:r w:rsidR="006F2843" w:rsidRPr="006F2843">
        <w:rPr>
          <w:rFonts w:ascii="Times New Roman" w:hAnsi="Times New Roman"/>
          <w:sz w:val="26"/>
          <w:szCs w:val="26"/>
        </w:rPr>
        <w:t>решением Совета депутатов Новоалександровского муниципального округа от 24 октября 2023 г. № 16/695 «О внесении изменений в решение совета депутатов Новоалександровского городского округа Ставропольского края второго созыва от 14 декабря 2022 года № 6/606 «О бюджете Новоалександровского городского  округа Ставропольского края на 2023 год и плановый период 2024 и 2025 годов»,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14 ноября 2023 года № 1490 «Об утверждении перечня муниципальных программ Новоалександровского муниципального округа Ставропольского края, планируемых к разработке»</w:t>
      </w:r>
      <w:r w:rsidR="006F2843">
        <w:rPr>
          <w:rFonts w:ascii="Times New Roman" w:hAnsi="Times New Roman"/>
          <w:sz w:val="26"/>
          <w:szCs w:val="26"/>
        </w:rPr>
        <w:t>.</w:t>
      </w:r>
      <w:r w:rsidR="005838A3">
        <w:rPr>
          <w:rFonts w:ascii="Times New Roman" w:hAnsi="Times New Roman"/>
          <w:sz w:val="26"/>
          <w:szCs w:val="26"/>
        </w:rPr>
        <w:t xml:space="preserve"> </w:t>
      </w:r>
    </w:p>
    <w:p w:rsidR="009B2AEB" w:rsidRPr="006F0C87" w:rsidRDefault="005F5332" w:rsidP="005838A3">
      <w:pPr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6F0C87">
        <w:rPr>
          <w:rFonts w:ascii="Times New Roman" w:hAnsi="Times New Roman"/>
          <w:color w:val="000000"/>
          <w:sz w:val="26"/>
          <w:szCs w:val="26"/>
        </w:rPr>
        <w:t>Проект постановления разработан с целью:</w:t>
      </w:r>
    </w:p>
    <w:p w:rsidR="00BF1BFF" w:rsidRPr="006F0C87" w:rsidRDefault="00BF1BFF" w:rsidP="009B2AEB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0C87">
        <w:rPr>
          <w:rFonts w:ascii="Times New Roman" w:hAnsi="Times New Roman"/>
          <w:sz w:val="26"/>
          <w:szCs w:val="26"/>
          <w:lang w:eastAsia="ru-RU"/>
        </w:rPr>
        <w:t xml:space="preserve">Повышение </w:t>
      </w:r>
      <w:r w:rsidR="00B73ABD">
        <w:rPr>
          <w:rFonts w:ascii="Times New Roman" w:hAnsi="Times New Roman"/>
          <w:sz w:val="26"/>
          <w:szCs w:val="26"/>
          <w:lang w:eastAsia="ru-RU"/>
        </w:rPr>
        <w:t xml:space="preserve">уровня экологической безопасности и сохранение природных систем. 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обеспечения рационального использования земель, в том числе для восстановления плодородия почв на землях сельскохозяйственного назначения и улучшения земель </w:t>
      </w:r>
      <w:r w:rsidR="002109E8">
        <w:rPr>
          <w:rFonts w:ascii="Times New Roman" w:hAnsi="Times New Roman"/>
          <w:sz w:val="26"/>
          <w:szCs w:val="26"/>
          <w:lang w:eastAsia="ru-RU"/>
        </w:rPr>
        <w:t>муниципального</w:t>
      </w:r>
      <w:r w:rsidR="00B73ABD">
        <w:rPr>
          <w:rFonts w:ascii="Times New Roman" w:hAnsi="Times New Roman"/>
          <w:sz w:val="26"/>
          <w:szCs w:val="26"/>
          <w:lang w:eastAsia="ru-RU"/>
        </w:rPr>
        <w:t xml:space="preserve"> округа.</w:t>
      </w:r>
      <w:bookmarkStart w:id="0" w:name="_GoBack"/>
      <w:bookmarkEnd w:id="0"/>
    </w:p>
    <w:sectPr w:rsidR="00BF1BFF" w:rsidRPr="006F0C87" w:rsidSect="006F0C87">
      <w:pgSz w:w="11906" w:h="16838" w:code="9"/>
      <w:pgMar w:top="567" w:right="567" w:bottom="510" w:left="1985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52D66"/>
    <w:multiLevelType w:val="multilevel"/>
    <w:tmpl w:val="B426BA10"/>
    <w:lvl w:ilvl="0">
      <w:start w:val="1"/>
      <w:numFmt w:val="decimal"/>
      <w:lvlText w:val="%1.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072B4"/>
    <w:rsid w:val="00037AC0"/>
    <w:rsid w:val="00081F82"/>
    <w:rsid w:val="000C394B"/>
    <w:rsid w:val="000C4E07"/>
    <w:rsid w:val="000F46E6"/>
    <w:rsid w:val="001B126F"/>
    <w:rsid w:val="002109E8"/>
    <w:rsid w:val="0024753F"/>
    <w:rsid w:val="00285F24"/>
    <w:rsid w:val="003062DB"/>
    <w:rsid w:val="00343071"/>
    <w:rsid w:val="00365FAE"/>
    <w:rsid w:val="00367F24"/>
    <w:rsid w:val="00393EFB"/>
    <w:rsid w:val="003C094E"/>
    <w:rsid w:val="003E4E1F"/>
    <w:rsid w:val="00400607"/>
    <w:rsid w:val="00426DBC"/>
    <w:rsid w:val="00537E47"/>
    <w:rsid w:val="005838A3"/>
    <w:rsid w:val="005E69CB"/>
    <w:rsid w:val="005F2106"/>
    <w:rsid w:val="005F5332"/>
    <w:rsid w:val="0060312F"/>
    <w:rsid w:val="00614774"/>
    <w:rsid w:val="006470A3"/>
    <w:rsid w:val="0068145E"/>
    <w:rsid w:val="006F0C87"/>
    <w:rsid w:val="006F200A"/>
    <w:rsid w:val="006F2843"/>
    <w:rsid w:val="006F6EF3"/>
    <w:rsid w:val="007615FE"/>
    <w:rsid w:val="007A267C"/>
    <w:rsid w:val="007B674E"/>
    <w:rsid w:val="007D1215"/>
    <w:rsid w:val="007E2749"/>
    <w:rsid w:val="007E4FD8"/>
    <w:rsid w:val="00832D5D"/>
    <w:rsid w:val="00901BC9"/>
    <w:rsid w:val="00901DB7"/>
    <w:rsid w:val="00927DD5"/>
    <w:rsid w:val="009423B7"/>
    <w:rsid w:val="009823A0"/>
    <w:rsid w:val="009B2AEB"/>
    <w:rsid w:val="00A13950"/>
    <w:rsid w:val="00A2196E"/>
    <w:rsid w:val="00AB4B06"/>
    <w:rsid w:val="00B3113A"/>
    <w:rsid w:val="00B47D0A"/>
    <w:rsid w:val="00B705B5"/>
    <w:rsid w:val="00B73ABD"/>
    <w:rsid w:val="00BF1BFF"/>
    <w:rsid w:val="00C06FFE"/>
    <w:rsid w:val="00C305D5"/>
    <w:rsid w:val="00C86002"/>
    <w:rsid w:val="00CB7A43"/>
    <w:rsid w:val="00CE0E00"/>
    <w:rsid w:val="00D17C01"/>
    <w:rsid w:val="00DC00DC"/>
    <w:rsid w:val="00DC5939"/>
    <w:rsid w:val="00DE4732"/>
    <w:rsid w:val="00E05C49"/>
    <w:rsid w:val="00E07F21"/>
    <w:rsid w:val="00E22EAE"/>
    <w:rsid w:val="00E42A93"/>
    <w:rsid w:val="00E84AAA"/>
    <w:rsid w:val="00E856BE"/>
    <w:rsid w:val="00F20A9B"/>
    <w:rsid w:val="00F3574A"/>
    <w:rsid w:val="00F51C23"/>
    <w:rsid w:val="00F7227A"/>
    <w:rsid w:val="00FA1497"/>
    <w:rsid w:val="00FA494D"/>
    <w:rsid w:val="00FE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9B4E5-FF5A-4328-AA23-2703C563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styleId="a6">
    <w:name w:val="No Spacing"/>
    <w:uiPriority w:val="1"/>
    <w:qFormat/>
    <w:rsid w:val="00BF1BF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Людмила Савочкина</cp:lastModifiedBy>
  <cp:revision>14</cp:revision>
  <cp:lastPrinted>2024-03-20T12:09:00Z</cp:lastPrinted>
  <dcterms:created xsi:type="dcterms:W3CDTF">2023-12-04T11:51:00Z</dcterms:created>
  <dcterms:modified xsi:type="dcterms:W3CDTF">2024-03-21T06:04:00Z</dcterms:modified>
</cp:coreProperties>
</file>