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Default="00FF3118" w:rsidP="00FF3118">
      <w:pPr>
        <w:rPr>
          <w:rFonts w:eastAsia="SimSun" w:cs="Mangal"/>
          <w:sz w:val="20"/>
          <w:szCs w:val="20"/>
          <w:lang w:eastAsia="zh-CN" w:bidi="hi-IN"/>
        </w:rPr>
      </w:pPr>
    </w:p>
    <w:p w:rsidR="00FF3118" w:rsidRDefault="00FF3118" w:rsidP="00FF311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EA44D6" w:rsidRPr="00EA44D6" w:rsidRDefault="00FF3118" w:rsidP="00EA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CE4FF5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Ставропольского края </w:t>
      </w:r>
      <w:r w:rsidR="00EA44D6">
        <w:rPr>
          <w:sz w:val="28"/>
          <w:szCs w:val="28"/>
        </w:rPr>
        <w:t>«</w:t>
      </w:r>
      <w:r w:rsidR="00552569" w:rsidRPr="00552569">
        <w:rPr>
          <w:sz w:val="28"/>
          <w:szCs w:val="28"/>
        </w:rPr>
        <w:t xml:space="preserve">Об утверждении Положения о порядке взимания и использования родительской платы в муниципальных дошкольных образовательных учреждениях </w:t>
      </w:r>
      <w:proofErr w:type="spellStart"/>
      <w:r w:rsidR="00552569" w:rsidRPr="00552569">
        <w:rPr>
          <w:sz w:val="28"/>
          <w:szCs w:val="28"/>
        </w:rPr>
        <w:t>Новоалександровского</w:t>
      </w:r>
      <w:proofErr w:type="spellEnd"/>
      <w:r w:rsidR="00552569" w:rsidRPr="00552569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».</w:t>
      </w:r>
    </w:p>
    <w:p w:rsidR="00FF3118" w:rsidRPr="00BB50A5" w:rsidRDefault="00FF3118" w:rsidP="00FF3118">
      <w:pPr>
        <w:jc w:val="both"/>
        <w:rPr>
          <w:sz w:val="28"/>
        </w:rPr>
      </w:pPr>
    </w:p>
    <w:p w:rsidR="00FF3118" w:rsidRDefault="00FF3118" w:rsidP="00FF3118">
      <w:pPr>
        <w:shd w:val="clear" w:color="auto" w:fill="FFFFFF"/>
        <w:spacing w:line="200" w:lineRule="atLeast"/>
        <w:ind w:left="68" w:firstLine="567"/>
        <w:jc w:val="center"/>
        <w:rPr>
          <w:spacing w:val="3"/>
          <w:sz w:val="26"/>
          <w:szCs w:val="26"/>
        </w:rPr>
      </w:pPr>
    </w:p>
    <w:p w:rsidR="00FF3118" w:rsidRDefault="00FF3118" w:rsidP="00CE4FF5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89603A">
        <w:rPr>
          <w:sz w:val="28"/>
          <w:szCs w:val="28"/>
        </w:rPr>
        <w:t xml:space="preserve">Проект постановления администрации Новоалександровского </w:t>
      </w:r>
      <w:r>
        <w:rPr>
          <w:sz w:val="28"/>
          <w:szCs w:val="28"/>
        </w:rPr>
        <w:t xml:space="preserve">городского округа </w:t>
      </w:r>
      <w:r w:rsidRPr="0089603A">
        <w:rPr>
          <w:sz w:val="28"/>
          <w:szCs w:val="28"/>
        </w:rPr>
        <w:t>Ставропольского края</w:t>
      </w:r>
      <w:r w:rsidR="00553EE0">
        <w:rPr>
          <w:sz w:val="28"/>
          <w:szCs w:val="28"/>
        </w:rPr>
        <w:t xml:space="preserve"> </w:t>
      </w:r>
      <w:r w:rsidR="00EA44D6">
        <w:rPr>
          <w:sz w:val="28"/>
          <w:szCs w:val="28"/>
        </w:rPr>
        <w:t>«</w:t>
      </w:r>
      <w:r w:rsidR="00552569" w:rsidRPr="00552569">
        <w:rPr>
          <w:sz w:val="28"/>
          <w:szCs w:val="28"/>
        </w:rPr>
        <w:t xml:space="preserve">Об утверждении Положения о порядке взимания и использования родительской платы в муниципальных дошкольных образовательных учреждениях </w:t>
      </w:r>
      <w:proofErr w:type="spellStart"/>
      <w:r w:rsidR="00552569" w:rsidRPr="00552569">
        <w:rPr>
          <w:sz w:val="28"/>
          <w:szCs w:val="28"/>
        </w:rPr>
        <w:t>Новоалександровского</w:t>
      </w:r>
      <w:proofErr w:type="spellEnd"/>
      <w:r w:rsidR="00552569" w:rsidRPr="00552569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</w:t>
      </w:r>
      <w:r w:rsidRPr="0089603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 постановления)</w:t>
      </w:r>
      <w:r w:rsidRPr="0089603A">
        <w:rPr>
          <w:sz w:val="28"/>
          <w:szCs w:val="28"/>
        </w:rPr>
        <w:t xml:space="preserve">, разработан </w:t>
      </w:r>
      <w:r>
        <w:rPr>
          <w:sz w:val="28"/>
          <w:szCs w:val="28"/>
        </w:rPr>
        <w:t>в</w:t>
      </w:r>
      <w:r w:rsidRPr="008F199E">
        <w:rPr>
          <w:sz w:val="28"/>
          <w:szCs w:val="28"/>
        </w:rPr>
        <w:t xml:space="preserve"> </w:t>
      </w:r>
      <w:r w:rsidRPr="00FF3118">
        <w:rPr>
          <w:sz w:val="28"/>
        </w:rPr>
        <w:t xml:space="preserve">соответствии </w:t>
      </w:r>
      <w:r w:rsidR="00552569" w:rsidRPr="00552569">
        <w:rPr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статьей 65 Федеральный закон от 29.12.2012г. № 273-ФЗ «Об образовании», законом Ставропольского края от 30 мая 2023 года № 50-кз «О наделении </w:t>
      </w:r>
      <w:proofErr w:type="spellStart"/>
      <w:r w:rsidR="00552569" w:rsidRPr="00552569">
        <w:rPr>
          <w:sz w:val="28"/>
          <w:szCs w:val="28"/>
        </w:rPr>
        <w:t>Новоалександровского</w:t>
      </w:r>
      <w:proofErr w:type="spellEnd"/>
      <w:r w:rsidR="00552569" w:rsidRPr="00552569">
        <w:rPr>
          <w:sz w:val="28"/>
          <w:szCs w:val="28"/>
        </w:rPr>
        <w:t xml:space="preserve"> городского округа Ставропольского края статусом муниципального округа», Уставом </w:t>
      </w:r>
      <w:proofErr w:type="spellStart"/>
      <w:r w:rsidR="00552569" w:rsidRPr="00552569">
        <w:rPr>
          <w:sz w:val="28"/>
          <w:szCs w:val="28"/>
        </w:rPr>
        <w:t>Новоалександровского</w:t>
      </w:r>
      <w:proofErr w:type="spellEnd"/>
      <w:r w:rsidR="00552569" w:rsidRPr="00552569">
        <w:rPr>
          <w:sz w:val="28"/>
          <w:szCs w:val="28"/>
        </w:rPr>
        <w:t xml:space="preserve"> муниципального округа Ставропольского края</w:t>
      </w:r>
    </w:p>
    <w:p w:rsidR="00EA44D6" w:rsidRDefault="00EA44D6" w:rsidP="00FF3118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EA44D6" w:rsidRDefault="00EA44D6" w:rsidP="00FF3118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EA44D6" w:rsidRDefault="00EA44D6" w:rsidP="00FF3118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sectPr w:rsidR="00EA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18330C"/>
    <w:rsid w:val="001C2894"/>
    <w:rsid w:val="0022289B"/>
    <w:rsid w:val="00223FD3"/>
    <w:rsid w:val="00263E2B"/>
    <w:rsid w:val="003229FC"/>
    <w:rsid w:val="003801FC"/>
    <w:rsid w:val="003F6B5A"/>
    <w:rsid w:val="004B42B3"/>
    <w:rsid w:val="005354AD"/>
    <w:rsid w:val="00552569"/>
    <w:rsid w:val="00553EE0"/>
    <w:rsid w:val="0068700C"/>
    <w:rsid w:val="008F199E"/>
    <w:rsid w:val="00BB50A5"/>
    <w:rsid w:val="00CC77F7"/>
    <w:rsid w:val="00CE4FF5"/>
    <w:rsid w:val="00D03536"/>
    <w:rsid w:val="00D644F7"/>
    <w:rsid w:val="00DC1E3E"/>
    <w:rsid w:val="00E73EB6"/>
    <w:rsid w:val="00EA44D6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12</cp:revision>
  <cp:lastPrinted>2024-03-21T05:44:00Z</cp:lastPrinted>
  <dcterms:created xsi:type="dcterms:W3CDTF">2020-03-11T07:07:00Z</dcterms:created>
  <dcterms:modified xsi:type="dcterms:W3CDTF">2024-03-27T11:17:00Z</dcterms:modified>
</cp:coreProperties>
</file>