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FA" w:rsidRPr="00201577" w:rsidRDefault="003831FA" w:rsidP="003831FA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3831FA" w:rsidRPr="00E35619" w:rsidTr="00E6244B">
        <w:trPr>
          <w:trHeight w:val="291"/>
        </w:trPr>
        <w:tc>
          <w:tcPr>
            <w:tcW w:w="9025" w:type="dxa"/>
          </w:tcPr>
          <w:p w:rsidR="003831FA" w:rsidRPr="00E35619" w:rsidRDefault="003831FA" w:rsidP="00E6244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31FA" w:rsidRPr="00E35619" w:rsidRDefault="003831FA" w:rsidP="00E6244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3831FA" w:rsidRPr="00E35619" w:rsidTr="00E6244B">
        <w:trPr>
          <w:trHeight w:val="508"/>
        </w:trPr>
        <w:tc>
          <w:tcPr>
            <w:tcW w:w="9025" w:type="dxa"/>
            <w:vAlign w:val="center"/>
          </w:tcPr>
          <w:p w:rsidR="003831FA" w:rsidRDefault="003831FA" w:rsidP="00E6244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  <w:p w:rsidR="003831FA" w:rsidRPr="00201577" w:rsidRDefault="003831FA" w:rsidP="00E6244B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3831FA" w:rsidRDefault="003831FA" w:rsidP="00E6244B">
            <w:pPr>
              <w:spacing w:line="280" w:lineRule="exact"/>
              <w:ind w:right="-108"/>
              <w:rPr>
                <w:sz w:val="28"/>
                <w:szCs w:val="28"/>
              </w:rPr>
            </w:pPr>
          </w:p>
          <w:p w:rsidR="003831FA" w:rsidRPr="007966AE" w:rsidRDefault="003831FA" w:rsidP="00E6244B">
            <w:pPr>
              <w:spacing w:line="280" w:lineRule="exact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г. Новоалександровск                                       </w:t>
            </w:r>
          </w:p>
        </w:tc>
      </w:tr>
      <w:tr w:rsidR="003831FA" w:rsidRPr="00E35619" w:rsidTr="00E6244B">
        <w:trPr>
          <w:trHeight w:val="80"/>
        </w:trPr>
        <w:tc>
          <w:tcPr>
            <w:tcW w:w="9025" w:type="dxa"/>
            <w:vAlign w:val="center"/>
          </w:tcPr>
          <w:p w:rsidR="003831FA" w:rsidRDefault="003831FA" w:rsidP="00E6244B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3831FA" w:rsidRDefault="003831FA" w:rsidP="003831FA">
      <w:pPr>
        <w:spacing w:line="280" w:lineRule="exact"/>
        <w:jc w:val="both"/>
        <w:rPr>
          <w:sz w:val="28"/>
          <w:szCs w:val="28"/>
        </w:rPr>
      </w:pPr>
    </w:p>
    <w:p w:rsidR="003831FA" w:rsidRDefault="003831FA" w:rsidP="003831FA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3831FA" w:rsidRPr="00E35619" w:rsidRDefault="003831FA" w:rsidP="003831FA">
      <w:pPr>
        <w:spacing w:line="280" w:lineRule="exact"/>
        <w:ind w:firstLine="720"/>
        <w:jc w:val="both"/>
        <w:rPr>
          <w:sz w:val="28"/>
          <w:szCs w:val="28"/>
        </w:rPr>
      </w:pPr>
    </w:p>
    <w:p w:rsidR="003831FA" w:rsidRDefault="003831FA" w:rsidP="003831FA">
      <w:pPr>
        <w:spacing w:line="280" w:lineRule="exact"/>
        <w:jc w:val="both"/>
        <w:rPr>
          <w:b/>
          <w:sz w:val="28"/>
          <w:szCs w:val="28"/>
        </w:rPr>
      </w:pPr>
      <w:r w:rsidRPr="0019768E">
        <w:rPr>
          <w:bCs/>
          <w:sz w:val="28"/>
          <w:szCs w:val="28"/>
        </w:rPr>
        <w:t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25 февраля 2022 г. № 60/535 «О внесении изменений в решение Совета Новоалександровского городского округа Ставропольского края от 15 декабря 2021 года № 57/521 «О бюджете Новоалександровского городского округа Ставропольского края на 2022 год и плановый период 2023 и 2024 годов», администрация Новоалександровского городского округа Ставропольского края</w:t>
      </w:r>
    </w:p>
    <w:p w:rsidR="003831FA" w:rsidRDefault="003831FA" w:rsidP="003831FA">
      <w:pPr>
        <w:spacing w:line="280" w:lineRule="exact"/>
        <w:jc w:val="both"/>
        <w:rPr>
          <w:b/>
          <w:sz w:val="28"/>
          <w:szCs w:val="28"/>
        </w:rPr>
      </w:pPr>
    </w:p>
    <w:p w:rsidR="003831FA" w:rsidRPr="001E3AEE" w:rsidRDefault="003831FA" w:rsidP="003831FA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3831FA" w:rsidRDefault="003831FA" w:rsidP="003831FA">
      <w:pPr>
        <w:spacing w:line="280" w:lineRule="exact"/>
        <w:jc w:val="both"/>
        <w:rPr>
          <w:sz w:val="28"/>
          <w:szCs w:val="28"/>
        </w:rPr>
      </w:pPr>
    </w:p>
    <w:p w:rsidR="003831FA" w:rsidRPr="00E35619" w:rsidRDefault="003831FA" w:rsidP="003831FA">
      <w:pPr>
        <w:spacing w:line="280" w:lineRule="exact"/>
        <w:jc w:val="both"/>
        <w:rPr>
          <w:sz w:val="28"/>
          <w:szCs w:val="28"/>
        </w:rPr>
      </w:pPr>
    </w:p>
    <w:p w:rsidR="003831FA" w:rsidRDefault="003831FA" w:rsidP="003831FA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согласно приложению.</w:t>
      </w:r>
    </w:p>
    <w:p w:rsidR="003831FA" w:rsidRPr="00E61720" w:rsidRDefault="003831FA" w:rsidP="003831FA">
      <w:pPr>
        <w:spacing w:line="280" w:lineRule="exact"/>
        <w:ind w:firstLine="567"/>
        <w:jc w:val="both"/>
        <w:rPr>
          <w:sz w:val="28"/>
          <w:szCs w:val="28"/>
        </w:rPr>
      </w:pPr>
    </w:p>
    <w:p w:rsidR="003831FA" w:rsidRDefault="003831FA" w:rsidP="003831FA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FA" w:rsidRPr="00E35619" w:rsidRDefault="003831FA" w:rsidP="003831FA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1FA" w:rsidRDefault="003831FA" w:rsidP="003831FA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Новоалександровского городского округа Ставропольского края Волочка С. А.</w:t>
      </w:r>
    </w:p>
    <w:p w:rsidR="003831FA" w:rsidRPr="00C94463" w:rsidRDefault="003831FA" w:rsidP="003831FA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3831FA" w:rsidRPr="007974C0" w:rsidRDefault="003831FA" w:rsidP="003831FA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его официального</w:t>
      </w:r>
      <w:r w:rsidRPr="007974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обнародования.</w:t>
      </w:r>
    </w:p>
    <w:p w:rsidR="003831FA" w:rsidRPr="007974C0" w:rsidRDefault="003831FA" w:rsidP="003831F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bCs/>
          <w:spacing w:val="-2"/>
          <w:sz w:val="28"/>
          <w:szCs w:val="28"/>
        </w:rPr>
      </w:pPr>
    </w:p>
    <w:p w:rsidR="003831FA" w:rsidRPr="00E35619" w:rsidRDefault="003831FA" w:rsidP="003831FA">
      <w:pPr>
        <w:spacing w:line="280" w:lineRule="exact"/>
        <w:jc w:val="both"/>
        <w:rPr>
          <w:sz w:val="28"/>
          <w:szCs w:val="28"/>
        </w:rPr>
      </w:pPr>
    </w:p>
    <w:p w:rsidR="003831FA" w:rsidRPr="00E6244B" w:rsidRDefault="00E6244B" w:rsidP="003831FA">
      <w:pPr>
        <w:widowControl w:val="0"/>
        <w:suppressAutoHyphens/>
        <w:jc w:val="both"/>
        <w:rPr>
          <w:sz w:val="28"/>
          <w:szCs w:val="28"/>
        </w:rPr>
      </w:pPr>
      <w:r w:rsidRPr="00E6244B">
        <w:rPr>
          <w:sz w:val="28"/>
          <w:szCs w:val="28"/>
        </w:rPr>
        <w:t>Глава</w:t>
      </w:r>
      <w:r w:rsidR="003831FA" w:rsidRPr="00E6244B">
        <w:rPr>
          <w:sz w:val="28"/>
          <w:szCs w:val="28"/>
        </w:rPr>
        <w:t xml:space="preserve"> </w:t>
      </w:r>
    </w:p>
    <w:p w:rsidR="003831FA" w:rsidRPr="00E6244B" w:rsidRDefault="003831FA" w:rsidP="003831FA">
      <w:pPr>
        <w:widowControl w:val="0"/>
        <w:suppressAutoHyphens/>
        <w:jc w:val="both"/>
        <w:rPr>
          <w:sz w:val="28"/>
          <w:szCs w:val="28"/>
        </w:rPr>
      </w:pPr>
      <w:r w:rsidRPr="00E6244B">
        <w:rPr>
          <w:sz w:val="28"/>
          <w:szCs w:val="28"/>
        </w:rPr>
        <w:t xml:space="preserve">Новоалександровского городского </w:t>
      </w:r>
    </w:p>
    <w:p w:rsidR="003831FA" w:rsidRPr="00E6244B" w:rsidRDefault="003831FA" w:rsidP="003831FA">
      <w:pPr>
        <w:widowControl w:val="0"/>
        <w:suppressAutoHyphens/>
        <w:jc w:val="both"/>
        <w:rPr>
          <w:sz w:val="28"/>
          <w:szCs w:val="28"/>
        </w:rPr>
      </w:pPr>
      <w:r w:rsidRPr="00E6244B">
        <w:rPr>
          <w:sz w:val="28"/>
          <w:szCs w:val="28"/>
        </w:rPr>
        <w:t>округа Ставропольского края</w:t>
      </w:r>
      <w:r w:rsidRPr="00E6244B">
        <w:rPr>
          <w:sz w:val="28"/>
          <w:szCs w:val="28"/>
        </w:rPr>
        <w:tab/>
      </w:r>
      <w:r w:rsidRPr="00E6244B">
        <w:rPr>
          <w:sz w:val="28"/>
          <w:szCs w:val="28"/>
        </w:rPr>
        <w:tab/>
      </w:r>
      <w:r w:rsidRPr="00E6244B">
        <w:rPr>
          <w:sz w:val="28"/>
          <w:szCs w:val="28"/>
        </w:rPr>
        <w:tab/>
      </w:r>
      <w:r w:rsidRPr="00E6244B">
        <w:rPr>
          <w:sz w:val="28"/>
          <w:szCs w:val="28"/>
        </w:rPr>
        <w:tab/>
        <w:t xml:space="preserve">         </w:t>
      </w:r>
      <w:r w:rsidR="00E6244B">
        <w:rPr>
          <w:sz w:val="28"/>
          <w:szCs w:val="28"/>
        </w:rPr>
        <w:tab/>
      </w:r>
      <w:r w:rsidRPr="00E6244B">
        <w:rPr>
          <w:sz w:val="28"/>
          <w:szCs w:val="28"/>
        </w:rPr>
        <w:t xml:space="preserve"> </w:t>
      </w:r>
      <w:r w:rsidRPr="00E6244B">
        <w:rPr>
          <w:sz w:val="28"/>
          <w:szCs w:val="28"/>
        </w:rPr>
        <w:tab/>
        <w:t xml:space="preserve"> </w:t>
      </w:r>
      <w:r w:rsidR="00E6244B" w:rsidRPr="00E6244B">
        <w:rPr>
          <w:sz w:val="28"/>
          <w:szCs w:val="28"/>
        </w:rPr>
        <w:t xml:space="preserve">С.Ф. </w:t>
      </w:r>
      <w:proofErr w:type="spellStart"/>
      <w:r w:rsidR="00E6244B" w:rsidRPr="00E6244B">
        <w:rPr>
          <w:sz w:val="28"/>
          <w:szCs w:val="28"/>
        </w:rPr>
        <w:t>Сагалаев</w:t>
      </w:r>
      <w:proofErr w:type="spellEnd"/>
    </w:p>
    <w:p w:rsidR="00E6244B" w:rsidRDefault="00E6244B" w:rsidP="003831FA">
      <w:pPr>
        <w:widowControl w:val="0"/>
        <w:suppressAutoHyphens/>
        <w:jc w:val="both"/>
        <w:rPr>
          <w:b/>
          <w:sz w:val="28"/>
          <w:szCs w:val="28"/>
        </w:rPr>
      </w:pPr>
    </w:p>
    <w:p w:rsidR="00E6244B" w:rsidRPr="0019768E" w:rsidRDefault="00E6244B" w:rsidP="003831FA">
      <w:pPr>
        <w:widowControl w:val="0"/>
        <w:suppressAutoHyphens/>
        <w:jc w:val="both"/>
        <w:rPr>
          <w:b/>
          <w:sz w:val="28"/>
          <w:szCs w:val="28"/>
        </w:rPr>
      </w:pPr>
    </w:p>
    <w:p w:rsidR="003831FA" w:rsidRPr="001E3AEE" w:rsidRDefault="003831FA" w:rsidP="003831FA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</w:p>
    <w:p w:rsidR="003831FA" w:rsidRDefault="003831FA" w:rsidP="003831FA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31FA" w:rsidRDefault="003831FA" w:rsidP="003831FA">
      <w:pPr>
        <w:spacing w:line="280" w:lineRule="exact"/>
        <w:rPr>
          <w:sz w:val="28"/>
          <w:szCs w:val="28"/>
        </w:rPr>
      </w:pPr>
    </w:p>
    <w:p w:rsidR="003831FA" w:rsidRDefault="003831FA" w:rsidP="003831FA">
      <w:pPr>
        <w:spacing w:line="280" w:lineRule="exact"/>
        <w:ind w:left="3969"/>
        <w:rPr>
          <w:sz w:val="28"/>
          <w:szCs w:val="28"/>
        </w:rPr>
      </w:pPr>
    </w:p>
    <w:p w:rsidR="003831FA" w:rsidRPr="00231560" w:rsidRDefault="003831FA" w:rsidP="003831FA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831FA" w:rsidRPr="00231560" w:rsidRDefault="003831FA" w:rsidP="003831FA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31560">
        <w:rPr>
          <w:sz w:val="28"/>
          <w:szCs w:val="28"/>
        </w:rPr>
        <w:t xml:space="preserve"> администрации </w:t>
      </w:r>
    </w:p>
    <w:p w:rsidR="003831FA" w:rsidRDefault="003831FA" w:rsidP="003831FA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3831FA" w:rsidRPr="00231560" w:rsidRDefault="003831FA" w:rsidP="003831FA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831FA" w:rsidRDefault="003831FA" w:rsidP="003831FA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3831FA" w:rsidRPr="006E24CD" w:rsidRDefault="003831FA" w:rsidP="003831FA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831FA" w:rsidRDefault="003831FA" w:rsidP="003831FA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3831FA" w:rsidRDefault="003831FA" w:rsidP="003831FA">
      <w:pPr>
        <w:jc w:val="center"/>
        <w:rPr>
          <w:color w:val="000000"/>
          <w:sz w:val="28"/>
          <w:szCs w:val="28"/>
        </w:rPr>
      </w:pPr>
    </w:p>
    <w:p w:rsidR="003831FA" w:rsidRDefault="003831FA" w:rsidP="003831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FA0D88">
        <w:rPr>
          <w:color w:val="000000"/>
          <w:sz w:val="28"/>
          <w:szCs w:val="28"/>
        </w:rPr>
        <w:t xml:space="preserve"> паспорте Программы, раздел </w:t>
      </w:r>
      <w:r>
        <w:rPr>
          <w:color w:val="000000"/>
          <w:sz w:val="28"/>
          <w:szCs w:val="28"/>
        </w:rPr>
        <w:t>«</w:t>
      </w:r>
      <w:r w:rsidRPr="007F34AC">
        <w:rPr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>»,</w:t>
      </w:r>
      <w:r w:rsidRPr="00FA0D88">
        <w:rPr>
          <w:color w:val="000000"/>
          <w:sz w:val="28"/>
          <w:szCs w:val="28"/>
        </w:rPr>
        <w:t xml:space="preserve"> изложить в следующей редакции:</w:t>
      </w:r>
    </w:p>
    <w:p w:rsidR="003831FA" w:rsidRDefault="003831FA" w:rsidP="003831FA">
      <w:pPr>
        <w:rPr>
          <w:color w:val="000000"/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6663"/>
      </w:tblGrid>
      <w:tr w:rsidR="003831FA" w:rsidRPr="007F34AC" w:rsidTr="00E6244B">
        <w:trPr>
          <w:trHeight w:val="1080"/>
          <w:jc w:val="center"/>
        </w:trPr>
        <w:tc>
          <w:tcPr>
            <w:tcW w:w="2835" w:type="dxa"/>
            <w:hideMark/>
          </w:tcPr>
          <w:p w:rsidR="003831FA" w:rsidRPr="007F34AC" w:rsidRDefault="003831FA" w:rsidP="00E6244B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  <w:p w:rsidR="003831FA" w:rsidRPr="007F34AC" w:rsidRDefault="003831FA" w:rsidP="00E624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3831FA" w:rsidRPr="007F34AC" w:rsidRDefault="003831FA" w:rsidP="00E6244B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>-2024</w:t>
            </w:r>
            <w:r w:rsidRPr="007F34A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3831FA" w:rsidRDefault="003831FA" w:rsidP="003831FA">
      <w:pPr>
        <w:rPr>
          <w:color w:val="000000"/>
          <w:sz w:val="28"/>
          <w:szCs w:val="28"/>
        </w:rPr>
      </w:pPr>
    </w:p>
    <w:p w:rsidR="003831FA" w:rsidRDefault="003831FA" w:rsidP="003831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>
        <w:rPr>
          <w:color w:val="000000"/>
          <w:sz w:val="28"/>
          <w:szCs w:val="28"/>
        </w:rPr>
        <w:t xml:space="preserve">, </w:t>
      </w:r>
      <w:r w:rsidRPr="00FA0D88">
        <w:rPr>
          <w:color w:val="000000"/>
          <w:sz w:val="28"/>
          <w:szCs w:val="28"/>
        </w:rPr>
        <w:t>изложить в следующей редакции:</w:t>
      </w:r>
    </w:p>
    <w:p w:rsidR="003831FA" w:rsidRDefault="003831FA" w:rsidP="003831FA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831FA" w:rsidRPr="00E76FE2" w:rsidTr="00E6244B">
        <w:trPr>
          <w:trHeight w:val="6576"/>
        </w:trPr>
        <w:tc>
          <w:tcPr>
            <w:tcW w:w="2835" w:type="dxa"/>
          </w:tcPr>
          <w:p w:rsidR="003831FA" w:rsidRPr="00E76FE2" w:rsidRDefault="003831FA" w:rsidP="00E624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3831FA" w:rsidRPr="00E76FE2" w:rsidRDefault="003831FA" w:rsidP="00E6244B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831FA" w:rsidRPr="00622D5B" w:rsidRDefault="003831FA" w:rsidP="00E6244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BC6F1F">
              <w:rPr>
                <w:sz w:val="28"/>
                <w:szCs w:val="28"/>
              </w:rPr>
              <w:t>72445,96</w:t>
            </w:r>
            <w:r>
              <w:rPr>
                <w:sz w:val="28"/>
                <w:szCs w:val="28"/>
              </w:rPr>
              <w:t xml:space="preserve"> 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3831FA" w:rsidRPr="00622D5B" w:rsidRDefault="003831FA" w:rsidP="00E6244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1FA" w:rsidRPr="001357ED" w:rsidRDefault="003831FA" w:rsidP="00E6244B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Новоалександровского городского округа Ставропольского </w:t>
            </w:r>
            <w:r w:rsidRPr="001357ED">
              <w:rPr>
                <w:color w:val="000000" w:themeColor="text1"/>
                <w:sz w:val="28"/>
                <w:szCs w:val="28"/>
              </w:rPr>
              <w:t>края (средства местного бюджета), в том числе по годам:</w:t>
            </w:r>
            <w:r w:rsidR="00284C78" w:rsidRPr="001357ED">
              <w:rPr>
                <w:color w:val="000000" w:themeColor="text1"/>
                <w:sz w:val="28"/>
                <w:szCs w:val="28"/>
              </w:rPr>
              <w:t xml:space="preserve"> 11 947,22</w:t>
            </w:r>
          </w:p>
          <w:p w:rsidR="003831FA" w:rsidRPr="001357ED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1357ED">
              <w:rPr>
                <w:sz w:val="28"/>
                <w:szCs w:val="28"/>
              </w:rPr>
              <w:t>2018 год – 3325,72 тыс. рублей;</w:t>
            </w:r>
            <w:r w:rsidRPr="001357ED">
              <w:rPr>
                <w:sz w:val="28"/>
                <w:szCs w:val="28"/>
              </w:rPr>
              <w:br/>
              <w:t>2019 год – 47,00 тыс. рублей;</w:t>
            </w:r>
            <w:r w:rsidRPr="001357ED">
              <w:rPr>
                <w:sz w:val="28"/>
                <w:szCs w:val="28"/>
              </w:rPr>
              <w:br/>
              <w:t>2020 год – 3586,00 тыс. рублей;</w:t>
            </w:r>
          </w:p>
          <w:p w:rsidR="003831FA" w:rsidRPr="001357ED" w:rsidRDefault="003831FA" w:rsidP="00E6244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7ED">
              <w:rPr>
                <w:sz w:val="28"/>
                <w:szCs w:val="28"/>
              </w:rPr>
              <w:t>2021год –</w:t>
            </w:r>
            <w:r w:rsidR="00284C78" w:rsidRPr="001357ED">
              <w:rPr>
                <w:sz w:val="28"/>
                <w:szCs w:val="28"/>
              </w:rPr>
              <w:t xml:space="preserve"> 3317,25 </w:t>
            </w:r>
            <w:r w:rsidRPr="001357ED">
              <w:rPr>
                <w:sz w:val="28"/>
                <w:szCs w:val="28"/>
              </w:rPr>
              <w:t>тыс. рублей;</w:t>
            </w:r>
          </w:p>
          <w:p w:rsidR="003831FA" w:rsidRPr="00E9341A" w:rsidRDefault="003831FA" w:rsidP="00E6244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1357ED">
              <w:rPr>
                <w:sz w:val="28"/>
                <w:szCs w:val="28"/>
              </w:rPr>
              <w:t>2022год – 1671,25тыс. рублей;</w:t>
            </w:r>
            <w:bookmarkStart w:id="0" w:name="_GoBack"/>
            <w:bookmarkEnd w:id="0"/>
          </w:p>
          <w:p w:rsidR="003831FA" w:rsidRPr="00E9341A" w:rsidRDefault="003831FA" w:rsidP="00E6244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рублей;</w:t>
            </w:r>
          </w:p>
          <w:p w:rsidR="003831FA" w:rsidRDefault="003831FA" w:rsidP="00E6244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рублей.</w:t>
            </w:r>
          </w:p>
          <w:p w:rsidR="003831FA" w:rsidRPr="00BB1E71" w:rsidRDefault="003831FA" w:rsidP="00E6244B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3831FA" w:rsidRPr="00BB1E71" w:rsidRDefault="003831FA" w:rsidP="00E6244B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  <w:r w:rsidR="00361503">
              <w:rPr>
                <w:color w:val="000000" w:themeColor="text1"/>
                <w:sz w:val="28"/>
                <w:szCs w:val="28"/>
              </w:rPr>
              <w:t>60 498,74</w:t>
            </w:r>
          </w:p>
          <w:p w:rsidR="003831FA" w:rsidRPr="007F34AC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31</w:t>
            </w:r>
            <w:r w:rsidR="00284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959,34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3831FA" w:rsidRPr="007F34AC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3831FA" w:rsidRPr="007F34AC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28</w:t>
            </w:r>
            <w:r w:rsidR="00284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539,4 </w:t>
            </w:r>
            <w:r w:rsidRPr="007F34AC">
              <w:rPr>
                <w:sz w:val="28"/>
                <w:szCs w:val="28"/>
              </w:rPr>
              <w:t>тыс. рублей;</w:t>
            </w:r>
            <w:r>
              <w:rPr>
                <w:sz w:val="28"/>
                <w:szCs w:val="28"/>
              </w:rPr>
              <w:br/>
            </w:r>
            <w:r w:rsidRPr="007F34AC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0,00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3831FA" w:rsidRPr="007F34AC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2022год – 0,00 тыс. рублей;</w:t>
            </w:r>
          </w:p>
          <w:p w:rsidR="003831FA" w:rsidRPr="007F34AC" w:rsidRDefault="003831FA" w:rsidP="00E6244B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2023год – 0,00 тыс. рублей;</w:t>
            </w:r>
          </w:p>
          <w:p w:rsidR="003831FA" w:rsidRPr="00BB1E71" w:rsidRDefault="003831FA" w:rsidP="00E6244B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4AC">
              <w:rPr>
                <w:sz w:val="28"/>
                <w:szCs w:val="28"/>
              </w:rPr>
              <w:t>2024 год – 0,00 тыс. рублей.</w:t>
            </w:r>
          </w:p>
          <w:p w:rsidR="003831FA" w:rsidRPr="00E76FE2" w:rsidRDefault="003831FA" w:rsidP="00E6244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31FA" w:rsidRPr="001F70B4" w:rsidRDefault="003831FA" w:rsidP="003831FA">
      <w:pPr>
        <w:rPr>
          <w:b/>
          <w:sz w:val="28"/>
          <w:szCs w:val="28"/>
        </w:rPr>
        <w:sectPr w:rsidR="003831FA" w:rsidRPr="001F70B4" w:rsidSect="00E6244B">
          <w:pgSz w:w="11906" w:h="16838"/>
          <w:pgMar w:top="284" w:right="851" w:bottom="426" w:left="1701" w:header="720" w:footer="720" w:gutter="0"/>
          <w:cols w:space="720"/>
          <w:titlePg/>
          <w:docGrid w:linePitch="272"/>
        </w:sectPr>
      </w:pPr>
      <w:r w:rsidRPr="001F70B4">
        <w:rPr>
          <w:b/>
          <w:sz w:val="28"/>
          <w:szCs w:val="28"/>
        </w:rPr>
        <w:t xml:space="preserve"> </w:t>
      </w:r>
    </w:p>
    <w:p w:rsidR="003831FA" w:rsidRDefault="003831FA" w:rsidP="003831FA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3831FA" w:rsidRDefault="003831FA" w:rsidP="003831FA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3831FA" w:rsidRDefault="003831FA" w:rsidP="003831FA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t>3. Приложение 1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3831FA" w:rsidRPr="005B5C7B" w:rsidRDefault="003831FA" w:rsidP="003831FA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3831FA" w:rsidRPr="005B5C7B" w:rsidRDefault="003831FA" w:rsidP="003831FA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>к муниципальной программе «Формирование современной городской среды на территории Новоалександровского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3831FA" w:rsidRPr="005B5C7B" w:rsidRDefault="003831FA" w:rsidP="003831FA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3831FA" w:rsidRPr="005B5C7B" w:rsidRDefault="003831FA" w:rsidP="003831FA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3831FA" w:rsidRPr="005B5C7B" w:rsidRDefault="003831FA" w:rsidP="003831FA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3831FA" w:rsidRPr="005B5C7B" w:rsidRDefault="003831FA" w:rsidP="003831FA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3831FA" w:rsidRPr="005B5C7B" w:rsidRDefault="003831FA" w:rsidP="003831FA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3831FA" w:rsidRPr="005B5C7B" w:rsidRDefault="003831FA" w:rsidP="003831FA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664"/>
        <w:gridCol w:w="29"/>
        <w:gridCol w:w="5794"/>
        <w:gridCol w:w="16"/>
        <w:gridCol w:w="1283"/>
        <w:gridCol w:w="856"/>
        <w:gridCol w:w="851"/>
        <w:gridCol w:w="656"/>
        <w:gridCol w:w="44"/>
        <w:gridCol w:w="853"/>
        <w:gridCol w:w="856"/>
        <w:gridCol w:w="851"/>
        <w:gridCol w:w="992"/>
        <w:gridCol w:w="851"/>
        <w:gridCol w:w="850"/>
      </w:tblGrid>
      <w:tr w:rsidR="003831FA" w:rsidRPr="003274A9" w:rsidTr="00E6244B">
        <w:trPr>
          <w:trHeight w:val="682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Единица 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3831FA" w:rsidRPr="003274A9" w:rsidTr="00E6244B">
        <w:trPr>
          <w:trHeight w:val="275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2024</w:t>
            </w:r>
          </w:p>
        </w:tc>
      </w:tr>
      <w:tr w:rsidR="003831FA" w:rsidRPr="003274A9" w:rsidTr="00E6244B">
        <w:trPr>
          <w:trHeight w:val="13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2</w:t>
            </w:r>
          </w:p>
        </w:tc>
      </w:tr>
      <w:tr w:rsidR="003831FA" w:rsidRPr="003274A9" w:rsidTr="00E6244B">
        <w:trPr>
          <w:trHeight w:val="137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69441C" w:rsidRDefault="003831FA" w:rsidP="00E6244B">
            <w:pPr>
              <w:rPr>
                <w:rFonts w:eastAsia="Batang"/>
                <w:lang w:eastAsia="ko-KR"/>
              </w:rPr>
            </w:pPr>
            <w:r w:rsidRPr="0069441C">
              <w:rPr>
                <w:rFonts w:eastAsia="Batang"/>
                <w:lang w:eastAsia="ko-KR"/>
              </w:rPr>
              <w:t xml:space="preserve">Муниципальная программа: «Формирование современной городской среды на территории Новоалександровского городского округа Ставропольского края» 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3831FA" w:rsidRPr="003274A9" w:rsidTr="00E6244B">
        <w:trPr>
          <w:trHeight w:val="357"/>
        </w:trPr>
        <w:tc>
          <w:tcPr>
            <w:tcW w:w="154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Цель «</w:t>
            </w:r>
            <w:r w:rsidRPr="003274A9">
              <w:rPr>
                <w:rFonts w:eastAsia="Batang"/>
                <w:lang w:eastAsia="ko-KR"/>
              </w:rPr>
              <w:t>Повышение уровня благоустройства территории Новоалександровского городского округа Ставропольского края</w:t>
            </w:r>
            <w:r w:rsidRPr="003274A9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3831FA" w:rsidRPr="003274A9" w:rsidTr="00E6244B">
        <w:trPr>
          <w:trHeight w:val="35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i/>
                <w:lang w:eastAsia="ko-KR"/>
              </w:rPr>
            </w:pPr>
            <w:r w:rsidRPr="00D13D2C">
              <w:rPr>
                <w:rFonts w:eastAsia="Batang"/>
                <w:i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75.3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80.0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val="en-US" w:eastAsia="ko-KR"/>
              </w:rPr>
              <w:t>90</w:t>
            </w:r>
            <w:r w:rsidRPr="00D13D2C">
              <w:rPr>
                <w:rFonts w:eastAsia="Batang"/>
                <w:lang w:eastAsia="ko-KR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D13D2C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100</w:t>
            </w:r>
          </w:p>
        </w:tc>
      </w:tr>
      <w:tr w:rsidR="003831FA" w:rsidRPr="003274A9" w:rsidTr="00E6244B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1.Основное мероприятие: «</w:t>
            </w:r>
            <w:r w:rsidRPr="003274A9">
              <w:rPr>
                <w:rFonts w:eastAsia="Batang"/>
                <w:lang w:eastAsia="ko-KR"/>
              </w:rPr>
              <w:t>Благоустройство общественных территорий Новоалександровского городского округа»</w:t>
            </w:r>
          </w:p>
        </w:tc>
      </w:tr>
      <w:tr w:rsidR="003831FA" w:rsidRPr="003274A9" w:rsidTr="00E6244B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качества и комфорта среды проживания населения Новоалександровского городского округа Ставропольского края»</w:t>
            </w:r>
          </w:p>
        </w:tc>
      </w:tr>
      <w:tr w:rsidR="003831FA" w:rsidRPr="003274A9" w:rsidTr="00E6244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 xml:space="preserve">   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</w:t>
            </w: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</w:tr>
      <w:tr w:rsidR="003831FA" w:rsidRPr="003274A9" w:rsidTr="00E6244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Тыс. </w:t>
            </w:r>
            <w:proofErr w:type="spellStart"/>
            <w:r w:rsidRPr="003274A9">
              <w:rPr>
                <w:rFonts w:eastAsia="Batang"/>
                <w:lang w:eastAsia="ko-KR"/>
              </w:rPr>
              <w:t>м.кв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 </w:t>
            </w:r>
            <w:r w:rsidRPr="003274A9">
              <w:rPr>
                <w:rFonts w:eastAsia="Batang"/>
                <w:lang w:eastAsia="ko-KR"/>
              </w:rPr>
              <w:br/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1150,1</w:t>
            </w:r>
          </w:p>
        </w:tc>
      </w:tr>
      <w:tr w:rsidR="003831FA" w:rsidRPr="003274A9" w:rsidTr="00E6244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</w:tr>
      <w:tr w:rsidR="003831FA" w:rsidRPr="003274A9" w:rsidTr="00E6244B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3274A9">
              <w:rPr>
                <w:rFonts w:eastAsia="Batang"/>
                <w:lang w:eastAsia="ko-KR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3831FA" w:rsidRPr="003274A9" w:rsidTr="00E6244B">
        <w:trPr>
          <w:trHeight w:val="74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края»</w:t>
            </w:r>
          </w:p>
        </w:tc>
      </w:tr>
      <w:tr w:rsidR="003831FA" w:rsidRPr="003274A9" w:rsidTr="00E6244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lastRenderedPageBreak/>
              <w:t>2.1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61503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61503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61503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1357ED" w:rsidRDefault="00361503" w:rsidP="00E6244B">
            <w:pPr>
              <w:outlineLvl w:val="1"/>
              <w:rPr>
                <w:rFonts w:eastAsia="Batang"/>
                <w:lang w:eastAsia="ko-KR"/>
              </w:rPr>
            </w:pPr>
            <w:r w:rsidRPr="001357ED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1357ED" w:rsidRDefault="00361503" w:rsidP="00E6244B">
            <w:pPr>
              <w:outlineLvl w:val="1"/>
              <w:rPr>
                <w:rFonts w:eastAsia="Batang"/>
                <w:lang w:eastAsia="ko-KR"/>
              </w:rPr>
            </w:pPr>
            <w:r w:rsidRPr="001357ED">
              <w:rPr>
                <w:rFonts w:eastAsia="Batang"/>
                <w:lang w:eastAsia="ko-KR"/>
              </w:rPr>
              <w:t>3</w:t>
            </w:r>
          </w:p>
        </w:tc>
      </w:tr>
      <w:tr w:rsidR="003831FA" w:rsidRPr="003274A9" w:rsidTr="00E6244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10,11</w:t>
            </w:r>
          </w:p>
        </w:tc>
      </w:tr>
      <w:tr w:rsidR="003831FA" w:rsidRPr="003274A9" w:rsidTr="00E6244B">
        <w:trPr>
          <w:trHeight w:val="4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1,9</w:t>
            </w:r>
          </w:p>
        </w:tc>
      </w:tr>
      <w:tr w:rsidR="003831FA" w:rsidRPr="003274A9" w:rsidTr="00E6244B">
        <w:trPr>
          <w:trHeight w:val="13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3274A9">
              <w:rPr>
                <w:rFonts w:eastAsia="Batang"/>
                <w:lang w:eastAsia="ko-KR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3831FA" w:rsidRPr="003274A9" w:rsidTr="00E6244B">
        <w:trPr>
          <w:trHeight w:val="29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>Повышение вовлеченности граждан в реализации мероприятий по благоустройству территорий Новоалександровского городского округа Ставропольского края»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3831FA" w:rsidRPr="003274A9" w:rsidTr="00E6244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</w:tr>
      <w:tr w:rsidR="003831FA" w:rsidRPr="003274A9" w:rsidTr="00E6244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5,0</w:t>
            </w:r>
          </w:p>
        </w:tc>
      </w:tr>
      <w:tr w:rsidR="003831FA" w:rsidRPr="003274A9" w:rsidTr="00E6244B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проживающие на территории Новоалександровского 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3831FA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3831FA" w:rsidRPr="003274A9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br/>
            </w: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</w:t>
            </w: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13,2</w:t>
            </w:r>
          </w:p>
        </w:tc>
      </w:tr>
      <w:tr w:rsidR="003831FA" w:rsidRPr="003274A9" w:rsidTr="00E6244B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3831FA" w:rsidRPr="003274A9" w:rsidTr="00E6244B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3274A9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3274A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</w:p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3274A9" w:rsidRDefault="003831FA" w:rsidP="00E6244B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</w:tbl>
    <w:p w:rsidR="003831FA" w:rsidRPr="005B5C7B" w:rsidRDefault="003831FA" w:rsidP="003831FA">
      <w:pPr>
        <w:outlineLvl w:val="1"/>
        <w:rPr>
          <w:rFonts w:eastAsia="Batang"/>
          <w:sz w:val="28"/>
          <w:szCs w:val="28"/>
          <w:lang w:eastAsia="ko-KR"/>
        </w:rPr>
      </w:pPr>
    </w:p>
    <w:p w:rsidR="003831FA" w:rsidRPr="005B5C7B" w:rsidRDefault="003831FA" w:rsidP="003831FA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5B5C7B">
        <w:rPr>
          <w:rFonts w:eastAsia="Batang"/>
          <w:sz w:val="28"/>
          <w:szCs w:val="28"/>
          <w:lang w:eastAsia="ko-KR"/>
        </w:rPr>
        <w:t>&lt; *</w:t>
      </w:r>
      <w:proofErr w:type="gramEnd"/>
      <w:r w:rsidRPr="005B5C7B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jc w:val="both"/>
        <w:rPr>
          <w:sz w:val="28"/>
          <w:szCs w:val="28"/>
        </w:rPr>
      </w:pPr>
    </w:p>
    <w:p w:rsidR="003831FA" w:rsidRDefault="003831FA" w:rsidP="003831FA">
      <w:pPr>
        <w:rPr>
          <w:sz w:val="28"/>
          <w:szCs w:val="28"/>
        </w:rPr>
      </w:pPr>
    </w:p>
    <w:p w:rsidR="003831FA" w:rsidRDefault="003831FA" w:rsidP="003831FA">
      <w:pPr>
        <w:rPr>
          <w:sz w:val="28"/>
          <w:szCs w:val="28"/>
        </w:rPr>
      </w:pPr>
    </w:p>
    <w:p w:rsidR="003831FA" w:rsidRDefault="003831FA" w:rsidP="003831FA">
      <w:pPr>
        <w:rPr>
          <w:sz w:val="28"/>
          <w:szCs w:val="28"/>
        </w:rPr>
      </w:pPr>
    </w:p>
    <w:p w:rsidR="003831FA" w:rsidRDefault="003831FA" w:rsidP="003831FA">
      <w:pPr>
        <w:rPr>
          <w:sz w:val="28"/>
          <w:szCs w:val="28"/>
        </w:rPr>
      </w:pP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rPr>
          <w:rFonts w:eastAsia="Batang"/>
          <w:sz w:val="28"/>
          <w:szCs w:val="28"/>
          <w:lang w:eastAsia="ko-KR"/>
        </w:rPr>
      </w:pPr>
    </w:p>
    <w:p w:rsidR="003831FA" w:rsidRDefault="003831FA" w:rsidP="003831F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831FA" w:rsidRDefault="003831FA" w:rsidP="003831F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831FA" w:rsidRDefault="003831FA" w:rsidP="003831FA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831FA" w:rsidRDefault="003831FA" w:rsidP="003831FA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 Приложение 3</w:t>
      </w:r>
      <w:r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3831FA" w:rsidRDefault="003831FA" w:rsidP="003831FA">
      <w:pPr>
        <w:ind w:left="11199"/>
        <w:rPr>
          <w:spacing w:val="-4"/>
          <w:sz w:val="28"/>
          <w:szCs w:val="28"/>
        </w:rPr>
      </w:pPr>
    </w:p>
    <w:p w:rsidR="003831FA" w:rsidRPr="00BB1E71" w:rsidRDefault="003831FA" w:rsidP="003831FA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3831FA" w:rsidRPr="00BB1E71" w:rsidRDefault="003831FA" w:rsidP="003831FA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3831FA" w:rsidRPr="00BB1E71" w:rsidRDefault="003831FA" w:rsidP="003831FA">
      <w:pPr>
        <w:rPr>
          <w:spacing w:val="-4"/>
          <w:sz w:val="28"/>
          <w:szCs w:val="28"/>
        </w:rPr>
      </w:pPr>
    </w:p>
    <w:p w:rsidR="003831FA" w:rsidRPr="00C85F81" w:rsidRDefault="003831FA" w:rsidP="003831FA">
      <w:pPr>
        <w:rPr>
          <w:sz w:val="28"/>
          <w:szCs w:val="28"/>
        </w:rPr>
      </w:pPr>
    </w:p>
    <w:p w:rsidR="003831FA" w:rsidRPr="00C85F81" w:rsidRDefault="003831FA" w:rsidP="003831FA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3831FA" w:rsidRPr="00C85F81" w:rsidRDefault="003831FA" w:rsidP="003831FA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C85F81">
        <w:rPr>
          <w:spacing w:val="-4"/>
          <w:sz w:val="28"/>
          <w:szCs w:val="28"/>
        </w:rPr>
        <w:t>Новоалександров</w:t>
      </w:r>
      <w:proofErr w:type="spellEnd"/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>кого городского округа Ставропольского края «Формирование современной городской среды на территории Новоалександровского городского округа Ставропольско</w:t>
      </w:r>
      <w:r>
        <w:rPr>
          <w:spacing w:val="-4"/>
          <w:sz w:val="28"/>
          <w:szCs w:val="28"/>
        </w:rPr>
        <w:t xml:space="preserve">го края» </w:t>
      </w:r>
    </w:p>
    <w:p w:rsidR="003831FA" w:rsidRPr="00C85F81" w:rsidRDefault="003831FA" w:rsidP="003831FA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3831FA" w:rsidRPr="00211CBA" w:rsidTr="00E6244B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3831FA" w:rsidRPr="00211CBA" w:rsidTr="00E6244B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3831FA" w:rsidRPr="00211CBA" w:rsidTr="00E6244B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</w:tr>
      <w:tr w:rsidR="003831FA" w:rsidRPr="00211CBA" w:rsidTr="00E6244B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211CBA">
              <w:rPr>
                <w:spacing w:val="-4"/>
              </w:rPr>
              <w:t>т.ч</w:t>
            </w:r>
            <w:proofErr w:type="spellEnd"/>
            <w:r w:rsidRPr="00211CBA">
              <w:rPr>
                <w:spacing w:val="-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32125,4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9C6D10" w:rsidRDefault="009C6D10" w:rsidP="00E6244B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3317</w:t>
            </w:r>
            <w:r>
              <w:rPr>
                <w:spacing w:val="-4"/>
              </w:rPr>
              <w:t>,</w:t>
            </w:r>
            <w:r>
              <w:rPr>
                <w:spacing w:val="-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CA688C" w:rsidRDefault="003831FA" w:rsidP="00E6244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1671,25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28539,4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211CBA">
              <w:rPr>
                <w:spacing w:val="-4"/>
              </w:rPr>
              <w:t>3325,72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9C6D10" w:rsidRDefault="009C6D10" w:rsidP="00E6244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3317,25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1671,25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>Благоустройство общественных территорий Новоалександровского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3831FA" w:rsidRPr="00211CBA" w:rsidTr="00E6244B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  <w:p w:rsidR="003831FA" w:rsidRPr="00211CBA" w:rsidRDefault="003831FA" w:rsidP="00E6244B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3831FA" w:rsidRPr="00211CBA" w:rsidTr="00E6244B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35235,06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</w:p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3831FA" w:rsidRPr="00211CBA" w:rsidTr="00E6244B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3831FA" w:rsidRPr="00211CBA" w:rsidTr="00E6244B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1FA" w:rsidRPr="00211CBA" w:rsidRDefault="003831FA" w:rsidP="00E6244B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r w:rsidRPr="00211CBA">
              <w:t xml:space="preserve">Благоустройство общественной территории «Парковый комплекс Маяк» по ул. </w:t>
            </w:r>
            <w:proofErr w:type="spellStart"/>
            <w:r w:rsidRPr="00211CBA">
              <w:t>Расшеватская</w:t>
            </w:r>
            <w:proofErr w:type="spellEnd"/>
            <w:r w:rsidRPr="00211CBA">
              <w:t xml:space="preserve"> в г. Новоалександровске за счет средств бюджета городского округа</w:t>
            </w:r>
          </w:p>
        </w:tc>
      </w:tr>
      <w:tr w:rsidR="003831FA" w:rsidRPr="00211CBA" w:rsidTr="00E6244B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>Благоустройство дворовых территорий Новоалександровского городского округа»</w:t>
            </w:r>
          </w:p>
        </w:tc>
      </w:tr>
      <w:tr w:rsidR="003831FA" w:rsidRPr="00211CBA" w:rsidTr="00E6244B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3831FA" w:rsidRPr="00211CBA" w:rsidTr="00E6244B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3831FA" w:rsidRPr="00211CBA" w:rsidTr="00E6244B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pPr>
              <w:rPr>
                <w:bCs/>
              </w:rPr>
            </w:pPr>
            <w:r w:rsidRPr="00211CBA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A" w:rsidRPr="00211CBA" w:rsidRDefault="003831FA" w:rsidP="00E6244B">
            <w:pPr>
              <w:rPr>
                <w:bCs/>
              </w:rPr>
            </w:pPr>
            <w:r w:rsidRPr="00211CBA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3831FA" w:rsidRPr="00211CBA" w:rsidTr="00E6244B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r w:rsidRPr="00211CBA"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r w:rsidRPr="00211CBA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r w:rsidRPr="00211CBA">
              <w:rPr>
                <w:spacing w:val="-4"/>
              </w:rPr>
              <w:t>бюджет Новоалександровского городского округа Ставропольского края</w:t>
            </w:r>
            <w:r w:rsidRPr="00211CBA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30067,80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r>
              <w:rPr>
                <w:spacing w:val="-4"/>
              </w:rPr>
              <w:t>1546,75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</w:tr>
      <w:tr w:rsidR="003831FA" w:rsidRPr="00211CBA" w:rsidTr="00E6244B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r w:rsidRPr="00211CBA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28539,40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</w:tr>
      <w:tr w:rsidR="003831FA" w:rsidRPr="00211CBA" w:rsidTr="00E6244B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1FA" w:rsidRPr="00211CBA" w:rsidRDefault="003831FA" w:rsidP="00E6244B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1FA" w:rsidRPr="00211CBA" w:rsidRDefault="003831FA" w:rsidP="00E6244B">
            <w:r w:rsidRPr="00211CBA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1528,40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31FA" w:rsidRPr="00D13D2C" w:rsidRDefault="003831FA" w:rsidP="00E6244B">
            <w:pPr>
              <w:rPr>
                <w:lang w:val="en-US"/>
              </w:rPr>
            </w:pPr>
            <w:r>
              <w:rPr>
                <w:spacing w:val="-4"/>
              </w:rPr>
              <w:t>1546,75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31FA" w:rsidRPr="00211CBA" w:rsidRDefault="003831FA" w:rsidP="00E6244B">
            <w:r w:rsidRPr="00211CBA">
              <w:t>0,00</w:t>
            </w:r>
          </w:p>
        </w:tc>
      </w:tr>
    </w:tbl>
    <w:p w:rsidR="003831FA" w:rsidRPr="00C85F81" w:rsidRDefault="003831FA" w:rsidP="003831FA">
      <w:pPr>
        <w:rPr>
          <w:sz w:val="28"/>
          <w:szCs w:val="28"/>
        </w:rPr>
      </w:pPr>
    </w:p>
    <w:p w:rsidR="003831FA" w:rsidRPr="00B52AA4" w:rsidRDefault="003831FA" w:rsidP="003831FA">
      <w:pPr>
        <w:outlineLvl w:val="1"/>
        <w:rPr>
          <w:sz w:val="28"/>
          <w:szCs w:val="28"/>
        </w:rPr>
      </w:pPr>
      <w:r w:rsidRPr="00B52AA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3831FA" w:rsidRPr="00C34310" w:rsidRDefault="003831FA" w:rsidP="00383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31FA" w:rsidRDefault="003831FA" w:rsidP="003831FA">
      <w:pPr>
        <w:spacing w:line="240" w:lineRule="exact"/>
        <w:rPr>
          <w:sz w:val="28"/>
          <w:szCs w:val="28"/>
        </w:rPr>
      </w:pPr>
    </w:p>
    <w:p w:rsidR="003831FA" w:rsidRPr="0019768E" w:rsidRDefault="003831FA" w:rsidP="003831FA">
      <w:pPr>
        <w:rPr>
          <w:rFonts w:eastAsiaTheme="minorHAnsi"/>
          <w:sz w:val="28"/>
          <w:szCs w:val="28"/>
          <w:lang w:eastAsia="en-US"/>
        </w:rPr>
      </w:pPr>
      <w:r w:rsidRPr="0019768E">
        <w:rPr>
          <w:rFonts w:eastAsiaTheme="minorHAnsi"/>
          <w:sz w:val="28"/>
          <w:szCs w:val="28"/>
          <w:lang w:eastAsia="en-US"/>
        </w:rPr>
        <w:t xml:space="preserve">Начальник отдела </w:t>
      </w:r>
    </w:p>
    <w:p w:rsidR="003831FA" w:rsidRPr="0019768E" w:rsidRDefault="003831FA" w:rsidP="003831FA">
      <w:pPr>
        <w:rPr>
          <w:rFonts w:eastAsiaTheme="minorHAnsi"/>
          <w:sz w:val="28"/>
          <w:szCs w:val="28"/>
          <w:lang w:eastAsia="en-US"/>
        </w:rPr>
      </w:pPr>
      <w:r w:rsidRPr="0019768E">
        <w:rPr>
          <w:rFonts w:eastAsiaTheme="minorHAnsi"/>
          <w:sz w:val="28"/>
          <w:szCs w:val="28"/>
          <w:lang w:eastAsia="en-US"/>
        </w:rPr>
        <w:t>жилищно-коммунального</w:t>
      </w:r>
    </w:p>
    <w:p w:rsidR="003831FA" w:rsidRPr="0019768E" w:rsidRDefault="003831FA" w:rsidP="003831FA">
      <w:pPr>
        <w:rPr>
          <w:rFonts w:eastAsiaTheme="minorHAnsi"/>
          <w:sz w:val="28"/>
          <w:szCs w:val="28"/>
          <w:lang w:eastAsia="en-US"/>
        </w:rPr>
      </w:pPr>
      <w:r w:rsidRPr="0019768E">
        <w:rPr>
          <w:rFonts w:eastAsiaTheme="minorHAnsi"/>
          <w:sz w:val="28"/>
          <w:szCs w:val="28"/>
          <w:lang w:eastAsia="en-US"/>
        </w:rPr>
        <w:t xml:space="preserve">хозяйства администрации </w:t>
      </w:r>
    </w:p>
    <w:p w:rsidR="003831FA" w:rsidRPr="0019768E" w:rsidRDefault="003831FA" w:rsidP="003831FA">
      <w:pPr>
        <w:rPr>
          <w:rFonts w:eastAsiaTheme="minorHAnsi"/>
          <w:sz w:val="28"/>
          <w:szCs w:val="28"/>
          <w:lang w:eastAsia="en-US"/>
        </w:rPr>
      </w:pPr>
      <w:r w:rsidRPr="0019768E">
        <w:rPr>
          <w:rFonts w:eastAsiaTheme="minorHAnsi"/>
          <w:sz w:val="28"/>
          <w:szCs w:val="28"/>
          <w:lang w:eastAsia="en-US"/>
        </w:rPr>
        <w:t>Новоалександровского</w:t>
      </w:r>
    </w:p>
    <w:p w:rsidR="003831FA" w:rsidRPr="0019768E" w:rsidRDefault="003831FA" w:rsidP="003831FA">
      <w:pPr>
        <w:rPr>
          <w:rFonts w:eastAsiaTheme="minorHAnsi"/>
          <w:sz w:val="28"/>
          <w:szCs w:val="28"/>
          <w:lang w:eastAsia="en-US"/>
        </w:rPr>
      </w:pPr>
      <w:r w:rsidRPr="0019768E">
        <w:rPr>
          <w:rFonts w:eastAsiaTheme="minorHAnsi"/>
          <w:sz w:val="28"/>
          <w:szCs w:val="28"/>
          <w:lang w:eastAsia="en-US"/>
        </w:rPr>
        <w:t xml:space="preserve">городского округа </w:t>
      </w:r>
    </w:p>
    <w:p w:rsidR="003831FA" w:rsidRPr="00893199" w:rsidRDefault="003831FA" w:rsidP="00893199">
      <w:pPr>
        <w:rPr>
          <w:rFonts w:eastAsiaTheme="minorHAnsi"/>
          <w:sz w:val="28"/>
          <w:szCs w:val="28"/>
          <w:lang w:eastAsia="en-US"/>
        </w:rPr>
        <w:sectPr w:rsidR="003831FA" w:rsidRPr="00893199" w:rsidSect="00E6244B">
          <w:pgSz w:w="16838" w:h="11906" w:orient="landscape"/>
          <w:pgMar w:top="340" w:right="820" w:bottom="284" w:left="709" w:header="720" w:footer="720" w:gutter="0"/>
          <w:cols w:space="720"/>
          <w:titlePg/>
          <w:docGrid w:linePitch="272"/>
        </w:sectPr>
      </w:pPr>
      <w:r w:rsidRPr="0019768E">
        <w:rPr>
          <w:rFonts w:eastAsiaTheme="minorHAnsi"/>
          <w:sz w:val="28"/>
          <w:szCs w:val="28"/>
          <w:lang w:eastAsia="en-US"/>
        </w:rPr>
        <w:t xml:space="preserve">Ставропольского края                                            </w:t>
      </w:r>
      <w:r w:rsidRPr="0019768E">
        <w:rPr>
          <w:rFonts w:eastAsiaTheme="minorHAnsi"/>
          <w:sz w:val="28"/>
          <w:szCs w:val="28"/>
          <w:lang w:eastAsia="en-US"/>
        </w:rPr>
        <w:tab/>
      </w:r>
      <w:r w:rsidRPr="0019768E">
        <w:rPr>
          <w:rFonts w:eastAsiaTheme="minorHAnsi"/>
          <w:sz w:val="28"/>
          <w:szCs w:val="28"/>
          <w:lang w:eastAsia="en-US"/>
        </w:rPr>
        <w:tab/>
      </w:r>
      <w:r w:rsidRPr="0019768E">
        <w:rPr>
          <w:rFonts w:eastAsiaTheme="minorHAnsi"/>
          <w:sz w:val="28"/>
          <w:szCs w:val="28"/>
          <w:lang w:eastAsia="en-US"/>
        </w:rPr>
        <w:tab/>
      </w:r>
      <w:r w:rsidRPr="0019768E">
        <w:rPr>
          <w:rFonts w:eastAsiaTheme="minorHAnsi"/>
          <w:sz w:val="28"/>
          <w:szCs w:val="28"/>
          <w:lang w:eastAsia="en-US"/>
        </w:rPr>
        <w:tab/>
      </w:r>
      <w:r w:rsidRPr="0019768E">
        <w:rPr>
          <w:rFonts w:eastAsiaTheme="minorHAnsi"/>
          <w:sz w:val="28"/>
          <w:szCs w:val="28"/>
          <w:lang w:eastAsia="en-US"/>
        </w:rPr>
        <w:tab/>
      </w:r>
      <w:r w:rsidRPr="0019768E">
        <w:rPr>
          <w:rFonts w:eastAsiaTheme="minorHAnsi"/>
          <w:sz w:val="28"/>
          <w:szCs w:val="28"/>
          <w:lang w:eastAsia="en-US"/>
        </w:rPr>
        <w:tab/>
        <w:t xml:space="preserve">   А.И. Щепин</w:t>
      </w:r>
    </w:p>
    <w:p w:rsidR="00893199" w:rsidRDefault="00893199"/>
    <w:p w:rsidR="00893199" w:rsidRDefault="00893199" w:rsidP="00893199"/>
    <w:p w:rsidR="0013120E" w:rsidRPr="00893199" w:rsidRDefault="00893199" w:rsidP="00893199">
      <w:pPr>
        <w:tabs>
          <w:tab w:val="left" w:pos="1560"/>
        </w:tabs>
      </w:pPr>
      <w:r>
        <w:tab/>
      </w:r>
    </w:p>
    <w:sectPr w:rsidR="0013120E" w:rsidRPr="00893199" w:rsidSect="00E6244B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FA"/>
    <w:rsid w:val="0013120E"/>
    <w:rsid w:val="001357ED"/>
    <w:rsid w:val="00284C78"/>
    <w:rsid w:val="00361503"/>
    <w:rsid w:val="003831FA"/>
    <w:rsid w:val="00893199"/>
    <w:rsid w:val="009C6D10"/>
    <w:rsid w:val="00BC6F1F"/>
    <w:rsid w:val="00DA135B"/>
    <w:rsid w:val="00E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86AD-3BCA-4106-86AF-735AA38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3831FA"/>
  </w:style>
  <w:style w:type="character" w:styleId="a3">
    <w:name w:val="Hyperlink"/>
    <w:uiPriority w:val="99"/>
    <w:rsid w:val="003831FA"/>
    <w:rPr>
      <w:color w:val="0000FF"/>
      <w:u w:val="single"/>
    </w:rPr>
  </w:style>
  <w:style w:type="paragraph" w:customStyle="1" w:styleId="ConsPlusNormal">
    <w:name w:val="ConsPlusNormal"/>
    <w:link w:val="ConsPlusNormal0"/>
    <w:rsid w:val="0038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31F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1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6</cp:revision>
  <cp:lastPrinted>2022-04-27T13:02:00Z</cp:lastPrinted>
  <dcterms:created xsi:type="dcterms:W3CDTF">2022-03-28T07:47:00Z</dcterms:created>
  <dcterms:modified xsi:type="dcterms:W3CDTF">2022-04-28T08:51:00Z</dcterms:modified>
</cp:coreProperties>
</file>