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Pr="00D956AB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 w:rsidRPr="00D956AB">
        <w:rPr>
          <w:sz w:val="28"/>
          <w:szCs w:val="28"/>
        </w:rPr>
        <w:t>«</w:t>
      </w:r>
      <w:r w:rsidR="00D956AB" w:rsidRPr="00D956AB">
        <w:rPr>
          <w:sz w:val="28"/>
          <w:szCs w:val="28"/>
        </w:rPr>
        <w:t xml:space="preserve">О внесении изменений в муниципальную программу «Реализация молодежной политики на территории </w:t>
      </w:r>
      <w:proofErr w:type="spellStart"/>
      <w:r w:rsidR="00D956AB" w:rsidRPr="00D956AB">
        <w:rPr>
          <w:sz w:val="28"/>
          <w:szCs w:val="28"/>
        </w:rPr>
        <w:t>Новоалександровского</w:t>
      </w:r>
      <w:proofErr w:type="spellEnd"/>
      <w:r w:rsidR="00D956AB" w:rsidRPr="00D956AB">
        <w:rPr>
          <w:sz w:val="28"/>
          <w:szCs w:val="28"/>
        </w:rPr>
        <w:t xml:space="preserve"> муниципального округа Ставропольского края»</w:t>
      </w:r>
      <w:r w:rsidR="00E2286F" w:rsidRPr="00D956AB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 xml:space="preserve">Проект </w:t>
      </w:r>
      <w:r w:rsidR="00506059">
        <w:rPr>
          <w:sz w:val="28"/>
          <w:szCs w:val="28"/>
        </w:rPr>
        <w:t xml:space="preserve">постановления </w:t>
      </w:r>
      <w:r w:rsidR="00396279" w:rsidRPr="00DB4411">
        <w:rPr>
          <w:sz w:val="28"/>
          <w:szCs w:val="28"/>
        </w:rPr>
        <w:t>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8055D6" w:rsidRDefault="00BE51D4" w:rsidP="008055D6">
      <w:pPr>
        <w:ind w:firstLine="567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055D6" w:rsidRPr="000C07B3">
        <w:rPr>
          <w:sz w:val="28"/>
          <w:szCs w:val="28"/>
        </w:rPr>
        <w:t xml:space="preserve">решением Совета депутатов </w:t>
      </w:r>
      <w:proofErr w:type="spellStart"/>
      <w:r w:rsidR="008055D6" w:rsidRPr="000C07B3">
        <w:rPr>
          <w:sz w:val="28"/>
          <w:szCs w:val="28"/>
        </w:rPr>
        <w:t>Новоалександровского</w:t>
      </w:r>
      <w:proofErr w:type="spellEnd"/>
      <w:r w:rsidR="008055D6" w:rsidRPr="000C07B3">
        <w:rPr>
          <w:sz w:val="28"/>
          <w:szCs w:val="28"/>
        </w:rPr>
        <w:t xml:space="preserve"> </w:t>
      </w:r>
      <w:r w:rsidR="008055D6" w:rsidRPr="0097532D">
        <w:rPr>
          <w:sz w:val="28"/>
          <w:szCs w:val="28"/>
        </w:rPr>
        <w:t>муниципального</w:t>
      </w:r>
      <w:r w:rsidR="008055D6" w:rsidRPr="000C07B3">
        <w:rPr>
          <w:sz w:val="28"/>
          <w:szCs w:val="28"/>
        </w:rPr>
        <w:t xml:space="preserve"> округа Ставропольского края </w:t>
      </w:r>
      <w:r w:rsidR="008055D6" w:rsidRPr="007F4A42">
        <w:rPr>
          <w:sz w:val="28"/>
          <w:szCs w:val="28"/>
        </w:rPr>
        <w:t xml:space="preserve">от </w:t>
      </w:r>
      <w:r w:rsidR="008055D6">
        <w:rPr>
          <w:sz w:val="28"/>
          <w:szCs w:val="28"/>
        </w:rPr>
        <w:t>25</w:t>
      </w:r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апреля</w:t>
      </w:r>
      <w:r w:rsidR="008055D6" w:rsidRPr="007F4A42">
        <w:rPr>
          <w:sz w:val="28"/>
          <w:szCs w:val="28"/>
        </w:rPr>
        <w:t xml:space="preserve">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года № </w:t>
      </w:r>
      <w:r w:rsidR="008055D6">
        <w:rPr>
          <w:sz w:val="28"/>
          <w:szCs w:val="28"/>
        </w:rPr>
        <w:t>23/782</w:t>
      </w:r>
      <w:r w:rsidR="008055D6" w:rsidRPr="007F4A42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от 1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декабря 202</w:t>
      </w:r>
      <w:r w:rsidR="008055D6">
        <w:rPr>
          <w:sz w:val="28"/>
          <w:szCs w:val="28"/>
        </w:rPr>
        <w:t>3</w:t>
      </w:r>
      <w:r w:rsidR="008055D6" w:rsidRPr="007F4A42">
        <w:rPr>
          <w:sz w:val="28"/>
          <w:szCs w:val="28"/>
        </w:rPr>
        <w:t xml:space="preserve"> года № </w:t>
      </w:r>
      <w:r w:rsidR="008055D6">
        <w:rPr>
          <w:sz w:val="28"/>
          <w:szCs w:val="28"/>
        </w:rPr>
        <w:t>18</w:t>
      </w:r>
      <w:r w:rsidR="008055D6" w:rsidRPr="007F4A42">
        <w:rPr>
          <w:sz w:val="28"/>
          <w:szCs w:val="28"/>
        </w:rPr>
        <w:t>/</w:t>
      </w:r>
      <w:r w:rsidR="008055D6">
        <w:rPr>
          <w:sz w:val="28"/>
          <w:szCs w:val="28"/>
        </w:rPr>
        <w:t>729</w:t>
      </w:r>
      <w:r w:rsidR="008055D6" w:rsidRPr="007F4A42">
        <w:rPr>
          <w:sz w:val="28"/>
          <w:szCs w:val="28"/>
        </w:rPr>
        <w:t xml:space="preserve"> «О бюджете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на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 и плановый период 202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и 202</w:t>
      </w:r>
      <w:r w:rsidR="008055D6">
        <w:rPr>
          <w:sz w:val="28"/>
          <w:szCs w:val="28"/>
        </w:rPr>
        <w:t>6</w:t>
      </w:r>
      <w:r w:rsidR="008055D6" w:rsidRPr="007F4A42">
        <w:rPr>
          <w:sz w:val="28"/>
          <w:szCs w:val="28"/>
        </w:rPr>
        <w:t xml:space="preserve"> годов»</w:t>
      </w:r>
      <w:r w:rsidR="008055D6">
        <w:rPr>
          <w:sz w:val="28"/>
          <w:szCs w:val="28"/>
        </w:rPr>
        <w:t>.</w:t>
      </w:r>
      <w:bookmarkStart w:id="0" w:name="_GoBack"/>
      <w:bookmarkEnd w:id="0"/>
    </w:p>
    <w:sectPr w:rsidR="008055D6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378B4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6059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055D6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5516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56AB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1116A3-61D5-4C62-9CBE-BEFFB0CF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EB0D-FFA6-4286-A059-930CEBDE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56</cp:revision>
  <cp:lastPrinted>2024-05-24T07:21:00Z</cp:lastPrinted>
  <dcterms:created xsi:type="dcterms:W3CDTF">2019-12-11T12:19:00Z</dcterms:created>
  <dcterms:modified xsi:type="dcterms:W3CDTF">2024-05-30T13:11:00Z</dcterms:modified>
</cp:coreProperties>
</file>