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6A97A" w14:textId="46AD627A" w:rsidR="006C0DC2" w:rsidRDefault="00374C17" w:rsidP="00374C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14:paraId="04A7C860" w14:textId="77777777" w:rsidR="00374C17" w:rsidRPr="006C0DC2" w:rsidRDefault="00374C17" w:rsidP="00374C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ADB6724" w14:textId="13D60174" w:rsidR="00C2352F" w:rsidRPr="000E46EE" w:rsidRDefault="00495E59" w:rsidP="00374C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</w:t>
      </w:r>
      <w:r w:rsidR="00374C17">
        <w:rPr>
          <w:rFonts w:ascii="Times New Roman" w:hAnsi="Times New Roman" w:cs="Times New Roman"/>
          <w:b/>
          <w:bCs/>
          <w:sz w:val="28"/>
          <w:szCs w:val="28"/>
        </w:rPr>
        <w:t>НОВОАЛЕКСАНДРОВСКОГО МУНИЦИПАЛЬНОГО ОКРУГА СТАВРОПОЛЬСКОГО КРАЯ</w:t>
      </w:r>
    </w:p>
    <w:p w14:paraId="43500BA4" w14:textId="77777777" w:rsidR="00C2352F" w:rsidRPr="000E46EE" w:rsidRDefault="00C2352F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B794321" w14:textId="77777777" w:rsidR="00C2352F" w:rsidRPr="000E46EE" w:rsidRDefault="00C2352F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46EE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14:paraId="42D4D2B0" w14:textId="40CDDCB6" w:rsidR="00C2352F" w:rsidRPr="000E46EE" w:rsidRDefault="00C2352F" w:rsidP="00374C1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DE699CD" w14:textId="629C45D2" w:rsidR="00C2352F" w:rsidRPr="00374C17" w:rsidRDefault="00C2352F" w:rsidP="00374C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4C17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3F17A3" w:rsidRPr="00374C17">
        <w:rPr>
          <w:rFonts w:ascii="Times New Roman" w:hAnsi="Times New Roman" w:cs="Times New Roman"/>
          <w:bCs/>
          <w:sz w:val="28"/>
          <w:szCs w:val="28"/>
        </w:rPr>
        <w:t xml:space="preserve">внесении изменений в </w:t>
      </w:r>
      <w:r w:rsidR="00392DF0" w:rsidRPr="00374C17">
        <w:rPr>
          <w:rFonts w:ascii="Times New Roman" w:hAnsi="Times New Roman" w:cs="Times New Roman"/>
          <w:bCs/>
          <w:sz w:val="28"/>
          <w:szCs w:val="28"/>
        </w:rPr>
        <w:t>постановлени</w:t>
      </w:r>
      <w:r w:rsidR="00724DB4" w:rsidRPr="00374C17">
        <w:rPr>
          <w:rFonts w:ascii="Times New Roman" w:hAnsi="Times New Roman" w:cs="Times New Roman"/>
          <w:bCs/>
          <w:sz w:val="28"/>
          <w:szCs w:val="28"/>
        </w:rPr>
        <w:t>е</w:t>
      </w:r>
      <w:r w:rsidR="00392DF0" w:rsidRPr="00374C1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74C17" w:rsidRPr="00374C17">
        <w:rPr>
          <w:rFonts w:ascii="Times New Roman" w:hAnsi="Times New Roman" w:cs="Times New Roman"/>
          <w:bCs/>
          <w:sz w:val="28"/>
          <w:szCs w:val="28"/>
        </w:rPr>
        <w:t>а</w:t>
      </w:r>
      <w:r w:rsidR="003F17A3" w:rsidRPr="00374C17">
        <w:rPr>
          <w:rFonts w:ascii="Times New Roman" w:hAnsi="Times New Roman" w:cs="Times New Roman"/>
          <w:bCs/>
          <w:sz w:val="28"/>
          <w:szCs w:val="28"/>
        </w:rPr>
        <w:t xml:space="preserve">дминистрации </w:t>
      </w:r>
      <w:r w:rsidR="00374C17" w:rsidRPr="00374C17">
        <w:rPr>
          <w:rFonts w:ascii="Times New Roman" w:hAnsi="Times New Roman" w:cs="Times New Roman"/>
          <w:bCs/>
          <w:sz w:val="28"/>
          <w:szCs w:val="28"/>
        </w:rPr>
        <w:t>Новоалександровского муниципального округа Ставропольского края</w:t>
      </w:r>
      <w:r w:rsidR="00724DB4" w:rsidRPr="00374C17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="00374C17" w:rsidRPr="00374C17">
        <w:rPr>
          <w:rFonts w:ascii="Times New Roman" w:hAnsi="Times New Roman" w:cs="Times New Roman"/>
          <w:bCs/>
          <w:sz w:val="28"/>
          <w:szCs w:val="28"/>
        </w:rPr>
        <w:t>10 апреля 2024 года № 538</w:t>
      </w:r>
      <w:r w:rsidR="00724DB4" w:rsidRPr="00374C17">
        <w:rPr>
          <w:rFonts w:ascii="Times New Roman" w:hAnsi="Times New Roman" w:cs="Times New Roman"/>
          <w:bCs/>
          <w:sz w:val="28"/>
          <w:szCs w:val="28"/>
        </w:rPr>
        <w:t xml:space="preserve"> «</w:t>
      </w:r>
      <w:bookmarkStart w:id="0" w:name="_Hlk188371029"/>
      <w:r w:rsidR="00215315" w:rsidRPr="00374C17">
        <w:rPr>
          <w:rFonts w:ascii="Times New Roman" w:hAnsi="Times New Roman" w:cs="Times New Roman"/>
          <w:bCs/>
          <w:sz w:val="28"/>
          <w:szCs w:val="28"/>
        </w:rPr>
        <w:t xml:space="preserve">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</w:t>
      </w:r>
      <w:bookmarkEnd w:id="0"/>
      <w:r w:rsidR="00374C17" w:rsidRPr="00374C17">
        <w:rPr>
          <w:rFonts w:ascii="Times New Roman" w:hAnsi="Times New Roman" w:cs="Times New Roman"/>
          <w:bCs/>
          <w:sz w:val="28"/>
          <w:szCs w:val="28"/>
        </w:rPr>
        <w:t>администрации Новоалександровского муниципального округа Ставропольского края</w:t>
      </w:r>
      <w:r w:rsidR="00215315" w:rsidRPr="00374C17">
        <w:rPr>
          <w:rFonts w:ascii="Times New Roman" w:hAnsi="Times New Roman" w:cs="Times New Roman"/>
          <w:bCs/>
          <w:sz w:val="28"/>
          <w:szCs w:val="28"/>
        </w:rPr>
        <w:t>»</w:t>
      </w:r>
    </w:p>
    <w:p w14:paraId="00370130" w14:textId="77777777" w:rsidR="00C2352F" w:rsidRPr="000E46EE" w:rsidRDefault="00C2352F" w:rsidP="001D34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23E7EA7" w14:textId="0F6F44C7" w:rsidR="006C0DC2" w:rsidRPr="00374C17" w:rsidRDefault="00C2352F" w:rsidP="001D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В</w:t>
      </w:r>
      <w:r w:rsidR="003F17A3">
        <w:rPr>
          <w:rFonts w:ascii="Times New Roman" w:hAnsi="Times New Roman" w:cs="Times New Roman"/>
          <w:sz w:val="28"/>
          <w:szCs w:val="28"/>
        </w:rPr>
        <w:t xml:space="preserve"> целях приведения действующих актов в</w:t>
      </w:r>
      <w:r w:rsidRPr="000E46EE">
        <w:rPr>
          <w:rFonts w:ascii="Times New Roman" w:hAnsi="Times New Roman" w:cs="Times New Roman"/>
          <w:sz w:val="28"/>
          <w:szCs w:val="28"/>
        </w:rPr>
        <w:t xml:space="preserve"> соответстви</w:t>
      </w:r>
      <w:r w:rsidR="003F17A3">
        <w:rPr>
          <w:rFonts w:ascii="Times New Roman" w:hAnsi="Times New Roman" w:cs="Times New Roman"/>
          <w:sz w:val="28"/>
          <w:szCs w:val="28"/>
        </w:rPr>
        <w:t>е</w:t>
      </w:r>
      <w:r w:rsidR="007E4A37">
        <w:rPr>
          <w:rFonts w:ascii="Times New Roman" w:hAnsi="Times New Roman" w:cs="Times New Roman"/>
          <w:sz w:val="28"/>
          <w:szCs w:val="28"/>
        </w:rPr>
        <w:t xml:space="preserve"> с 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Федеральным законом</w:t>
      </w:r>
      <w:r w:rsidR="00724DB4">
        <w:rPr>
          <w:rStyle w:val="a6"/>
          <w:rFonts w:ascii="Times New Roman" w:hAnsi="Times New Roman"/>
          <w:color w:val="auto"/>
          <w:sz w:val="28"/>
          <w:szCs w:val="28"/>
        </w:rPr>
        <w:t xml:space="preserve"> </w:t>
      </w:r>
      <w:r w:rsidR="00724DB4" w:rsidRPr="00724DB4">
        <w:rPr>
          <w:rStyle w:val="a6"/>
          <w:rFonts w:ascii="Times New Roman" w:hAnsi="Times New Roman"/>
          <w:color w:val="auto"/>
          <w:sz w:val="28"/>
          <w:szCs w:val="28"/>
        </w:rPr>
        <w:t xml:space="preserve">от 26.12.2024 </w:t>
      </w:r>
      <w:r w:rsidR="00724DB4">
        <w:rPr>
          <w:rStyle w:val="a6"/>
          <w:rFonts w:ascii="Times New Roman" w:hAnsi="Times New Roman"/>
          <w:color w:val="auto"/>
          <w:sz w:val="28"/>
          <w:szCs w:val="28"/>
        </w:rPr>
        <w:t>№</w:t>
      </w:r>
      <w:r w:rsidR="00724DB4" w:rsidRPr="00724DB4">
        <w:rPr>
          <w:rStyle w:val="a6"/>
          <w:rFonts w:ascii="Times New Roman" w:hAnsi="Times New Roman"/>
          <w:color w:val="auto"/>
          <w:sz w:val="28"/>
          <w:szCs w:val="28"/>
        </w:rPr>
        <w:t xml:space="preserve"> 476-ФЗ "О внесении изменений в Федеральный закон "О государственном (муниципальном) социальном заказе на оказание государственных (муниципальных) услуг в социальной сфере" и отдельные законодательные акты Российской Федерации"</w:t>
      </w:r>
      <w:r w:rsidR="00724DB4">
        <w:rPr>
          <w:rStyle w:val="a6"/>
          <w:rFonts w:ascii="Times New Roman" w:hAnsi="Times New Roman"/>
          <w:color w:val="auto"/>
          <w:sz w:val="28"/>
          <w:szCs w:val="28"/>
        </w:rPr>
        <w:t>,</w:t>
      </w:r>
      <w:r w:rsidRPr="000E46EE">
        <w:rPr>
          <w:rFonts w:ascii="Times New Roman" w:hAnsi="Times New Roman" w:cs="Times New Roman"/>
          <w:sz w:val="28"/>
          <w:szCs w:val="28"/>
        </w:rPr>
        <w:t xml:space="preserve"> </w:t>
      </w:r>
      <w:r w:rsidR="00495E59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374C17" w:rsidRPr="00374C17">
        <w:rPr>
          <w:rFonts w:ascii="Times New Roman" w:hAnsi="Times New Roman" w:cs="Times New Roman"/>
          <w:bCs/>
          <w:sz w:val="28"/>
          <w:szCs w:val="28"/>
        </w:rPr>
        <w:t>Новоалександровского муниципального округа Ставропольского края</w:t>
      </w:r>
    </w:p>
    <w:p w14:paraId="1AB32F05" w14:textId="77777777" w:rsidR="006C0DC2" w:rsidRDefault="006C0DC2" w:rsidP="001D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C66361" w14:textId="4A83137E" w:rsidR="009846E7" w:rsidRPr="00C660E8" w:rsidRDefault="0015580E" w:rsidP="001D34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="00C660E8" w:rsidRPr="00C660E8">
        <w:rPr>
          <w:rFonts w:ascii="Times New Roman" w:hAnsi="Times New Roman" w:cs="Times New Roman"/>
          <w:b/>
          <w:sz w:val="28"/>
          <w:szCs w:val="28"/>
        </w:rPr>
        <w:t>:</w:t>
      </w:r>
    </w:p>
    <w:p w14:paraId="00565C8C" w14:textId="77777777" w:rsidR="009846E7" w:rsidRPr="000E46EE" w:rsidRDefault="009846E7" w:rsidP="001D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B39BC5" w14:textId="23C060F5" w:rsidR="00215315" w:rsidRPr="00215315" w:rsidRDefault="00215315" w:rsidP="00724DB4">
      <w:pPr>
        <w:pStyle w:val="a3"/>
        <w:numPr>
          <w:ilvl w:val="0"/>
          <w:numId w:val="28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</w:t>
      </w:r>
      <w:r w:rsidR="00374C17">
        <w:rPr>
          <w:rFonts w:ascii="Times New Roman" w:hAnsi="Times New Roman" w:cs="Times New Roman"/>
          <w:sz w:val="28"/>
          <w:szCs w:val="28"/>
        </w:rPr>
        <w:t xml:space="preserve"> в постановление </w:t>
      </w:r>
      <w:r w:rsidR="00374C17" w:rsidRPr="00374C17">
        <w:rPr>
          <w:rFonts w:ascii="Times New Roman" w:hAnsi="Times New Roman" w:cs="Times New Roman"/>
          <w:bCs/>
          <w:sz w:val="28"/>
          <w:szCs w:val="28"/>
        </w:rPr>
        <w:t>администрации Новоалександровского муниципального округа Ставропольского края от 10 апреля 2024 года № 538</w:t>
      </w:r>
      <w:r w:rsidR="0020509B" w:rsidRPr="00724DB4">
        <w:rPr>
          <w:rFonts w:ascii="Times New Roman" w:hAnsi="Times New Roman" w:cs="Times New Roman"/>
          <w:sz w:val="28"/>
          <w:szCs w:val="28"/>
        </w:rPr>
        <w:t xml:space="preserve"> «</w:t>
      </w:r>
      <w:r w:rsidRPr="00215315">
        <w:rPr>
          <w:rFonts w:ascii="Times New Roman" w:hAnsi="Times New Roman" w:cs="Times New Roman"/>
          <w:sz w:val="28"/>
          <w:szCs w:val="28"/>
        </w:rPr>
        <w:t xml:space="preserve">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</w:t>
      </w:r>
      <w:r w:rsidR="00374C17" w:rsidRPr="00374C17">
        <w:rPr>
          <w:rFonts w:ascii="Times New Roman" w:hAnsi="Times New Roman" w:cs="Times New Roman"/>
          <w:bCs/>
          <w:sz w:val="28"/>
          <w:szCs w:val="28"/>
        </w:rPr>
        <w:t>администрации Новоалександровского муниципального округа Ставропольского края</w:t>
      </w:r>
      <w:r w:rsidR="0020509B" w:rsidRPr="00724DB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следующие изменения:</w:t>
      </w:r>
    </w:p>
    <w:p w14:paraId="0ACD02F6" w14:textId="4765F739" w:rsidR="00215315" w:rsidRDefault="00E27865" w:rsidP="00E27865">
      <w:pPr>
        <w:pStyle w:val="a3"/>
        <w:numPr>
          <w:ilvl w:val="1"/>
          <w:numId w:val="28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Изложить преамбулу постановления в следующей редакции:</w:t>
      </w:r>
    </w:p>
    <w:p w14:paraId="0BE5D414" w14:textId="79FDB654" w:rsidR="00E27865" w:rsidRDefault="00E27865" w:rsidP="00E27865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27865">
        <w:rPr>
          <w:rFonts w:ascii="Times New Roman" w:hAnsi="Times New Roman" w:cs="Times New Roman"/>
          <w:sz w:val="28"/>
          <w:szCs w:val="28"/>
        </w:rPr>
        <w:t xml:space="preserve">В соответствии с частью 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E27865">
        <w:rPr>
          <w:rFonts w:ascii="Times New Roman" w:hAnsi="Times New Roman" w:cs="Times New Roman"/>
          <w:sz w:val="28"/>
          <w:szCs w:val="28"/>
        </w:rPr>
        <w:t xml:space="preserve">3 статьи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27865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865">
        <w:rPr>
          <w:rFonts w:ascii="Times New Roman" w:hAnsi="Times New Roman" w:cs="Times New Roman"/>
          <w:sz w:val="28"/>
          <w:szCs w:val="28"/>
        </w:rPr>
        <w:t>от 13 июля 2020 года № 189-ФЗ «О государственном (муниципальном) социальном заказе на оказание государственных (муниципальных) услуг в социальной сфере</w:t>
      </w:r>
      <w:r w:rsidR="00666457">
        <w:rPr>
          <w:rFonts w:ascii="Times New Roman" w:hAnsi="Times New Roman" w:cs="Times New Roman"/>
          <w:sz w:val="28"/>
          <w:szCs w:val="28"/>
        </w:rPr>
        <w:t>»</w:t>
      </w:r>
      <w:r w:rsidR="00374C17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374C17" w:rsidRPr="00374C17">
        <w:rPr>
          <w:rFonts w:ascii="Times New Roman" w:hAnsi="Times New Roman" w:cs="Times New Roman"/>
          <w:bCs/>
          <w:sz w:val="28"/>
          <w:szCs w:val="28"/>
        </w:rPr>
        <w:t>Новоалександровского муниципального округа Ставропольского края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14:paraId="7457BFAB" w14:textId="1EF86678" w:rsidR="00E27865" w:rsidRDefault="00E27865" w:rsidP="00E27865">
      <w:pPr>
        <w:pStyle w:val="a3"/>
        <w:numPr>
          <w:ilvl w:val="1"/>
          <w:numId w:val="28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865">
        <w:rPr>
          <w:rFonts w:ascii="Times New Roman" w:hAnsi="Times New Roman" w:cs="Times New Roman"/>
          <w:sz w:val="28"/>
          <w:szCs w:val="28"/>
        </w:rPr>
        <w:t>Изложить пункт 1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5BD6BA8" w14:textId="2060F325" w:rsidR="00666457" w:rsidRDefault="00666457" w:rsidP="00666457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865">
        <w:rPr>
          <w:rFonts w:ascii="Times New Roman" w:hAnsi="Times New Roman" w:cs="Times New Roman"/>
          <w:sz w:val="28"/>
          <w:szCs w:val="28"/>
        </w:rPr>
        <w:t>«1. Организовать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865">
        <w:rPr>
          <w:rFonts w:ascii="Times New Roman" w:hAnsi="Times New Roman" w:cs="Times New Roman"/>
          <w:sz w:val="28"/>
          <w:szCs w:val="28"/>
        </w:rPr>
        <w:t>оказание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865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Pr="00E27865">
        <w:rPr>
          <w:rFonts w:ascii="Times New Roman" w:hAnsi="Times New Roman" w:cs="Times New Roman"/>
          <w:sz w:val="28"/>
          <w:szCs w:val="28"/>
        </w:rPr>
        <w:t>услуг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E2786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865">
        <w:rPr>
          <w:rFonts w:ascii="Times New Roman" w:hAnsi="Times New Roman" w:cs="Times New Roman"/>
          <w:sz w:val="28"/>
          <w:szCs w:val="28"/>
        </w:rPr>
        <w:t>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865">
        <w:rPr>
          <w:rFonts w:ascii="Times New Roman" w:hAnsi="Times New Roman" w:cs="Times New Roman"/>
          <w:sz w:val="28"/>
          <w:szCs w:val="28"/>
        </w:rPr>
        <w:t>сфере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86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E27865">
        <w:rPr>
          <w:rFonts w:ascii="Times New Roman" w:hAnsi="Times New Roman" w:cs="Times New Roman"/>
          <w:sz w:val="28"/>
          <w:szCs w:val="28"/>
        </w:rPr>
        <w:t xml:space="preserve">еализация дополнительных </w:t>
      </w:r>
      <w:r>
        <w:rPr>
          <w:rFonts w:ascii="Times New Roman" w:hAnsi="Times New Roman" w:cs="Times New Roman"/>
          <w:sz w:val="28"/>
          <w:szCs w:val="28"/>
        </w:rPr>
        <w:t>общеразвивающих</w:t>
      </w:r>
      <w:r w:rsidRPr="00E27865">
        <w:rPr>
          <w:rFonts w:ascii="Times New Roman" w:hAnsi="Times New Roman" w:cs="Times New Roman"/>
          <w:sz w:val="28"/>
          <w:szCs w:val="28"/>
        </w:rPr>
        <w:t xml:space="preserve"> программ» (далее – </w:t>
      </w: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Pr="00E27865">
        <w:rPr>
          <w:rFonts w:ascii="Times New Roman" w:hAnsi="Times New Roman" w:cs="Times New Roman"/>
          <w:sz w:val="28"/>
          <w:szCs w:val="28"/>
        </w:rPr>
        <w:t xml:space="preserve"> услуги в социальной сфере) на территории </w:t>
      </w:r>
      <w:r w:rsidR="00374C17" w:rsidRPr="00374C17">
        <w:rPr>
          <w:rFonts w:ascii="Times New Roman" w:hAnsi="Times New Roman" w:cs="Times New Roman"/>
          <w:bCs/>
          <w:sz w:val="28"/>
          <w:szCs w:val="28"/>
        </w:rPr>
        <w:t>Новоалександровского муниципального округа Ставропольского края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27865">
        <w:rPr>
          <w:rFonts w:ascii="Times New Roman" w:hAnsi="Times New Roman" w:cs="Times New Roman"/>
          <w:sz w:val="28"/>
          <w:szCs w:val="28"/>
        </w:rPr>
        <w:t>в соответствии с   положениями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865">
        <w:rPr>
          <w:rFonts w:ascii="Times New Roman" w:hAnsi="Times New Roman" w:cs="Times New Roman"/>
          <w:sz w:val="28"/>
          <w:szCs w:val="28"/>
        </w:rPr>
        <w:t>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865">
        <w:rPr>
          <w:rFonts w:ascii="Times New Roman" w:hAnsi="Times New Roman" w:cs="Times New Roman"/>
          <w:sz w:val="28"/>
          <w:szCs w:val="28"/>
        </w:rPr>
        <w:t xml:space="preserve">от 13 июля 2020 года № 189-ФЗ «О государственном (муниципальном) социальном заказе на оказание </w:t>
      </w:r>
      <w:r w:rsidRPr="00E27865">
        <w:rPr>
          <w:rFonts w:ascii="Times New Roman" w:hAnsi="Times New Roman" w:cs="Times New Roman"/>
          <w:sz w:val="28"/>
          <w:szCs w:val="28"/>
        </w:rPr>
        <w:lastRenderedPageBreak/>
        <w:t>государственных (муниципальных) услуг в социальной сфере</w:t>
      </w:r>
      <w:r>
        <w:rPr>
          <w:rFonts w:ascii="Times New Roman" w:hAnsi="Times New Roman" w:cs="Times New Roman"/>
          <w:sz w:val="28"/>
          <w:szCs w:val="28"/>
        </w:rPr>
        <w:t>» (далее – Федеральный закон).».</w:t>
      </w:r>
    </w:p>
    <w:p w14:paraId="79FA0557" w14:textId="7EFBAD91" w:rsidR="00666457" w:rsidRDefault="00666457" w:rsidP="00E27865">
      <w:pPr>
        <w:pStyle w:val="a3"/>
        <w:numPr>
          <w:ilvl w:val="1"/>
          <w:numId w:val="28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Изложить пункт 3 в следующей редакции:</w:t>
      </w:r>
    </w:p>
    <w:p w14:paraId="333A9661" w14:textId="4CAD47E5" w:rsidR="00666457" w:rsidRPr="004A1619" w:rsidRDefault="00666457" w:rsidP="004A1619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«3. </w:t>
      </w:r>
      <w:r w:rsidR="00F70C9E" w:rsidRPr="00F70C9E">
        <w:rPr>
          <w:rFonts w:ascii="Times New Roman" w:hAnsi="Times New Roman" w:cs="Times New Roman"/>
          <w:sz w:val="28"/>
          <w:szCs w:val="28"/>
        </w:rPr>
        <w:t xml:space="preserve">Установить, что в рамках реализации мероприятий </w:t>
      </w:r>
      <w:r w:rsidR="004A1619" w:rsidRPr="004A1619">
        <w:rPr>
          <w:rFonts w:ascii="Times New Roman" w:hAnsi="Times New Roman" w:cs="Times New Roman"/>
          <w:sz w:val="28"/>
          <w:szCs w:val="28"/>
        </w:rPr>
        <w:t>Целев</w:t>
      </w:r>
      <w:r w:rsidR="004A1619">
        <w:rPr>
          <w:rFonts w:ascii="Times New Roman" w:hAnsi="Times New Roman" w:cs="Times New Roman"/>
          <w:sz w:val="28"/>
          <w:szCs w:val="28"/>
        </w:rPr>
        <w:t>ой</w:t>
      </w:r>
      <w:r w:rsidR="004A1619" w:rsidRPr="004A1619">
        <w:rPr>
          <w:rFonts w:ascii="Times New Roman" w:hAnsi="Times New Roman" w:cs="Times New Roman"/>
          <w:sz w:val="28"/>
          <w:szCs w:val="28"/>
        </w:rPr>
        <w:t xml:space="preserve"> модел</w:t>
      </w:r>
      <w:r w:rsidR="004A1619">
        <w:rPr>
          <w:rFonts w:ascii="Times New Roman" w:hAnsi="Times New Roman" w:cs="Times New Roman"/>
          <w:sz w:val="28"/>
          <w:szCs w:val="28"/>
        </w:rPr>
        <w:t>и</w:t>
      </w:r>
      <w:r w:rsidR="004A1619" w:rsidRPr="004A1619">
        <w:rPr>
          <w:rFonts w:ascii="Times New Roman" w:hAnsi="Times New Roman" w:cs="Times New Roman"/>
          <w:sz w:val="28"/>
          <w:szCs w:val="28"/>
        </w:rPr>
        <w:t xml:space="preserve"> развития региональных систем дополнительного образования детей</w:t>
      </w:r>
      <w:r w:rsidR="004A1619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r w:rsidR="004A1619" w:rsidRPr="004A1619">
        <w:rPr>
          <w:rFonts w:ascii="Times New Roman" w:hAnsi="Times New Roman" w:cs="Times New Roman"/>
          <w:sz w:val="28"/>
          <w:szCs w:val="28"/>
        </w:rPr>
        <w:t>приказом Министерства просвещения</w:t>
      </w:r>
      <w:r w:rsidR="004A1619">
        <w:rPr>
          <w:rFonts w:ascii="Times New Roman" w:hAnsi="Times New Roman" w:cs="Times New Roman"/>
          <w:sz w:val="28"/>
          <w:szCs w:val="28"/>
        </w:rPr>
        <w:t xml:space="preserve"> </w:t>
      </w:r>
      <w:r w:rsidR="004A1619" w:rsidRPr="004A1619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4A1619">
        <w:rPr>
          <w:rFonts w:ascii="Times New Roman" w:hAnsi="Times New Roman" w:cs="Times New Roman"/>
          <w:sz w:val="28"/>
          <w:szCs w:val="28"/>
        </w:rPr>
        <w:t xml:space="preserve"> </w:t>
      </w:r>
      <w:r w:rsidR="004A1619" w:rsidRPr="004A1619">
        <w:rPr>
          <w:rFonts w:ascii="Times New Roman" w:hAnsi="Times New Roman" w:cs="Times New Roman"/>
          <w:sz w:val="28"/>
          <w:szCs w:val="28"/>
        </w:rPr>
        <w:t xml:space="preserve">от 3 сентября 2019 года </w:t>
      </w:r>
      <w:r w:rsidR="004A1619">
        <w:rPr>
          <w:rFonts w:ascii="Times New Roman" w:hAnsi="Times New Roman" w:cs="Times New Roman"/>
          <w:sz w:val="28"/>
          <w:szCs w:val="28"/>
        </w:rPr>
        <w:t>№</w:t>
      </w:r>
      <w:r w:rsidR="004A1619" w:rsidRPr="004A1619">
        <w:rPr>
          <w:rFonts w:ascii="Times New Roman" w:hAnsi="Times New Roman" w:cs="Times New Roman"/>
          <w:sz w:val="28"/>
          <w:szCs w:val="28"/>
        </w:rPr>
        <w:t xml:space="preserve"> 467</w:t>
      </w:r>
      <w:r w:rsidR="004A1619">
        <w:rPr>
          <w:rFonts w:ascii="Times New Roman" w:hAnsi="Times New Roman" w:cs="Times New Roman"/>
          <w:sz w:val="28"/>
          <w:szCs w:val="28"/>
        </w:rPr>
        <w:t>,</w:t>
      </w:r>
      <w:r w:rsidR="00F70C9E" w:rsidRPr="004A1619">
        <w:rPr>
          <w:rFonts w:ascii="Times New Roman" w:hAnsi="Times New Roman" w:cs="Times New Roman"/>
          <w:sz w:val="28"/>
          <w:szCs w:val="28"/>
        </w:rPr>
        <w:t xml:space="preserve"> в части внедрения на территории </w:t>
      </w:r>
      <w:r w:rsidR="00374C17" w:rsidRPr="00374C17">
        <w:rPr>
          <w:rFonts w:ascii="Times New Roman" w:hAnsi="Times New Roman" w:cs="Times New Roman"/>
          <w:bCs/>
          <w:sz w:val="28"/>
          <w:szCs w:val="28"/>
        </w:rPr>
        <w:t>Новоалександровского муниципального округа Ставропольского края</w:t>
      </w:r>
      <w:r w:rsidR="00F70C9E" w:rsidRPr="004A161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4A1619" w:rsidRPr="004A1619">
        <w:rPr>
          <w:rFonts w:ascii="Times New Roman" w:hAnsi="Times New Roman" w:cs="Times New Roman"/>
          <w:sz w:val="28"/>
          <w:szCs w:val="28"/>
        </w:rPr>
        <w:t>системы</w:t>
      </w:r>
      <w:r w:rsidR="004A161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F70C9E" w:rsidRPr="004A1619">
        <w:rPr>
          <w:rFonts w:ascii="Times New Roman" w:hAnsi="Times New Roman" w:cs="Times New Roman"/>
          <w:sz w:val="28"/>
          <w:szCs w:val="28"/>
        </w:rPr>
        <w:t>персонифицированного финансирования дополнительного образования детей осуществляется формирование и исполнение муниципального социального заказа на оказание муниципальных услуг в социальной сфере в соответствии с Федеральным законом по указанно</w:t>
      </w:r>
      <w:r w:rsidR="004A1619">
        <w:rPr>
          <w:rFonts w:ascii="Times New Roman" w:hAnsi="Times New Roman" w:cs="Times New Roman"/>
          <w:sz w:val="28"/>
          <w:szCs w:val="28"/>
        </w:rPr>
        <w:t>й</w:t>
      </w:r>
      <w:r w:rsidR="00F70C9E" w:rsidRPr="004A1619">
        <w:rPr>
          <w:rFonts w:ascii="Times New Roman" w:hAnsi="Times New Roman" w:cs="Times New Roman"/>
          <w:sz w:val="28"/>
          <w:szCs w:val="28"/>
        </w:rPr>
        <w:t xml:space="preserve"> в пункте 1 настоящего </w:t>
      </w:r>
      <w:r w:rsidR="00374C17" w:rsidRPr="00374C17">
        <w:rPr>
          <w:rFonts w:ascii="Times New Roman" w:hAnsi="Times New Roman" w:cs="Times New Roman"/>
          <w:iCs/>
          <w:sz w:val="28"/>
          <w:szCs w:val="28"/>
        </w:rPr>
        <w:t>постановления</w:t>
      </w:r>
      <w:r w:rsidR="00F70C9E" w:rsidRPr="004A1619">
        <w:rPr>
          <w:rFonts w:ascii="Times New Roman" w:hAnsi="Times New Roman" w:cs="Times New Roman"/>
          <w:sz w:val="28"/>
          <w:szCs w:val="28"/>
        </w:rPr>
        <w:t xml:space="preserve"> </w:t>
      </w:r>
      <w:r w:rsidR="004A1619">
        <w:rPr>
          <w:rFonts w:ascii="Times New Roman" w:hAnsi="Times New Roman" w:cs="Times New Roman"/>
          <w:sz w:val="28"/>
          <w:szCs w:val="28"/>
        </w:rPr>
        <w:t>муниципальной услуге в социальной сфере</w:t>
      </w:r>
      <w:r w:rsidR="00F70C9E" w:rsidRPr="004A1619">
        <w:rPr>
          <w:rFonts w:ascii="Times New Roman" w:hAnsi="Times New Roman" w:cs="Times New Roman"/>
          <w:sz w:val="28"/>
          <w:szCs w:val="28"/>
        </w:rPr>
        <w:t xml:space="preserve"> с использованием конкурентного способа отбора исполнителей</w:t>
      </w:r>
      <w:r w:rsidR="004A1619">
        <w:rPr>
          <w:rFonts w:ascii="Times New Roman" w:hAnsi="Times New Roman" w:cs="Times New Roman"/>
          <w:sz w:val="28"/>
          <w:szCs w:val="28"/>
        </w:rPr>
        <w:t xml:space="preserve"> </w:t>
      </w:r>
      <w:r w:rsidR="00F70C9E" w:rsidRPr="004A1619">
        <w:rPr>
          <w:rFonts w:ascii="Times New Roman" w:hAnsi="Times New Roman" w:cs="Times New Roman"/>
          <w:sz w:val="28"/>
          <w:szCs w:val="28"/>
        </w:rPr>
        <w:t>муниципальных</w:t>
      </w:r>
      <w:r w:rsidR="004A1619">
        <w:rPr>
          <w:rFonts w:ascii="Times New Roman" w:hAnsi="Times New Roman" w:cs="Times New Roman"/>
          <w:sz w:val="28"/>
          <w:szCs w:val="28"/>
        </w:rPr>
        <w:t xml:space="preserve"> </w:t>
      </w:r>
      <w:r w:rsidR="00F70C9E" w:rsidRPr="004A1619">
        <w:rPr>
          <w:rFonts w:ascii="Times New Roman" w:hAnsi="Times New Roman" w:cs="Times New Roman"/>
          <w:sz w:val="28"/>
          <w:szCs w:val="28"/>
        </w:rPr>
        <w:t>услуг</w:t>
      </w:r>
      <w:r w:rsidR="004A1619">
        <w:rPr>
          <w:rFonts w:ascii="Times New Roman" w:hAnsi="Times New Roman" w:cs="Times New Roman"/>
          <w:sz w:val="28"/>
          <w:szCs w:val="28"/>
        </w:rPr>
        <w:t xml:space="preserve"> </w:t>
      </w:r>
      <w:r w:rsidR="00F70C9E" w:rsidRPr="004A1619">
        <w:rPr>
          <w:rFonts w:ascii="Times New Roman" w:hAnsi="Times New Roman" w:cs="Times New Roman"/>
          <w:sz w:val="28"/>
          <w:szCs w:val="28"/>
        </w:rPr>
        <w:t>в</w:t>
      </w:r>
      <w:r w:rsidR="004A1619">
        <w:rPr>
          <w:rFonts w:ascii="Times New Roman" w:hAnsi="Times New Roman" w:cs="Times New Roman"/>
          <w:sz w:val="28"/>
          <w:szCs w:val="28"/>
        </w:rPr>
        <w:t xml:space="preserve"> </w:t>
      </w:r>
      <w:r w:rsidR="00F70C9E" w:rsidRPr="004A1619">
        <w:rPr>
          <w:rFonts w:ascii="Times New Roman" w:hAnsi="Times New Roman" w:cs="Times New Roman"/>
          <w:sz w:val="28"/>
          <w:szCs w:val="28"/>
        </w:rPr>
        <w:t>социальной</w:t>
      </w:r>
      <w:r w:rsidR="004A1619">
        <w:rPr>
          <w:rFonts w:ascii="Times New Roman" w:hAnsi="Times New Roman" w:cs="Times New Roman"/>
          <w:sz w:val="28"/>
          <w:szCs w:val="28"/>
        </w:rPr>
        <w:t xml:space="preserve"> </w:t>
      </w:r>
      <w:r w:rsidR="00F70C9E" w:rsidRPr="004A1619">
        <w:rPr>
          <w:rFonts w:ascii="Times New Roman" w:hAnsi="Times New Roman" w:cs="Times New Roman"/>
          <w:sz w:val="28"/>
          <w:szCs w:val="28"/>
        </w:rPr>
        <w:t>сфере, предусмотренного пунктом 1 части 2 статьи 9 Федерального закона.».</w:t>
      </w:r>
    </w:p>
    <w:p w14:paraId="28FEE3E9" w14:textId="6C1B3B0F" w:rsidR="003B1817" w:rsidRDefault="003B1817" w:rsidP="00E27865">
      <w:pPr>
        <w:pStyle w:val="a3"/>
        <w:numPr>
          <w:ilvl w:val="1"/>
          <w:numId w:val="28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Пункты 4, </w:t>
      </w:r>
      <w:r w:rsidR="002013AA">
        <w:rPr>
          <w:rFonts w:ascii="Times New Roman" w:hAnsi="Times New Roman" w:cs="Times New Roman"/>
          <w:sz w:val="28"/>
          <w:szCs w:val="28"/>
        </w:rPr>
        <w:t>6.1, 6.3, 10</w:t>
      </w:r>
      <w:r>
        <w:rPr>
          <w:rFonts w:ascii="Times New Roman" w:hAnsi="Times New Roman" w:cs="Times New Roman"/>
          <w:sz w:val="28"/>
          <w:szCs w:val="28"/>
        </w:rPr>
        <w:t xml:space="preserve"> признать утратившими силу.</w:t>
      </w:r>
    </w:p>
    <w:p w14:paraId="204489D1" w14:textId="70A8C4AF" w:rsidR="003B1817" w:rsidRDefault="003B1817" w:rsidP="00E27865">
      <w:pPr>
        <w:pStyle w:val="a3"/>
        <w:numPr>
          <w:ilvl w:val="1"/>
          <w:numId w:val="28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  <w:r w:rsidR="001A43B0">
        <w:rPr>
          <w:rFonts w:ascii="Times New Roman" w:hAnsi="Times New Roman" w:cs="Times New Roman"/>
          <w:sz w:val="28"/>
          <w:szCs w:val="28"/>
        </w:rPr>
        <w:t>, приложение 3 признать утратившими силу.</w:t>
      </w:r>
    </w:p>
    <w:p w14:paraId="51E8B099" w14:textId="314E594F" w:rsidR="00E27865" w:rsidRPr="00E27865" w:rsidRDefault="00E27865" w:rsidP="00E27865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9F10BF" w14:textId="1DFF792C" w:rsidR="0015580E" w:rsidRPr="0015580E" w:rsidRDefault="0015580E" w:rsidP="00724DB4">
      <w:pPr>
        <w:pStyle w:val="a3"/>
        <w:numPr>
          <w:ilvl w:val="0"/>
          <w:numId w:val="28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7C3">
        <w:rPr>
          <w:rFonts w:ascii="Times New Roman" w:eastAsia="Calibri" w:hAnsi="Times New Roman" w:cs="Times New Roman"/>
          <w:sz w:val="28"/>
          <w:szCs w:val="28"/>
        </w:rPr>
        <w:t xml:space="preserve">Опубликовать настоящее постановление в муниципальной газете «Новоалександровский вестник» и разместить на сайте Новоалександровского муниципального округа Ставропольского края </w:t>
      </w:r>
      <w:r w:rsidRPr="0015580E">
        <w:rPr>
          <w:rFonts w:ascii="Times New Roman" w:eastAsia="Calibri" w:hAnsi="Times New Roman" w:cs="Times New Roman"/>
          <w:sz w:val="28"/>
          <w:szCs w:val="28"/>
        </w:rPr>
        <w:t>(</w:t>
      </w:r>
      <w:hyperlink r:id="rId8" w:history="1">
        <w:r w:rsidRPr="0015580E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https://newalexandrovsk.gosuslugi.ru</w:t>
        </w:r>
      </w:hyperlink>
      <w:r w:rsidRPr="0015580E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0EFF12CA" w14:textId="77777777" w:rsidR="0015580E" w:rsidRPr="0015580E" w:rsidRDefault="0015580E" w:rsidP="0015580E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0B6EBF" w14:textId="77777777" w:rsidR="0015580E" w:rsidRDefault="0015580E" w:rsidP="0015580E">
      <w:pPr>
        <w:pStyle w:val="a3"/>
        <w:numPr>
          <w:ilvl w:val="0"/>
          <w:numId w:val="28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7C3">
        <w:rPr>
          <w:rFonts w:ascii="Times New Roman" w:eastAsia="Calibri" w:hAnsi="Times New Roman" w:cs="Times New Roman"/>
          <w:sz w:val="28"/>
          <w:szCs w:val="28"/>
        </w:rPr>
        <w:t>Контроль за выполнением данного постановления возложить на заместителя главы администрации Новоалександровского муниципального округа Ставропольского края Н.Н. Красову</w:t>
      </w:r>
      <w:r w:rsidRPr="00480115">
        <w:rPr>
          <w:rFonts w:ascii="Times New Roman" w:hAnsi="Times New Roman" w:cs="Times New Roman"/>
          <w:sz w:val="28"/>
          <w:szCs w:val="28"/>
        </w:rPr>
        <w:t>.</w:t>
      </w:r>
    </w:p>
    <w:p w14:paraId="1AE7E043" w14:textId="77777777" w:rsidR="0015580E" w:rsidRPr="0015580E" w:rsidRDefault="0015580E" w:rsidP="0015580E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70BF03" w14:textId="00C4B592" w:rsidR="00724DB4" w:rsidRDefault="00094C8E" w:rsidP="00724DB4">
      <w:pPr>
        <w:pStyle w:val="a3"/>
        <w:numPr>
          <w:ilvl w:val="0"/>
          <w:numId w:val="28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DB4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6B6DA1" w:rsidRPr="00724DB4">
        <w:rPr>
          <w:rFonts w:ascii="Times New Roman" w:hAnsi="Times New Roman" w:cs="Times New Roman"/>
          <w:sz w:val="28"/>
          <w:szCs w:val="28"/>
        </w:rPr>
        <w:t xml:space="preserve">со дня </w:t>
      </w:r>
      <w:r w:rsidR="0015580E">
        <w:rPr>
          <w:rFonts w:ascii="Times New Roman" w:hAnsi="Times New Roman" w:cs="Times New Roman"/>
          <w:sz w:val="28"/>
          <w:szCs w:val="28"/>
        </w:rPr>
        <w:t xml:space="preserve">его официального опубликования </w:t>
      </w:r>
      <w:r w:rsidR="006B6DA1" w:rsidRPr="00724DB4">
        <w:rPr>
          <w:rFonts w:ascii="Times New Roman" w:hAnsi="Times New Roman" w:cs="Times New Roman"/>
          <w:sz w:val="28"/>
          <w:szCs w:val="28"/>
        </w:rPr>
        <w:t>и распространяет</w:t>
      </w:r>
      <w:r w:rsidR="0015580E">
        <w:rPr>
          <w:rFonts w:ascii="Times New Roman" w:hAnsi="Times New Roman" w:cs="Times New Roman"/>
          <w:sz w:val="28"/>
          <w:szCs w:val="28"/>
        </w:rPr>
        <w:t>ся</w:t>
      </w:r>
      <w:r w:rsidR="006B6DA1" w:rsidRPr="00724DB4">
        <w:rPr>
          <w:rFonts w:ascii="Times New Roman" w:hAnsi="Times New Roman" w:cs="Times New Roman"/>
          <w:sz w:val="28"/>
          <w:szCs w:val="28"/>
        </w:rPr>
        <w:t xml:space="preserve"> на правоотношения, возникшие с 1 января 202</w:t>
      </w:r>
      <w:r w:rsidR="00724DB4">
        <w:rPr>
          <w:rFonts w:ascii="Times New Roman" w:hAnsi="Times New Roman" w:cs="Times New Roman"/>
          <w:sz w:val="28"/>
          <w:szCs w:val="28"/>
        </w:rPr>
        <w:t>5</w:t>
      </w:r>
      <w:r w:rsidR="006B6DA1" w:rsidRPr="00724DB4">
        <w:rPr>
          <w:rFonts w:ascii="Times New Roman" w:hAnsi="Times New Roman" w:cs="Times New Roman"/>
          <w:sz w:val="28"/>
          <w:szCs w:val="28"/>
        </w:rPr>
        <w:t xml:space="preserve"> года</w:t>
      </w:r>
      <w:r w:rsidR="007E4A37" w:rsidRPr="00724DB4">
        <w:rPr>
          <w:rFonts w:ascii="Times New Roman" w:hAnsi="Times New Roman" w:cs="Times New Roman"/>
          <w:sz w:val="28"/>
          <w:szCs w:val="28"/>
        </w:rPr>
        <w:t>.</w:t>
      </w:r>
    </w:p>
    <w:p w14:paraId="791A2AD8" w14:textId="77777777" w:rsidR="0015580E" w:rsidRPr="0015580E" w:rsidRDefault="0015580E" w:rsidP="0015580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5765EA9" w14:textId="2A46046C" w:rsidR="0015580E" w:rsidRDefault="0015580E" w:rsidP="0015580E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Новоалександровского</w:t>
      </w:r>
    </w:p>
    <w:p w14:paraId="5B245E0D" w14:textId="67D952AE" w:rsidR="0015580E" w:rsidRDefault="0015580E" w:rsidP="0015580E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14:paraId="3429A1BF" w14:textId="4830882B" w:rsidR="0015580E" w:rsidRPr="0015580E" w:rsidRDefault="0015580E" w:rsidP="0015580E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Э.А.Колтунов</w:t>
      </w:r>
      <w:proofErr w:type="spellEnd"/>
    </w:p>
    <w:p w14:paraId="4B7D51F6" w14:textId="4B4372E6" w:rsidR="00F51E56" w:rsidRDefault="00F51E56" w:rsidP="001A43B0">
      <w:pPr>
        <w:pStyle w:val="a3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759BB938" w14:textId="77777777" w:rsidR="00F51E56" w:rsidRDefault="00F51E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CB4A6BE" w14:textId="77777777" w:rsidR="00F51E56" w:rsidRDefault="00F51E56" w:rsidP="00F51E56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E9E6601" w14:textId="77777777" w:rsidR="00F51E56" w:rsidRDefault="00F51E56" w:rsidP="00F51E56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B192787" w14:textId="77777777" w:rsidR="00F51E56" w:rsidRDefault="00F51E56" w:rsidP="00F51E56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3F72D46" w14:textId="77777777" w:rsidR="00F51E56" w:rsidRDefault="00F51E56" w:rsidP="00F51E56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F15E5D2" w14:textId="77777777" w:rsidR="00F51E56" w:rsidRDefault="00F51E56" w:rsidP="00F51E56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5EADC19" w14:textId="77777777" w:rsidR="00F51E56" w:rsidRDefault="00F51E56" w:rsidP="00F51E56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6940CB9" w14:textId="77777777" w:rsidR="00F51E56" w:rsidRDefault="00F51E56" w:rsidP="00F51E56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57BC1C9" w14:textId="77777777" w:rsidR="00F51E56" w:rsidRDefault="00F51E56" w:rsidP="00F51E56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8100A43" w14:textId="77777777" w:rsidR="00F51E56" w:rsidRDefault="00F51E56" w:rsidP="00F51E56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AF9DB96" w14:textId="77777777" w:rsidR="00F51E56" w:rsidRDefault="00F51E56" w:rsidP="00F51E56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B1D648E" w14:textId="273B1D27" w:rsidR="00F51E56" w:rsidRPr="00EC27C3" w:rsidRDefault="00F51E56" w:rsidP="00F51E56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Проект постановления вносит заместитель главы администрации Новоалександровского муниципального округа Ставропольского края</w:t>
      </w:r>
    </w:p>
    <w:p w14:paraId="31A78A42" w14:textId="77777777" w:rsidR="00F51E56" w:rsidRPr="00EC27C3" w:rsidRDefault="00F51E56" w:rsidP="00F51E56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36FC465" w14:textId="77777777" w:rsidR="00F51E56" w:rsidRPr="00EC27C3" w:rsidRDefault="00F51E56" w:rsidP="00F51E56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        Н.Н. Красова </w:t>
      </w:r>
    </w:p>
    <w:p w14:paraId="0A2C30FE" w14:textId="7D616FAE" w:rsidR="00F51E56" w:rsidRPr="00EC27C3" w:rsidRDefault="00F51E56" w:rsidP="00F51E56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C60388B" w14:textId="77777777" w:rsidR="00F51E56" w:rsidRPr="00EC27C3" w:rsidRDefault="00F51E56" w:rsidP="00F51E56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>СОГЛАСОВАНО:</w:t>
      </w:r>
    </w:p>
    <w:p w14:paraId="72661624" w14:textId="77777777" w:rsidR="00F51E56" w:rsidRPr="00EC27C3" w:rsidRDefault="00F51E56" w:rsidP="00F51E56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16C67A0" w14:textId="77777777" w:rsidR="00F51E56" w:rsidRPr="00EC27C3" w:rsidRDefault="00F51E56" w:rsidP="00F51E56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>Заместитель главы администрации</w:t>
      </w:r>
    </w:p>
    <w:p w14:paraId="46D04B67" w14:textId="77777777" w:rsidR="00F51E56" w:rsidRPr="00EC27C3" w:rsidRDefault="00F51E56" w:rsidP="00F51E56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>Новоалександровского</w:t>
      </w:r>
    </w:p>
    <w:p w14:paraId="3FE985EF" w14:textId="77777777" w:rsidR="00F51E56" w:rsidRPr="00EC27C3" w:rsidRDefault="00F51E56" w:rsidP="00F51E56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 округа</w:t>
      </w:r>
    </w:p>
    <w:p w14:paraId="7CC401A7" w14:textId="77777777" w:rsidR="00F51E56" w:rsidRPr="00EC27C3" w:rsidRDefault="00F51E56" w:rsidP="00F51E56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Ставропольского края                                                                             Н.Г. Дубинин</w:t>
      </w:r>
    </w:p>
    <w:p w14:paraId="06807016" w14:textId="191B0DF9" w:rsidR="00F51E56" w:rsidRDefault="00F51E56" w:rsidP="00F51E56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C00000"/>
          <w:sz w:val="28"/>
          <w:szCs w:val="24"/>
          <w:lang w:eastAsia="ru-RU"/>
        </w:rPr>
      </w:pPr>
    </w:p>
    <w:p w14:paraId="3DF3DA4E" w14:textId="77777777" w:rsidR="00F51E56" w:rsidRPr="00EC27C3" w:rsidRDefault="00F51E56" w:rsidP="00F51E56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C00000"/>
          <w:sz w:val="28"/>
          <w:szCs w:val="24"/>
          <w:lang w:eastAsia="ru-RU"/>
        </w:rPr>
      </w:pPr>
    </w:p>
    <w:p w14:paraId="0858BEC2" w14:textId="77777777" w:rsidR="00F51E56" w:rsidRPr="00EC27C3" w:rsidRDefault="00F51E56" w:rsidP="00F51E56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Заместитель главы администрации – </w:t>
      </w:r>
    </w:p>
    <w:p w14:paraId="4F9AC5E2" w14:textId="77777777" w:rsidR="00F51E56" w:rsidRPr="00EC27C3" w:rsidRDefault="00F51E56" w:rsidP="00F51E56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начальник финансового управления </w:t>
      </w:r>
    </w:p>
    <w:p w14:paraId="7FA64BC9" w14:textId="77777777" w:rsidR="00F51E56" w:rsidRPr="00EC27C3" w:rsidRDefault="00F51E56" w:rsidP="00F51E56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администрации Новоалександровского </w:t>
      </w:r>
    </w:p>
    <w:p w14:paraId="29B6524F" w14:textId="77777777" w:rsidR="00F51E56" w:rsidRPr="00EC27C3" w:rsidRDefault="00F51E56" w:rsidP="00F51E56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 округа Ставропольского края                                 И.В. Неровнов</w:t>
      </w:r>
    </w:p>
    <w:p w14:paraId="528076F1" w14:textId="77777777" w:rsidR="00F51E56" w:rsidRPr="00EC27C3" w:rsidRDefault="00F51E56" w:rsidP="00F51E56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55FD804" w14:textId="77777777" w:rsidR="00F51E56" w:rsidRPr="00EC27C3" w:rsidRDefault="00F51E56" w:rsidP="00F51E56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8EECA79" w14:textId="0C114D24" w:rsidR="00F51E56" w:rsidRPr="00EC27C3" w:rsidRDefault="00F51E56" w:rsidP="00F51E56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Главный специалист </w:t>
      </w: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общего отдела </w:t>
      </w:r>
    </w:p>
    <w:p w14:paraId="2BDA6690" w14:textId="77777777" w:rsidR="00F51E56" w:rsidRPr="00EC27C3" w:rsidRDefault="00F51E56" w:rsidP="00F51E56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администрации Новоалександровского</w:t>
      </w:r>
    </w:p>
    <w:p w14:paraId="749D7DA6" w14:textId="3BADE445" w:rsidR="00F51E56" w:rsidRPr="00EC27C3" w:rsidRDefault="00F51E56" w:rsidP="00F51E56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муниципального округа Ставропольского края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Т.В.Казакова</w:t>
      </w:r>
      <w:proofErr w:type="spellEnd"/>
    </w:p>
    <w:p w14:paraId="58EA3341" w14:textId="77777777" w:rsidR="00F51E56" w:rsidRPr="00EC27C3" w:rsidRDefault="00F51E56" w:rsidP="00F51E56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BBD1876" w14:textId="77777777" w:rsidR="00F51E56" w:rsidRPr="00EC27C3" w:rsidRDefault="00F51E56" w:rsidP="00F51E56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0602429" w14:textId="77777777" w:rsidR="00F51E56" w:rsidRPr="00EC27C3" w:rsidRDefault="00F51E56" w:rsidP="00F51E56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Начальник правового отдела </w:t>
      </w:r>
    </w:p>
    <w:p w14:paraId="535802B3" w14:textId="77777777" w:rsidR="00F51E56" w:rsidRPr="00EC27C3" w:rsidRDefault="00F51E56" w:rsidP="00F51E56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администрации Новоалександровского</w:t>
      </w:r>
    </w:p>
    <w:p w14:paraId="726C63A4" w14:textId="77777777" w:rsidR="00F51E56" w:rsidRPr="00EC27C3" w:rsidRDefault="00F51E56" w:rsidP="00F51E56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 округа Ставропольского края</w:t>
      </w: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                    В.Е. Гмирин</w:t>
      </w:r>
    </w:p>
    <w:p w14:paraId="433789E2" w14:textId="77777777" w:rsidR="00F51E56" w:rsidRPr="00EC27C3" w:rsidRDefault="00F51E56" w:rsidP="00F51E56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F4EB38E" w14:textId="14891515" w:rsidR="00F51E56" w:rsidRPr="00EC27C3" w:rsidRDefault="00F51E56" w:rsidP="00F51E56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94B286C" w14:textId="77777777" w:rsidR="00F51E56" w:rsidRPr="00EC27C3" w:rsidRDefault="00F51E56" w:rsidP="00F51E56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Проект постановления подготовил </w:t>
      </w:r>
    </w:p>
    <w:p w14:paraId="535AAF45" w14:textId="77777777" w:rsidR="00F51E56" w:rsidRPr="00EC27C3" w:rsidRDefault="00F51E56" w:rsidP="00F51E56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начальник управления образования </w:t>
      </w:r>
    </w:p>
    <w:p w14:paraId="5902C39B" w14:textId="77777777" w:rsidR="00F51E56" w:rsidRPr="00EC27C3" w:rsidRDefault="00F51E56" w:rsidP="00F51E56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администрации Новоалександровского </w:t>
      </w:r>
    </w:p>
    <w:p w14:paraId="3CA0FE78" w14:textId="4303A1C2" w:rsidR="00F51E56" w:rsidRPr="00F51E56" w:rsidRDefault="00F51E56" w:rsidP="00F51E56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 округа Ставропольского края                               Н.В. Бороденко</w:t>
      </w:r>
    </w:p>
    <w:p w14:paraId="074F0E53" w14:textId="77777777" w:rsidR="00F51E56" w:rsidRDefault="00F51E56" w:rsidP="00F51E56">
      <w:pPr>
        <w:pStyle w:val="a3"/>
        <w:tabs>
          <w:tab w:val="left" w:pos="1276"/>
        </w:tabs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</w:p>
    <w:p w14:paraId="26ACB90A" w14:textId="423A53B0" w:rsidR="00A92117" w:rsidRPr="00F51E56" w:rsidRDefault="00A92117" w:rsidP="00F51E56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A92117" w:rsidRPr="00F51E56" w:rsidSect="00724DB4">
      <w:footerReference w:type="firs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9E4CA5" w14:textId="77777777" w:rsidR="003C4CDF" w:rsidRDefault="003C4CDF" w:rsidP="00C2352F">
      <w:pPr>
        <w:spacing w:after="0" w:line="240" w:lineRule="auto"/>
      </w:pPr>
      <w:r>
        <w:separator/>
      </w:r>
    </w:p>
  </w:endnote>
  <w:endnote w:type="continuationSeparator" w:id="0">
    <w:p w14:paraId="55396442" w14:textId="77777777" w:rsidR="003C4CDF" w:rsidRDefault="003C4CDF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170E6" w14:textId="77777777" w:rsidR="00A92117" w:rsidRPr="00104A38" w:rsidRDefault="00A92117" w:rsidP="00EE75E5">
    <w:pPr>
      <w:pStyle w:val="af1"/>
      <w:jc w:val="both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C7F53B" w14:textId="77777777" w:rsidR="003C4CDF" w:rsidRDefault="003C4CDF" w:rsidP="00C2352F">
      <w:pPr>
        <w:spacing w:after="0" w:line="240" w:lineRule="auto"/>
      </w:pPr>
      <w:r>
        <w:separator/>
      </w:r>
    </w:p>
  </w:footnote>
  <w:footnote w:type="continuationSeparator" w:id="0">
    <w:p w14:paraId="7118B6D4" w14:textId="77777777" w:rsidR="003C4CDF" w:rsidRDefault="003C4CDF" w:rsidP="00C235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 w15:restartNumberingAfterBreak="0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BE22B1C"/>
    <w:multiLevelType w:val="hybridMultilevel"/>
    <w:tmpl w:val="73DC3408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decimal"/>
      <w:lvlText w:val="%2)"/>
      <w:lvlJc w:val="left"/>
      <w:pPr>
        <w:ind w:left="7874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2C77D6"/>
    <w:multiLevelType w:val="multilevel"/>
    <w:tmpl w:val="3ADA04F0"/>
    <w:styleLink w:val="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 w15:restartNumberingAfterBreak="0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B115ABB"/>
    <w:multiLevelType w:val="hybridMultilevel"/>
    <w:tmpl w:val="35F44138"/>
    <w:lvl w:ilvl="0" w:tplc="40D48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1" w15:restartNumberingAfterBreak="0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3525B4"/>
    <w:multiLevelType w:val="hybridMultilevel"/>
    <w:tmpl w:val="B4547A8E"/>
    <w:lvl w:ilvl="0" w:tplc="29C85A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8" w15:restartNumberingAfterBreak="0">
    <w:nsid w:val="7B110565"/>
    <w:multiLevelType w:val="multilevel"/>
    <w:tmpl w:val="48AC6B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0"/>
  </w:num>
  <w:num w:numId="3">
    <w:abstractNumId w:val="24"/>
  </w:num>
  <w:num w:numId="4">
    <w:abstractNumId w:val="23"/>
  </w:num>
  <w:num w:numId="5">
    <w:abstractNumId w:val="31"/>
  </w:num>
  <w:num w:numId="6">
    <w:abstractNumId w:val="32"/>
  </w:num>
  <w:num w:numId="7">
    <w:abstractNumId w:val="3"/>
  </w:num>
  <w:num w:numId="8">
    <w:abstractNumId w:val="18"/>
  </w:num>
  <w:num w:numId="9">
    <w:abstractNumId w:val="8"/>
  </w:num>
  <w:num w:numId="10">
    <w:abstractNumId w:val="7"/>
  </w:num>
  <w:num w:numId="11">
    <w:abstractNumId w:val="12"/>
  </w:num>
  <w:num w:numId="12">
    <w:abstractNumId w:val="6"/>
  </w:num>
  <w:num w:numId="13">
    <w:abstractNumId w:val="13"/>
  </w:num>
  <w:num w:numId="14">
    <w:abstractNumId w:val="21"/>
  </w:num>
  <w:num w:numId="15">
    <w:abstractNumId w:val="1"/>
  </w:num>
  <w:num w:numId="16">
    <w:abstractNumId w:val="37"/>
  </w:num>
  <w:num w:numId="17">
    <w:abstractNumId w:val="14"/>
  </w:num>
  <w:num w:numId="18">
    <w:abstractNumId w:val="9"/>
  </w:num>
  <w:num w:numId="19">
    <w:abstractNumId w:val="36"/>
  </w:num>
  <w:num w:numId="20">
    <w:abstractNumId w:val="2"/>
  </w:num>
  <w:num w:numId="21">
    <w:abstractNumId w:val="33"/>
  </w:num>
  <w:num w:numId="22">
    <w:abstractNumId w:val="28"/>
  </w:num>
  <w:num w:numId="23">
    <w:abstractNumId w:val="22"/>
  </w:num>
  <w:num w:numId="24">
    <w:abstractNumId w:val="17"/>
  </w:num>
  <w:num w:numId="25">
    <w:abstractNumId w:val="16"/>
  </w:num>
  <w:num w:numId="26">
    <w:abstractNumId w:val="19"/>
  </w:num>
  <w:num w:numId="27">
    <w:abstractNumId w:val="10"/>
  </w:num>
  <w:num w:numId="28">
    <w:abstractNumId w:val="38"/>
  </w:num>
  <w:num w:numId="29">
    <w:abstractNumId w:val="29"/>
  </w:num>
  <w:num w:numId="30">
    <w:abstractNumId w:val="34"/>
  </w:num>
  <w:num w:numId="31">
    <w:abstractNumId w:val="26"/>
    <w:lvlOverride w:ilvl="0">
      <w:startOverride w:val="1"/>
    </w:lvlOverride>
  </w:num>
  <w:num w:numId="32">
    <w:abstractNumId w:val="15"/>
    <w:lvlOverride w:ilvl="0">
      <w:startOverride w:val="1"/>
    </w:lvlOverride>
  </w:num>
  <w:num w:numId="33">
    <w:abstractNumId w:val="35"/>
    <w:lvlOverride w:ilvl="0">
      <w:startOverride w:val="1"/>
    </w:lvlOverride>
  </w:num>
  <w:num w:numId="34">
    <w:abstractNumId w:val="4"/>
  </w:num>
  <w:num w:numId="35">
    <w:abstractNumId w:val="40"/>
  </w:num>
  <w:num w:numId="36">
    <w:abstractNumId w:val="30"/>
  </w:num>
  <w:num w:numId="37">
    <w:abstractNumId w:val="39"/>
  </w:num>
  <w:num w:numId="38">
    <w:abstractNumId w:val="20"/>
  </w:num>
  <w:num w:numId="39">
    <w:abstractNumId w:val="27"/>
  </w:num>
  <w:num w:numId="40">
    <w:abstractNumId w:val="25"/>
  </w:num>
  <w:num w:numId="41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B7A"/>
    <w:rsid w:val="00000E25"/>
    <w:rsid w:val="000110DD"/>
    <w:rsid w:val="000233DD"/>
    <w:rsid w:val="000343D1"/>
    <w:rsid w:val="0004074E"/>
    <w:rsid w:val="000434A9"/>
    <w:rsid w:val="00044E27"/>
    <w:rsid w:val="000728E2"/>
    <w:rsid w:val="00094C8E"/>
    <w:rsid w:val="000B6C7E"/>
    <w:rsid w:val="000C07E4"/>
    <w:rsid w:val="000C7531"/>
    <w:rsid w:val="000E46EE"/>
    <w:rsid w:val="000F2673"/>
    <w:rsid w:val="000F5B76"/>
    <w:rsid w:val="00104246"/>
    <w:rsid w:val="0010753C"/>
    <w:rsid w:val="00126461"/>
    <w:rsid w:val="00130210"/>
    <w:rsid w:val="0015580E"/>
    <w:rsid w:val="001568AC"/>
    <w:rsid w:val="001758B6"/>
    <w:rsid w:val="00185205"/>
    <w:rsid w:val="001A43B0"/>
    <w:rsid w:val="001C21C1"/>
    <w:rsid w:val="001D3478"/>
    <w:rsid w:val="001E457F"/>
    <w:rsid w:val="001E4CA9"/>
    <w:rsid w:val="002013AA"/>
    <w:rsid w:val="0020509B"/>
    <w:rsid w:val="0020554D"/>
    <w:rsid w:val="00213C58"/>
    <w:rsid w:val="00215315"/>
    <w:rsid w:val="0023035B"/>
    <w:rsid w:val="00245DEE"/>
    <w:rsid w:val="002559CD"/>
    <w:rsid w:val="002562A9"/>
    <w:rsid w:val="002769EE"/>
    <w:rsid w:val="002812C2"/>
    <w:rsid w:val="00294814"/>
    <w:rsid w:val="002A1D6E"/>
    <w:rsid w:val="002A72B6"/>
    <w:rsid w:val="002B1578"/>
    <w:rsid w:val="002B3554"/>
    <w:rsid w:val="002B6C7A"/>
    <w:rsid w:val="002D2CC1"/>
    <w:rsid w:val="002E05F2"/>
    <w:rsid w:val="002E2409"/>
    <w:rsid w:val="00323F4E"/>
    <w:rsid w:val="00324502"/>
    <w:rsid w:val="003473E1"/>
    <w:rsid w:val="00351DC1"/>
    <w:rsid w:val="00360E46"/>
    <w:rsid w:val="00365C9A"/>
    <w:rsid w:val="00366B50"/>
    <w:rsid w:val="00373714"/>
    <w:rsid w:val="00374C17"/>
    <w:rsid w:val="0038406A"/>
    <w:rsid w:val="00385B14"/>
    <w:rsid w:val="0038701E"/>
    <w:rsid w:val="00392DF0"/>
    <w:rsid w:val="00395E65"/>
    <w:rsid w:val="0039729B"/>
    <w:rsid w:val="003A3563"/>
    <w:rsid w:val="003A4C6D"/>
    <w:rsid w:val="003B1817"/>
    <w:rsid w:val="003B47EB"/>
    <w:rsid w:val="003B595B"/>
    <w:rsid w:val="003B7BD6"/>
    <w:rsid w:val="003C4CDF"/>
    <w:rsid w:val="003E191E"/>
    <w:rsid w:val="003F17A3"/>
    <w:rsid w:val="003F3780"/>
    <w:rsid w:val="003F7FF5"/>
    <w:rsid w:val="004179F9"/>
    <w:rsid w:val="00426434"/>
    <w:rsid w:val="004530F6"/>
    <w:rsid w:val="0045460E"/>
    <w:rsid w:val="0047498F"/>
    <w:rsid w:val="0048775F"/>
    <w:rsid w:val="00495E59"/>
    <w:rsid w:val="00496F19"/>
    <w:rsid w:val="004A1619"/>
    <w:rsid w:val="004B3E8C"/>
    <w:rsid w:val="004B6080"/>
    <w:rsid w:val="004D107E"/>
    <w:rsid w:val="004E215B"/>
    <w:rsid w:val="004E78AF"/>
    <w:rsid w:val="005278BF"/>
    <w:rsid w:val="005319F2"/>
    <w:rsid w:val="005402FD"/>
    <w:rsid w:val="00543F50"/>
    <w:rsid w:val="0054672A"/>
    <w:rsid w:val="005721FB"/>
    <w:rsid w:val="00583D37"/>
    <w:rsid w:val="00586EB5"/>
    <w:rsid w:val="005A1526"/>
    <w:rsid w:val="005F5857"/>
    <w:rsid w:val="00611D38"/>
    <w:rsid w:val="00626607"/>
    <w:rsid w:val="00627CEE"/>
    <w:rsid w:val="00636CEF"/>
    <w:rsid w:val="0064037A"/>
    <w:rsid w:val="00641BD3"/>
    <w:rsid w:val="006577E0"/>
    <w:rsid w:val="0066032C"/>
    <w:rsid w:val="00666457"/>
    <w:rsid w:val="00666ECA"/>
    <w:rsid w:val="006A5F17"/>
    <w:rsid w:val="006B6DA1"/>
    <w:rsid w:val="006C0DC2"/>
    <w:rsid w:val="006C2726"/>
    <w:rsid w:val="006D56E6"/>
    <w:rsid w:val="006D6F37"/>
    <w:rsid w:val="006F1CA2"/>
    <w:rsid w:val="006F2F0E"/>
    <w:rsid w:val="007145D1"/>
    <w:rsid w:val="00724DB4"/>
    <w:rsid w:val="0072538D"/>
    <w:rsid w:val="00735223"/>
    <w:rsid w:val="00742A5B"/>
    <w:rsid w:val="00745F79"/>
    <w:rsid w:val="007538F8"/>
    <w:rsid w:val="007549EF"/>
    <w:rsid w:val="0075633B"/>
    <w:rsid w:val="007622C6"/>
    <w:rsid w:val="007719D7"/>
    <w:rsid w:val="0077497F"/>
    <w:rsid w:val="0079230B"/>
    <w:rsid w:val="007A1538"/>
    <w:rsid w:val="007A2A99"/>
    <w:rsid w:val="007A6AB1"/>
    <w:rsid w:val="007B25DF"/>
    <w:rsid w:val="007C7F02"/>
    <w:rsid w:val="007E4A37"/>
    <w:rsid w:val="007F053C"/>
    <w:rsid w:val="008038CA"/>
    <w:rsid w:val="00805661"/>
    <w:rsid w:val="00813993"/>
    <w:rsid w:val="008205C1"/>
    <w:rsid w:val="00820DC3"/>
    <w:rsid w:val="00831E53"/>
    <w:rsid w:val="00832C1A"/>
    <w:rsid w:val="00841E00"/>
    <w:rsid w:val="00856D69"/>
    <w:rsid w:val="00874F10"/>
    <w:rsid w:val="00887C32"/>
    <w:rsid w:val="008A634E"/>
    <w:rsid w:val="008B275F"/>
    <w:rsid w:val="008B575B"/>
    <w:rsid w:val="008B7A0A"/>
    <w:rsid w:val="008C66E7"/>
    <w:rsid w:val="008D1F5C"/>
    <w:rsid w:val="008D2976"/>
    <w:rsid w:val="008E0F6F"/>
    <w:rsid w:val="008E2B62"/>
    <w:rsid w:val="008E6380"/>
    <w:rsid w:val="008E6FD4"/>
    <w:rsid w:val="008F2BDC"/>
    <w:rsid w:val="008F50A9"/>
    <w:rsid w:val="00903645"/>
    <w:rsid w:val="00922457"/>
    <w:rsid w:val="00923992"/>
    <w:rsid w:val="0094515D"/>
    <w:rsid w:val="00946516"/>
    <w:rsid w:val="00977534"/>
    <w:rsid w:val="009846E7"/>
    <w:rsid w:val="0099333E"/>
    <w:rsid w:val="0099360D"/>
    <w:rsid w:val="009958D8"/>
    <w:rsid w:val="009B364F"/>
    <w:rsid w:val="009C346D"/>
    <w:rsid w:val="009E1A0F"/>
    <w:rsid w:val="009E4FCA"/>
    <w:rsid w:val="00A00E82"/>
    <w:rsid w:val="00A02634"/>
    <w:rsid w:val="00A04DE3"/>
    <w:rsid w:val="00A16CEA"/>
    <w:rsid w:val="00A452E7"/>
    <w:rsid w:val="00A5414C"/>
    <w:rsid w:val="00A66B18"/>
    <w:rsid w:val="00A72B4C"/>
    <w:rsid w:val="00A91D55"/>
    <w:rsid w:val="00A92117"/>
    <w:rsid w:val="00AA057E"/>
    <w:rsid w:val="00AA62A8"/>
    <w:rsid w:val="00AA6E98"/>
    <w:rsid w:val="00AB19E5"/>
    <w:rsid w:val="00AB4FBD"/>
    <w:rsid w:val="00AC5B56"/>
    <w:rsid w:val="00AC60DB"/>
    <w:rsid w:val="00AD267A"/>
    <w:rsid w:val="00AE51B6"/>
    <w:rsid w:val="00AF05FE"/>
    <w:rsid w:val="00AF22D1"/>
    <w:rsid w:val="00AF32A8"/>
    <w:rsid w:val="00AF59DB"/>
    <w:rsid w:val="00B03289"/>
    <w:rsid w:val="00B11F58"/>
    <w:rsid w:val="00B2465C"/>
    <w:rsid w:val="00B26D97"/>
    <w:rsid w:val="00B45FA0"/>
    <w:rsid w:val="00B472AF"/>
    <w:rsid w:val="00B66977"/>
    <w:rsid w:val="00B7104F"/>
    <w:rsid w:val="00B82553"/>
    <w:rsid w:val="00B82640"/>
    <w:rsid w:val="00B875AE"/>
    <w:rsid w:val="00BA0BFE"/>
    <w:rsid w:val="00BA3BE2"/>
    <w:rsid w:val="00BA4157"/>
    <w:rsid w:val="00BB2B7A"/>
    <w:rsid w:val="00BC5C94"/>
    <w:rsid w:val="00BD10B1"/>
    <w:rsid w:val="00BD27F8"/>
    <w:rsid w:val="00BD7092"/>
    <w:rsid w:val="00BF6CEE"/>
    <w:rsid w:val="00C01E54"/>
    <w:rsid w:val="00C2352F"/>
    <w:rsid w:val="00C32184"/>
    <w:rsid w:val="00C33279"/>
    <w:rsid w:val="00C34C15"/>
    <w:rsid w:val="00C52328"/>
    <w:rsid w:val="00C54D9A"/>
    <w:rsid w:val="00C57410"/>
    <w:rsid w:val="00C57789"/>
    <w:rsid w:val="00C660E8"/>
    <w:rsid w:val="00C73DFB"/>
    <w:rsid w:val="00C77D16"/>
    <w:rsid w:val="00C8193F"/>
    <w:rsid w:val="00C82C96"/>
    <w:rsid w:val="00CB3B12"/>
    <w:rsid w:val="00CB79B7"/>
    <w:rsid w:val="00CC2349"/>
    <w:rsid w:val="00CD1FD1"/>
    <w:rsid w:val="00CD286C"/>
    <w:rsid w:val="00CD34A3"/>
    <w:rsid w:val="00CE440C"/>
    <w:rsid w:val="00CE619C"/>
    <w:rsid w:val="00CE68E1"/>
    <w:rsid w:val="00D04B56"/>
    <w:rsid w:val="00D4672A"/>
    <w:rsid w:val="00D6256D"/>
    <w:rsid w:val="00D80A6E"/>
    <w:rsid w:val="00D918AA"/>
    <w:rsid w:val="00D946BE"/>
    <w:rsid w:val="00D95F1D"/>
    <w:rsid w:val="00D96B3B"/>
    <w:rsid w:val="00DA0BEB"/>
    <w:rsid w:val="00DA354A"/>
    <w:rsid w:val="00DD03F8"/>
    <w:rsid w:val="00DE46F7"/>
    <w:rsid w:val="00DE63F1"/>
    <w:rsid w:val="00DE6C5B"/>
    <w:rsid w:val="00DF7CE8"/>
    <w:rsid w:val="00E22CF2"/>
    <w:rsid w:val="00E27865"/>
    <w:rsid w:val="00E36A28"/>
    <w:rsid w:val="00E403F2"/>
    <w:rsid w:val="00E54DD3"/>
    <w:rsid w:val="00E8399C"/>
    <w:rsid w:val="00E96533"/>
    <w:rsid w:val="00E975FF"/>
    <w:rsid w:val="00EA15CC"/>
    <w:rsid w:val="00EB49CD"/>
    <w:rsid w:val="00EC74F6"/>
    <w:rsid w:val="00ED00DF"/>
    <w:rsid w:val="00ED29CA"/>
    <w:rsid w:val="00EE147A"/>
    <w:rsid w:val="00EE75E5"/>
    <w:rsid w:val="00EE7CAD"/>
    <w:rsid w:val="00EF264D"/>
    <w:rsid w:val="00F02DA0"/>
    <w:rsid w:val="00F06D43"/>
    <w:rsid w:val="00F17251"/>
    <w:rsid w:val="00F220B3"/>
    <w:rsid w:val="00F26093"/>
    <w:rsid w:val="00F27042"/>
    <w:rsid w:val="00F3694F"/>
    <w:rsid w:val="00F51E56"/>
    <w:rsid w:val="00F67F1C"/>
    <w:rsid w:val="00F70C9E"/>
    <w:rsid w:val="00F84E49"/>
    <w:rsid w:val="00F91148"/>
    <w:rsid w:val="00FA108A"/>
    <w:rsid w:val="00FB0AD1"/>
    <w:rsid w:val="00FC68D7"/>
    <w:rsid w:val="00FC7403"/>
    <w:rsid w:val="00FE2BEF"/>
    <w:rsid w:val="00FE6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1B29F"/>
  <w15:docId w15:val="{3D7AD69C-62A6-4EDF-935D-261146918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3D1"/>
  </w:style>
  <w:style w:type="paragraph" w:styleId="10">
    <w:name w:val="heading 1"/>
    <w:basedOn w:val="a"/>
    <w:next w:val="a"/>
    <w:link w:val="11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1">
    <w:name w:val="Заголовок 1 Знак"/>
    <w:basedOn w:val="a0"/>
    <w:link w:val="10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ConsPlusTitle">
    <w:name w:val="ConsPlusTitle"/>
    <w:rsid w:val="00A921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921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4">
    <w:name w:val="Normal (Web)"/>
    <w:basedOn w:val="a"/>
    <w:uiPriority w:val="99"/>
    <w:semiHidden/>
    <w:unhideWhenUsed/>
    <w:rsid w:val="00A92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table" w:styleId="af5">
    <w:name w:val="Table Grid"/>
    <w:basedOn w:val="a1"/>
    <w:uiPriority w:val="59"/>
    <w:rsid w:val="00A921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FollowedHyperlink"/>
    <w:basedOn w:val="a0"/>
    <w:uiPriority w:val="99"/>
    <w:semiHidden/>
    <w:unhideWhenUsed/>
    <w:rsid w:val="00A92117"/>
    <w:rPr>
      <w:color w:val="954F72" w:themeColor="followedHyperlink"/>
      <w:u w:val="single"/>
    </w:rPr>
  </w:style>
  <w:style w:type="numbering" w:customStyle="1" w:styleId="1">
    <w:name w:val="Стиль1"/>
    <w:uiPriority w:val="99"/>
    <w:rsid w:val="00E27865"/>
    <w:pPr>
      <w:numPr>
        <w:numId w:val="4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8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alexandrovsk.gosuslug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A32CF-6456-41CE-8FAF-8261B1001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3</Pages>
  <Words>743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Inlearno Office</dc:creator>
  <cp:keywords/>
  <dc:description/>
  <cp:lastModifiedBy>Экономист</cp:lastModifiedBy>
  <cp:revision>12</cp:revision>
  <dcterms:created xsi:type="dcterms:W3CDTF">2024-01-23T11:58:00Z</dcterms:created>
  <dcterms:modified xsi:type="dcterms:W3CDTF">2025-03-12T05:51:00Z</dcterms:modified>
</cp:coreProperties>
</file>