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711" w:rsidRDefault="00FC47BB" w:rsidP="009E3FB3">
      <w:pPr>
        <w:jc w:val="center"/>
      </w:pPr>
      <w:r>
        <w:t>Пояснительная записка</w:t>
      </w:r>
      <w:r w:rsidR="004E7632">
        <w:br/>
      </w:r>
      <w:r>
        <w:t xml:space="preserve">к проекту постановления администрации Новоалександровского </w:t>
      </w:r>
      <w:r w:rsidR="004E7632">
        <w:t>муниципального</w:t>
      </w:r>
      <w:r>
        <w:t xml:space="preserve"> округа Ставропольского края «</w:t>
      </w:r>
      <w:r w:rsidR="00CF798C" w:rsidRPr="00CF798C">
        <w:t>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расположенных на территории Новоалександровского муниципального округа Ставропольского края, а также об установлении порядка определения предельных индексов изменения размера такой платы</w:t>
      </w:r>
      <w:r>
        <w:t>»</w:t>
      </w:r>
    </w:p>
    <w:p w:rsidR="00FC47BB" w:rsidRDefault="00FC47BB" w:rsidP="009E3FB3"/>
    <w:p w:rsidR="00B66C63" w:rsidRDefault="00B66C63" w:rsidP="009E3FB3">
      <w:r>
        <w:tab/>
        <w:t xml:space="preserve">Проект постановления администрации Новоалександровского </w:t>
      </w:r>
      <w:r w:rsidR="004E7632">
        <w:t>муниципального</w:t>
      </w:r>
      <w:r>
        <w:t xml:space="preserve"> округа Ставропольского края «</w:t>
      </w:r>
      <w:r w:rsidR="00CF798C" w:rsidRPr="00CF798C">
        <w:t>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расположенных на территории Новоалександровского муниципального округа Ставропольского края, а также об установлении порядка определения предельных индексов изменения размера такой платы</w:t>
      </w:r>
      <w:r>
        <w:t xml:space="preserve">» </w:t>
      </w:r>
      <w:r w:rsidR="00CF798C">
        <w:t xml:space="preserve">(далее – проект постановления) </w:t>
      </w:r>
      <w:r>
        <w:t>подготовлен в соответствии с</w:t>
      </w:r>
      <w:r w:rsidR="00CF798C">
        <w:t xml:space="preserve"> Жилищным кодексом Российской Федерации,</w:t>
      </w:r>
      <w:r>
        <w:t xml:space="preserve"> </w:t>
      </w:r>
      <w:r w:rsidR="00CF798C" w:rsidRPr="00CF798C">
        <w:t>Федеральным законом от 06 октября 2003 года № 131-ФЗ «Об общих принципах организации местного самоуправления в Российской Федерации», Уставом Новоалександровского муниципального округа Ставропольского края</w:t>
      </w:r>
      <w:r w:rsidR="004E7632">
        <w:t>.</w:t>
      </w:r>
    </w:p>
    <w:p w:rsidR="004E7632" w:rsidRDefault="00CF798C" w:rsidP="009E3FB3">
      <w:r>
        <w:tab/>
      </w:r>
      <w:r w:rsidR="00486C52" w:rsidRPr="00E34F2A">
        <w:t xml:space="preserve">Частью </w:t>
      </w:r>
      <w:r w:rsidR="00486C52">
        <w:t>3</w:t>
      </w:r>
      <w:r w:rsidR="00486C52" w:rsidRPr="00E34F2A">
        <w:t xml:space="preserve"> статьи </w:t>
      </w:r>
      <w:r w:rsidR="00486C52">
        <w:t>156 и частью 4 статьи 158 Жилищного кодекса Российской Федерации</w:t>
      </w:r>
      <w:r w:rsidR="00221893" w:rsidRPr="00E34F2A">
        <w:t xml:space="preserve"> установлено, что </w:t>
      </w:r>
      <w:r w:rsidR="00486C52" w:rsidRPr="00486C52">
        <w:t>размер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устанавливаются органами местного самоуправления</w:t>
      </w:r>
      <w:r w:rsidR="004E7632" w:rsidRPr="00E34F2A">
        <w:t>.</w:t>
      </w:r>
    </w:p>
    <w:p w:rsidR="00486C52" w:rsidRDefault="00486C52" w:rsidP="009E3FB3">
      <w:pPr>
        <w:ind w:firstLine="708"/>
      </w:pPr>
      <w:r>
        <w:t>При подготовке проект постановления отдел жилищно-коммунального хозяйства администрации Новоалександровского муниципального округа Ставропольского края руководствовался приказом Министерства строительства и жилищно-коммунального хозяйства Российской Федерации от 06 апреля 2018 года № 213/</w:t>
      </w:r>
      <w:proofErr w:type="spellStart"/>
      <w:r>
        <w:t>пр</w:t>
      </w:r>
      <w:proofErr w:type="spellEnd"/>
      <w:r>
        <w:t xml:space="preserve"> 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платы».</w:t>
      </w:r>
    </w:p>
    <w:p w:rsidR="0058332B" w:rsidRDefault="0058332B" w:rsidP="009E3FB3">
      <w:pPr>
        <w:autoSpaceDE w:val="0"/>
        <w:autoSpaceDN w:val="0"/>
        <w:adjustRightInd w:val="0"/>
      </w:pPr>
    </w:p>
    <w:p w:rsidR="00486C52" w:rsidRDefault="00486C52" w:rsidP="00486C52">
      <w:pPr>
        <w:autoSpaceDE w:val="0"/>
        <w:autoSpaceDN w:val="0"/>
        <w:adjustRightInd w:val="0"/>
        <w:spacing w:line="280" w:lineRule="exact"/>
      </w:pPr>
      <w:bookmarkStart w:id="0" w:name="_GoBack"/>
      <w:bookmarkEnd w:id="0"/>
    </w:p>
    <w:sectPr w:rsidR="00486C52" w:rsidSect="009E3F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3"/>
    <w:rsid w:val="000D5E02"/>
    <w:rsid w:val="00221893"/>
    <w:rsid w:val="00256FD8"/>
    <w:rsid w:val="003B3453"/>
    <w:rsid w:val="0046571C"/>
    <w:rsid w:val="00486C52"/>
    <w:rsid w:val="004B21A9"/>
    <w:rsid w:val="004E7632"/>
    <w:rsid w:val="0058332B"/>
    <w:rsid w:val="00667BC8"/>
    <w:rsid w:val="00774173"/>
    <w:rsid w:val="007B6711"/>
    <w:rsid w:val="0095534E"/>
    <w:rsid w:val="009E3FB3"/>
    <w:rsid w:val="00B66C63"/>
    <w:rsid w:val="00CF798C"/>
    <w:rsid w:val="00E34F2A"/>
    <w:rsid w:val="00F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D458-B439-4EE6-949E-5CE03B93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Style">
    <w:name w:val="Style"/>
    <w:rsid w:val="00B66C63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val="ru" w:eastAsia="zh-CN"/>
    </w:rPr>
  </w:style>
  <w:style w:type="paragraph" w:customStyle="1" w:styleId="ConsPlusTitle">
    <w:name w:val="ConsPlusTitle"/>
    <w:uiPriority w:val="99"/>
    <w:rsid w:val="0058332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32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3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0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Лазарева Алена</cp:lastModifiedBy>
  <cp:revision>3</cp:revision>
  <cp:lastPrinted>2024-11-13T15:04:00Z</cp:lastPrinted>
  <dcterms:created xsi:type="dcterms:W3CDTF">2024-11-13T15:03:00Z</dcterms:created>
  <dcterms:modified xsi:type="dcterms:W3CDTF">2024-11-13T15:11:00Z</dcterms:modified>
</cp:coreProperties>
</file>