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FA" w:rsidRDefault="002B79FA" w:rsidP="006C3C89">
      <w:pPr>
        <w:tabs>
          <w:tab w:val="left" w:pos="1431"/>
        </w:tabs>
        <w:jc w:val="right"/>
        <w:rPr>
          <w:rFonts w:eastAsia="Calibri"/>
          <w:bCs/>
          <w:color w:val="000000"/>
        </w:rPr>
      </w:pPr>
    </w:p>
    <w:p w:rsidR="006C3C89" w:rsidRPr="00EA0A68" w:rsidRDefault="006C3C89" w:rsidP="006C3C89">
      <w:pPr>
        <w:tabs>
          <w:tab w:val="left" w:pos="1431"/>
        </w:tabs>
        <w:jc w:val="right"/>
      </w:pPr>
      <w:r w:rsidRPr="00EA0A68">
        <w:rPr>
          <w:rFonts w:eastAsia="Calibri"/>
          <w:bCs/>
          <w:color w:val="000000"/>
        </w:rPr>
        <w:t>ПРОЕКТ</w:t>
      </w:r>
    </w:p>
    <w:p w:rsidR="00CD08EE" w:rsidRDefault="00CD08EE" w:rsidP="006C3C89">
      <w:pPr>
        <w:tabs>
          <w:tab w:val="left" w:pos="1431"/>
        </w:tabs>
        <w:jc w:val="right"/>
        <w:rPr>
          <w:rFonts w:eastAsia="Calibri"/>
          <w:color w:val="000000"/>
        </w:rPr>
      </w:pPr>
    </w:p>
    <w:p w:rsidR="002B79FA" w:rsidRDefault="002B79FA" w:rsidP="006C3C89">
      <w:pPr>
        <w:tabs>
          <w:tab w:val="left" w:pos="1431"/>
        </w:tabs>
        <w:jc w:val="right"/>
        <w:rPr>
          <w:rFonts w:eastAsia="Calibri"/>
          <w:color w:val="000000"/>
        </w:rPr>
      </w:pPr>
    </w:p>
    <w:p w:rsidR="00CD08EE" w:rsidRDefault="006C3C89" w:rsidP="006C3C89">
      <w:pPr>
        <w:tabs>
          <w:tab w:val="left" w:pos="1431"/>
        </w:tabs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СОВЕТ ДЕПУТАТОВ НОВОАЛЕКСАНДРОВСКОГО </w:t>
      </w:r>
    </w:p>
    <w:p w:rsidR="006C3C89" w:rsidRDefault="006C3C89" w:rsidP="00CD08EE">
      <w:pPr>
        <w:tabs>
          <w:tab w:val="left" w:pos="1431"/>
        </w:tabs>
        <w:jc w:val="center"/>
      </w:pPr>
      <w:r>
        <w:rPr>
          <w:rFonts w:eastAsia="Calibri"/>
          <w:color w:val="000000"/>
        </w:rPr>
        <w:t>ГОРОДСКОГО ОКРУГА</w:t>
      </w:r>
      <w:r w:rsidR="00CD08EE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СТАВРОПОЛЬСКОГО КРАЯ</w:t>
      </w:r>
    </w:p>
    <w:p w:rsidR="006C3C89" w:rsidRDefault="006C3C89" w:rsidP="006C3C89">
      <w:pPr>
        <w:jc w:val="center"/>
      </w:pPr>
      <w:r>
        <w:rPr>
          <w:rFonts w:eastAsia="Calibri"/>
          <w:color w:val="000000"/>
        </w:rPr>
        <w:t>ПЕРВОГО СОЗЫВА</w:t>
      </w:r>
    </w:p>
    <w:p w:rsidR="006C3C89" w:rsidRDefault="006C3C89" w:rsidP="006C3C89">
      <w:pPr>
        <w:jc w:val="center"/>
        <w:rPr>
          <w:rFonts w:eastAsia="Calibri"/>
          <w:color w:val="000000"/>
        </w:rPr>
      </w:pPr>
    </w:p>
    <w:p w:rsidR="006C3C89" w:rsidRDefault="006C3C89" w:rsidP="006C3C89">
      <w:pPr>
        <w:jc w:val="center"/>
      </w:pPr>
      <w:r>
        <w:rPr>
          <w:rFonts w:eastAsia="Calibri"/>
          <w:color w:val="000000"/>
        </w:rPr>
        <w:t>РЕШЕНИЕ</w:t>
      </w:r>
    </w:p>
    <w:p w:rsidR="006C3C89" w:rsidRDefault="006C3C89" w:rsidP="006C3C89">
      <w:pPr>
        <w:shd w:val="clear" w:color="auto" w:fill="FFFFFF"/>
        <w:ind w:firstLine="567"/>
        <w:jc w:val="center"/>
        <w:rPr>
          <w:rFonts w:eastAsia="Calibri"/>
          <w:color w:val="000000"/>
        </w:rPr>
      </w:pPr>
    </w:p>
    <w:p w:rsidR="006C3C89" w:rsidRDefault="006C3C89" w:rsidP="006C3C89">
      <w:pPr>
        <w:shd w:val="clear" w:color="auto" w:fill="FFFFFF"/>
        <w:jc w:val="center"/>
      </w:pPr>
      <w:r>
        <w:rPr>
          <w:color w:val="000000"/>
        </w:rPr>
        <w:t>г. Новоалександровск</w:t>
      </w:r>
    </w:p>
    <w:p w:rsidR="006C3C89" w:rsidRDefault="006C3C89" w:rsidP="006C3C89">
      <w:pPr>
        <w:shd w:val="clear" w:color="auto" w:fill="FFFFFF"/>
        <w:ind w:firstLine="567"/>
        <w:jc w:val="center"/>
        <w:rPr>
          <w:color w:val="000000"/>
        </w:rPr>
      </w:pPr>
    </w:p>
    <w:p w:rsidR="006C3C89" w:rsidRDefault="006C3C89" w:rsidP="006C3C89">
      <w:pPr>
        <w:jc w:val="both"/>
      </w:pPr>
      <w:r w:rsidRPr="00A15EBA">
        <w:rPr>
          <w:color w:val="262525"/>
          <w:shd w:val="clear" w:color="auto" w:fill="FFFFFF"/>
          <w:lang w:eastAsia="ru-RU"/>
        </w:rPr>
        <w:t>О</w:t>
      </w:r>
      <w:r>
        <w:rPr>
          <w:color w:val="262525"/>
          <w:shd w:val="clear" w:color="auto" w:fill="FFFFFF"/>
          <w:lang w:eastAsia="ru-RU"/>
        </w:rPr>
        <w:t xml:space="preserve"> внесении изменений в </w:t>
      </w:r>
      <w:r>
        <w:rPr>
          <w:color w:val="000000"/>
        </w:rPr>
        <w:t xml:space="preserve">Положение по осуществлению муниципального земельного контроля в границах Новоалександровского городского округа Ставропольского края, </w:t>
      </w:r>
      <w:r>
        <w:rPr>
          <w:bCs/>
          <w:lang w:eastAsia="ru-RU"/>
        </w:rPr>
        <w:t>утвержденное</w:t>
      </w:r>
      <w:r>
        <w:rPr>
          <w:color w:val="262525"/>
          <w:shd w:val="clear" w:color="auto" w:fill="FFFFFF"/>
          <w:lang w:eastAsia="ru-RU"/>
        </w:rPr>
        <w:t xml:space="preserve"> решением Совета депутатов </w:t>
      </w:r>
      <w:r w:rsidRPr="00A15EBA"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 городского округа Ставропольского края</w:t>
      </w:r>
      <w:r>
        <w:rPr>
          <w:rFonts w:ascii="Liberation Serif" w:eastAsia="Calibri" w:hAnsi="Liberation Serif" w:cs="Calibri"/>
          <w:kern w:val="3"/>
          <w:lang w:eastAsia="ru-RU" w:bidi="hi-IN"/>
        </w:rPr>
        <w:t xml:space="preserve"> от 18 августа 2021г. №51/492</w:t>
      </w:r>
    </w:p>
    <w:p w:rsidR="00CD08EE" w:rsidRDefault="00CD08EE" w:rsidP="006C3C89">
      <w:pPr>
        <w:shd w:val="clear" w:color="auto" w:fill="FFFFFF"/>
        <w:ind w:firstLine="567"/>
        <w:rPr>
          <w:b/>
          <w:color w:val="000000"/>
        </w:rPr>
      </w:pPr>
    </w:p>
    <w:p w:rsidR="002B79FA" w:rsidRDefault="002B79FA" w:rsidP="006C3C89">
      <w:pPr>
        <w:shd w:val="clear" w:color="auto" w:fill="FFFFFF"/>
        <w:ind w:firstLine="567"/>
        <w:rPr>
          <w:b/>
          <w:color w:val="000000"/>
        </w:rPr>
      </w:pPr>
    </w:p>
    <w:p w:rsidR="006C3C89" w:rsidRPr="00CD08EE" w:rsidRDefault="00CD08EE" w:rsidP="00CD08EE">
      <w:pPr>
        <w:adjustRightInd w:val="0"/>
        <w:ind w:firstLine="567"/>
        <w:jc w:val="both"/>
        <w:rPr>
          <w:rFonts w:eastAsia="Calibri"/>
          <w:color w:val="000000"/>
          <w:spacing w:val="-12"/>
        </w:rPr>
      </w:pPr>
      <w:r>
        <w:rPr>
          <w:color w:val="000000"/>
        </w:rPr>
        <w:t>В соответствии со статьей 72 Земельного кодекса Российской Федерации, пунктом 26 части 1 статьи 16 Федерального закона от 06 октября 2003 года №131-ФЗ «Об общих принципах организации местного самоуправления в Российской Федерации», частью 4 статьи 39 Федерального закона от 31  июля 2020 года № 248-ФЗ «О государственном контроле (надзоре) и муниципальном контроле в Российской Федерации»,</w:t>
      </w:r>
      <w:r>
        <w:rPr>
          <w:color w:val="000000"/>
        </w:rPr>
        <w:t xml:space="preserve"> </w:t>
      </w:r>
      <w:r w:rsidR="006C3C89" w:rsidRPr="00A15EBA">
        <w:rPr>
          <w:rFonts w:ascii="Liberation Serif" w:eastAsia="Calibri" w:hAnsi="Liberation Serif" w:cs="Calibri"/>
          <w:kern w:val="3"/>
          <w:lang w:eastAsia="ru-RU" w:bidi="hi-IN"/>
        </w:rPr>
        <w:t xml:space="preserve">Уставом Новоалександровского городского округа Ставропольского края, </w:t>
      </w:r>
      <w:r w:rsidR="006C3C89" w:rsidRPr="00A15EBA">
        <w:rPr>
          <w:rFonts w:eastAsia="SimSun" w:cs="Mangal"/>
          <w:kern w:val="3"/>
          <w:lang w:bidi="hi-IN"/>
        </w:rPr>
        <w:t>Совет депутатов Новоалександровского городского округа Ставропольского края</w:t>
      </w:r>
    </w:p>
    <w:p w:rsidR="00CD08EE" w:rsidRDefault="00CD08EE" w:rsidP="006C3C89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6C3C89">
      <w:pPr>
        <w:shd w:val="clear" w:color="auto" w:fill="FFFFFF"/>
        <w:ind w:firstLine="709"/>
        <w:jc w:val="both"/>
        <w:rPr>
          <w:color w:val="000000"/>
        </w:rPr>
      </w:pPr>
    </w:p>
    <w:p w:rsidR="006C3C89" w:rsidRDefault="006C3C89" w:rsidP="006C3C89">
      <w:pPr>
        <w:shd w:val="clear" w:color="auto" w:fill="FFFFFF"/>
        <w:ind w:firstLine="709"/>
        <w:jc w:val="both"/>
      </w:pPr>
      <w:r>
        <w:rPr>
          <w:color w:val="000000"/>
        </w:rPr>
        <w:t>РЕШИЛ:</w:t>
      </w:r>
    </w:p>
    <w:p w:rsidR="006C3C89" w:rsidRDefault="006C3C89" w:rsidP="006C3C89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6C3C89">
      <w:pPr>
        <w:shd w:val="clear" w:color="auto" w:fill="FFFFFF"/>
        <w:ind w:firstLine="709"/>
        <w:jc w:val="both"/>
        <w:rPr>
          <w:color w:val="000000"/>
        </w:rPr>
      </w:pPr>
    </w:p>
    <w:p w:rsidR="00CD08EE" w:rsidRDefault="00CD08EE" w:rsidP="00CD08EE">
      <w:pPr>
        <w:ind w:firstLine="567"/>
        <w:jc w:val="both"/>
        <w:rPr>
          <w:rFonts w:ascii="Liberation Serif" w:eastAsia="Calibri" w:hAnsi="Liberation Serif" w:cs="Calibri"/>
          <w:kern w:val="3"/>
          <w:lang w:eastAsia="ru-RU" w:bidi="hi-IN"/>
        </w:rPr>
      </w:pPr>
      <w:r>
        <w:rPr>
          <w:color w:val="000000"/>
        </w:rPr>
        <w:t xml:space="preserve">1. </w:t>
      </w:r>
      <w:r>
        <w:rPr>
          <w:color w:val="000000"/>
        </w:rPr>
        <w:t xml:space="preserve">Утвердить прилагаемые изменения, которые вносятся </w:t>
      </w:r>
      <w:r w:rsidRPr="008847FF">
        <w:t xml:space="preserve">в </w:t>
      </w:r>
      <w:r w:rsidRPr="008847FF">
        <w:rPr>
          <w:color w:val="000000"/>
        </w:rPr>
        <w:t xml:space="preserve">Положение по осуществлению муниципального земельного контроля в границах </w:t>
      </w:r>
      <w:r>
        <w:rPr>
          <w:color w:val="000000"/>
        </w:rPr>
        <w:t>Новоалександровского</w:t>
      </w:r>
      <w:r w:rsidRPr="008847FF">
        <w:rPr>
          <w:color w:val="000000"/>
        </w:rPr>
        <w:t xml:space="preserve"> городского округа Ставропольского края, утвержденное Решением Совета </w:t>
      </w:r>
      <w:r>
        <w:rPr>
          <w:color w:val="262525"/>
          <w:shd w:val="clear" w:color="auto" w:fill="FFFFFF"/>
          <w:lang w:eastAsia="ru-RU"/>
        </w:rPr>
        <w:t xml:space="preserve">депутатов </w:t>
      </w:r>
      <w:r w:rsidRPr="00A15EBA"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 городского округа Ставропольского края</w:t>
      </w:r>
      <w:r>
        <w:rPr>
          <w:rFonts w:ascii="Liberation Serif" w:eastAsia="Calibri" w:hAnsi="Liberation Serif" w:cs="Calibri"/>
          <w:kern w:val="3"/>
          <w:lang w:eastAsia="ru-RU" w:bidi="hi-IN"/>
        </w:rPr>
        <w:t xml:space="preserve"> от 18 августа 2021г. №51/492</w:t>
      </w:r>
    </w:p>
    <w:p w:rsidR="002B79FA" w:rsidRDefault="002B79FA" w:rsidP="00CD08EE">
      <w:pPr>
        <w:ind w:firstLine="567"/>
        <w:jc w:val="both"/>
        <w:rPr>
          <w:rFonts w:ascii="Liberation Serif" w:eastAsia="Calibri" w:hAnsi="Liberation Serif" w:cs="Calibri"/>
          <w:kern w:val="3"/>
          <w:lang w:eastAsia="ru-RU" w:bidi="hi-IN"/>
        </w:rPr>
      </w:pPr>
    </w:p>
    <w:p w:rsidR="00CD08EE" w:rsidRDefault="00CD08EE" w:rsidP="00CD08EE">
      <w:pPr>
        <w:widowControl w:val="0"/>
        <w:autoSpaceDE w:val="0"/>
        <w:autoSpaceDN w:val="0"/>
        <w:ind w:firstLine="567"/>
        <w:jc w:val="both"/>
        <w:rPr>
          <w:rFonts w:eastAsia="Arial Unicode MS"/>
          <w:iCs/>
          <w:lang w:eastAsia="ru-RU" w:bidi="ru-RU"/>
        </w:rPr>
      </w:pPr>
      <w:r>
        <w:t>2.</w:t>
      </w:r>
      <w:r w:rsidRPr="006C3C89">
        <w:rPr>
          <w:rFonts w:eastAsia="Arial Unicode MS"/>
          <w:iCs/>
          <w:lang w:eastAsia="ru-RU" w:bidi="ru-RU"/>
        </w:rPr>
        <w:t xml:space="preserve"> </w:t>
      </w:r>
      <w:r w:rsidRPr="00A15EBA">
        <w:rPr>
          <w:rFonts w:eastAsia="Arial Unicode MS"/>
          <w:iCs/>
          <w:lang w:eastAsia="ru-RU" w:bidi="ru-RU"/>
        </w:rPr>
        <w:t>Опубликовать настоящее решение в муниципальной газете «Новоалександровский вестник» и р</w:t>
      </w:r>
      <w:r w:rsidRPr="00A15EBA">
        <w:rPr>
          <w:rFonts w:eastAsia="Calibri"/>
        </w:rPr>
        <w:t xml:space="preserve">азместить на официальном портале Новоалександровского городского округа Ставропольского края </w:t>
      </w:r>
      <w:r w:rsidRPr="00A15EBA">
        <w:rPr>
          <w:rFonts w:eastAsia="Arial Unicode MS"/>
          <w:iCs/>
          <w:lang w:eastAsia="ru-RU" w:bidi="ru-RU"/>
        </w:rPr>
        <w:t>в информационно – телек</w:t>
      </w:r>
      <w:r>
        <w:rPr>
          <w:rFonts w:eastAsia="Arial Unicode MS"/>
          <w:iCs/>
          <w:lang w:eastAsia="ru-RU" w:bidi="ru-RU"/>
        </w:rPr>
        <w:t>оммуникационной сети «Интернет» (</w:t>
      </w:r>
      <w:r>
        <w:rPr>
          <w:rFonts w:eastAsia="Arial Unicode MS"/>
          <w:iCs/>
          <w:lang w:val="en-US" w:eastAsia="ru-RU" w:bidi="ru-RU"/>
        </w:rPr>
        <w:t>http</w:t>
      </w:r>
      <w:r>
        <w:rPr>
          <w:rFonts w:eastAsia="Arial Unicode MS"/>
          <w:iCs/>
          <w:lang w:eastAsia="ru-RU" w:bidi="ru-RU"/>
        </w:rPr>
        <w:t>://</w:t>
      </w:r>
      <w:proofErr w:type="spellStart"/>
      <w:r>
        <w:rPr>
          <w:rFonts w:eastAsia="Arial Unicode MS"/>
          <w:iCs/>
          <w:lang w:val="en-US" w:eastAsia="ru-RU" w:bidi="ru-RU"/>
        </w:rPr>
        <w:t>newalexandrovsk</w:t>
      </w:r>
      <w:proofErr w:type="spellEnd"/>
      <w:r w:rsidRPr="00B125FC">
        <w:rPr>
          <w:rFonts w:eastAsia="Arial Unicode MS"/>
          <w:iCs/>
          <w:lang w:eastAsia="ru-RU" w:bidi="ru-RU"/>
        </w:rPr>
        <w:t>.</w:t>
      </w:r>
      <w:proofErr w:type="spellStart"/>
      <w:r>
        <w:rPr>
          <w:rFonts w:eastAsia="Arial Unicode MS"/>
          <w:iCs/>
          <w:lang w:val="en-US" w:eastAsia="ru-RU" w:bidi="ru-RU"/>
        </w:rPr>
        <w:t>ru</w:t>
      </w:r>
      <w:proofErr w:type="spellEnd"/>
      <w:r>
        <w:rPr>
          <w:rFonts w:eastAsia="Arial Unicode MS"/>
          <w:iCs/>
          <w:lang w:eastAsia="ru-RU" w:bidi="ru-RU"/>
        </w:rPr>
        <w:t>).</w:t>
      </w:r>
    </w:p>
    <w:p w:rsidR="00CD08EE" w:rsidRDefault="00CD08EE" w:rsidP="00CD08E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3. Настоящее решение вступает в силу с 1 января 2022 года</w:t>
      </w:r>
      <w:r>
        <w:rPr>
          <w:color w:val="000000"/>
        </w:rPr>
        <w:t>,</w:t>
      </w:r>
      <w:r>
        <w:rPr>
          <w:color w:val="000000"/>
        </w:rPr>
        <w:t xml:space="preserve"> за исключением пункта </w:t>
      </w:r>
      <w:r>
        <w:rPr>
          <w:color w:val="000000"/>
        </w:rPr>
        <w:t>1</w:t>
      </w:r>
      <w:r>
        <w:rPr>
          <w:color w:val="000000"/>
        </w:rPr>
        <w:t xml:space="preserve"> изменений, утвержденных настоящим решением, который вступает в силу с 01 марта 2022 года. </w:t>
      </w: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CD08EE" w:rsidRPr="0024306A" w:rsidTr="00852DCD">
        <w:trPr>
          <w:trHeight w:val="1985"/>
        </w:trPr>
        <w:tc>
          <w:tcPr>
            <w:tcW w:w="4644" w:type="dxa"/>
          </w:tcPr>
          <w:p w:rsidR="00CD08EE" w:rsidRPr="00B0303C" w:rsidRDefault="00CD08EE" w:rsidP="002B79FA">
            <w:pPr>
              <w:tabs>
                <w:tab w:val="left" w:pos="3562"/>
                <w:tab w:val="left" w:pos="3721"/>
              </w:tabs>
              <w:ind w:left="-108"/>
              <w:rPr>
                <w:b/>
              </w:rPr>
            </w:pPr>
            <w:r w:rsidRPr="00B0303C">
              <w:rPr>
                <w:b/>
              </w:rPr>
              <w:t>Глава Новоалександровского</w:t>
            </w:r>
          </w:p>
          <w:p w:rsidR="00CD08EE" w:rsidRPr="00B0303C" w:rsidRDefault="00CD08EE" w:rsidP="002B79FA">
            <w:pPr>
              <w:tabs>
                <w:tab w:val="left" w:pos="3562"/>
                <w:tab w:val="left" w:pos="3721"/>
              </w:tabs>
              <w:ind w:left="-108"/>
              <w:rPr>
                <w:b/>
              </w:rPr>
            </w:pPr>
            <w:proofErr w:type="gramStart"/>
            <w:r w:rsidRPr="00B0303C">
              <w:rPr>
                <w:b/>
              </w:rPr>
              <w:t>городского</w:t>
            </w:r>
            <w:proofErr w:type="gramEnd"/>
            <w:r w:rsidRPr="00B0303C">
              <w:rPr>
                <w:b/>
              </w:rPr>
              <w:t xml:space="preserve"> округа</w:t>
            </w:r>
          </w:p>
          <w:p w:rsidR="00CD08EE" w:rsidRDefault="00CD08EE" w:rsidP="002B79FA">
            <w:pPr>
              <w:tabs>
                <w:tab w:val="left" w:pos="3562"/>
                <w:tab w:val="left" w:pos="3721"/>
              </w:tabs>
              <w:ind w:left="-108"/>
              <w:rPr>
                <w:b/>
              </w:rPr>
            </w:pPr>
            <w:r w:rsidRPr="00B0303C">
              <w:rPr>
                <w:b/>
              </w:rPr>
              <w:t xml:space="preserve">Ставропольского края    </w:t>
            </w:r>
          </w:p>
          <w:p w:rsidR="00CD08EE" w:rsidRDefault="00CD08EE" w:rsidP="002B79FA">
            <w:pPr>
              <w:tabs>
                <w:tab w:val="left" w:pos="3562"/>
                <w:tab w:val="left" w:pos="3721"/>
              </w:tabs>
              <w:ind w:left="-108"/>
              <w:rPr>
                <w:b/>
              </w:rPr>
            </w:pPr>
          </w:p>
          <w:p w:rsidR="00CD08EE" w:rsidRPr="002E6F79" w:rsidRDefault="00CD08EE" w:rsidP="002B79FA">
            <w:pPr>
              <w:tabs>
                <w:tab w:val="left" w:pos="3562"/>
                <w:tab w:val="left" w:pos="3721"/>
              </w:tabs>
              <w:ind w:left="-108"/>
              <w:rPr>
                <w:b/>
              </w:rPr>
            </w:pPr>
          </w:p>
          <w:p w:rsidR="00CD08EE" w:rsidRPr="002E6F79" w:rsidRDefault="00CD08EE" w:rsidP="002B79FA">
            <w:pPr>
              <w:tabs>
                <w:tab w:val="left" w:pos="3562"/>
                <w:tab w:val="left" w:pos="3721"/>
              </w:tabs>
              <w:ind w:left="-108"/>
              <w:rPr>
                <w:b/>
              </w:rPr>
            </w:pPr>
            <w:proofErr w:type="spellStart"/>
            <w:r w:rsidRPr="002E6F79">
              <w:rPr>
                <w:b/>
              </w:rPr>
              <w:t>С.Ф.Сагалаев</w:t>
            </w:r>
            <w:proofErr w:type="spellEnd"/>
          </w:p>
        </w:tc>
        <w:tc>
          <w:tcPr>
            <w:tcW w:w="4962" w:type="dxa"/>
          </w:tcPr>
          <w:p w:rsidR="00CD08EE" w:rsidRPr="007A7188" w:rsidRDefault="00CD08EE" w:rsidP="00852DCD">
            <w:pPr>
              <w:ind w:right="477"/>
              <w:rPr>
                <w:b/>
              </w:rPr>
            </w:pPr>
            <w:r>
              <w:rPr>
                <w:b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CD08EE" w:rsidRPr="002E6F79" w:rsidRDefault="00CD08EE" w:rsidP="00852DCD">
            <w:pPr>
              <w:jc w:val="both"/>
              <w:rPr>
                <w:b/>
              </w:rPr>
            </w:pPr>
          </w:p>
          <w:p w:rsidR="00CD08EE" w:rsidRPr="006068D5" w:rsidRDefault="00CD08EE" w:rsidP="00852DCD">
            <w:pPr>
              <w:rPr>
                <w:b/>
              </w:rPr>
            </w:pPr>
            <w:proofErr w:type="spellStart"/>
            <w:r w:rsidRPr="002E6F79">
              <w:rPr>
                <w:b/>
              </w:rPr>
              <w:t>Д.В.Страхов</w:t>
            </w:r>
            <w:proofErr w:type="spellEnd"/>
          </w:p>
        </w:tc>
      </w:tr>
    </w:tbl>
    <w:p w:rsidR="00CD08EE" w:rsidRDefault="00CD08EE" w:rsidP="00CD08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CD08EE" w:rsidRDefault="00CD08EE" w:rsidP="00CD08EE">
      <w:pPr>
        <w:shd w:val="clear" w:color="auto" w:fill="FFFFFF"/>
        <w:ind w:firstLine="709"/>
        <w:jc w:val="both"/>
        <w:rPr>
          <w:color w:val="000000"/>
        </w:rPr>
      </w:pPr>
    </w:p>
    <w:p w:rsidR="00CD08EE" w:rsidRDefault="00CD08EE" w:rsidP="00CD08EE">
      <w:pPr>
        <w:shd w:val="clear" w:color="auto" w:fill="FFFFFF"/>
        <w:ind w:firstLine="709"/>
        <w:jc w:val="both"/>
        <w:rPr>
          <w:color w:val="000000"/>
        </w:rPr>
      </w:pPr>
    </w:p>
    <w:p w:rsidR="00CD08EE" w:rsidRDefault="00CD08EE" w:rsidP="00CD08EE">
      <w:pPr>
        <w:shd w:val="clear" w:color="auto" w:fill="FFFFFF"/>
        <w:ind w:firstLine="709"/>
        <w:jc w:val="both"/>
        <w:rPr>
          <w:color w:val="000000"/>
        </w:rPr>
      </w:pPr>
    </w:p>
    <w:p w:rsidR="00CD08EE" w:rsidRDefault="00CD08EE" w:rsidP="00CD08EE">
      <w:pPr>
        <w:shd w:val="clear" w:color="auto" w:fill="FFFFFF"/>
        <w:ind w:firstLine="709"/>
        <w:jc w:val="both"/>
        <w:rPr>
          <w:color w:val="000000"/>
        </w:rPr>
      </w:pPr>
    </w:p>
    <w:p w:rsidR="00CD08EE" w:rsidRDefault="00CD08EE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2B79FA" w:rsidRDefault="002B79FA" w:rsidP="00CD08EE">
      <w:pPr>
        <w:shd w:val="clear" w:color="auto" w:fill="FFFFFF"/>
        <w:ind w:firstLine="709"/>
        <w:jc w:val="both"/>
        <w:rPr>
          <w:color w:val="000000"/>
        </w:rPr>
      </w:pPr>
    </w:p>
    <w:p w:rsidR="000728FA" w:rsidRPr="00F46AEF" w:rsidRDefault="000728FA" w:rsidP="000728FA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bookmarkEnd w:id="0"/>
      <w:r w:rsidRPr="00F46AEF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Утверждены</w:t>
      </w:r>
    </w:p>
    <w:p w:rsidR="000728FA" w:rsidRDefault="000728FA" w:rsidP="000728FA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46A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F46AEF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решением</w:t>
      </w:r>
      <w:proofErr w:type="gramEnd"/>
      <w:r w:rsidRPr="00F46A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Совета депутатов</w:t>
      </w:r>
    </w:p>
    <w:p w:rsidR="000728FA" w:rsidRDefault="000728FA" w:rsidP="000728FA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46A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Новоалександровского</w:t>
      </w:r>
    </w:p>
    <w:p w:rsidR="000728FA" w:rsidRDefault="000728FA" w:rsidP="000728FA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46A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F46AEF">
        <w:rPr>
          <w:rFonts w:ascii="Times New Roman" w:hAnsi="Times New Roman" w:cs="Times New Roman"/>
          <w:b w:val="0"/>
          <w:color w:val="000000"/>
          <w:sz w:val="28"/>
          <w:szCs w:val="28"/>
        </w:rPr>
        <w:t>городского</w:t>
      </w:r>
      <w:proofErr w:type="gramEnd"/>
      <w:r w:rsidRPr="00F46A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</w:t>
      </w:r>
    </w:p>
    <w:p w:rsidR="000728FA" w:rsidRDefault="000728FA" w:rsidP="000728FA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46A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Ставропольского края</w:t>
      </w:r>
    </w:p>
    <w:p w:rsidR="000728FA" w:rsidRDefault="000728FA" w:rsidP="000728F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0728FA" w:rsidRDefault="000728FA" w:rsidP="000728FA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28FA" w:rsidRDefault="000728FA" w:rsidP="000728F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Изменения,</w:t>
      </w:r>
    </w:p>
    <w:p w:rsidR="000728FA" w:rsidRDefault="000728FA" w:rsidP="000728FA">
      <w:pPr>
        <w:jc w:val="both"/>
      </w:pPr>
      <w:proofErr w:type="gramStart"/>
      <w:r>
        <w:rPr>
          <w:color w:val="000000"/>
        </w:rPr>
        <w:t>которые</w:t>
      </w:r>
      <w:proofErr w:type="gramEnd"/>
      <w:r>
        <w:rPr>
          <w:color w:val="000000"/>
        </w:rPr>
        <w:t xml:space="preserve"> вносятся </w:t>
      </w:r>
      <w:r w:rsidRPr="008847FF">
        <w:t xml:space="preserve">в </w:t>
      </w:r>
      <w:r w:rsidRPr="008847FF">
        <w:rPr>
          <w:color w:val="000000"/>
        </w:rPr>
        <w:t xml:space="preserve">Положение по осуществлению муниципального земельного контроля в границах </w:t>
      </w:r>
      <w:r>
        <w:rPr>
          <w:color w:val="000000"/>
        </w:rPr>
        <w:t>Новоалександровского</w:t>
      </w:r>
      <w:r w:rsidRPr="008847FF">
        <w:rPr>
          <w:color w:val="000000"/>
        </w:rPr>
        <w:t xml:space="preserve"> городского округа Ставропольского края, утвержденное </w:t>
      </w:r>
      <w:r>
        <w:rPr>
          <w:color w:val="262525"/>
          <w:shd w:val="clear" w:color="auto" w:fill="FFFFFF"/>
          <w:lang w:eastAsia="ru-RU"/>
        </w:rPr>
        <w:t xml:space="preserve">решением Совета депутатов </w:t>
      </w:r>
      <w:r w:rsidRPr="00A15EBA"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 городского округа Ставропольского края</w:t>
      </w:r>
      <w:r>
        <w:rPr>
          <w:rFonts w:ascii="Liberation Serif" w:eastAsia="Calibri" w:hAnsi="Liberation Serif" w:cs="Calibri"/>
          <w:kern w:val="3"/>
          <w:lang w:eastAsia="ru-RU" w:bidi="hi-IN"/>
        </w:rPr>
        <w:t xml:space="preserve"> от 18 августа 2021г. №51/492</w:t>
      </w:r>
    </w:p>
    <w:p w:rsidR="000728FA" w:rsidRDefault="000728FA" w:rsidP="000728FA">
      <w:pPr>
        <w:shd w:val="clear" w:color="auto" w:fill="FFFFFF"/>
        <w:jc w:val="both"/>
      </w:pPr>
    </w:p>
    <w:p w:rsidR="00CD08EE" w:rsidRDefault="00CD08EE" w:rsidP="006C3C89">
      <w:pPr>
        <w:shd w:val="clear" w:color="auto" w:fill="FFFFFF"/>
        <w:ind w:firstLine="709"/>
        <w:jc w:val="both"/>
        <w:rPr>
          <w:color w:val="000000"/>
        </w:rPr>
      </w:pPr>
    </w:p>
    <w:p w:rsidR="00CF0822" w:rsidRPr="00CD08EE" w:rsidRDefault="00CF0822" w:rsidP="000728FA">
      <w:pPr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        1. </w:t>
      </w:r>
      <w:r w:rsidRPr="00CD08EE">
        <w:rPr>
          <w:rFonts w:cs="Calibri"/>
          <w:lang w:eastAsia="ru-RU"/>
        </w:rPr>
        <w:t xml:space="preserve">Пункт </w:t>
      </w:r>
      <w:r w:rsidR="00CD08EE" w:rsidRPr="00CD08EE">
        <w:rPr>
          <w:rFonts w:cs="Calibri"/>
          <w:lang w:eastAsia="ru-RU"/>
        </w:rPr>
        <w:t>47</w:t>
      </w:r>
      <w:r w:rsidRPr="00CD08EE">
        <w:rPr>
          <w:rFonts w:cs="Calibri"/>
          <w:lang w:eastAsia="ru-RU"/>
        </w:rPr>
        <w:t xml:space="preserve"> изложить в следующей редакции:</w:t>
      </w:r>
    </w:p>
    <w:p w:rsidR="00CD08EE" w:rsidRDefault="00CD08EE" w:rsidP="00CD08EE">
      <w:pPr>
        <w:suppressAutoHyphens w:val="0"/>
        <w:autoSpaceDE w:val="0"/>
        <w:autoSpaceDN w:val="0"/>
        <w:adjustRightInd w:val="0"/>
        <w:ind w:firstLine="709"/>
        <w:jc w:val="both"/>
      </w:pPr>
      <w:r>
        <w:rPr>
          <w:rFonts w:cs="Calibri"/>
          <w:lang w:eastAsia="ru-RU"/>
        </w:rPr>
        <w:t xml:space="preserve">  </w:t>
      </w:r>
      <w:r w:rsidR="00CF0822" w:rsidRPr="00CF0822">
        <w:rPr>
          <w:rFonts w:cs="Calibri"/>
          <w:lang w:eastAsia="ru-RU"/>
        </w:rPr>
        <w:t>«</w:t>
      </w:r>
      <w:r>
        <w:rPr>
          <w:rFonts w:cs="Calibri"/>
          <w:lang w:eastAsia="ru-RU"/>
        </w:rPr>
        <w:t>47.</w:t>
      </w:r>
      <w:r w:rsidRPr="00CD08EE">
        <w:rPr>
          <w:color w:val="000000"/>
        </w:rPr>
        <w:t xml:space="preserve"> </w:t>
      </w:r>
      <w:r>
        <w:rPr>
          <w:color w:val="000000"/>
        </w:rPr>
        <w:t xml:space="preserve">Ключевые показатели вида контроля и их целевые значения, индикативные показатели для муниципального земельного контроля </w:t>
      </w:r>
      <w:r w:rsidRPr="008847FF">
        <w:rPr>
          <w:color w:val="000000"/>
        </w:rPr>
        <w:t xml:space="preserve">в границах </w:t>
      </w:r>
      <w:r>
        <w:rPr>
          <w:color w:val="000000"/>
        </w:rPr>
        <w:t xml:space="preserve">Новоалександровского </w:t>
      </w:r>
      <w:r w:rsidRPr="008847FF">
        <w:rPr>
          <w:color w:val="000000"/>
        </w:rPr>
        <w:t>городского округа Ставропольского края</w:t>
      </w:r>
      <w:r>
        <w:rPr>
          <w:color w:val="000000"/>
        </w:rPr>
        <w:t xml:space="preserve"> приведены в приложении № 3 к настоящему Положению.»</w:t>
      </w:r>
      <w:r>
        <w:t>.</w:t>
      </w:r>
    </w:p>
    <w:p w:rsidR="00CF0822" w:rsidRPr="00CF0822" w:rsidRDefault="00CD08EE" w:rsidP="00CD08EE">
      <w:pPr>
        <w:ind w:firstLine="567"/>
        <w:jc w:val="both"/>
        <w:rPr>
          <w:rFonts w:cs="Calibri"/>
          <w:lang w:eastAsia="ru-RU"/>
        </w:rPr>
      </w:pPr>
      <w:r>
        <w:t xml:space="preserve">2. </w:t>
      </w:r>
      <w:r>
        <w:t>Дополнить приложением №3 «</w:t>
      </w:r>
      <w:r>
        <w:rPr>
          <w:color w:val="000000"/>
        </w:rPr>
        <w:t xml:space="preserve">Ключевые показатели и их целевые значения, индикативные показатели для осуществления муниципального земельного контроля в границах </w:t>
      </w:r>
      <w:r>
        <w:rPr>
          <w:color w:val="000000"/>
        </w:rPr>
        <w:t>Новоалександровского</w:t>
      </w:r>
      <w:r>
        <w:rPr>
          <w:color w:val="000000"/>
        </w:rPr>
        <w:t xml:space="preserve"> городского округа Ставропольского края</w:t>
      </w:r>
      <w:r>
        <w:t>» согласно приложению к настоящим изменениям</w:t>
      </w:r>
      <w:r>
        <w:t>.</w:t>
      </w:r>
    </w:p>
    <w:p w:rsidR="000728FA" w:rsidRDefault="000728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2B79FA" w:rsidRDefault="002B79FA" w:rsidP="000728FA">
      <w:pPr>
        <w:spacing w:line="240" w:lineRule="exact"/>
        <w:ind w:left="5398"/>
        <w:jc w:val="center"/>
        <w:rPr>
          <w:color w:val="000000"/>
        </w:rPr>
      </w:pPr>
    </w:p>
    <w:p w:rsidR="000728FA" w:rsidRDefault="000728FA" w:rsidP="000728FA">
      <w:pPr>
        <w:spacing w:line="240" w:lineRule="exact"/>
        <w:ind w:left="5398"/>
        <w:jc w:val="center"/>
        <w:rPr>
          <w:color w:val="000000"/>
        </w:rPr>
      </w:pPr>
    </w:p>
    <w:p w:rsidR="000728FA" w:rsidRDefault="000728FA" w:rsidP="000728FA">
      <w:pPr>
        <w:jc w:val="right"/>
        <w:rPr>
          <w:color w:val="000000"/>
        </w:rPr>
      </w:pPr>
      <w:r w:rsidRPr="006D7C2F">
        <w:rPr>
          <w:color w:val="000000"/>
        </w:rPr>
        <w:lastRenderedPageBreak/>
        <w:t xml:space="preserve">Приложение </w:t>
      </w:r>
    </w:p>
    <w:p w:rsidR="000728FA" w:rsidRDefault="000728FA" w:rsidP="000728FA">
      <w:pPr>
        <w:jc w:val="right"/>
        <w:rPr>
          <w:color w:val="000000"/>
        </w:rPr>
      </w:pPr>
      <w:proofErr w:type="gramStart"/>
      <w:r w:rsidRPr="006D7C2F">
        <w:rPr>
          <w:color w:val="000000"/>
        </w:rPr>
        <w:t>к</w:t>
      </w:r>
      <w:proofErr w:type="gramEnd"/>
      <w:r w:rsidRPr="006D7C2F">
        <w:rPr>
          <w:color w:val="000000"/>
        </w:rPr>
        <w:t xml:space="preserve"> изменениям, которые вносятся </w:t>
      </w:r>
    </w:p>
    <w:p w:rsidR="000728FA" w:rsidRDefault="000728FA" w:rsidP="007539B0">
      <w:pPr>
        <w:jc w:val="right"/>
        <w:rPr>
          <w:color w:val="000000"/>
        </w:rPr>
      </w:pPr>
      <w:proofErr w:type="gramStart"/>
      <w:r w:rsidRPr="006D7C2F">
        <w:rPr>
          <w:color w:val="000000"/>
        </w:rPr>
        <w:t>в</w:t>
      </w:r>
      <w:proofErr w:type="gramEnd"/>
      <w:r w:rsidRPr="006D7C2F">
        <w:rPr>
          <w:color w:val="000000"/>
        </w:rPr>
        <w:t xml:space="preserve"> Положение по осуществлению муниципального </w:t>
      </w:r>
    </w:p>
    <w:p w:rsidR="007539B0" w:rsidRDefault="000728FA" w:rsidP="007539B0">
      <w:pPr>
        <w:jc w:val="right"/>
        <w:rPr>
          <w:color w:val="000000"/>
        </w:rPr>
      </w:pPr>
      <w:proofErr w:type="gramStart"/>
      <w:r w:rsidRPr="006D7C2F">
        <w:rPr>
          <w:color w:val="000000"/>
        </w:rPr>
        <w:t>земельного</w:t>
      </w:r>
      <w:proofErr w:type="gramEnd"/>
      <w:r w:rsidRPr="006D7C2F">
        <w:rPr>
          <w:color w:val="000000"/>
        </w:rPr>
        <w:t xml:space="preserve"> контроля в границах </w:t>
      </w:r>
      <w:r>
        <w:rPr>
          <w:color w:val="000000"/>
        </w:rPr>
        <w:t>Новоалександровского</w:t>
      </w:r>
      <w:r w:rsidRPr="006D7C2F">
        <w:rPr>
          <w:color w:val="000000"/>
        </w:rPr>
        <w:t xml:space="preserve"> </w:t>
      </w:r>
    </w:p>
    <w:p w:rsidR="007539B0" w:rsidRDefault="000728FA" w:rsidP="007539B0">
      <w:pPr>
        <w:jc w:val="right"/>
        <w:rPr>
          <w:color w:val="000000"/>
        </w:rPr>
      </w:pPr>
      <w:proofErr w:type="gramStart"/>
      <w:r w:rsidRPr="006D7C2F">
        <w:rPr>
          <w:color w:val="000000"/>
        </w:rPr>
        <w:t>городского</w:t>
      </w:r>
      <w:proofErr w:type="gramEnd"/>
      <w:r w:rsidRPr="006D7C2F">
        <w:rPr>
          <w:color w:val="000000"/>
        </w:rPr>
        <w:t xml:space="preserve"> округа Ставропольского края, </w:t>
      </w:r>
    </w:p>
    <w:p w:rsidR="007539B0" w:rsidRDefault="000728FA" w:rsidP="007539B0">
      <w:pPr>
        <w:jc w:val="right"/>
        <w:rPr>
          <w:color w:val="262525"/>
          <w:shd w:val="clear" w:color="auto" w:fill="FFFFFF"/>
          <w:lang w:eastAsia="ru-RU"/>
        </w:rPr>
      </w:pPr>
      <w:proofErr w:type="gramStart"/>
      <w:r w:rsidRPr="006D7C2F">
        <w:rPr>
          <w:color w:val="000000"/>
        </w:rPr>
        <w:t>утвержденное</w:t>
      </w:r>
      <w:proofErr w:type="gramEnd"/>
      <w:r w:rsidRPr="006D7C2F">
        <w:rPr>
          <w:color w:val="000000"/>
        </w:rPr>
        <w:t xml:space="preserve"> </w:t>
      </w:r>
      <w:r w:rsidR="007539B0">
        <w:rPr>
          <w:color w:val="262525"/>
          <w:shd w:val="clear" w:color="auto" w:fill="FFFFFF"/>
          <w:lang w:eastAsia="ru-RU"/>
        </w:rPr>
        <w:t xml:space="preserve">решением Совета депутатов </w:t>
      </w:r>
    </w:p>
    <w:p w:rsidR="007539B0" w:rsidRDefault="007539B0" w:rsidP="007539B0">
      <w:pPr>
        <w:jc w:val="right"/>
        <w:rPr>
          <w:rFonts w:ascii="Liberation Serif" w:eastAsia="Calibri" w:hAnsi="Liberation Serif" w:cs="Calibri"/>
          <w:kern w:val="3"/>
          <w:lang w:eastAsia="ru-RU" w:bidi="hi-IN"/>
        </w:rPr>
      </w:pPr>
      <w:r w:rsidRPr="00A15EBA">
        <w:rPr>
          <w:rFonts w:ascii="Liberation Serif" w:eastAsia="Calibri" w:hAnsi="Liberation Serif" w:cs="Calibri"/>
          <w:kern w:val="3"/>
          <w:lang w:eastAsia="ru-RU" w:bidi="hi-IN"/>
        </w:rPr>
        <w:t xml:space="preserve">Новоалександровского городского округа </w:t>
      </w:r>
    </w:p>
    <w:p w:rsidR="007539B0" w:rsidRDefault="007539B0" w:rsidP="007539B0">
      <w:pPr>
        <w:jc w:val="right"/>
      </w:pPr>
      <w:r w:rsidRPr="00A15EBA">
        <w:rPr>
          <w:rFonts w:ascii="Liberation Serif" w:eastAsia="Calibri" w:hAnsi="Liberation Serif" w:cs="Calibri"/>
          <w:kern w:val="3"/>
          <w:lang w:eastAsia="ru-RU" w:bidi="hi-IN"/>
        </w:rPr>
        <w:t>Ставропольского края</w:t>
      </w:r>
      <w:r>
        <w:rPr>
          <w:rFonts w:ascii="Liberation Serif" w:eastAsia="Calibri" w:hAnsi="Liberation Serif" w:cs="Calibri"/>
          <w:kern w:val="3"/>
          <w:lang w:eastAsia="ru-RU" w:bidi="hi-IN"/>
        </w:rPr>
        <w:t xml:space="preserve"> от 18 августа 2021г. №51/492</w:t>
      </w:r>
    </w:p>
    <w:p w:rsidR="000728FA" w:rsidRPr="006D7C2F" w:rsidRDefault="000728FA" w:rsidP="007539B0">
      <w:pPr>
        <w:jc w:val="right"/>
        <w:rPr>
          <w:color w:val="000000"/>
        </w:rPr>
      </w:pPr>
    </w:p>
    <w:p w:rsidR="000728FA" w:rsidRPr="006D7C2F" w:rsidRDefault="000728FA" w:rsidP="000728FA">
      <w:pPr>
        <w:jc w:val="right"/>
        <w:rPr>
          <w:color w:val="000000"/>
        </w:rPr>
      </w:pPr>
      <w:r w:rsidRPr="006D7C2F">
        <w:rPr>
          <w:color w:val="000000"/>
        </w:rPr>
        <w:t>«Приложение №3</w:t>
      </w:r>
    </w:p>
    <w:p w:rsidR="000728FA" w:rsidRDefault="000728FA" w:rsidP="000728FA">
      <w:pPr>
        <w:jc w:val="right"/>
        <w:rPr>
          <w:color w:val="000000"/>
        </w:rPr>
      </w:pPr>
      <w:proofErr w:type="gramStart"/>
      <w:r w:rsidRPr="006D7C2F">
        <w:rPr>
          <w:color w:val="000000"/>
        </w:rPr>
        <w:t>к</w:t>
      </w:r>
      <w:proofErr w:type="gramEnd"/>
      <w:r w:rsidRPr="006D7C2F">
        <w:rPr>
          <w:color w:val="000000"/>
        </w:rPr>
        <w:t xml:space="preserve"> Положению по осуществлению муниципального</w:t>
      </w:r>
    </w:p>
    <w:p w:rsidR="000728FA" w:rsidRDefault="000728FA" w:rsidP="000728FA">
      <w:pPr>
        <w:jc w:val="right"/>
        <w:rPr>
          <w:color w:val="000000"/>
        </w:rPr>
      </w:pPr>
      <w:r w:rsidRPr="006D7C2F">
        <w:rPr>
          <w:color w:val="000000"/>
        </w:rPr>
        <w:t xml:space="preserve"> </w:t>
      </w:r>
      <w:proofErr w:type="gramStart"/>
      <w:r w:rsidRPr="006D7C2F">
        <w:rPr>
          <w:color w:val="000000"/>
        </w:rPr>
        <w:t>земельного</w:t>
      </w:r>
      <w:proofErr w:type="gramEnd"/>
      <w:r w:rsidRPr="006D7C2F">
        <w:rPr>
          <w:color w:val="000000"/>
        </w:rPr>
        <w:t xml:space="preserve"> контроля в границах </w:t>
      </w:r>
    </w:p>
    <w:p w:rsidR="000728FA" w:rsidRPr="006D7C2F" w:rsidRDefault="002B79FA" w:rsidP="000728FA">
      <w:pPr>
        <w:jc w:val="right"/>
        <w:rPr>
          <w:color w:val="000000"/>
        </w:rPr>
      </w:pPr>
      <w:r>
        <w:rPr>
          <w:color w:val="000000"/>
        </w:rPr>
        <w:t>Новоалександровского</w:t>
      </w:r>
      <w:r w:rsidR="000728FA" w:rsidRPr="006D7C2F">
        <w:rPr>
          <w:color w:val="000000"/>
        </w:rPr>
        <w:t xml:space="preserve"> городского округа Ставропольского края</w:t>
      </w:r>
    </w:p>
    <w:p w:rsidR="000728FA" w:rsidRDefault="000728FA" w:rsidP="000728FA">
      <w:pPr>
        <w:jc w:val="right"/>
        <w:rPr>
          <w:color w:val="000000"/>
        </w:rPr>
      </w:pPr>
    </w:p>
    <w:p w:rsidR="000728FA" w:rsidRDefault="000728FA" w:rsidP="000728FA">
      <w:pPr>
        <w:ind w:left="5398"/>
        <w:jc w:val="center"/>
        <w:rPr>
          <w:color w:val="000000"/>
        </w:rPr>
      </w:pPr>
    </w:p>
    <w:p w:rsidR="000728FA" w:rsidRDefault="000728FA" w:rsidP="000728F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Ключевые показатели и их целевые значения,</w:t>
      </w:r>
    </w:p>
    <w:p w:rsidR="000728FA" w:rsidRDefault="000728FA" w:rsidP="000728FA">
      <w:pPr>
        <w:shd w:val="clear" w:color="auto" w:fill="FFFFFF"/>
        <w:jc w:val="center"/>
      </w:pPr>
      <w:proofErr w:type="gramStart"/>
      <w:r>
        <w:rPr>
          <w:color w:val="000000"/>
        </w:rPr>
        <w:t>индикативные</w:t>
      </w:r>
      <w:proofErr w:type="gramEnd"/>
      <w:r>
        <w:rPr>
          <w:color w:val="000000"/>
        </w:rPr>
        <w:t xml:space="preserve"> показатели для осуществления муниципального земельного контроля в границах </w:t>
      </w:r>
      <w:r w:rsidR="002B79FA">
        <w:rPr>
          <w:color w:val="000000"/>
        </w:rPr>
        <w:t>Новоалександровского</w:t>
      </w:r>
      <w:r>
        <w:rPr>
          <w:color w:val="000000"/>
        </w:rPr>
        <w:t xml:space="preserve"> городского округа Ставропольского края</w:t>
      </w:r>
    </w:p>
    <w:p w:rsidR="000728FA" w:rsidRDefault="000728FA" w:rsidP="000728FA">
      <w:pPr>
        <w:shd w:val="clear" w:color="auto" w:fill="FFFFFF"/>
        <w:spacing w:line="240" w:lineRule="exact"/>
        <w:jc w:val="both"/>
        <w:rPr>
          <w:color w:val="000000"/>
        </w:rPr>
      </w:pPr>
    </w:p>
    <w:p w:rsidR="000728FA" w:rsidRDefault="000728FA" w:rsidP="000728FA">
      <w:pPr>
        <w:shd w:val="clear" w:color="auto" w:fill="FFFFFF"/>
        <w:spacing w:line="240" w:lineRule="exact"/>
        <w:jc w:val="both"/>
        <w:rPr>
          <w:color w:val="000000"/>
        </w:rPr>
      </w:pPr>
    </w:p>
    <w:p w:rsidR="000728FA" w:rsidRDefault="000728FA" w:rsidP="000728F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 Ключевые показатели и их целевые значения:</w:t>
      </w:r>
    </w:p>
    <w:p w:rsidR="000728FA" w:rsidRDefault="000728FA" w:rsidP="000728F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1)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- 90%;</w:t>
      </w:r>
    </w:p>
    <w:p w:rsidR="000728FA" w:rsidRDefault="000728FA" w:rsidP="000728F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2)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 - 10%.</w:t>
      </w:r>
    </w:p>
    <w:p w:rsidR="000728FA" w:rsidRDefault="000728FA" w:rsidP="000728F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2. Индикативные показатели:</w:t>
      </w:r>
    </w:p>
    <w:p w:rsidR="000728FA" w:rsidRDefault="000728FA" w:rsidP="000728F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1) количество проведенных внеплановых контрольных мероприятий;</w:t>
      </w:r>
    </w:p>
    <w:p w:rsidR="000728FA" w:rsidRDefault="000728FA" w:rsidP="000728F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2) количество осуществленных профилактических мероприятий;</w:t>
      </w:r>
    </w:p>
    <w:p w:rsidR="000728FA" w:rsidRDefault="000728FA" w:rsidP="000728F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3) количество принятых органами прокуратуры решений о согласовании проведения внепланового контрольного мероприятия;</w:t>
      </w:r>
    </w:p>
    <w:p w:rsidR="000728FA" w:rsidRDefault="000728FA" w:rsidP="000728F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4) количество принятых органами прокуратуры решений об отказе в согласовании проведения внепланового контрольного мероприятия, в связи с отсутствием основания;</w:t>
      </w:r>
    </w:p>
    <w:p w:rsidR="000728FA" w:rsidRDefault="000728FA" w:rsidP="000728F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5) количество поступивших возражений в отношении акта контрольного мероприятия;</w:t>
      </w:r>
    </w:p>
    <w:p w:rsidR="000728FA" w:rsidRDefault="000728FA" w:rsidP="000728F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6) количество выданных предписаний об устранении нарушений обязательных требований;</w:t>
      </w:r>
    </w:p>
    <w:p w:rsidR="000728FA" w:rsidRDefault="000728FA" w:rsidP="000728F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7) количество устраненных нарушений обязательных требований;</w:t>
      </w:r>
    </w:p>
    <w:p w:rsidR="000728FA" w:rsidRDefault="000728FA" w:rsidP="000728F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8) количество принятых судебными органами решений об отмене контрольных мероприятий.</w:t>
      </w:r>
    </w:p>
    <w:p w:rsidR="000728FA" w:rsidRDefault="000728FA" w:rsidP="000728F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показателей.».</w:t>
      </w: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2B79FA" w:rsidRDefault="002B79FA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2B79FA" w:rsidRDefault="002B79FA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2B79FA" w:rsidRDefault="002B79FA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2B79FA" w:rsidRDefault="002B79FA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2B79FA" w:rsidRDefault="002B79FA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2B79FA" w:rsidRDefault="002B79FA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2B79FA" w:rsidRDefault="002B79FA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2B79FA" w:rsidRDefault="002B79FA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2B79FA" w:rsidRDefault="002B79FA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Pr="00F970EE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6"/>
        </w:rPr>
      </w:pPr>
      <w:r>
        <w:rPr>
          <w:b/>
          <w:color w:val="000000"/>
        </w:rPr>
        <w:lastRenderedPageBreak/>
        <w:tab/>
      </w:r>
      <w:r>
        <w:rPr>
          <w:spacing w:val="-6"/>
        </w:rPr>
        <w:t>Проект решения</w:t>
      </w:r>
      <w:r w:rsidRPr="00F970EE">
        <w:rPr>
          <w:spacing w:val="-6"/>
        </w:rPr>
        <w:t xml:space="preserve"> вносит </w:t>
      </w:r>
      <w:r>
        <w:rPr>
          <w:spacing w:val="-6"/>
        </w:rPr>
        <w:t>Глава</w:t>
      </w:r>
      <w:r w:rsidRPr="00F970EE">
        <w:rPr>
          <w:spacing w:val="-6"/>
        </w:rPr>
        <w:t xml:space="preserve"> Новоалександровского городского округа Ставропольского края                                               </w:t>
      </w:r>
    </w:p>
    <w:p w:rsidR="006C3C89" w:rsidRPr="00F970EE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F970EE">
        <w:rPr>
          <w:spacing w:val="-6"/>
        </w:rPr>
        <w:t xml:space="preserve">                                                                                 </w:t>
      </w:r>
      <w:r>
        <w:rPr>
          <w:spacing w:val="-6"/>
        </w:rPr>
        <w:t xml:space="preserve">                          </w:t>
      </w:r>
      <w:proofErr w:type="spellStart"/>
      <w:r>
        <w:rPr>
          <w:spacing w:val="-6"/>
        </w:rPr>
        <w:t>С.Ф.Сагалаев</w:t>
      </w:r>
      <w:proofErr w:type="spellEnd"/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64365">
        <w:t>Согласовано:</w:t>
      </w: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>Заместитель главы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администрации Новоалександровского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городского округа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Ставропольского края                                                  </w:t>
      </w:r>
      <w:r>
        <w:t xml:space="preserve">                 </w:t>
      </w:r>
      <w:proofErr w:type="spellStart"/>
      <w:r>
        <w:t>А.А.Соболев</w:t>
      </w:r>
      <w:proofErr w:type="spellEnd"/>
    </w:p>
    <w:p w:rsidR="006C3C89" w:rsidRPr="00A64365" w:rsidRDefault="006C3C89" w:rsidP="006C3C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>Заместитель главы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администрации Новоалександровского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городского округа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Ставропольского края                                                                   </w:t>
      </w:r>
      <w:proofErr w:type="spellStart"/>
      <w:r w:rsidRPr="00A64365">
        <w:t>Н.Г.Дубинин</w:t>
      </w:r>
      <w:proofErr w:type="spellEnd"/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>Начальник правового отдела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администрации Новоалександровского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>городского округа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Ставропольского края                                                                     </w:t>
      </w:r>
      <w:proofErr w:type="spellStart"/>
      <w:r w:rsidRPr="00A64365">
        <w:t>В.Е.Гмирин</w:t>
      </w:r>
      <w:proofErr w:type="spellEnd"/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Начальник общего отдела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администрации Новоалександровского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городского округа </w:t>
      </w:r>
    </w:p>
    <w:p w:rsidR="006C3C89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Ставропольского края                                                                </w:t>
      </w:r>
      <w:proofErr w:type="spellStart"/>
      <w:r w:rsidRPr="00A64365">
        <w:t>Е.В.Красюкова</w:t>
      </w:r>
      <w:proofErr w:type="spellEnd"/>
    </w:p>
    <w:p w:rsidR="006C3C89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Default="006C3C89" w:rsidP="006C3C89">
      <w:r>
        <w:t>Н</w:t>
      </w:r>
      <w:r w:rsidRPr="00953E03">
        <w:t xml:space="preserve">ачальник управления </w:t>
      </w:r>
    </w:p>
    <w:p w:rsidR="006C3C89" w:rsidRDefault="006C3C89" w:rsidP="006C3C89">
      <w:r w:rsidRPr="00953E03">
        <w:t xml:space="preserve">имущественных отношений </w:t>
      </w:r>
      <w:r>
        <w:t>–</w:t>
      </w:r>
    </w:p>
    <w:p w:rsidR="006C3C89" w:rsidRDefault="006C3C89" w:rsidP="006C3C89">
      <w:r>
        <w:t xml:space="preserve">главный архитектор </w:t>
      </w:r>
    </w:p>
    <w:p w:rsidR="006C3C89" w:rsidRDefault="006C3C89" w:rsidP="006C3C89">
      <w:r w:rsidRPr="00953E03">
        <w:t xml:space="preserve">администрации Новоалександровского </w:t>
      </w:r>
    </w:p>
    <w:p w:rsidR="006C3C89" w:rsidRDefault="006C3C89" w:rsidP="006C3C89">
      <w:r w:rsidRPr="00953E03">
        <w:t xml:space="preserve">городского округа </w:t>
      </w:r>
    </w:p>
    <w:p w:rsidR="006C3C89" w:rsidRPr="00953E03" w:rsidRDefault="006C3C89" w:rsidP="006C3C89">
      <w:r w:rsidRPr="00953E03">
        <w:t xml:space="preserve">Ставропольского края                                  </w:t>
      </w:r>
      <w:r>
        <w:t xml:space="preserve">                         </w:t>
      </w:r>
      <w:r w:rsidRPr="00953E03">
        <w:t xml:space="preserve">   </w:t>
      </w:r>
      <w:r>
        <w:t>Э.А. Колтунов</w:t>
      </w:r>
    </w:p>
    <w:p w:rsidR="006C3C89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t>Проект решения</w:t>
      </w:r>
      <w:r w:rsidRPr="00A64365">
        <w:t xml:space="preserve"> подготовил заместитель </w:t>
      </w:r>
      <w:r w:rsidRPr="00A64365">
        <w:rPr>
          <w:rFonts w:eastAsia="Calibri"/>
        </w:rPr>
        <w:t xml:space="preserve">начальника управления – начальник отдела земельных отношений управления имущественных отношений администрации Новоалександровского городского округа Ставропольского края                                                         </w:t>
      </w:r>
    </w:p>
    <w:p w:rsidR="006C3C89" w:rsidRPr="00A64365" w:rsidRDefault="006C3C89" w:rsidP="006C3C89">
      <w:pPr>
        <w:widowControl w:val="0"/>
        <w:autoSpaceDE w:val="0"/>
        <w:autoSpaceDN w:val="0"/>
        <w:adjustRightInd w:val="0"/>
        <w:jc w:val="both"/>
      </w:pPr>
      <w:r w:rsidRPr="00A64365">
        <w:rPr>
          <w:rFonts w:eastAsia="Calibri"/>
        </w:rPr>
        <w:t xml:space="preserve">                                                                                             </w:t>
      </w:r>
      <w:r w:rsidRPr="00A64365">
        <w:t xml:space="preserve">          </w:t>
      </w:r>
      <w:proofErr w:type="spellStart"/>
      <w:r w:rsidRPr="00A64365">
        <w:t>Н.В.Толмачева</w:t>
      </w:r>
      <w:proofErr w:type="spellEnd"/>
    </w:p>
    <w:p w:rsidR="006C3C89" w:rsidRDefault="006C3C89" w:rsidP="006C3C89">
      <w:pPr>
        <w:pStyle w:val="ConsTitle"/>
        <w:widowControl/>
        <w:spacing w:line="240" w:lineRule="exact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</w:t>
      </w:r>
    </w:p>
    <w:p w:rsidR="006C3C89" w:rsidRDefault="006C3C89" w:rsidP="006C3C89">
      <w:pPr>
        <w:spacing w:line="240" w:lineRule="exact"/>
        <w:ind w:left="5398"/>
        <w:jc w:val="center"/>
        <w:rPr>
          <w:b/>
          <w:color w:val="000000"/>
        </w:rPr>
      </w:pPr>
    </w:p>
    <w:p w:rsidR="006C3C89" w:rsidRDefault="006C3C89" w:rsidP="006C3C89">
      <w:pPr>
        <w:spacing w:line="240" w:lineRule="exact"/>
        <w:rPr>
          <w:color w:val="000000"/>
        </w:rPr>
      </w:pPr>
    </w:p>
    <w:p w:rsidR="006C3C89" w:rsidRDefault="006C3C89" w:rsidP="006C3C89">
      <w:pPr>
        <w:jc w:val="center"/>
      </w:pPr>
    </w:p>
    <w:sectPr w:rsidR="006C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7F7"/>
    <w:multiLevelType w:val="multilevel"/>
    <w:tmpl w:val="68FE508C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384F6EDB"/>
    <w:multiLevelType w:val="hybridMultilevel"/>
    <w:tmpl w:val="0D086E8C"/>
    <w:lvl w:ilvl="0" w:tplc="E664144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58"/>
    <w:rsid w:val="000728FA"/>
    <w:rsid w:val="002B79FA"/>
    <w:rsid w:val="00660301"/>
    <w:rsid w:val="006C3C89"/>
    <w:rsid w:val="007539B0"/>
    <w:rsid w:val="00815384"/>
    <w:rsid w:val="00855558"/>
    <w:rsid w:val="00B27B77"/>
    <w:rsid w:val="00C06714"/>
    <w:rsid w:val="00CD08EE"/>
    <w:rsid w:val="00CD18D2"/>
    <w:rsid w:val="00C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91B5A-B0B8-4463-9A73-F5756A8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C3C8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3">
    <w:name w:val="Hyperlink"/>
    <w:basedOn w:val="a0"/>
    <w:uiPriority w:val="99"/>
    <w:unhideWhenUsed/>
    <w:rsid w:val="006C3C89"/>
    <w:rPr>
      <w:color w:val="0563C1" w:themeColor="hyperlink"/>
      <w:u w:val="single"/>
    </w:rPr>
  </w:style>
  <w:style w:type="numbering" w:customStyle="1" w:styleId="WWNum1aa">
    <w:name w:val="WWNum1aa"/>
    <w:basedOn w:val="a2"/>
    <w:rsid w:val="006C3C89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CF08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79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9F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Толмачева</dc:creator>
  <cp:keywords/>
  <dc:description/>
  <cp:lastModifiedBy>Ольга Колесникова</cp:lastModifiedBy>
  <cp:revision>2</cp:revision>
  <cp:lastPrinted>2022-02-25T11:02:00Z</cp:lastPrinted>
  <dcterms:created xsi:type="dcterms:W3CDTF">2022-02-25T11:03:00Z</dcterms:created>
  <dcterms:modified xsi:type="dcterms:W3CDTF">2022-02-25T11:03:00Z</dcterms:modified>
</cp:coreProperties>
</file>