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7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10884" w:rsidRPr="00D10884" w:rsidTr="003A0930">
        <w:trPr>
          <w:trHeight w:val="853"/>
        </w:trPr>
        <w:tc>
          <w:tcPr>
            <w:tcW w:w="9639" w:type="dxa"/>
          </w:tcPr>
          <w:p w:rsidR="00D10884" w:rsidRPr="00D10884" w:rsidRDefault="00D10884" w:rsidP="003A0930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АДМИНИСТРАЦИЯ НОВОАЛЕКСАНДРОВСКОГО</w:t>
            </w:r>
          </w:p>
          <w:p w:rsidR="00D10884" w:rsidRPr="00D10884" w:rsidRDefault="00D10884" w:rsidP="003A0930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ind w:right="-3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  <w:t>городского округа</w:t>
            </w:r>
            <w:r w:rsidRPr="00D108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СТАВРОПОЛЬСКОГО КРАЯ</w:t>
            </w:r>
          </w:p>
        </w:tc>
      </w:tr>
      <w:tr w:rsidR="00D10884" w:rsidRPr="00D10884" w:rsidTr="003A0930">
        <w:tc>
          <w:tcPr>
            <w:tcW w:w="9639" w:type="dxa"/>
            <w:vAlign w:val="center"/>
          </w:tcPr>
          <w:p w:rsidR="00D10884" w:rsidRPr="00D10884" w:rsidRDefault="00D10884" w:rsidP="003A09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10884" w:rsidRPr="00D10884" w:rsidRDefault="00D10884" w:rsidP="003A09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10884" w:rsidRPr="00AB3A53" w:rsidRDefault="00D10884" w:rsidP="00FD6635">
      <w:pPr>
        <w:tabs>
          <w:tab w:val="left" w:pos="79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734B" w:rsidRPr="00AB3A53">
        <w:rPr>
          <w:rFonts w:ascii="Times New Roman" w:hAnsi="Times New Roman" w:cs="Times New Roman"/>
          <w:sz w:val="28"/>
          <w:szCs w:val="28"/>
        </w:rPr>
        <w:t>проект</w:t>
      </w:r>
    </w:p>
    <w:p w:rsidR="00FD6635" w:rsidRDefault="00D83176" w:rsidP="002D6CCE">
      <w:pPr>
        <w:tabs>
          <w:tab w:val="left" w:pos="7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0F1FD9" w:rsidRDefault="000F1FD9" w:rsidP="002D6CCE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FD9" w:rsidRPr="000F1FD9" w:rsidRDefault="00A72DC5" w:rsidP="00443A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DAA">
        <w:rPr>
          <w:rFonts w:ascii="Times New Roman" w:eastAsia="Times New Roman" w:hAnsi="Times New Roman" w:cs="Times New Roman"/>
          <w:sz w:val="28"/>
          <w:szCs w:val="28"/>
        </w:rPr>
        <w:t>Положение о комиссии по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D7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E1279">
        <w:rPr>
          <w:rFonts w:ascii="Times New Roman" w:eastAsia="Times New Roman" w:hAnsi="Times New Roman" w:cs="Times New Roman"/>
          <w:sz w:val="28"/>
          <w:szCs w:val="28"/>
        </w:rPr>
        <w:t>бследовани</w:t>
      </w:r>
      <w:r w:rsidR="007A6DA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E1279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 с целью</w:t>
      </w:r>
      <w:proofErr w:type="gramEnd"/>
      <w:r w:rsidR="00CE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>выдачи разрешения на вырубку, кронирование или посадку деревьев и кустарников на территории Новоалександровского городск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 Ставропольского края </w:t>
      </w:r>
    </w:p>
    <w:p w:rsidR="000F1FD9" w:rsidRPr="000F1FD9" w:rsidRDefault="000F1FD9" w:rsidP="0044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CE1279" w:rsidP="00443A80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</w:rPr>
        <w:t>В соответствии с Ф</w:t>
      </w:r>
      <w:r w:rsidR="002C3627">
        <w:rPr>
          <w:rFonts w:ascii="Times New Roman" w:eastAsia="Times New Roman" w:hAnsi="Times New Roman" w:cs="Calibri"/>
          <w:sz w:val="28"/>
          <w:szCs w:val="28"/>
        </w:rPr>
        <w:t>едеральным законом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 xml:space="preserve">от 06 октября 2003 г. </w:t>
      </w:r>
      <w:r w:rsidR="00282C64">
        <w:rPr>
          <w:rFonts w:ascii="Times New Roman" w:eastAsia="Times New Roman" w:hAnsi="Times New Roman" w:cs="Calibri"/>
          <w:sz w:val="28"/>
          <w:szCs w:val="28"/>
        </w:rPr>
        <w:t>№</w:t>
      </w:r>
      <w:r>
        <w:rPr>
          <w:rFonts w:ascii="Times New Roman" w:eastAsia="Times New Roman" w:hAnsi="Times New Roman" w:cs="Calibri"/>
          <w:sz w:val="28"/>
          <w:szCs w:val="28"/>
        </w:rPr>
        <w:t xml:space="preserve"> 131-ФЗ «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>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Calibri"/>
          <w:sz w:val="28"/>
          <w:szCs w:val="28"/>
        </w:rPr>
        <w:t>ии»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, </w:t>
      </w:r>
      <w:r w:rsidRPr="000F1FD9">
        <w:rPr>
          <w:rFonts w:ascii="Times New Roman" w:eastAsia="Times New Roman" w:hAnsi="Times New Roman" w:cs="Calibri"/>
          <w:sz w:val="28"/>
          <w:szCs w:val="28"/>
        </w:rPr>
        <w:t>Уставом Новоалександровского городского округа Ставропольского края</w:t>
      </w:r>
      <w:r>
        <w:rPr>
          <w:rFonts w:ascii="Times New Roman" w:eastAsia="Times New Roman" w:hAnsi="Times New Roman" w:cs="Calibri"/>
          <w:sz w:val="28"/>
          <w:szCs w:val="28"/>
        </w:rPr>
        <w:t>,</w:t>
      </w:r>
      <w:r w:rsidRPr="002C3627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2C3627" w:rsidRPr="002C3627">
        <w:rPr>
          <w:rFonts w:ascii="Times New Roman" w:eastAsia="Times New Roman" w:hAnsi="Times New Roman" w:cs="Calibri"/>
          <w:sz w:val="28"/>
          <w:szCs w:val="28"/>
        </w:rPr>
        <w:t>Правилами благоустройства Новоалександровского городск</w:t>
      </w:r>
      <w:r>
        <w:rPr>
          <w:rFonts w:ascii="Times New Roman" w:eastAsia="Times New Roman" w:hAnsi="Times New Roman" w:cs="Calibri"/>
          <w:sz w:val="28"/>
          <w:szCs w:val="28"/>
        </w:rPr>
        <w:t>ого округа Ставропольского края</w:t>
      </w:r>
      <w:r w:rsidR="002C3627" w:rsidRPr="002C3627">
        <w:rPr>
          <w:rFonts w:ascii="Times New Roman" w:eastAsia="Times New Roman" w:hAnsi="Times New Roman" w:cs="Calibri"/>
          <w:sz w:val="28"/>
          <w:szCs w:val="28"/>
        </w:rPr>
        <w:t>, утвержденными решением Совета депутатов Новоалександровского городского округа Ставропольского края первого созыва от 13 ноября 2018</w:t>
      </w:r>
      <w:r w:rsidR="00282C64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2C3627" w:rsidRPr="002C3627">
        <w:rPr>
          <w:rFonts w:ascii="Times New Roman" w:eastAsia="Times New Roman" w:hAnsi="Times New Roman" w:cs="Calibri"/>
          <w:sz w:val="28"/>
          <w:szCs w:val="28"/>
        </w:rPr>
        <w:t>г</w:t>
      </w:r>
      <w:r w:rsidR="00282C64">
        <w:rPr>
          <w:rFonts w:ascii="Times New Roman" w:eastAsia="Times New Roman" w:hAnsi="Times New Roman" w:cs="Calibri"/>
          <w:sz w:val="28"/>
          <w:szCs w:val="28"/>
        </w:rPr>
        <w:t>.</w:t>
      </w:r>
      <w:r w:rsidR="002C3627" w:rsidRPr="002C3627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2C3627" w:rsidRPr="002C3627">
        <w:rPr>
          <w:rFonts w:ascii="Times New Roman" w:eastAsia="Calibri" w:hAnsi="Times New Roman" w:cs="Times New Roman"/>
          <w:sz w:val="28"/>
          <w:szCs w:val="28"/>
          <w:lang w:eastAsia="en-US"/>
        </w:rPr>
        <w:t>№ 20/280</w:t>
      </w:r>
      <w:r w:rsidR="002C3627">
        <w:rPr>
          <w:rFonts w:ascii="Times New Roman" w:eastAsia="Times New Roman" w:hAnsi="Times New Roman" w:cs="Calibri"/>
          <w:sz w:val="28"/>
          <w:szCs w:val="28"/>
        </w:rPr>
        <w:t xml:space="preserve">, 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>и в целях обеспечения сохранности и развития зеленого фонда</w:t>
      </w:r>
      <w:proofErr w:type="gramEnd"/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на территории Новоалександровского </w:t>
      </w:r>
      <w:r w:rsidR="006D18C4">
        <w:rPr>
          <w:rFonts w:ascii="Times New Roman" w:eastAsia="Times New Roman" w:hAnsi="Times New Roman" w:cs="Calibri"/>
          <w:sz w:val="28"/>
          <w:szCs w:val="28"/>
        </w:rPr>
        <w:t>городского округа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Ставропольского края, </w:t>
      </w:r>
      <w:r w:rsidR="000F1FD9" w:rsidRPr="000F1FD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Новоалександровского городского округа Ставропольского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края</w:t>
      </w:r>
    </w:p>
    <w:p w:rsidR="00FD627D" w:rsidRDefault="00FD627D" w:rsidP="0044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CE8" w:rsidRPr="000F1FD9" w:rsidRDefault="00520CE8" w:rsidP="0044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443A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F1FD9" w:rsidRDefault="000F1FD9" w:rsidP="0044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CE8" w:rsidRPr="000F1FD9" w:rsidRDefault="00520CE8" w:rsidP="0044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DAA" w:rsidRPr="00A72DC5" w:rsidRDefault="004C164C" w:rsidP="00443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72DC5"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="00A72DC5" w:rsidRPr="00A72DC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4A133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71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33C"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r w:rsidR="007A6DAA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4A133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A6DAA">
        <w:rPr>
          <w:rFonts w:ascii="Times New Roman" w:eastAsia="Times New Roman" w:hAnsi="Times New Roman" w:cs="Times New Roman"/>
          <w:sz w:val="28"/>
          <w:szCs w:val="28"/>
        </w:rPr>
        <w:t xml:space="preserve"> о комиссии по</w:t>
      </w:r>
      <w:r w:rsidR="00A72DC5" w:rsidRPr="00A72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D7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2DC5" w:rsidRPr="00A72DC5">
        <w:rPr>
          <w:rFonts w:ascii="Times New Roman" w:eastAsia="Times New Roman" w:hAnsi="Times New Roman" w:cs="Times New Roman"/>
          <w:sz w:val="28"/>
          <w:szCs w:val="28"/>
        </w:rPr>
        <w:t>бследовани</w:t>
      </w:r>
      <w:r w:rsidR="007A6DA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72DC5" w:rsidRPr="00A72DC5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 с целью выдачи разрешения на вырубку, кронирование или посадку деревьев и кустарников на территории Новоалександровского городского округа Ставропольского края, утвержденн</w:t>
      </w:r>
      <w:r w:rsidR="007A6DA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133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72DC5" w:rsidRPr="00A72DC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Новоалександровского городского округа Ставроп</w:t>
      </w:r>
      <w:r w:rsidR="007A6DAA">
        <w:rPr>
          <w:rFonts w:ascii="Times New Roman" w:eastAsia="Times New Roman" w:hAnsi="Times New Roman" w:cs="Times New Roman"/>
          <w:sz w:val="28"/>
          <w:szCs w:val="28"/>
        </w:rPr>
        <w:t xml:space="preserve">ольского края от 21 августа 2020 г. </w:t>
      </w:r>
      <w:r w:rsidR="00A72DC5" w:rsidRPr="00A72DC5">
        <w:rPr>
          <w:rFonts w:ascii="Times New Roman" w:eastAsia="Times New Roman" w:hAnsi="Times New Roman" w:cs="Times New Roman"/>
          <w:sz w:val="28"/>
          <w:szCs w:val="28"/>
        </w:rPr>
        <w:t>№1122</w:t>
      </w:r>
      <w:r w:rsidR="00A72D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133C">
        <w:rPr>
          <w:rFonts w:ascii="Times New Roman" w:eastAsia="Times New Roman" w:hAnsi="Times New Roman" w:cs="Times New Roman"/>
          <w:sz w:val="28"/>
          <w:szCs w:val="28"/>
        </w:rPr>
        <w:t>изложив его в следующей редакции</w:t>
      </w:r>
      <w:r w:rsidR="00A72D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3A53" w:rsidRPr="009024FD" w:rsidRDefault="004A133C" w:rsidP="00443A8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3A53">
        <w:rPr>
          <w:rFonts w:ascii="Times New Roman" w:hAnsi="Times New Roman" w:cs="Times New Roman"/>
          <w:sz w:val="28"/>
          <w:szCs w:val="28"/>
        </w:rPr>
        <w:t xml:space="preserve">3.1 </w:t>
      </w:r>
      <w:r w:rsidR="00AB3A53" w:rsidRPr="009024FD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 Комиссии, </w:t>
      </w:r>
      <w:r w:rsidR="00AB3A53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комиссии, </w:t>
      </w:r>
      <w:r w:rsidR="00AB3A53" w:rsidRPr="009024FD">
        <w:rPr>
          <w:rFonts w:ascii="Times New Roman" w:hAnsi="Times New Roman" w:cs="Times New Roman"/>
          <w:sz w:val="28"/>
          <w:szCs w:val="28"/>
        </w:rPr>
        <w:t>секретаря Комиссии и не менее 3 членов Комиссии.</w:t>
      </w:r>
      <w:r w:rsidR="00AB3A53" w:rsidRPr="00AB3A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B3A53" w:rsidRPr="00AB3A53">
        <w:rPr>
          <w:rFonts w:ascii="Times New Roman" w:hAnsi="Times New Roman" w:cs="Times New Roman"/>
          <w:sz w:val="28"/>
          <w:szCs w:val="28"/>
        </w:rPr>
        <w:t>В состав комиссии включа</w:t>
      </w:r>
      <w:r w:rsidR="00F21E1A">
        <w:rPr>
          <w:rFonts w:ascii="Times New Roman" w:hAnsi="Times New Roman" w:cs="Times New Roman"/>
          <w:sz w:val="28"/>
          <w:szCs w:val="28"/>
        </w:rPr>
        <w:t>е</w:t>
      </w:r>
      <w:r w:rsidR="00AB3A53" w:rsidRPr="00AB3A53">
        <w:rPr>
          <w:rFonts w:ascii="Times New Roman" w:hAnsi="Times New Roman" w:cs="Times New Roman"/>
          <w:sz w:val="28"/>
          <w:szCs w:val="28"/>
        </w:rPr>
        <w:t>тся лиц</w:t>
      </w:r>
      <w:r w:rsidR="00F21E1A">
        <w:rPr>
          <w:rFonts w:ascii="Times New Roman" w:hAnsi="Times New Roman" w:cs="Times New Roman"/>
          <w:sz w:val="28"/>
          <w:szCs w:val="28"/>
        </w:rPr>
        <w:t>о</w:t>
      </w:r>
      <w:r w:rsidR="00AB3A53" w:rsidRPr="00AB3A53">
        <w:rPr>
          <w:rFonts w:ascii="Times New Roman" w:hAnsi="Times New Roman" w:cs="Times New Roman"/>
          <w:sz w:val="28"/>
          <w:szCs w:val="28"/>
        </w:rPr>
        <w:t>, имеющ</w:t>
      </w:r>
      <w:r w:rsidR="00F21E1A">
        <w:rPr>
          <w:rFonts w:ascii="Times New Roman" w:hAnsi="Times New Roman" w:cs="Times New Roman"/>
          <w:sz w:val="28"/>
          <w:szCs w:val="28"/>
        </w:rPr>
        <w:t>е</w:t>
      </w:r>
      <w:r w:rsidR="00AB3A53" w:rsidRPr="00AB3A53">
        <w:rPr>
          <w:rFonts w:ascii="Times New Roman" w:hAnsi="Times New Roman" w:cs="Times New Roman"/>
          <w:sz w:val="28"/>
          <w:szCs w:val="28"/>
        </w:rPr>
        <w:t>е специальное образование (квалификацию) в области дендрологии.</w:t>
      </w:r>
      <w:r w:rsidR="00AB3A53">
        <w:rPr>
          <w:rFonts w:ascii="Times New Roman" w:hAnsi="Times New Roman" w:cs="Times New Roman"/>
          <w:sz w:val="28"/>
          <w:szCs w:val="28"/>
        </w:rPr>
        <w:t xml:space="preserve"> Персональный состав Комиссии утверждается распоряжением администрации Новоалександровского городского округа Ставропольского края.</w:t>
      </w:r>
    </w:p>
    <w:p w:rsidR="00AB3A53" w:rsidRPr="002D3DDE" w:rsidRDefault="00AB3A53" w:rsidP="00443A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Председателем Комиссии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D3DDE">
        <w:rPr>
          <w:rFonts w:ascii="Times New Roman" w:eastAsia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AB3A53" w:rsidRPr="009024FD" w:rsidRDefault="00AB3A53" w:rsidP="00443A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DDE">
        <w:rPr>
          <w:rFonts w:ascii="Times New Roman" w:eastAsia="Times New Roman" w:hAnsi="Times New Roman" w:cs="Times New Roman"/>
          <w:sz w:val="28"/>
          <w:szCs w:val="28"/>
        </w:rPr>
        <w:t>Новоалек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сандровского  городского округа </w:t>
      </w:r>
      <w:r w:rsidRPr="002D3DDE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(согласно распределению должностных обязанностей), заместителем председателя Комиссии является начальник отдела жилищно-коммунального 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2D3DDE">
        <w:rPr>
          <w:rFonts w:ascii="Times New Roman" w:eastAsia="Times New Roman" w:hAnsi="Times New Roman" w:cs="Times New Roman"/>
          <w:sz w:val="28"/>
          <w:szCs w:val="28"/>
        </w:rPr>
        <w:t>Новоалек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сандровского  городского округа </w:t>
      </w:r>
      <w:r w:rsidRPr="002D3DDE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секретарём комиссии –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Pr="005F59F3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 администрации Новоалександровского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3A53" w:rsidRPr="009024FD" w:rsidRDefault="00AB3A53" w:rsidP="00443A80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AB3A53" w:rsidRPr="009024FD" w:rsidRDefault="00AB3A53" w:rsidP="00443A80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1) руководит деятельностью Комиссии;</w:t>
      </w:r>
    </w:p>
    <w:p w:rsidR="00AB3A53" w:rsidRPr="009024FD" w:rsidRDefault="00AB3A53" w:rsidP="00443A80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2) несет персональную ответственность за выполнение возложенных на Комиссию основных задач и функций;</w:t>
      </w:r>
    </w:p>
    <w:p w:rsidR="00AB3A53" w:rsidRPr="009024FD" w:rsidRDefault="00AB3A53" w:rsidP="00443A80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3) распределяет обязанности между членами Комиссии;</w:t>
      </w:r>
    </w:p>
    <w:p w:rsidR="00AB3A53" w:rsidRPr="009024FD" w:rsidRDefault="00AB3A53" w:rsidP="00443A80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4) утверждает акт Комиссии;</w:t>
      </w:r>
    </w:p>
    <w:p w:rsidR="00AB3A53" w:rsidRPr="009024FD" w:rsidRDefault="00AB3A53" w:rsidP="00443A80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5) ведет заседания Комиссии.</w:t>
      </w:r>
    </w:p>
    <w:p w:rsidR="00AB3A53" w:rsidRDefault="00AB3A53" w:rsidP="00443A80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В отсутствие председателя Комиссии его обязаннос</w:t>
      </w:r>
      <w:r>
        <w:rPr>
          <w:rFonts w:ascii="Times New Roman" w:eastAsia="Times New Roman" w:hAnsi="Times New Roman" w:cs="Times New Roman"/>
          <w:sz w:val="28"/>
          <w:szCs w:val="28"/>
        </w:rPr>
        <w:t>ти исполняет заместитель председателя Комиссии</w:t>
      </w:r>
      <w:r w:rsidR="004A133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3A53" w:rsidRDefault="00AB3A53" w:rsidP="00443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C01" w:rsidRDefault="004A133C" w:rsidP="00443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E0C0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муниципальной газете «Новоалександровский вестник» и разместить на </w:t>
      </w:r>
      <w:proofErr w:type="gramStart"/>
      <w:r w:rsidR="00AB3A5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AB3A53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proofErr w:type="spellStart"/>
      <w:r w:rsidR="00AB3A53">
        <w:rPr>
          <w:rFonts w:ascii="Times New Roman" w:hAnsi="Times New Roman" w:cs="Times New Roman"/>
          <w:sz w:val="28"/>
          <w:szCs w:val="28"/>
        </w:rPr>
        <w:t>Интерет</w:t>
      </w:r>
      <w:proofErr w:type="spellEnd"/>
      <w:r w:rsidR="00AB3A53">
        <w:rPr>
          <w:rFonts w:ascii="Times New Roman" w:hAnsi="Times New Roman" w:cs="Times New Roman"/>
          <w:sz w:val="28"/>
          <w:szCs w:val="28"/>
        </w:rPr>
        <w:t>-</w:t>
      </w:r>
      <w:r w:rsidR="00BE0C01">
        <w:rPr>
          <w:rFonts w:ascii="Times New Roman" w:hAnsi="Times New Roman" w:cs="Times New Roman"/>
          <w:sz w:val="28"/>
          <w:szCs w:val="28"/>
        </w:rPr>
        <w:t>портале Новоалександровского городского округа Ставропольского края (</w:t>
      </w:r>
      <w:hyperlink r:id="rId9" w:history="1">
        <w:r w:rsidR="005D7976" w:rsidRPr="00FB6FF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D7976" w:rsidRPr="00FB6FFF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D7976" w:rsidRPr="00FB6FF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="005D7976" w:rsidRPr="00FB6FF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D7976" w:rsidRPr="00FB6FF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E0C01">
        <w:rPr>
          <w:rFonts w:ascii="Times New Roman" w:hAnsi="Times New Roman" w:cs="Times New Roman"/>
          <w:sz w:val="28"/>
          <w:szCs w:val="28"/>
        </w:rPr>
        <w:t>.)</w:t>
      </w:r>
    </w:p>
    <w:p w:rsidR="005D7976" w:rsidRPr="000F1FD9" w:rsidRDefault="005D7976" w:rsidP="00443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C01" w:rsidRDefault="00303D7F" w:rsidP="00443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E0C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E0C01" w:rsidRPr="000F1F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E0C01" w:rsidRPr="000F1FD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5D7976" w:rsidRPr="000F1FD9" w:rsidRDefault="005D7976" w:rsidP="00443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C01" w:rsidRDefault="00303D7F" w:rsidP="00443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E0C01" w:rsidRPr="000F1FD9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BE0C01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</w:t>
      </w:r>
    </w:p>
    <w:p w:rsidR="00BE0C01" w:rsidRDefault="00BE0C01" w:rsidP="00BE0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64C" w:rsidRDefault="004C164C" w:rsidP="004C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C64" w:rsidRPr="00282C64" w:rsidRDefault="00282C64" w:rsidP="00282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</w:p>
    <w:p w:rsidR="00716B20" w:rsidRDefault="00716B20" w:rsidP="00716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B20" w:rsidRPr="00C15714" w:rsidRDefault="00716B20" w:rsidP="00716B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 xml:space="preserve">Глава </w:t>
      </w:r>
    </w:p>
    <w:p w:rsidR="00716B20" w:rsidRPr="00C15714" w:rsidRDefault="00716B20" w:rsidP="00716B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Новоалександровского</w:t>
      </w:r>
    </w:p>
    <w:p w:rsidR="00716B20" w:rsidRPr="00C15714" w:rsidRDefault="00716B20" w:rsidP="00716B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городского округа</w:t>
      </w:r>
    </w:p>
    <w:p w:rsidR="00716B20" w:rsidRDefault="00716B20" w:rsidP="00716B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Ставропольского края</w:t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</w:r>
      <w:r w:rsidR="00AB3A53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 xml:space="preserve">         </w:t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  <w:t xml:space="preserve">                          </w:t>
      </w:r>
      <w:r w:rsidR="00BE0C01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Э</w:t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.</w:t>
      </w:r>
      <w:r w:rsidR="00BE0C01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А</w:t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 xml:space="preserve">. </w:t>
      </w:r>
      <w:r w:rsidR="00BE0C01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Колтунов</w:t>
      </w:r>
    </w:p>
    <w:p w:rsidR="0077683F" w:rsidRDefault="0077683F" w:rsidP="005B4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7683F" w:rsidSect="005D7976">
      <w:headerReference w:type="default" r:id="rId10"/>
      <w:pgSz w:w="11906" w:h="16838"/>
      <w:pgMar w:top="69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21" w:rsidRDefault="009A4421" w:rsidP="00F52912">
      <w:pPr>
        <w:spacing w:after="0" w:line="240" w:lineRule="auto"/>
      </w:pPr>
      <w:r>
        <w:separator/>
      </w:r>
    </w:p>
  </w:endnote>
  <w:endnote w:type="continuationSeparator" w:id="0">
    <w:p w:rsidR="009A4421" w:rsidRDefault="009A4421" w:rsidP="00F5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21" w:rsidRDefault="009A4421" w:rsidP="00F52912">
      <w:pPr>
        <w:spacing w:after="0" w:line="240" w:lineRule="auto"/>
      </w:pPr>
      <w:r>
        <w:separator/>
      </w:r>
    </w:p>
  </w:footnote>
  <w:footnote w:type="continuationSeparator" w:id="0">
    <w:p w:rsidR="009A4421" w:rsidRDefault="009A4421" w:rsidP="00F5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5" w:rsidRDefault="00A72DC5" w:rsidP="0010544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6B43E3"/>
    <w:multiLevelType w:val="hybridMultilevel"/>
    <w:tmpl w:val="5342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B0901"/>
    <w:multiLevelType w:val="hybridMultilevel"/>
    <w:tmpl w:val="5530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24E7D"/>
    <w:multiLevelType w:val="hybridMultilevel"/>
    <w:tmpl w:val="BB94AC80"/>
    <w:lvl w:ilvl="0" w:tplc="D86C3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2677AD"/>
    <w:multiLevelType w:val="hybridMultilevel"/>
    <w:tmpl w:val="9F46F0C2"/>
    <w:lvl w:ilvl="0" w:tplc="FA32148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176"/>
    <w:rsid w:val="0001492A"/>
    <w:rsid w:val="00016D57"/>
    <w:rsid w:val="00020AA8"/>
    <w:rsid w:val="000229D0"/>
    <w:rsid w:val="00025AA9"/>
    <w:rsid w:val="00026B83"/>
    <w:rsid w:val="0002740B"/>
    <w:rsid w:val="000314B5"/>
    <w:rsid w:val="00031601"/>
    <w:rsid w:val="0003211B"/>
    <w:rsid w:val="00050FFC"/>
    <w:rsid w:val="000752F2"/>
    <w:rsid w:val="00080409"/>
    <w:rsid w:val="000900F4"/>
    <w:rsid w:val="00091F32"/>
    <w:rsid w:val="0009709C"/>
    <w:rsid w:val="000A0046"/>
    <w:rsid w:val="000A4BB1"/>
    <w:rsid w:val="000A5581"/>
    <w:rsid w:val="000B2B76"/>
    <w:rsid w:val="000B6930"/>
    <w:rsid w:val="000B79B2"/>
    <w:rsid w:val="000C06E5"/>
    <w:rsid w:val="000D17CF"/>
    <w:rsid w:val="000D582E"/>
    <w:rsid w:val="000E1884"/>
    <w:rsid w:val="000F19F8"/>
    <w:rsid w:val="000F1BF4"/>
    <w:rsid w:val="000F1FD9"/>
    <w:rsid w:val="000F3343"/>
    <w:rsid w:val="00100A93"/>
    <w:rsid w:val="00105445"/>
    <w:rsid w:val="00111F86"/>
    <w:rsid w:val="00113E80"/>
    <w:rsid w:val="00114F57"/>
    <w:rsid w:val="00115C61"/>
    <w:rsid w:val="00124F55"/>
    <w:rsid w:val="00131737"/>
    <w:rsid w:val="00137F71"/>
    <w:rsid w:val="00143E99"/>
    <w:rsid w:val="00144A76"/>
    <w:rsid w:val="001470A5"/>
    <w:rsid w:val="00174723"/>
    <w:rsid w:val="00175DDA"/>
    <w:rsid w:val="00181850"/>
    <w:rsid w:val="00182A04"/>
    <w:rsid w:val="00187E7A"/>
    <w:rsid w:val="00196EDB"/>
    <w:rsid w:val="001A0AD9"/>
    <w:rsid w:val="001A4664"/>
    <w:rsid w:val="001C7C92"/>
    <w:rsid w:val="001E292F"/>
    <w:rsid w:val="001E6F57"/>
    <w:rsid w:val="001E7485"/>
    <w:rsid w:val="001F0261"/>
    <w:rsid w:val="001F19F4"/>
    <w:rsid w:val="001F64DD"/>
    <w:rsid w:val="0020253E"/>
    <w:rsid w:val="00205EE4"/>
    <w:rsid w:val="00206D7A"/>
    <w:rsid w:val="00211CD2"/>
    <w:rsid w:val="00212747"/>
    <w:rsid w:val="002229E2"/>
    <w:rsid w:val="00225EF1"/>
    <w:rsid w:val="002345B7"/>
    <w:rsid w:val="00234916"/>
    <w:rsid w:val="00240071"/>
    <w:rsid w:val="00250D92"/>
    <w:rsid w:val="002634E7"/>
    <w:rsid w:val="00265863"/>
    <w:rsid w:val="00266B2C"/>
    <w:rsid w:val="002709BB"/>
    <w:rsid w:val="00281ED0"/>
    <w:rsid w:val="00282C64"/>
    <w:rsid w:val="002946CC"/>
    <w:rsid w:val="002A37D1"/>
    <w:rsid w:val="002B1AD8"/>
    <w:rsid w:val="002B2ABD"/>
    <w:rsid w:val="002B2CAE"/>
    <w:rsid w:val="002B7C9A"/>
    <w:rsid w:val="002C2471"/>
    <w:rsid w:val="002C3627"/>
    <w:rsid w:val="002C67D1"/>
    <w:rsid w:val="002C6BD7"/>
    <w:rsid w:val="002D3DDE"/>
    <w:rsid w:val="002D6CCE"/>
    <w:rsid w:val="002E3B1B"/>
    <w:rsid w:val="002F0DD1"/>
    <w:rsid w:val="002F12D0"/>
    <w:rsid w:val="002F2BC2"/>
    <w:rsid w:val="00303D7F"/>
    <w:rsid w:val="003065BB"/>
    <w:rsid w:val="00316BFD"/>
    <w:rsid w:val="003171E6"/>
    <w:rsid w:val="00331CF7"/>
    <w:rsid w:val="00333C66"/>
    <w:rsid w:val="00336ECD"/>
    <w:rsid w:val="0034258D"/>
    <w:rsid w:val="00343477"/>
    <w:rsid w:val="00354FBC"/>
    <w:rsid w:val="003766DD"/>
    <w:rsid w:val="00393353"/>
    <w:rsid w:val="003A0930"/>
    <w:rsid w:val="003B31B5"/>
    <w:rsid w:val="003C10D2"/>
    <w:rsid w:val="003C12A5"/>
    <w:rsid w:val="003C2567"/>
    <w:rsid w:val="003D2309"/>
    <w:rsid w:val="003D3877"/>
    <w:rsid w:val="003D518D"/>
    <w:rsid w:val="003E1EEB"/>
    <w:rsid w:val="003E3AFC"/>
    <w:rsid w:val="003E52A5"/>
    <w:rsid w:val="003F57BE"/>
    <w:rsid w:val="0041276B"/>
    <w:rsid w:val="00423D7C"/>
    <w:rsid w:val="00427E01"/>
    <w:rsid w:val="00432F5E"/>
    <w:rsid w:val="00443A80"/>
    <w:rsid w:val="00455FDA"/>
    <w:rsid w:val="004641F0"/>
    <w:rsid w:val="00465A85"/>
    <w:rsid w:val="004825C6"/>
    <w:rsid w:val="004842BF"/>
    <w:rsid w:val="004866FF"/>
    <w:rsid w:val="00497F78"/>
    <w:rsid w:val="004A133C"/>
    <w:rsid w:val="004A1E17"/>
    <w:rsid w:val="004C02F1"/>
    <w:rsid w:val="004C164C"/>
    <w:rsid w:val="004C2305"/>
    <w:rsid w:val="004D233E"/>
    <w:rsid w:val="004D37D9"/>
    <w:rsid w:val="004D4757"/>
    <w:rsid w:val="004E4CEC"/>
    <w:rsid w:val="004E6DF7"/>
    <w:rsid w:val="00502B66"/>
    <w:rsid w:val="00504168"/>
    <w:rsid w:val="00504954"/>
    <w:rsid w:val="00506CA1"/>
    <w:rsid w:val="0051136A"/>
    <w:rsid w:val="00520CE8"/>
    <w:rsid w:val="00533F4B"/>
    <w:rsid w:val="00535B20"/>
    <w:rsid w:val="00542931"/>
    <w:rsid w:val="00544AE0"/>
    <w:rsid w:val="00576AC3"/>
    <w:rsid w:val="005779C4"/>
    <w:rsid w:val="0059205F"/>
    <w:rsid w:val="0059364F"/>
    <w:rsid w:val="00594CD7"/>
    <w:rsid w:val="005974D0"/>
    <w:rsid w:val="005B4AC1"/>
    <w:rsid w:val="005C3A54"/>
    <w:rsid w:val="005C5D50"/>
    <w:rsid w:val="005D22B5"/>
    <w:rsid w:val="005D7976"/>
    <w:rsid w:val="005E00CF"/>
    <w:rsid w:val="005F1F98"/>
    <w:rsid w:val="005F59F3"/>
    <w:rsid w:val="006007A1"/>
    <w:rsid w:val="00623C50"/>
    <w:rsid w:val="00644AB4"/>
    <w:rsid w:val="00646CA0"/>
    <w:rsid w:val="00647E0A"/>
    <w:rsid w:val="00660125"/>
    <w:rsid w:val="006631AD"/>
    <w:rsid w:val="00665013"/>
    <w:rsid w:val="00670D86"/>
    <w:rsid w:val="00683207"/>
    <w:rsid w:val="00683BED"/>
    <w:rsid w:val="0068631A"/>
    <w:rsid w:val="006873B2"/>
    <w:rsid w:val="006A5C9A"/>
    <w:rsid w:val="006A634F"/>
    <w:rsid w:val="006B446E"/>
    <w:rsid w:val="006B6FD6"/>
    <w:rsid w:val="006C6CEA"/>
    <w:rsid w:val="006D18C4"/>
    <w:rsid w:val="006D5702"/>
    <w:rsid w:val="006E1510"/>
    <w:rsid w:val="006E3A0D"/>
    <w:rsid w:val="006F6151"/>
    <w:rsid w:val="006F7453"/>
    <w:rsid w:val="00703ED7"/>
    <w:rsid w:val="0071023F"/>
    <w:rsid w:val="00711A9E"/>
    <w:rsid w:val="00715895"/>
    <w:rsid w:val="00716A10"/>
    <w:rsid w:val="00716B20"/>
    <w:rsid w:val="00722149"/>
    <w:rsid w:val="00733092"/>
    <w:rsid w:val="007335FB"/>
    <w:rsid w:val="0073734B"/>
    <w:rsid w:val="00742590"/>
    <w:rsid w:val="007559FD"/>
    <w:rsid w:val="0075739A"/>
    <w:rsid w:val="00760F2E"/>
    <w:rsid w:val="00766329"/>
    <w:rsid w:val="00766B56"/>
    <w:rsid w:val="0077683F"/>
    <w:rsid w:val="00786902"/>
    <w:rsid w:val="00786979"/>
    <w:rsid w:val="00797CFC"/>
    <w:rsid w:val="007A6DAA"/>
    <w:rsid w:val="007A7182"/>
    <w:rsid w:val="007B3286"/>
    <w:rsid w:val="007B6E6F"/>
    <w:rsid w:val="007D0820"/>
    <w:rsid w:val="007D1D9C"/>
    <w:rsid w:val="007D3705"/>
    <w:rsid w:val="007E52BA"/>
    <w:rsid w:val="007F0929"/>
    <w:rsid w:val="00801808"/>
    <w:rsid w:val="00803FA2"/>
    <w:rsid w:val="008064F9"/>
    <w:rsid w:val="008238D2"/>
    <w:rsid w:val="00824BED"/>
    <w:rsid w:val="00826159"/>
    <w:rsid w:val="0083141D"/>
    <w:rsid w:val="0083730E"/>
    <w:rsid w:val="00852150"/>
    <w:rsid w:val="00860BBA"/>
    <w:rsid w:val="00866287"/>
    <w:rsid w:val="00867175"/>
    <w:rsid w:val="00891CAC"/>
    <w:rsid w:val="00892094"/>
    <w:rsid w:val="008A06AC"/>
    <w:rsid w:val="008A5AB6"/>
    <w:rsid w:val="008B2E90"/>
    <w:rsid w:val="008B62FC"/>
    <w:rsid w:val="008C5687"/>
    <w:rsid w:val="008C7DCC"/>
    <w:rsid w:val="008D4C46"/>
    <w:rsid w:val="008E4AA8"/>
    <w:rsid w:val="008F6E0B"/>
    <w:rsid w:val="00900C77"/>
    <w:rsid w:val="0090154F"/>
    <w:rsid w:val="00902146"/>
    <w:rsid w:val="009024FD"/>
    <w:rsid w:val="00913149"/>
    <w:rsid w:val="00915FD2"/>
    <w:rsid w:val="00920719"/>
    <w:rsid w:val="00923CD2"/>
    <w:rsid w:val="00925106"/>
    <w:rsid w:val="0092588F"/>
    <w:rsid w:val="00931ABF"/>
    <w:rsid w:val="0093511B"/>
    <w:rsid w:val="00945637"/>
    <w:rsid w:val="00951514"/>
    <w:rsid w:val="00955F0C"/>
    <w:rsid w:val="00960087"/>
    <w:rsid w:val="0097129A"/>
    <w:rsid w:val="00975BF6"/>
    <w:rsid w:val="0097731C"/>
    <w:rsid w:val="00991C8E"/>
    <w:rsid w:val="009A06DB"/>
    <w:rsid w:val="009A4421"/>
    <w:rsid w:val="009B6244"/>
    <w:rsid w:val="009B6424"/>
    <w:rsid w:val="009B7F9A"/>
    <w:rsid w:val="009D28D2"/>
    <w:rsid w:val="009D2E4B"/>
    <w:rsid w:val="009D3CFD"/>
    <w:rsid w:val="009E47D5"/>
    <w:rsid w:val="009E6334"/>
    <w:rsid w:val="009F15BB"/>
    <w:rsid w:val="009F196A"/>
    <w:rsid w:val="009F7B4D"/>
    <w:rsid w:val="00A023C9"/>
    <w:rsid w:val="00A03B8C"/>
    <w:rsid w:val="00A03D9E"/>
    <w:rsid w:val="00A06535"/>
    <w:rsid w:val="00A1021E"/>
    <w:rsid w:val="00A202C3"/>
    <w:rsid w:val="00A20DCE"/>
    <w:rsid w:val="00A215FF"/>
    <w:rsid w:val="00A242D2"/>
    <w:rsid w:val="00A412F3"/>
    <w:rsid w:val="00A41E5E"/>
    <w:rsid w:val="00A4460A"/>
    <w:rsid w:val="00A50512"/>
    <w:rsid w:val="00A7195A"/>
    <w:rsid w:val="00A72DC5"/>
    <w:rsid w:val="00A72F23"/>
    <w:rsid w:val="00A7734A"/>
    <w:rsid w:val="00A86709"/>
    <w:rsid w:val="00A94C14"/>
    <w:rsid w:val="00AB28AC"/>
    <w:rsid w:val="00AB3A53"/>
    <w:rsid w:val="00AC1B5F"/>
    <w:rsid w:val="00AE0671"/>
    <w:rsid w:val="00AE17FD"/>
    <w:rsid w:val="00AF2C79"/>
    <w:rsid w:val="00B06D80"/>
    <w:rsid w:val="00B07EEA"/>
    <w:rsid w:val="00B120B2"/>
    <w:rsid w:val="00B23052"/>
    <w:rsid w:val="00B27D57"/>
    <w:rsid w:val="00B468E6"/>
    <w:rsid w:val="00B50ADF"/>
    <w:rsid w:val="00B5362B"/>
    <w:rsid w:val="00B659CD"/>
    <w:rsid w:val="00B74846"/>
    <w:rsid w:val="00B80C2A"/>
    <w:rsid w:val="00B813D3"/>
    <w:rsid w:val="00B81FDF"/>
    <w:rsid w:val="00B95F07"/>
    <w:rsid w:val="00B97D6D"/>
    <w:rsid w:val="00BA19CA"/>
    <w:rsid w:val="00BA35A8"/>
    <w:rsid w:val="00BA49DE"/>
    <w:rsid w:val="00BB03DC"/>
    <w:rsid w:val="00BB1906"/>
    <w:rsid w:val="00BD55AD"/>
    <w:rsid w:val="00BE0C01"/>
    <w:rsid w:val="00BE49A6"/>
    <w:rsid w:val="00BF3C79"/>
    <w:rsid w:val="00C01522"/>
    <w:rsid w:val="00C13B6B"/>
    <w:rsid w:val="00C15714"/>
    <w:rsid w:val="00C15D5F"/>
    <w:rsid w:val="00C35FE7"/>
    <w:rsid w:val="00C42310"/>
    <w:rsid w:val="00C476D1"/>
    <w:rsid w:val="00C54276"/>
    <w:rsid w:val="00C56522"/>
    <w:rsid w:val="00C70367"/>
    <w:rsid w:val="00C75293"/>
    <w:rsid w:val="00C8013A"/>
    <w:rsid w:val="00C81E19"/>
    <w:rsid w:val="00C84375"/>
    <w:rsid w:val="00C94BBD"/>
    <w:rsid w:val="00CA6AA0"/>
    <w:rsid w:val="00CC66B7"/>
    <w:rsid w:val="00CC6864"/>
    <w:rsid w:val="00CD1316"/>
    <w:rsid w:val="00CD188F"/>
    <w:rsid w:val="00CE1279"/>
    <w:rsid w:val="00CE2CCA"/>
    <w:rsid w:val="00CF0BD2"/>
    <w:rsid w:val="00CF55DE"/>
    <w:rsid w:val="00D10884"/>
    <w:rsid w:val="00D16A30"/>
    <w:rsid w:val="00D35386"/>
    <w:rsid w:val="00D37DCE"/>
    <w:rsid w:val="00D428A6"/>
    <w:rsid w:val="00D462A4"/>
    <w:rsid w:val="00D54DE4"/>
    <w:rsid w:val="00D55EF3"/>
    <w:rsid w:val="00D60792"/>
    <w:rsid w:val="00D71EF8"/>
    <w:rsid w:val="00D83176"/>
    <w:rsid w:val="00D90039"/>
    <w:rsid w:val="00D90D4D"/>
    <w:rsid w:val="00D9222A"/>
    <w:rsid w:val="00DC243F"/>
    <w:rsid w:val="00DD11A9"/>
    <w:rsid w:val="00DD5F92"/>
    <w:rsid w:val="00DE1445"/>
    <w:rsid w:val="00DF17DC"/>
    <w:rsid w:val="00DF1E60"/>
    <w:rsid w:val="00DF7A8F"/>
    <w:rsid w:val="00E03BC2"/>
    <w:rsid w:val="00E16461"/>
    <w:rsid w:val="00E3003C"/>
    <w:rsid w:val="00E33E4A"/>
    <w:rsid w:val="00E43BE0"/>
    <w:rsid w:val="00E45065"/>
    <w:rsid w:val="00E553E1"/>
    <w:rsid w:val="00E63F22"/>
    <w:rsid w:val="00E65D38"/>
    <w:rsid w:val="00E73052"/>
    <w:rsid w:val="00EA0103"/>
    <w:rsid w:val="00EA1D56"/>
    <w:rsid w:val="00EA5CD1"/>
    <w:rsid w:val="00EB1240"/>
    <w:rsid w:val="00EC71C8"/>
    <w:rsid w:val="00ED12E9"/>
    <w:rsid w:val="00EE3C34"/>
    <w:rsid w:val="00F119CB"/>
    <w:rsid w:val="00F151E9"/>
    <w:rsid w:val="00F21E1A"/>
    <w:rsid w:val="00F21FDC"/>
    <w:rsid w:val="00F23F08"/>
    <w:rsid w:val="00F30916"/>
    <w:rsid w:val="00F34993"/>
    <w:rsid w:val="00F36420"/>
    <w:rsid w:val="00F45D1C"/>
    <w:rsid w:val="00F46464"/>
    <w:rsid w:val="00F519DC"/>
    <w:rsid w:val="00F52912"/>
    <w:rsid w:val="00F56D9C"/>
    <w:rsid w:val="00F64731"/>
    <w:rsid w:val="00F90DEF"/>
    <w:rsid w:val="00FA6D65"/>
    <w:rsid w:val="00FB0C02"/>
    <w:rsid w:val="00FB5427"/>
    <w:rsid w:val="00FC2440"/>
    <w:rsid w:val="00FC6904"/>
    <w:rsid w:val="00FD398A"/>
    <w:rsid w:val="00FD4689"/>
    <w:rsid w:val="00FD4B52"/>
    <w:rsid w:val="00FD627D"/>
    <w:rsid w:val="00FD6635"/>
    <w:rsid w:val="00FE1729"/>
    <w:rsid w:val="00FF4C04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A6"/>
  </w:style>
  <w:style w:type="paragraph" w:styleId="1">
    <w:name w:val="heading 1"/>
    <w:basedOn w:val="a"/>
    <w:next w:val="a"/>
    <w:link w:val="10"/>
    <w:uiPriority w:val="9"/>
    <w:qFormat/>
    <w:rsid w:val="00711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0884"/>
    <w:pPr>
      <w:keepNext/>
      <w:numPr>
        <w:ilvl w:val="1"/>
        <w:numId w:val="1"/>
      </w:numPr>
      <w:tabs>
        <w:tab w:val="clear" w:pos="0"/>
      </w:tabs>
      <w:spacing w:before="240" w:after="6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ED7"/>
    <w:pPr>
      <w:spacing w:after="0" w:line="240" w:lineRule="auto"/>
    </w:pPr>
  </w:style>
  <w:style w:type="table" w:styleId="a4">
    <w:name w:val="Table Grid"/>
    <w:basedOn w:val="a1"/>
    <w:uiPriority w:val="59"/>
    <w:rsid w:val="00EC7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10884"/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F5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912"/>
  </w:style>
  <w:style w:type="paragraph" w:styleId="a7">
    <w:name w:val="footer"/>
    <w:basedOn w:val="a"/>
    <w:link w:val="a8"/>
    <w:uiPriority w:val="99"/>
    <w:unhideWhenUsed/>
    <w:rsid w:val="00F5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2912"/>
  </w:style>
  <w:style w:type="paragraph" w:styleId="a9">
    <w:name w:val="Balloon Text"/>
    <w:basedOn w:val="a"/>
    <w:link w:val="aa"/>
    <w:uiPriority w:val="99"/>
    <w:semiHidden/>
    <w:unhideWhenUsed/>
    <w:rsid w:val="0021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7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1E60"/>
    <w:pPr>
      <w:ind w:left="720"/>
      <w:contextualSpacing/>
    </w:pPr>
  </w:style>
  <w:style w:type="paragraph" w:customStyle="1" w:styleId="ConsPlusNormal">
    <w:name w:val="ConsPlusNormal"/>
    <w:link w:val="ConsPlusNormal0"/>
    <w:rsid w:val="00343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01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9B6424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711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5D79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AEFA-46A9-41A0-83ED-AAE4B7C6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Юлия Харченко</cp:lastModifiedBy>
  <cp:revision>258</cp:revision>
  <cp:lastPrinted>2022-11-15T06:48:00Z</cp:lastPrinted>
  <dcterms:created xsi:type="dcterms:W3CDTF">2012-08-17T07:22:00Z</dcterms:created>
  <dcterms:modified xsi:type="dcterms:W3CDTF">2023-02-20T13:20:00Z</dcterms:modified>
</cp:coreProperties>
</file>