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3753" w:rsidRDefault="00EE6BE5" w:rsidP="00EE6BE5">
      <w:pPr>
        <w:spacing w:after="0" w:line="240" w:lineRule="auto"/>
        <w:jc w:val="right"/>
        <w:rPr>
          <w:rFonts w:ascii="Times New Roman" w:hAnsi="Times New Roman" w:cs="Times New Roman"/>
          <w:b/>
          <w:sz w:val="28"/>
          <w:szCs w:val="28"/>
        </w:rPr>
      </w:pPr>
      <w:r w:rsidRPr="00EE6BE5">
        <w:rPr>
          <w:rFonts w:ascii="Times New Roman" w:hAnsi="Times New Roman" w:cs="Times New Roman"/>
          <w:b/>
          <w:sz w:val="28"/>
          <w:szCs w:val="28"/>
        </w:rPr>
        <w:t>ПРОЕКТ</w:t>
      </w:r>
    </w:p>
    <w:p w:rsidR="00CE4845" w:rsidRDefault="0083136F" w:rsidP="00605D52">
      <w:pPr>
        <w:spacing w:after="0" w:line="240" w:lineRule="auto"/>
        <w:jc w:val="center"/>
        <w:rPr>
          <w:rFonts w:ascii="Times New Roman" w:hAnsi="Times New Roman" w:cs="Times New Roman"/>
          <w:sz w:val="28"/>
          <w:szCs w:val="28"/>
        </w:rPr>
      </w:pPr>
      <w:r w:rsidRPr="0083136F">
        <w:rPr>
          <w:rFonts w:ascii="Times New Roman" w:hAnsi="Times New Roman" w:cs="Times New Roman"/>
          <w:sz w:val="28"/>
          <w:szCs w:val="28"/>
        </w:rPr>
        <w:t xml:space="preserve">СОВЕТ ДЕПУТАТОВ НОВОАЛЕКСАНДРОВСКОГО </w:t>
      </w:r>
    </w:p>
    <w:p w:rsidR="0083136F" w:rsidRPr="0083136F" w:rsidRDefault="00563A91" w:rsidP="00605D5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МУНИЦИПАЛЬНОГО</w:t>
      </w:r>
      <w:r w:rsidRPr="0083136F">
        <w:rPr>
          <w:rFonts w:ascii="Times New Roman" w:hAnsi="Times New Roman" w:cs="Times New Roman"/>
          <w:sz w:val="28"/>
          <w:szCs w:val="28"/>
        </w:rPr>
        <w:t xml:space="preserve"> </w:t>
      </w:r>
      <w:r w:rsidR="0083136F" w:rsidRPr="0083136F">
        <w:rPr>
          <w:rFonts w:ascii="Times New Roman" w:hAnsi="Times New Roman" w:cs="Times New Roman"/>
          <w:sz w:val="28"/>
          <w:szCs w:val="28"/>
        </w:rPr>
        <w:t>ОКРУГА СТАВРОПОЛЬСКОГО КРАЯ</w:t>
      </w:r>
    </w:p>
    <w:p w:rsidR="00CE4845" w:rsidRDefault="00CE4845" w:rsidP="00605D52">
      <w:pPr>
        <w:spacing w:after="0" w:line="240" w:lineRule="auto"/>
        <w:jc w:val="center"/>
        <w:rPr>
          <w:rFonts w:ascii="Times New Roman" w:hAnsi="Times New Roman" w:cs="Times New Roman"/>
          <w:sz w:val="28"/>
          <w:szCs w:val="28"/>
        </w:rPr>
      </w:pPr>
    </w:p>
    <w:p w:rsidR="0083136F" w:rsidRPr="0083136F" w:rsidRDefault="0083136F" w:rsidP="00605D52">
      <w:pPr>
        <w:spacing w:after="0" w:line="240" w:lineRule="auto"/>
        <w:jc w:val="center"/>
        <w:rPr>
          <w:rFonts w:ascii="Times New Roman" w:hAnsi="Times New Roman" w:cs="Times New Roman"/>
          <w:sz w:val="28"/>
          <w:szCs w:val="28"/>
        </w:rPr>
      </w:pPr>
      <w:r w:rsidRPr="0083136F">
        <w:rPr>
          <w:rFonts w:ascii="Times New Roman" w:hAnsi="Times New Roman" w:cs="Times New Roman"/>
          <w:sz w:val="28"/>
          <w:szCs w:val="28"/>
        </w:rPr>
        <w:t>РЕШЕНИЕ</w:t>
      </w:r>
    </w:p>
    <w:p w:rsidR="0083136F" w:rsidRPr="0083136F" w:rsidRDefault="0083136F" w:rsidP="00605D52">
      <w:pPr>
        <w:spacing w:after="0" w:line="240" w:lineRule="auto"/>
        <w:jc w:val="center"/>
        <w:rPr>
          <w:rFonts w:ascii="Times New Roman" w:hAnsi="Times New Roman" w:cs="Times New Roman"/>
          <w:sz w:val="28"/>
          <w:szCs w:val="28"/>
        </w:rPr>
      </w:pPr>
    </w:p>
    <w:p w:rsidR="00605D52" w:rsidRDefault="00CE4845" w:rsidP="00696D0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w:t>
      </w:r>
      <w:r w:rsidRPr="0083136F">
        <w:rPr>
          <w:rFonts w:ascii="Times New Roman" w:hAnsi="Times New Roman" w:cs="Times New Roman"/>
          <w:sz w:val="28"/>
          <w:szCs w:val="28"/>
        </w:rPr>
        <w:t xml:space="preserve">б утверждении </w:t>
      </w:r>
      <w:r w:rsidR="00024A47">
        <w:rPr>
          <w:rFonts w:ascii="Times New Roman" w:hAnsi="Times New Roman" w:cs="Times New Roman"/>
          <w:sz w:val="28"/>
          <w:szCs w:val="28"/>
        </w:rPr>
        <w:t>П</w:t>
      </w:r>
      <w:r w:rsidRPr="0083136F">
        <w:rPr>
          <w:rFonts w:ascii="Times New Roman" w:hAnsi="Times New Roman" w:cs="Times New Roman"/>
          <w:sz w:val="28"/>
          <w:szCs w:val="28"/>
        </w:rPr>
        <w:t xml:space="preserve">оложения о муниципальном жилищном контроле в Новоалександровском </w:t>
      </w:r>
      <w:r w:rsidR="00696D0A">
        <w:rPr>
          <w:rFonts w:ascii="Times New Roman" w:hAnsi="Times New Roman" w:cs="Times New Roman"/>
          <w:sz w:val="28"/>
          <w:szCs w:val="28"/>
        </w:rPr>
        <w:t>муниципальном</w:t>
      </w:r>
      <w:r w:rsidRPr="0083136F">
        <w:rPr>
          <w:rFonts w:ascii="Times New Roman" w:hAnsi="Times New Roman" w:cs="Times New Roman"/>
          <w:sz w:val="28"/>
          <w:szCs w:val="28"/>
        </w:rPr>
        <w:t xml:space="preserve"> округе Ставропольского края</w:t>
      </w:r>
    </w:p>
    <w:p w:rsidR="00605D52" w:rsidRDefault="00605D52" w:rsidP="00605D52">
      <w:pPr>
        <w:spacing w:after="0" w:line="240" w:lineRule="auto"/>
        <w:jc w:val="center"/>
        <w:rPr>
          <w:rFonts w:ascii="Times New Roman" w:hAnsi="Times New Roman" w:cs="Times New Roman"/>
          <w:sz w:val="28"/>
          <w:szCs w:val="28"/>
        </w:rPr>
      </w:pPr>
    </w:p>
    <w:p w:rsidR="0083136F" w:rsidRDefault="0083136F" w:rsidP="00EE6BE5">
      <w:pPr>
        <w:spacing w:after="0" w:line="240" w:lineRule="auto"/>
        <w:ind w:firstLine="567"/>
        <w:jc w:val="both"/>
        <w:rPr>
          <w:rFonts w:ascii="Times New Roman" w:hAnsi="Times New Roman" w:cs="Times New Roman"/>
          <w:sz w:val="28"/>
          <w:szCs w:val="28"/>
        </w:rPr>
      </w:pPr>
      <w:r w:rsidRPr="0083136F">
        <w:rPr>
          <w:rFonts w:ascii="Times New Roman" w:hAnsi="Times New Roman" w:cs="Times New Roman"/>
          <w:sz w:val="28"/>
          <w:szCs w:val="28"/>
        </w:rPr>
        <w:t xml:space="preserve">В соответствии со статьей 20 Жилищного кодекса Российской Федерации, Федеральным законом от 06 октября 2003 г. № 131-ФЗ «Об общих принципах организации местного самоуправления в Российской Федерации», Федеральным законом от 31 июля 2020г. № 248-ФЗ «О государственном контроле (надзоре) и муниципальном контроле в Российской Федерации», Уставом Новоалександровского </w:t>
      </w:r>
      <w:r w:rsidR="00CE4845">
        <w:rPr>
          <w:rFonts w:ascii="Times New Roman" w:hAnsi="Times New Roman" w:cs="Times New Roman"/>
          <w:sz w:val="28"/>
          <w:szCs w:val="28"/>
        </w:rPr>
        <w:t>муниципального</w:t>
      </w:r>
      <w:r w:rsidR="00CE4845" w:rsidRPr="0083136F">
        <w:rPr>
          <w:rFonts w:ascii="Times New Roman" w:hAnsi="Times New Roman" w:cs="Times New Roman"/>
          <w:sz w:val="28"/>
          <w:szCs w:val="28"/>
        </w:rPr>
        <w:t xml:space="preserve"> </w:t>
      </w:r>
      <w:r w:rsidRPr="0083136F">
        <w:rPr>
          <w:rFonts w:ascii="Times New Roman" w:hAnsi="Times New Roman" w:cs="Times New Roman"/>
          <w:sz w:val="28"/>
          <w:szCs w:val="28"/>
        </w:rPr>
        <w:t>округа Ставропольского края</w:t>
      </w:r>
      <w:r w:rsidR="00696D0A">
        <w:rPr>
          <w:rFonts w:ascii="Times New Roman" w:hAnsi="Times New Roman" w:cs="Times New Roman"/>
          <w:sz w:val="28"/>
          <w:szCs w:val="28"/>
        </w:rPr>
        <w:t>,</w:t>
      </w:r>
      <w:r w:rsidRPr="0083136F">
        <w:rPr>
          <w:rFonts w:ascii="Times New Roman" w:hAnsi="Times New Roman" w:cs="Times New Roman"/>
          <w:sz w:val="28"/>
          <w:szCs w:val="28"/>
        </w:rPr>
        <w:t xml:space="preserve"> Совет депутатов Новоалександровского </w:t>
      </w:r>
      <w:r w:rsidR="00CE4845">
        <w:rPr>
          <w:rFonts w:ascii="Times New Roman" w:hAnsi="Times New Roman" w:cs="Times New Roman"/>
          <w:sz w:val="28"/>
          <w:szCs w:val="28"/>
        </w:rPr>
        <w:t>му</w:t>
      </w:r>
      <w:r w:rsidR="00DA4A3C">
        <w:rPr>
          <w:rFonts w:ascii="Times New Roman" w:hAnsi="Times New Roman" w:cs="Times New Roman"/>
          <w:sz w:val="28"/>
          <w:szCs w:val="28"/>
        </w:rPr>
        <w:t>ниципального</w:t>
      </w:r>
      <w:r w:rsidRPr="0083136F">
        <w:rPr>
          <w:rFonts w:ascii="Times New Roman" w:hAnsi="Times New Roman" w:cs="Times New Roman"/>
          <w:sz w:val="28"/>
          <w:szCs w:val="28"/>
        </w:rPr>
        <w:t xml:space="preserve"> округа Ставропольского края</w:t>
      </w:r>
    </w:p>
    <w:p w:rsidR="00605D52" w:rsidRPr="0083136F" w:rsidRDefault="00605D52" w:rsidP="00605D52">
      <w:pPr>
        <w:spacing w:after="0" w:line="240" w:lineRule="auto"/>
        <w:jc w:val="both"/>
        <w:rPr>
          <w:rFonts w:ascii="Times New Roman" w:hAnsi="Times New Roman" w:cs="Times New Roman"/>
          <w:sz w:val="28"/>
          <w:szCs w:val="28"/>
        </w:rPr>
      </w:pPr>
    </w:p>
    <w:p w:rsid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РЕШИЛ:</w:t>
      </w:r>
    </w:p>
    <w:p w:rsidR="00DC3FEA" w:rsidRDefault="00144348" w:rsidP="0076300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w:t>
      </w:r>
      <w:r w:rsidR="0083136F" w:rsidRPr="0083136F">
        <w:rPr>
          <w:rFonts w:ascii="Times New Roman" w:hAnsi="Times New Roman" w:cs="Times New Roman"/>
          <w:sz w:val="28"/>
          <w:szCs w:val="28"/>
        </w:rPr>
        <w:t xml:space="preserve">. </w:t>
      </w:r>
      <w:r w:rsidR="00DC3FEA" w:rsidRPr="0083136F">
        <w:rPr>
          <w:rFonts w:ascii="Times New Roman" w:hAnsi="Times New Roman" w:cs="Times New Roman"/>
          <w:sz w:val="28"/>
          <w:szCs w:val="28"/>
        </w:rPr>
        <w:t xml:space="preserve">Утвердить прилагаемое </w:t>
      </w:r>
      <w:r w:rsidR="00024A47">
        <w:rPr>
          <w:rFonts w:ascii="Times New Roman" w:hAnsi="Times New Roman" w:cs="Times New Roman"/>
          <w:sz w:val="28"/>
          <w:szCs w:val="28"/>
        </w:rPr>
        <w:t>П</w:t>
      </w:r>
      <w:r w:rsidR="00DC3FEA" w:rsidRPr="0083136F">
        <w:rPr>
          <w:rFonts w:ascii="Times New Roman" w:hAnsi="Times New Roman" w:cs="Times New Roman"/>
          <w:sz w:val="28"/>
          <w:szCs w:val="28"/>
        </w:rPr>
        <w:t xml:space="preserve">оложение о муниципальном жилищном контроле в Новоалександровском </w:t>
      </w:r>
      <w:r w:rsidR="00DC3FEA">
        <w:rPr>
          <w:rFonts w:ascii="Times New Roman" w:hAnsi="Times New Roman" w:cs="Times New Roman"/>
          <w:sz w:val="28"/>
          <w:szCs w:val="28"/>
        </w:rPr>
        <w:t xml:space="preserve">муниципальном </w:t>
      </w:r>
      <w:r w:rsidR="00DC3FEA" w:rsidRPr="0083136F">
        <w:rPr>
          <w:rFonts w:ascii="Times New Roman" w:hAnsi="Times New Roman" w:cs="Times New Roman"/>
          <w:sz w:val="28"/>
          <w:szCs w:val="28"/>
        </w:rPr>
        <w:t>округе Ставропольского края.</w:t>
      </w:r>
    </w:p>
    <w:p w:rsidR="00144348" w:rsidRDefault="006742EA" w:rsidP="0076300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 </w:t>
      </w:r>
      <w:r w:rsidR="00144348">
        <w:rPr>
          <w:rFonts w:ascii="Times New Roman" w:hAnsi="Times New Roman" w:cs="Times New Roman"/>
          <w:sz w:val="28"/>
          <w:szCs w:val="28"/>
        </w:rPr>
        <w:t>Признать утратившим</w:t>
      </w:r>
      <w:r w:rsidR="00947DB9">
        <w:rPr>
          <w:rFonts w:ascii="Times New Roman" w:hAnsi="Times New Roman" w:cs="Times New Roman"/>
          <w:sz w:val="28"/>
          <w:szCs w:val="28"/>
        </w:rPr>
        <w:t>и</w:t>
      </w:r>
      <w:r w:rsidR="00144348">
        <w:rPr>
          <w:rFonts w:ascii="Times New Roman" w:hAnsi="Times New Roman" w:cs="Times New Roman"/>
          <w:sz w:val="28"/>
          <w:szCs w:val="28"/>
        </w:rPr>
        <w:t xml:space="preserve"> силу:</w:t>
      </w:r>
    </w:p>
    <w:p w:rsidR="00144348" w:rsidRDefault="00144348" w:rsidP="002C57A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sidRPr="00723753">
        <w:rPr>
          <w:rFonts w:ascii="Times New Roman" w:hAnsi="Times New Roman" w:cs="Times New Roman"/>
          <w:sz w:val="28"/>
          <w:szCs w:val="28"/>
        </w:rPr>
        <w:t>решени</w:t>
      </w:r>
      <w:r>
        <w:rPr>
          <w:rFonts w:ascii="Times New Roman" w:hAnsi="Times New Roman" w:cs="Times New Roman"/>
          <w:sz w:val="28"/>
          <w:szCs w:val="28"/>
        </w:rPr>
        <w:t>е</w:t>
      </w:r>
      <w:r w:rsidRPr="00723753">
        <w:rPr>
          <w:rFonts w:ascii="Times New Roman" w:hAnsi="Times New Roman" w:cs="Times New Roman"/>
          <w:sz w:val="28"/>
          <w:szCs w:val="28"/>
        </w:rPr>
        <w:t xml:space="preserve"> Совета депутатов Новоалександровского городского округа Ставропольского края от 22</w:t>
      </w:r>
      <w:r w:rsidR="00DC3FEA">
        <w:rPr>
          <w:rFonts w:ascii="Times New Roman" w:hAnsi="Times New Roman" w:cs="Times New Roman"/>
          <w:sz w:val="28"/>
          <w:szCs w:val="28"/>
        </w:rPr>
        <w:t xml:space="preserve"> июня </w:t>
      </w:r>
      <w:r w:rsidRPr="00723753">
        <w:rPr>
          <w:rFonts w:ascii="Times New Roman" w:hAnsi="Times New Roman" w:cs="Times New Roman"/>
          <w:sz w:val="28"/>
          <w:szCs w:val="28"/>
        </w:rPr>
        <w:t>2022</w:t>
      </w:r>
      <w:r w:rsidR="00DC3FEA">
        <w:rPr>
          <w:rFonts w:ascii="Times New Roman" w:hAnsi="Times New Roman" w:cs="Times New Roman"/>
          <w:sz w:val="28"/>
          <w:szCs w:val="28"/>
        </w:rPr>
        <w:t>г.</w:t>
      </w:r>
      <w:r w:rsidRPr="00723753">
        <w:rPr>
          <w:rFonts w:ascii="Times New Roman" w:hAnsi="Times New Roman" w:cs="Times New Roman"/>
          <w:sz w:val="28"/>
          <w:szCs w:val="28"/>
        </w:rPr>
        <w:t xml:space="preserve"> № 64/571</w:t>
      </w:r>
      <w:r>
        <w:rPr>
          <w:rFonts w:ascii="Times New Roman" w:hAnsi="Times New Roman" w:cs="Times New Roman"/>
          <w:sz w:val="28"/>
          <w:szCs w:val="28"/>
        </w:rPr>
        <w:t xml:space="preserve"> «</w:t>
      </w:r>
      <w:r w:rsidR="00754EDE">
        <w:rPr>
          <w:rFonts w:ascii="Times New Roman" w:hAnsi="Times New Roman" w:cs="Times New Roman"/>
          <w:sz w:val="28"/>
          <w:szCs w:val="28"/>
        </w:rPr>
        <w:t>О</w:t>
      </w:r>
      <w:r w:rsidR="00754EDE" w:rsidRPr="0083136F">
        <w:rPr>
          <w:rFonts w:ascii="Times New Roman" w:hAnsi="Times New Roman" w:cs="Times New Roman"/>
          <w:sz w:val="28"/>
          <w:szCs w:val="28"/>
        </w:rPr>
        <w:t xml:space="preserve">б утверждении </w:t>
      </w:r>
      <w:r w:rsidR="0076300A" w:rsidRPr="0083136F">
        <w:rPr>
          <w:rFonts w:ascii="Times New Roman" w:hAnsi="Times New Roman" w:cs="Times New Roman"/>
          <w:sz w:val="28"/>
          <w:szCs w:val="28"/>
        </w:rPr>
        <w:t xml:space="preserve">Положения </w:t>
      </w:r>
      <w:r w:rsidR="00754EDE" w:rsidRPr="0083136F">
        <w:rPr>
          <w:rFonts w:ascii="Times New Roman" w:hAnsi="Times New Roman" w:cs="Times New Roman"/>
          <w:sz w:val="28"/>
          <w:szCs w:val="28"/>
        </w:rPr>
        <w:t>о муниципальном жилищном контроле в Новоалександровском горо</w:t>
      </w:r>
      <w:r w:rsidR="00754EDE">
        <w:rPr>
          <w:rFonts w:ascii="Times New Roman" w:hAnsi="Times New Roman" w:cs="Times New Roman"/>
          <w:sz w:val="28"/>
          <w:szCs w:val="28"/>
        </w:rPr>
        <w:t xml:space="preserve">дском </w:t>
      </w:r>
      <w:r w:rsidR="009368B1">
        <w:rPr>
          <w:rFonts w:ascii="Times New Roman" w:hAnsi="Times New Roman" w:cs="Times New Roman"/>
          <w:sz w:val="28"/>
          <w:szCs w:val="28"/>
        </w:rPr>
        <w:t>о</w:t>
      </w:r>
      <w:r w:rsidR="00754EDE" w:rsidRPr="00144348">
        <w:rPr>
          <w:rFonts w:ascii="Times New Roman" w:hAnsi="Times New Roman" w:cs="Times New Roman"/>
          <w:sz w:val="28"/>
          <w:szCs w:val="28"/>
        </w:rPr>
        <w:t xml:space="preserve">круге </w:t>
      </w:r>
      <w:r w:rsidR="002C57A6" w:rsidRPr="00144348">
        <w:rPr>
          <w:rFonts w:ascii="Times New Roman" w:hAnsi="Times New Roman" w:cs="Times New Roman"/>
          <w:sz w:val="28"/>
          <w:szCs w:val="28"/>
        </w:rPr>
        <w:t>Ставропольского</w:t>
      </w:r>
      <w:r w:rsidR="00754EDE" w:rsidRPr="00144348">
        <w:rPr>
          <w:rFonts w:ascii="Times New Roman" w:hAnsi="Times New Roman" w:cs="Times New Roman"/>
          <w:sz w:val="28"/>
          <w:szCs w:val="28"/>
        </w:rPr>
        <w:t xml:space="preserve"> края</w:t>
      </w:r>
      <w:r w:rsidR="00FE3E30">
        <w:rPr>
          <w:rFonts w:ascii="Times New Roman" w:hAnsi="Times New Roman" w:cs="Times New Roman"/>
          <w:sz w:val="28"/>
          <w:szCs w:val="28"/>
        </w:rPr>
        <w:t xml:space="preserve"> </w:t>
      </w:r>
      <w:r w:rsidR="00FE3E30">
        <w:rPr>
          <w:rFonts w:ascii="Times New Roman" w:hAnsi="Times New Roman"/>
          <w:sz w:val="28"/>
          <w:szCs w:val="28"/>
          <w:lang w:eastAsia="ar-SA"/>
        </w:rPr>
        <w:t>от 18 августа 2021г. №51/496</w:t>
      </w:r>
      <w:r w:rsidR="00754EDE">
        <w:rPr>
          <w:rFonts w:ascii="Times New Roman" w:hAnsi="Times New Roman" w:cs="Times New Roman"/>
          <w:sz w:val="28"/>
          <w:szCs w:val="28"/>
        </w:rPr>
        <w:t>»</w:t>
      </w:r>
      <w:r w:rsidR="009368B1">
        <w:rPr>
          <w:rFonts w:ascii="Times New Roman" w:hAnsi="Times New Roman" w:cs="Times New Roman"/>
          <w:sz w:val="28"/>
          <w:szCs w:val="28"/>
        </w:rPr>
        <w:t>;</w:t>
      </w:r>
    </w:p>
    <w:p w:rsidR="00144348" w:rsidRDefault="00144348" w:rsidP="002C57A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sidRPr="00723753">
        <w:rPr>
          <w:rFonts w:ascii="Times New Roman" w:hAnsi="Times New Roman" w:cs="Times New Roman"/>
          <w:sz w:val="28"/>
          <w:szCs w:val="28"/>
        </w:rPr>
        <w:t>решени</w:t>
      </w:r>
      <w:r w:rsidR="00936AC1">
        <w:rPr>
          <w:rFonts w:ascii="Times New Roman" w:hAnsi="Times New Roman" w:cs="Times New Roman"/>
          <w:sz w:val="28"/>
          <w:szCs w:val="28"/>
        </w:rPr>
        <w:t>е</w:t>
      </w:r>
      <w:r w:rsidRPr="00723753">
        <w:rPr>
          <w:rFonts w:ascii="Times New Roman" w:hAnsi="Times New Roman" w:cs="Times New Roman"/>
          <w:sz w:val="28"/>
          <w:szCs w:val="28"/>
        </w:rPr>
        <w:t xml:space="preserve"> Совета депутатов Новоалександровского городского округа Ставропольского края от 15</w:t>
      </w:r>
      <w:r w:rsidR="0041599C">
        <w:rPr>
          <w:rFonts w:ascii="Times New Roman" w:hAnsi="Times New Roman" w:cs="Times New Roman"/>
          <w:sz w:val="28"/>
          <w:szCs w:val="28"/>
        </w:rPr>
        <w:t xml:space="preserve"> </w:t>
      </w:r>
      <w:r w:rsidR="00DC3FEA">
        <w:rPr>
          <w:rFonts w:ascii="Times New Roman" w:hAnsi="Times New Roman" w:cs="Times New Roman"/>
          <w:sz w:val="28"/>
          <w:szCs w:val="28"/>
        </w:rPr>
        <w:t>декабря 2</w:t>
      </w:r>
      <w:r w:rsidRPr="00723753">
        <w:rPr>
          <w:rFonts w:ascii="Times New Roman" w:hAnsi="Times New Roman" w:cs="Times New Roman"/>
          <w:sz w:val="28"/>
          <w:szCs w:val="28"/>
        </w:rPr>
        <w:t>021</w:t>
      </w:r>
      <w:r w:rsidR="00DC3FEA">
        <w:rPr>
          <w:rFonts w:ascii="Times New Roman" w:hAnsi="Times New Roman" w:cs="Times New Roman"/>
          <w:sz w:val="28"/>
          <w:szCs w:val="28"/>
        </w:rPr>
        <w:t>г.</w:t>
      </w:r>
      <w:r w:rsidRPr="00723753">
        <w:rPr>
          <w:rFonts w:ascii="Times New Roman" w:hAnsi="Times New Roman" w:cs="Times New Roman"/>
          <w:sz w:val="28"/>
          <w:szCs w:val="28"/>
        </w:rPr>
        <w:t xml:space="preserve"> № 57/528</w:t>
      </w:r>
      <w:r w:rsidR="00D4773E">
        <w:rPr>
          <w:rFonts w:ascii="Times New Roman" w:hAnsi="Times New Roman" w:cs="Times New Roman"/>
          <w:sz w:val="28"/>
          <w:szCs w:val="28"/>
        </w:rPr>
        <w:t xml:space="preserve"> «О внесении изменений </w:t>
      </w:r>
      <w:r w:rsidR="0076300A" w:rsidRPr="00D4773E">
        <w:rPr>
          <w:rFonts w:ascii="Times New Roman" w:hAnsi="Times New Roman" w:cs="Times New Roman"/>
          <w:sz w:val="28"/>
          <w:szCs w:val="28"/>
        </w:rPr>
        <w:t>Положени</w:t>
      </w:r>
      <w:r w:rsidR="0076300A">
        <w:rPr>
          <w:rFonts w:ascii="Times New Roman" w:hAnsi="Times New Roman" w:cs="Times New Roman"/>
          <w:sz w:val="28"/>
          <w:szCs w:val="28"/>
        </w:rPr>
        <w:t>е</w:t>
      </w:r>
      <w:r w:rsidR="0076300A" w:rsidRPr="00D4773E">
        <w:rPr>
          <w:rFonts w:ascii="Times New Roman" w:hAnsi="Times New Roman" w:cs="Times New Roman"/>
          <w:sz w:val="28"/>
          <w:szCs w:val="28"/>
        </w:rPr>
        <w:t xml:space="preserve"> </w:t>
      </w:r>
      <w:r w:rsidR="00D4773E" w:rsidRPr="00D4773E">
        <w:rPr>
          <w:rFonts w:ascii="Times New Roman" w:hAnsi="Times New Roman" w:cs="Times New Roman"/>
          <w:sz w:val="28"/>
          <w:szCs w:val="28"/>
        </w:rPr>
        <w:t>о муниципальн</w:t>
      </w:r>
      <w:r w:rsidR="00D4773E">
        <w:rPr>
          <w:rFonts w:ascii="Times New Roman" w:hAnsi="Times New Roman" w:cs="Times New Roman"/>
          <w:sz w:val="28"/>
          <w:szCs w:val="28"/>
        </w:rPr>
        <w:t>ом</w:t>
      </w:r>
      <w:r w:rsidR="00D4773E" w:rsidRPr="00D4773E">
        <w:rPr>
          <w:rFonts w:ascii="Times New Roman" w:hAnsi="Times New Roman" w:cs="Times New Roman"/>
          <w:sz w:val="28"/>
          <w:szCs w:val="28"/>
        </w:rPr>
        <w:t xml:space="preserve"> жилищно</w:t>
      </w:r>
      <w:r w:rsidR="00D4773E">
        <w:rPr>
          <w:rFonts w:ascii="Times New Roman" w:hAnsi="Times New Roman" w:cs="Times New Roman"/>
          <w:sz w:val="28"/>
          <w:szCs w:val="28"/>
        </w:rPr>
        <w:t xml:space="preserve">м </w:t>
      </w:r>
      <w:r w:rsidR="00D4773E" w:rsidRPr="00D4773E">
        <w:rPr>
          <w:rFonts w:ascii="Times New Roman" w:hAnsi="Times New Roman" w:cs="Times New Roman"/>
          <w:sz w:val="28"/>
          <w:szCs w:val="28"/>
        </w:rPr>
        <w:t>контрол</w:t>
      </w:r>
      <w:r w:rsidR="00D4773E">
        <w:rPr>
          <w:rFonts w:ascii="Times New Roman" w:hAnsi="Times New Roman" w:cs="Times New Roman"/>
          <w:sz w:val="28"/>
          <w:szCs w:val="28"/>
        </w:rPr>
        <w:t>е</w:t>
      </w:r>
      <w:r w:rsidR="00D4773E" w:rsidRPr="00D4773E">
        <w:rPr>
          <w:rFonts w:ascii="Times New Roman" w:hAnsi="Times New Roman" w:cs="Times New Roman"/>
          <w:sz w:val="28"/>
          <w:szCs w:val="28"/>
        </w:rPr>
        <w:t xml:space="preserve"> в Новоалександровском городском округе Ставропольского края</w:t>
      </w:r>
      <w:r w:rsidR="00D40DF8" w:rsidRPr="00D40DF8">
        <w:t xml:space="preserve"> </w:t>
      </w:r>
      <w:r w:rsidR="00D40DF8" w:rsidRPr="00D40DF8">
        <w:rPr>
          <w:rFonts w:ascii="Times New Roman" w:hAnsi="Times New Roman" w:cs="Times New Roman"/>
          <w:sz w:val="28"/>
          <w:szCs w:val="28"/>
        </w:rPr>
        <w:t>от 18 августа 2021г. №51/496</w:t>
      </w:r>
      <w:r w:rsidR="002C57A6">
        <w:rPr>
          <w:rFonts w:ascii="Times New Roman" w:hAnsi="Times New Roman" w:cs="Times New Roman"/>
          <w:sz w:val="28"/>
          <w:szCs w:val="28"/>
        </w:rPr>
        <w:t>»</w:t>
      </w:r>
      <w:r w:rsidR="00B46C72">
        <w:rPr>
          <w:rFonts w:ascii="Times New Roman" w:hAnsi="Times New Roman" w:cs="Times New Roman"/>
          <w:sz w:val="28"/>
          <w:szCs w:val="28"/>
        </w:rPr>
        <w:t>;</w:t>
      </w:r>
    </w:p>
    <w:p w:rsidR="00144348" w:rsidRDefault="00144348" w:rsidP="002C57A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sidRPr="00723753">
        <w:t xml:space="preserve"> </w:t>
      </w:r>
      <w:r w:rsidRPr="00723753">
        <w:rPr>
          <w:rFonts w:ascii="Times New Roman" w:hAnsi="Times New Roman" w:cs="Times New Roman"/>
          <w:sz w:val="28"/>
          <w:szCs w:val="28"/>
        </w:rPr>
        <w:t>решени</w:t>
      </w:r>
      <w:r w:rsidR="00936AC1">
        <w:rPr>
          <w:rFonts w:ascii="Times New Roman" w:hAnsi="Times New Roman" w:cs="Times New Roman"/>
          <w:sz w:val="28"/>
          <w:szCs w:val="28"/>
        </w:rPr>
        <w:t>е</w:t>
      </w:r>
      <w:r w:rsidRPr="00723753">
        <w:rPr>
          <w:rFonts w:ascii="Times New Roman" w:hAnsi="Times New Roman" w:cs="Times New Roman"/>
          <w:sz w:val="28"/>
          <w:szCs w:val="28"/>
        </w:rPr>
        <w:t xml:space="preserve"> Совета депутатов Новоалександровского городского округа Ставропольского края от 11</w:t>
      </w:r>
      <w:r w:rsidR="0041599C">
        <w:rPr>
          <w:rFonts w:ascii="Times New Roman" w:hAnsi="Times New Roman" w:cs="Times New Roman"/>
          <w:sz w:val="28"/>
          <w:szCs w:val="28"/>
        </w:rPr>
        <w:t xml:space="preserve"> </w:t>
      </w:r>
      <w:r w:rsidR="00DC3FEA">
        <w:rPr>
          <w:rFonts w:ascii="Times New Roman" w:hAnsi="Times New Roman" w:cs="Times New Roman"/>
          <w:sz w:val="28"/>
          <w:szCs w:val="28"/>
        </w:rPr>
        <w:t xml:space="preserve">марта </w:t>
      </w:r>
      <w:r w:rsidRPr="00723753">
        <w:rPr>
          <w:rFonts w:ascii="Times New Roman" w:hAnsi="Times New Roman" w:cs="Times New Roman"/>
          <w:sz w:val="28"/>
          <w:szCs w:val="28"/>
        </w:rPr>
        <w:t>2022</w:t>
      </w:r>
      <w:r w:rsidR="00DC3FEA">
        <w:rPr>
          <w:rFonts w:ascii="Times New Roman" w:hAnsi="Times New Roman" w:cs="Times New Roman"/>
          <w:sz w:val="28"/>
          <w:szCs w:val="28"/>
        </w:rPr>
        <w:t>г.</w:t>
      </w:r>
      <w:r w:rsidRPr="00723753">
        <w:rPr>
          <w:rFonts w:ascii="Times New Roman" w:hAnsi="Times New Roman" w:cs="Times New Roman"/>
          <w:sz w:val="28"/>
          <w:szCs w:val="28"/>
        </w:rPr>
        <w:t xml:space="preserve"> № 61/542</w:t>
      </w:r>
      <w:r w:rsidR="002C57A6">
        <w:rPr>
          <w:rFonts w:ascii="Times New Roman" w:hAnsi="Times New Roman" w:cs="Times New Roman"/>
          <w:sz w:val="28"/>
          <w:szCs w:val="28"/>
        </w:rPr>
        <w:t xml:space="preserve"> «О внесении изменений </w:t>
      </w:r>
      <w:r w:rsidR="0076300A" w:rsidRPr="00D4773E">
        <w:rPr>
          <w:rFonts w:ascii="Times New Roman" w:hAnsi="Times New Roman" w:cs="Times New Roman"/>
          <w:sz w:val="28"/>
          <w:szCs w:val="28"/>
        </w:rPr>
        <w:t>Положени</w:t>
      </w:r>
      <w:r w:rsidR="0076300A">
        <w:rPr>
          <w:rFonts w:ascii="Times New Roman" w:hAnsi="Times New Roman" w:cs="Times New Roman"/>
          <w:sz w:val="28"/>
          <w:szCs w:val="28"/>
        </w:rPr>
        <w:t>е</w:t>
      </w:r>
      <w:r w:rsidR="0076300A" w:rsidRPr="00D4773E">
        <w:rPr>
          <w:rFonts w:ascii="Times New Roman" w:hAnsi="Times New Roman" w:cs="Times New Roman"/>
          <w:sz w:val="28"/>
          <w:szCs w:val="28"/>
        </w:rPr>
        <w:t xml:space="preserve"> </w:t>
      </w:r>
      <w:r w:rsidR="002C57A6" w:rsidRPr="00D4773E">
        <w:rPr>
          <w:rFonts w:ascii="Times New Roman" w:hAnsi="Times New Roman" w:cs="Times New Roman"/>
          <w:sz w:val="28"/>
          <w:szCs w:val="28"/>
        </w:rPr>
        <w:t>о муниципальн</w:t>
      </w:r>
      <w:r w:rsidR="002C57A6">
        <w:rPr>
          <w:rFonts w:ascii="Times New Roman" w:hAnsi="Times New Roman" w:cs="Times New Roman"/>
          <w:sz w:val="28"/>
          <w:szCs w:val="28"/>
        </w:rPr>
        <w:t>ом</w:t>
      </w:r>
      <w:r w:rsidR="002C57A6" w:rsidRPr="00D4773E">
        <w:rPr>
          <w:rFonts w:ascii="Times New Roman" w:hAnsi="Times New Roman" w:cs="Times New Roman"/>
          <w:sz w:val="28"/>
          <w:szCs w:val="28"/>
        </w:rPr>
        <w:t xml:space="preserve"> жилищно</w:t>
      </w:r>
      <w:r w:rsidR="002C57A6">
        <w:rPr>
          <w:rFonts w:ascii="Times New Roman" w:hAnsi="Times New Roman" w:cs="Times New Roman"/>
          <w:sz w:val="28"/>
          <w:szCs w:val="28"/>
        </w:rPr>
        <w:t xml:space="preserve">м </w:t>
      </w:r>
      <w:r w:rsidR="002C57A6" w:rsidRPr="00D4773E">
        <w:rPr>
          <w:rFonts w:ascii="Times New Roman" w:hAnsi="Times New Roman" w:cs="Times New Roman"/>
          <w:sz w:val="28"/>
          <w:szCs w:val="28"/>
        </w:rPr>
        <w:t>контрол</w:t>
      </w:r>
      <w:r w:rsidR="002C57A6">
        <w:rPr>
          <w:rFonts w:ascii="Times New Roman" w:hAnsi="Times New Roman" w:cs="Times New Roman"/>
          <w:sz w:val="28"/>
          <w:szCs w:val="28"/>
        </w:rPr>
        <w:t>е</w:t>
      </w:r>
      <w:r w:rsidR="002C57A6" w:rsidRPr="00D4773E">
        <w:rPr>
          <w:rFonts w:ascii="Times New Roman" w:hAnsi="Times New Roman" w:cs="Times New Roman"/>
          <w:sz w:val="28"/>
          <w:szCs w:val="28"/>
        </w:rPr>
        <w:t xml:space="preserve"> в Новоалександровском городском округе Ставропольского края</w:t>
      </w:r>
      <w:r w:rsidR="00D40DF8" w:rsidRPr="00D40DF8">
        <w:t xml:space="preserve"> </w:t>
      </w:r>
      <w:r w:rsidR="00D40DF8" w:rsidRPr="00D40DF8">
        <w:rPr>
          <w:rFonts w:ascii="Times New Roman" w:hAnsi="Times New Roman" w:cs="Times New Roman"/>
          <w:sz w:val="28"/>
          <w:szCs w:val="28"/>
        </w:rPr>
        <w:t>от 18 августа 2021г. №51/496</w:t>
      </w:r>
      <w:r w:rsidR="002C57A6">
        <w:rPr>
          <w:rFonts w:ascii="Times New Roman" w:hAnsi="Times New Roman" w:cs="Times New Roman"/>
          <w:sz w:val="28"/>
          <w:szCs w:val="28"/>
        </w:rPr>
        <w:t>»</w:t>
      </w:r>
      <w:r w:rsidR="00B46C72">
        <w:rPr>
          <w:rFonts w:ascii="Times New Roman" w:hAnsi="Times New Roman" w:cs="Times New Roman"/>
          <w:sz w:val="28"/>
          <w:szCs w:val="28"/>
        </w:rPr>
        <w:t>.</w:t>
      </w:r>
    </w:p>
    <w:p w:rsidR="0083136F" w:rsidRPr="00CF2465" w:rsidRDefault="00B46C72" w:rsidP="0076300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w:t>
      </w:r>
      <w:r w:rsidR="0083136F" w:rsidRPr="0083136F">
        <w:rPr>
          <w:rFonts w:ascii="Times New Roman" w:hAnsi="Times New Roman" w:cs="Times New Roman"/>
          <w:sz w:val="28"/>
          <w:szCs w:val="28"/>
        </w:rPr>
        <w:t xml:space="preserve">. Опубликовать настоящее решение в муниципальной газете «Новоалександровский вестник» и разместить на официальном портале Новоалександровского </w:t>
      </w:r>
      <w:r w:rsidR="005409F5">
        <w:rPr>
          <w:rFonts w:ascii="Times New Roman" w:hAnsi="Times New Roman" w:cs="Times New Roman"/>
          <w:sz w:val="28"/>
          <w:szCs w:val="28"/>
        </w:rPr>
        <w:t xml:space="preserve">муниципального </w:t>
      </w:r>
      <w:r w:rsidR="0083136F" w:rsidRPr="0083136F">
        <w:rPr>
          <w:rFonts w:ascii="Times New Roman" w:hAnsi="Times New Roman" w:cs="Times New Roman"/>
          <w:sz w:val="28"/>
          <w:szCs w:val="28"/>
        </w:rPr>
        <w:t>округа Ставропольского края</w:t>
      </w:r>
      <w:r w:rsidR="007C5DF2" w:rsidRPr="00CF2465">
        <w:rPr>
          <w:rFonts w:ascii="Times New Roman" w:eastAsia="Arial Unicode MS" w:hAnsi="Times New Roman"/>
          <w:iCs/>
          <w:color w:val="000000" w:themeColor="text1"/>
          <w:sz w:val="28"/>
          <w:szCs w:val="28"/>
          <w:lang w:bidi="ru-RU"/>
        </w:rPr>
        <w:t>(</w:t>
      </w:r>
      <w:r w:rsidR="007C5DF2" w:rsidRPr="00CF2465">
        <w:rPr>
          <w:rStyle w:val="a4"/>
          <w:rFonts w:ascii="Times New Roman" w:eastAsia="Arial Unicode MS" w:hAnsi="Times New Roman"/>
          <w:iCs/>
          <w:color w:val="000000" w:themeColor="text1"/>
          <w:sz w:val="28"/>
          <w:szCs w:val="28"/>
          <w:lang w:val="en-US" w:bidi="ru-RU"/>
        </w:rPr>
        <w:t>https</w:t>
      </w:r>
      <w:r w:rsidR="007C5DF2" w:rsidRPr="00CF2465">
        <w:rPr>
          <w:rStyle w:val="a4"/>
          <w:rFonts w:ascii="Times New Roman" w:eastAsia="Arial Unicode MS" w:hAnsi="Times New Roman"/>
          <w:iCs/>
          <w:color w:val="000000" w:themeColor="text1"/>
          <w:sz w:val="28"/>
          <w:szCs w:val="28"/>
          <w:lang w:bidi="ru-RU"/>
        </w:rPr>
        <w:t>://</w:t>
      </w:r>
      <w:proofErr w:type="spellStart"/>
      <w:r w:rsidR="007C5DF2" w:rsidRPr="00CF2465">
        <w:rPr>
          <w:rStyle w:val="a4"/>
          <w:rFonts w:ascii="Times New Roman" w:eastAsia="Arial Unicode MS" w:hAnsi="Times New Roman"/>
          <w:iCs/>
          <w:color w:val="000000" w:themeColor="text1"/>
          <w:sz w:val="28"/>
          <w:szCs w:val="28"/>
          <w:lang w:val="en-US" w:bidi="ru-RU"/>
        </w:rPr>
        <w:t>newalexandrovsk</w:t>
      </w:r>
      <w:proofErr w:type="spellEnd"/>
      <w:r w:rsidR="007C5DF2" w:rsidRPr="00CF2465">
        <w:rPr>
          <w:rStyle w:val="a4"/>
          <w:rFonts w:ascii="Times New Roman" w:eastAsia="Arial Unicode MS" w:hAnsi="Times New Roman"/>
          <w:iCs/>
          <w:color w:val="000000" w:themeColor="text1"/>
          <w:sz w:val="28"/>
          <w:szCs w:val="28"/>
          <w:lang w:bidi="ru-RU"/>
        </w:rPr>
        <w:t>.</w:t>
      </w:r>
      <w:proofErr w:type="spellStart"/>
      <w:r w:rsidR="007C5DF2" w:rsidRPr="00CF2465">
        <w:rPr>
          <w:rStyle w:val="a4"/>
          <w:rFonts w:ascii="Times New Roman" w:eastAsia="Arial Unicode MS" w:hAnsi="Times New Roman"/>
          <w:iCs/>
          <w:color w:val="000000" w:themeColor="text1"/>
          <w:sz w:val="28"/>
          <w:szCs w:val="28"/>
          <w:lang w:val="en-US" w:bidi="ru-RU"/>
        </w:rPr>
        <w:t>gosuslugi</w:t>
      </w:r>
      <w:proofErr w:type="spellEnd"/>
      <w:r w:rsidR="007C5DF2" w:rsidRPr="00CF2465">
        <w:rPr>
          <w:rStyle w:val="a4"/>
          <w:rFonts w:ascii="Times New Roman" w:eastAsia="Arial Unicode MS" w:hAnsi="Times New Roman"/>
          <w:iCs/>
          <w:color w:val="000000" w:themeColor="text1"/>
          <w:sz w:val="28"/>
          <w:szCs w:val="28"/>
          <w:lang w:bidi="ru-RU"/>
        </w:rPr>
        <w:t>.</w:t>
      </w:r>
      <w:r w:rsidR="007C5DF2" w:rsidRPr="00CF2465">
        <w:rPr>
          <w:rStyle w:val="a4"/>
          <w:rFonts w:ascii="Times New Roman" w:eastAsia="Arial Unicode MS" w:hAnsi="Times New Roman"/>
          <w:iCs/>
          <w:color w:val="000000" w:themeColor="text1"/>
          <w:sz w:val="28"/>
          <w:szCs w:val="28"/>
          <w:lang w:val="en-US" w:bidi="ru-RU"/>
        </w:rPr>
        <w:t>ru</w:t>
      </w:r>
      <w:r w:rsidR="007C5DF2" w:rsidRPr="00CF2465">
        <w:rPr>
          <w:rStyle w:val="a4"/>
          <w:rFonts w:ascii="Times New Roman" w:eastAsia="Arial Unicode MS" w:hAnsi="Times New Roman"/>
          <w:iCs/>
          <w:color w:val="000000" w:themeColor="text1"/>
          <w:sz w:val="28"/>
          <w:szCs w:val="28"/>
          <w:lang w:bidi="ru-RU"/>
        </w:rPr>
        <w:t>/</w:t>
      </w:r>
      <w:r w:rsidR="007C5DF2" w:rsidRPr="00CF2465">
        <w:rPr>
          <w:rFonts w:ascii="Times New Roman" w:eastAsia="Arial Unicode MS" w:hAnsi="Times New Roman"/>
          <w:iCs/>
          <w:sz w:val="28"/>
          <w:szCs w:val="28"/>
          <w:lang w:bidi="ru-RU"/>
        </w:rPr>
        <w:t>)</w:t>
      </w:r>
      <w:r w:rsidR="00223D90">
        <w:rPr>
          <w:rFonts w:ascii="Times New Roman" w:eastAsia="Arial Unicode MS" w:hAnsi="Times New Roman"/>
          <w:iCs/>
          <w:sz w:val="28"/>
          <w:szCs w:val="28"/>
          <w:lang w:bidi="ru-RU"/>
        </w:rPr>
        <w:t>.</w:t>
      </w:r>
    </w:p>
    <w:p w:rsidR="002412A0" w:rsidRDefault="00B46C72" w:rsidP="007C5DF2">
      <w:pPr>
        <w:widowControl w:val="0"/>
        <w:spacing w:after="0" w:line="240" w:lineRule="auto"/>
        <w:ind w:firstLine="709"/>
        <w:contextualSpacing/>
        <w:jc w:val="both"/>
        <w:rPr>
          <w:rFonts w:ascii="Times New Roman" w:eastAsia="Arial Unicode MS" w:hAnsi="Times New Roman"/>
          <w:spacing w:val="-4"/>
          <w:sz w:val="28"/>
          <w:szCs w:val="28"/>
          <w:lang w:bidi="ru-RU"/>
        </w:rPr>
      </w:pPr>
      <w:r w:rsidRPr="00CF2465">
        <w:rPr>
          <w:rFonts w:ascii="Times New Roman" w:hAnsi="Times New Roman" w:cs="Times New Roman"/>
          <w:sz w:val="28"/>
          <w:szCs w:val="28"/>
        </w:rPr>
        <w:t>4</w:t>
      </w:r>
      <w:r w:rsidR="0083136F" w:rsidRPr="00CF2465">
        <w:rPr>
          <w:rFonts w:ascii="Times New Roman" w:hAnsi="Times New Roman" w:cs="Times New Roman"/>
          <w:sz w:val="28"/>
          <w:szCs w:val="28"/>
        </w:rPr>
        <w:t xml:space="preserve">. </w:t>
      </w:r>
      <w:r w:rsidR="007C5DF2" w:rsidRPr="00CF2465">
        <w:rPr>
          <w:rFonts w:ascii="Times New Roman" w:eastAsia="Arial Unicode MS" w:hAnsi="Times New Roman"/>
          <w:spacing w:val="-4"/>
          <w:sz w:val="28"/>
          <w:szCs w:val="28"/>
          <w:lang w:bidi="ru-RU"/>
        </w:rPr>
        <w:t>Настоящее решение вступает в силу со дня официального опубликования</w:t>
      </w:r>
      <w:r w:rsidR="00563A91">
        <w:rPr>
          <w:rFonts w:ascii="Times New Roman" w:eastAsia="Arial Unicode MS" w:hAnsi="Times New Roman"/>
          <w:spacing w:val="-4"/>
          <w:sz w:val="28"/>
          <w:szCs w:val="28"/>
          <w:lang w:bidi="ru-RU"/>
        </w:rPr>
        <w:t>.</w:t>
      </w:r>
      <w:r w:rsidR="007C5DF2" w:rsidRPr="00CF2465">
        <w:rPr>
          <w:rFonts w:ascii="Times New Roman" w:eastAsia="Arial Unicode MS" w:hAnsi="Times New Roman"/>
          <w:spacing w:val="-4"/>
          <w:sz w:val="28"/>
          <w:szCs w:val="28"/>
          <w:lang w:bidi="ru-RU"/>
        </w:rPr>
        <w:t xml:space="preserve"> </w:t>
      </w:r>
    </w:p>
    <w:p w:rsidR="009D3508" w:rsidRDefault="009D3508" w:rsidP="007C5DF2">
      <w:pPr>
        <w:widowControl w:val="0"/>
        <w:spacing w:after="0" w:line="240" w:lineRule="auto"/>
        <w:ind w:firstLine="709"/>
        <w:contextualSpacing/>
        <w:jc w:val="both"/>
        <w:rPr>
          <w:rFonts w:ascii="Times New Roman" w:eastAsia="Arial Unicode MS" w:hAnsi="Times New Roman"/>
          <w:spacing w:val="-4"/>
          <w:sz w:val="28"/>
          <w:szCs w:val="28"/>
          <w:lang w:bidi="ru-RU"/>
        </w:rPr>
      </w:pPr>
    </w:p>
    <w:tbl>
      <w:tblPr>
        <w:tblW w:w="0" w:type="auto"/>
        <w:jc w:val="center"/>
        <w:tblLook w:val="04A0" w:firstRow="1" w:lastRow="0" w:firstColumn="1" w:lastColumn="0" w:noHBand="0" w:noVBand="1"/>
      </w:tblPr>
      <w:tblGrid>
        <w:gridCol w:w="4678"/>
        <w:gridCol w:w="4677"/>
      </w:tblGrid>
      <w:tr w:rsidR="007F1484" w:rsidRPr="002D0232" w:rsidTr="00733654">
        <w:trPr>
          <w:jc w:val="center"/>
        </w:trPr>
        <w:tc>
          <w:tcPr>
            <w:tcW w:w="4678" w:type="dxa"/>
            <w:shd w:val="clear" w:color="auto" w:fill="auto"/>
          </w:tcPr>
          <w:p w:rsidR="007F1484" w:rsidRPr="002D0232" w:rsidRDefault="007F1484" w:rsidP="00733654">
            <w:pPr>
              <w:spacing w:after="0" w:line="240" w:lineRule="auto"/>
              <w:rPr>
                <w:rFonts w:ascii="Times New Roman" w:eastAsia="Times New Roman" w:hAnsi="Times New Roman" w:cs="Times New Roman"/>
                <w:sz w:val="28"/>
                <w:szCs w:val="28"/>
                <w:lang w:eastAsia="ru-RU"/>
              </w:rPr>
            </w:pPr>
            <w:r w:rsidRPr="002D0232">
              <w:rPr>
                <w:rFonts w:ascii="Times New Roman" w:eastAsia="Times New Roman" w:hAnsi="Times New Roman" w:cs="Times New Roman"/>
                <w:sz w:val="28"/>
                <w:szCs w:val="28"/>
                <w:lang w:eastAsia="ru-RU"/>
              </w:rPr>
              <w:t xml:space="preserve">Председатель Совета депутатов Новоалександровского </w:t>
            </w:r>
            <w:r w:rsidR="00696D0A">
              <w:rPr>
                <w:rFonts w:ascii="Times New Roman" w:eastAsia="Times New Roman" w:hAnsi="Times New Roman" w:cs="Times New Roman"/>
                <w:sz w:val="28"/>
                <w:szCs w:val="28"/>
                <w:lang w:eastAsia="ru-RU"/>
              </w:rPr>
              <w:t xml:space="preserve">муниципального </w:t>
            </w:r>
            <w:r w:rsidRPr="002D0232">
              <w:rPr>
                <w:rFonts w:ascii="Times New Roman" w:eastAsia="Times New Roman" w:hAnsi="Times New Roman" w:cs="Times New Roman"/>
                <w:sz w:val="28"/>
                <w:szCs w:val="28"/>
                <w:lang w:eastAsia="ru-RU"/>
              </w:rPr>
              <w:t>округа Ставропольского края</w:t>
            </w:r>
          </w:p>
          <w:p w:rsidR="007F1484" w:rsidRPr="002D0232" w:rsidRDefault="007F1484" w:rsidP="00733654">
            <w:pPr>
              <w:spacing w:after="0" w:line="240" w:lineRule="auto"/>
              <w:rPr>
                <w:rFonts w:ascii="Times New Roman" w:eastAsia="Times New Roman" w:hAnsi="Times New Roman" w:cs="Times New Roman"/>
                <w:sz w:val="28"/>
                <w:szCs w:val="28"/>
                <w:lang w:eastAsia="ru-RU"/>
              </w:rPr>
            </w:pPr>
            <w:r w:rsidRPr="002D0232">
              <w:rPr>
                <w:rFonts w:ascii="Times New Roman" w:eastAsia="Times New Roman" w:hAnsi="Times New Roman" w:cs="Times New Roman"/>
                <w:sz w:val="28"/>
                <w:szCs w:val="28"/>
                <w:lang w:eastAsia="ru-RU"/>
              </w:rPr>
              <w:t>Д.В.</w:t>
            </w:r>
            <w:r w:rsidR="00733654">
              <w:rPr>
                <w:rFonts w:ascii="Times New Roman" w:eastAsia="Times New Roman" w:hAnsi="Times New Roman" w:cs="Times New Roman"/>
                <w:sz w:val="28"/>
                <w:szCs w:val="28"/>
                <w:lang w:eastAsia="ru-RU"/>
              </w:rPr>
              <w:t xml:space="preserve"> </w:t>
            </w:r>
            <w:r w:rsidRPr="002D0232">
              <w:rPr>
                <w:rFonts w:ascii="Times New Roman" w:eastAsia="Times New Roman" w:hAnsi="Times New Roman" w:cs="Times New Roman"/>
                <w:sz w:val="28"/>
                <w:szCs w:val="28"/>
                <w:lang w:eastAsia="ru-RU"/>
              </w:rPr>
              <w:t>Страхов</w:t>
            </w:r>
          </w:p>
        </w:tc>
        <w:tc>
          <w:tcPr>
            <w:tcW w:w="4677" w:type="dxa"/>
            <w:shd w:val="clear" w:color="auto" w:fill="auto"/>
          </w:tcPr>
          <w:p w:rsidR="007F1484" w:rsidRDefault="007F1484" w:rsidP="00733654">
            <w:pPr>
              <w:spacing w:after="0" w:line="240" w:lineRule="auto"/>
              <w:rPr>
                <w:rFonts w:ascii="Times New Roman" w:eastAsia="Times New Roman" w:hAnsi="Times New Roman" w:cs="Times New Roman"/>
                <w:sz w:val="28"/>
                <w:szCs w:val="28"/>
                <w:lang w:eastAsia="ru-RU"/>
              </w:rPr>
            </w:pPr>
            <w:r w:rsidRPr="002D0232">
              <w:rPr>
                <w:rFonts w:ascii="Times New Roman" w:eastAsia="Times New Roman" w:hAnsi="Times New Roman" w:cs="Times New Roman"/>
                <w:sz w:val="28"/>
                <w:szCs w:val="28"/>
                <w:lang w:eastAsia="ru-RU"/>
              </w:rPr>
              <w:t xml:space="preserve">Глава Новоалександровского </w:t>
            </w:r>
            <w:r w:rsidR="00696D0A">
              <w:rPr>
                <w:rFonts w:ascii="Times New Roman" w:eastAsia="Times New Roman" w:hAnsi="Times New Roman" w:cs="Times New Roman"/>
                <w:sz w:val="28"/>
                <w:szCs w:val="28"/>
                <w:lang w:eastAsia="ru-RU"/>
              </w:rPr>
              <w:t>муниципального</w:t>
            </w:r>
            <w:r w:rsidRPr="002D0232">
              <w:rPr>
                <w:rFonts w:ascii="Times New Roman" w:eastAsia="Times New Roman" w:hAnsi="Times New Roman" w:cs="Times New Roman"/>
                <w:sz w:val="28"/>
                <w:szCs w:val="28"/>
                <w:lang w:eastAsia="ru-RU"/>
              </w:rPr>
              <w:t xml:space="preserve"> округа </w:t>
            </w:r>
          </w:p>
          <w:p w:rsidR="007F1484" w:rsidRPr="002D0232" w:rsidRDefault="007F1484" w:rsidP="00733654">
            <w:pPr>
              <w:spacing w:after="0" w:line="240" w:lineRule="auto"/>
              <w:rPr>
                <w:rFonts w:ascii="Times New Roman" w:eastAsia="Times New Roman" w:hAnsi="Times New Roman" w:cs="Times New Roman"/>
                <w:sz w:val="28"/>
                <w:szCs w:val="28"/>
                <w:lang w:eastAsia="ru-RU"/>
              </w:rPr>
            </w:pPr>
            <w:r w:rsidRPr="002D0232">
              <w:rPr>
                <w:rFonts w:ascii="Times New Roman" w:eastAsia="Times New Roman" w:hAnsi="Times New Roman" w:cs="Times New Roman"/>
                <w:sz w:val="28"/>
                <w:szCs w:val="28"/>
                <w:lang w:eastAsia="ru-RU"/>
              </w:rPr>
              <w:t>Ставропольского края</w:t>
            </w:r>
          </w:p>
          <w:p w:rsidR="007F1484" w:rsidRPr="002D0232" w:rsidRDefault="00733654" w:rsidP="0073365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Э.А. Колтунов</w:t>
            </w:r>
          </w:p>
        </w:tc>
      </w:tr>
    </w:tbl>
    <w:p w:rsidR="0083136F" w:rsidRPr="0083136F" w:rsidRDefault="0083136F" w:rsidP="00605D52">
      <w:pPr>
        <w:spacing w:after="0" w:line="240" w:lineRule="auto"/>
        <w:jc w:val="right"/>
        <w:rPr>
          <w:rFonts w:ascii="Times New Roman" w:hAnsi="Times New Roman" w:cs="Times New Roman"/>
          <w:sz w:val="28"/>
          <w:szCs w:val="28"/>
        </w:rPr>
      </w:pPr>
      <w:r w:rsidRPr="0083136F">
        <w:rPr>
          <w:rFonts w:ascii="Times New Roman" w:hAnsi="Times New Roman" w:cs="Times New Roman"/>
          <w:sz w:val="28"/>
          <w:szCs w:val="28"/>
        </w:rPr>
        <w:lastRenderedPageBreak/>
        <w:t>Утверждено</w:t>
      </w:r>
    </w:p>
    <w:p w:rsidR="0083136F" w:rsidRPr="0083136F" w:rsidRDefault="0083136F" w:rsidP="00605D52">
      <w:pPr>
        <w:spacing w:after="0" w:line="240" w:lineRule="auto"/>
        <w:jc w:val="right"/>
        <w:rPr>
          <w:rFonts w:ascii="Times New Roman" w:hAnsi="Times New Roman" w:cs="Times New Roman"/>
          <w:sz w:val="28"/>
          <w:szCs w:val="28"/>
        </w:rPr>
      </w:pPr>
      <w:r w:rsidRPr="0083136F">
        <w:rPr>
          <w:rFonts w:ascii="Times New Roman" w:hAnsi="Times New Roman" w:cs="Times New Roman"/>
          <w:sz w:val="28"/>
          <w:szCs w:val="28"/>
        </w:rPr>
        <w:t>решением Совета депутатов</w:t>
      </w:r>
    </w:p>
    <w:p w:rsidR="0083136F" w:rsidRPr="0083136F" w:rsidRDefault="0083136F" w:rsidP="00605D52">
      <w:pPr>
        <w:spacing w:after="0" w:line="240" w:lineRule="auto"/>
        <w:jc w:val="right"/>
        <w:rPr>
          <w:rFonts w:ascii="Times New Roman" w:hAnsi="Times New Roman" w:cs="Times New Roman"/>
          <w:sz w:val="28"/>
          <w:szCs w:val="28"/>
        </w:rPr>
      </w:pPr>
      <w:r w:rsidRPr="0083136F">
        <w:rPr>
          <w:rFonts w:ascii="Times New Roman" w:hAnsi="Times New Roman" w:cs="Times New Roman"/>
          <w:sz w:val="28"/>
          <w:szCs w:val="28"/>
        </w:rPr>
        <w:t xml:space="preserve">Новоалександровского </w:t>
      </w:r>
      <w:r w:rsidR="005B64E6">
        <w:rPr>
          <w:rFonts w:ascii="Times New Roman" w:hAnsi="Times New Roman" w:cs="Times New Roman"/>
          <w:sz w:val="28"/>
          <w:szCs w:val="28"/>
        </w:rPr>
        <w:t>муниципального</w:t>
      </w:r>
    </w:p>
    <w:p w:rsidR="0083136F" w:rsidRPr="0083136F" w:rsidRDefault="0083136F" w:rsidP="00605D52">
      <w:pPr>
        <w:spacing w:after="0" w:line="240" w:lineRule="auto"/>
        <w:jc w:val="right"/>
        <w:rPr>
          <w:rFonts w:ascii="Times New Roman" w:hAnsi="Times New Roman" w:cs="Times New Roman"/>
          <w:sz w:val="28"/>
          <w:szCs w:val="28"/>
        </w:rPr>
      </w:pPr>
      <w:r w:rsidRPr="0083136F">
        <w:rPr>
          <w:rFonts w:ascii="Times New Roman" w:hAnsi="Times New Roman" w:cs="Times New Roman"/>
          <w:sz w:val="28"/>
          <w:szCs w:val="28"/>
        </w:rPr>
        <w:t>округа Ставропольского края</w:t>
      </w:r>
    </w:p>
    <w:p w:rsidR="0083136F" w:rsidRPr="0083136F" w:rsidRDefault="0083136F" w:rsidP="00605D52">
      <w:pPr>
        <w:spacing w:after="0" w:line="240" w:lineRule="auto"/>
        <w:jc w:val="right"/>
        <w:rPr>
          <w:rFonts w:ascii="Times New Roman" w:hAnsi="Times New Roman" w:cs="Times New Roman"/>
          <w:sz w:val="28"/>
          <w:szCs w:val="28"/>
        </w:rPr>
      </w:pPr>
      <w:r w:rsidRPr="0083136F">
        <w:rPr>
          <w:rFonts w:ascii="Times New Roman" w:hAnsi="Times New Roman" w:cs="Times New Roman"/>
          <w:sz w:val="28"/>
          <w:szCs w:val="28"/>
        </w:rPr>
        <w:t xml:space="preserve">от </w:t>
      </w:r>
      <w:r w:rsidR="005409F5">
        <w:rPr>
          <w:rFonts w:ascii="Times New Roman" w:hAnsi="Times New Roman" w:cs="Times New Roman"/>
          <w:sz w:val="28"/>
          <w:szCs w:val="28"/>
        </w:rPr>
        <w:t>__________________</w:t>
      </w:r>
    </w:p>
    <w:p w:rsidR="0083136F" w:rsidRPr="0083136F" w:rsidRDefault="0083136F" w:rsidP="00605D52">
      <w:pPr>
        <w:spacing w:after="0" w:line="240" w:lineRule="auto"/>
        <w:jc w:val="right"/>
        <w:rPr>
          <w:rFonts w:ascii="Times New Roman" w:hAnsi="Times New Roman" w:cs="Times New Roman"/>
          <w:sz w:val="28"/>
          <w:szCs w:val="28"/>
        </w:rPr>
      </w:pPr>
    </w:p>
    <w:p w:rsidR="0083136F" w:rsidRPr="0083136F" w:rsidRDefault="0083136F" w:rsidP="00605D52">
      <w:pPr>
        <w:spacing w:after="0" w:line="240" w:lineRule="auto"/>
        <w:jc w:val="both"/>
        <w:rPr>
          <w:rFonts w:ascii="Times New Roman" w:hAnsi="Times New Roman" w:cs="Times New Roman"/>
          <w:sz w:val="28"/>
          <w:szCs w:val="28"/>
        </w:rPr>
      </w:pPr>
    </w:p>
    <w:p w:rsidR="00E940F0" w:rsidRDefault="0083136F" w:rsidP="00605D52">
      <w:pPr>
        <w:spacing w:after="0" w:line="240" w:lineRule="auto"/>
        <w:jc w:val="center"/>
        <w:rPr>
          <w:rFonts w:ascii="Times New Roman" w:hAnsi="Times New Roman" w:cs="Times New Roman"/>
          <w:sz w:val="28"/>
          <w:szCs w:val="28"/>
        </w:rPr>
      </w:pPr>
      <w:r w:rsidRPr="0083136F">
        <w:rPr>
          <w:rFonts w:ascii="Times New Roman" w:hAnsi="Times New Roman" w:cs="Times New Roman"/>
          <w:sz w:val="28"/>
          <w:szCs w:val="28"/>
        </w:rPr>
        <w:t xml:space="preserve">ПОЛОЖЕНИЕ </w:t>
      </w:r>
    </w:p>
    <w:p w:rsidR="0083136F" w:rsidRPr="0083136F" w:rsidRDefault="0083136F" w:rsidP="00605D52">
      <w:pPr>
        <w:spacing w:after="0" w:line="240" w:lineRule="auto"/>
        <w:jc w:val="center"/>
        <w:rPr>
          <w:rFonts w:ascii="Times New Roman" w:hAnsi="Times New Roman" w:cs="Times New Roman"/>
          <w:sz w:val="28"/>
          <w:szCs w:val="28"/>
        </w:rPr>
      </w:pPr>
      <w:r w:rsidRPr="0083136F">
        <w:rPr>
          <w:rFonts w:ascii="Times New Roman" w:hAnsi="Times New Roman" w:cs="Times New Roman"/>
          <w:sz w:val="28"/>
          <w:szCs w:val="28"/>
        </w:rPr>
        <w:t>О МУНИЦИПАЛЬНОМ ЖИЛИЩНОМ КОНТРОЛ</w:t>
      </w:r>
      <w:r w:rsidR="00E940F0">
        <w:rPr>
          <w:rFonts w:ascii="Times New Roman" w:hAnsi="Times New Roman" w:cs="Times New Roman"/>
          <w:sz w:val="28"/>
          <w:szCs w:val="28"/>
        </w:rPr>
        <w:t>Е</w:t>
      </w:r>
      <w:r w:rsidRPr="0083136F">
        <w:rPr>
          <w:rFonts w:ascii="Times New Roman" w:hAnsi="Times New Roman" w:cs="Times New Roman"/>
          <w:sz w:val="28"/>
          <w:szCs w:val="28"/>
        </w:rPr>
        <w:t xml:space="preserve"> В НОВОАЛЕКСАНДРОВСКОМ </w:t>
      </w:r>
      <w:r w:rsidR="00E940F0">
        <w:rPr>
          <w:rFonts w:ascii="Times New Roman" w:hAnsi="Times New Roman" w:cs="Times New Roman"/>
          <w:sz w:val="28"/>
          <w:szCs w:val="28"/>
        </w:rPr>
        <w:t>МУНИЦИПАЛЬНОМ</w:t>
      </w:r>
      <w:r w:rsidRPr="0083136F">
        <w:rPr>
          <w:rFonts w:ascii="Times New Roman" w:hAnsi="Times New Roman" w:cs="Times New Roman"/>
          <w:sz w:val="28"/>
          <w:szCs w:val="28"/>
        </w:rPr>
        <w:t xml:space="preserve"> ОКРУГЕ СТАВРОПОЛЬСКОГО КРАЯ</w:t>
      </w:r>
    </w:p>
    <w:p w:rsidR="00605D52" w:rsidRDefault="00605D52" w:rsidP="00605D52">
      <w:pPr>
        <w:spacing w:after="0" w:line="240" w:lineRule="auto"/>
        <w:jc w:val="center"/>
        <w:rPr>
          <w:rFonts w:ascii="Times New Roman" w:hAnsi="Times New Roman" w:cs="Times New Roman"/>
          <w:sz w:val="28"/>
          <w:szCs w:val="28"/>
        </w:rPr>
      </w:pPr>
    </w:p>
    <w:p w:rsidR="0083136F" w:rsidRPr="0083136F" w:rsidRDefault="0083136F" w:rsidP="00605D52">
      <w:pPr>
        <w:spacing w:after="0" w:line="240" w:lineRule="auto"/>
        <w:jc w:val="center"/>
        <w:rPr>
          <w:rFonts w:ascii="Times New Roman" w:hAnsi="Times New Roman" w:cs="Times New Roman"/>
          <w:sz w:val="28"/>
          <w:szCs w:val="28"/>
        </w:rPr>
      </w:pPr>
      <w:r w:rsidRPr="0083136F">
        <w:rPr>
          <w:rFonts w:ascii="Times New Roman" w:hAnsi="Times New Roman" w:cs="Times New Roman"/>
          <w:sz w:val="28"/>
          <w:szCs w:val="28"/>
        </w:rPr>
        <w:t>1. Общие положения</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 xml:space="preserve">1. Настоящее Положение о муниципальном жилищном контроле в Новоалександровском </w:t>
      </w:r>
      <w:r w:rsidR="005409F5">
        <w:rPr>
          <w:rFonts w:ascii="Times New Roman" w:hAnsi="Times New Roman" w:cs="Times New Roman"/>
          <w:sz w:val="28"/>
          <w:szCs w:val="28"/>
        </w:rPr>
        <w:t>муниципальном</w:t>
      </w:r>
      <w:r w:rsidRPr="0083136F">
        <w:rPr>
          <w:rFonts w:ascii="Times New Roman" w:hAnsi="Times New Roman" w:cs="Times New Roman"/>
          <w:sz w:val="28"/>
          <w:szCs w:val="28"/>
        </w:rPr>
        <w:t xml:space="preserve"> округе Ставропольского края (далее </w:t>
      </w:r>
      <w:r w:rsidR="005409F5">
        <w:rPr>
          <w:rFonts w:ascii="Times New Roman" w:hAnsi="Times New Roman" w:cs="Times New Roman"/>
          <w:sz w:val="28"/>
          <w:szCs w:val="28"/>
        </w:rPr>
        <w:t>-</w:t>
      </w:r>
      <w:r w:rsidRPr="0083136F">
        <w:rPr>
          <w:rFonts w:ascii="Times New Roman" w:hAnsi="Times New Roman" w:cs="Times New Roman"/>
          <w:sz w:val="28"/>
          <w:szCs w:val="28"/>
        </w:rPr>
        <w:t xml:space="preserve">Положение, муниципальный жилищный контроль) разработано в соответствии с Жилищным кодексом Российской Федерации, Федеральным законом от 06 октября 2003г. № 131-ФЗ «Об общих принципах организации местного самоуправления в Российской Федерации», Федеральным законом от 31 июля 2020 г. № 248-ФЗ «О государственном контроле (надзоре) и муниципальном контроле в Российской Федерации», Уставом Новоалександровского </w:t>
      </w:r>
      <w:r w:rsidR="00C70653">
        <w:rPr>
          <w:rFonts w:ascii="Times New Roman" w:hAnsi="Times New Roman" w:cs="Times New Roman"/>
          <w:sz w:val="28"/>
          <w:szCs w:val="28"/>
        </w:rPr>
        <w:t>муниципальном</w:t>
      </w:r>
      <w:r w:rsidRPr="0083136F">
        <w:rPr>
          <w:rFonts w:ascii="Times New Roman" w:hAnsi="Times New Roman" w:cs="Times New Roman"/>
          <w:sz w:val="28"/>
          <w:szCs w:val="28"/>
        </w:rPr>
        <w:t xml:space="preserve"> округа Ставропольского края и устанавливает порядок организации и осуществления деятельности уполномоченного органа, направленной на предупреждение, выявление и пресечение нарушений обязательных требований, осуществляем</w:t>
      </w:r>
      <w:r w:rsidR="007C2D18">
        <w:rPr>
          <w:rFonts w:ascii="Times New Roman" w:hAnsi="Times New Roman" w:cs="Times New Roman"/>
          <w:sz w:val="28"/>
          <w:szCs w:val="28"/>
        </w:rPr>
        <w:t>ой</w:t>
      </w:r>
      <w:r w:rsidRPr="0083136F">
        <w:rPr>
          <w:rFonts w:ascii="Times New Roman" w:hAnsi="Times New Roman" w:cs="Times New Roman"/>
          <w:sz w:val="28"/>
          <w:szCs w:val="28"/>
        </w:rPr>
        <w:t xml:space="preserve"> в пределах полномочий указанного органа посредством профилактики нарушений обязательных требований, оценки соблюдения гражданами и организациями обязательных требований, выявления их нарушений,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2. Предметом муниципального жилищного контроля в соответствии со ст. 20 Жилищного кодекса Российской Федерации является соблюдение юридическими лицами, индивидуальными предпринимателями и гражданами (далее</w:t>
      </w:r>
      <w:r w:rsidR="007C2D18">
        <w:rPr>
          <w:rFonts w:ascii="Times New Roman" w:hAnsi="Times New Roman" w:cs="Times New Roman"/>
          <w:sz w:val="28"/>
          <w:szCs w:val="28"/>
        </w:rPr>
        <w:t xml:space="preserve"> </w:t>
      </w:r>
      <w:r w:rsidR="00C70653">
        <w:rPr>
          <w:rFonts w:ascii="Times New Roman" w:hAnsi="Times New Roman" w:cs="Times New Roman"/>
          <w:sz w:val="28"/>
          <w:szCs w:val="28"/>
        </w:rPr>
        <w:t>-</w:t>
      </w:r>
      <w:r w:rsidRPr="0083136F">
        <w:rPr>
          <w:rFonts w:ascii="Times New Roman" w:hAnsi="Times New Roman" w:cs="Times New Roman"/>
          <w:sz w:val="28"/>
          <w:szCs w:val="28"/>
        </w:rPr>
        <w:t xml:space="preserve"> субъект контроля, контролируемое лицо) следующих обязательных требований, в отношении муниципального жилищного фонда:</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 xml:space="preserve">1) требований к использованию и сохранности </w:t>
      </w:r>
      <w:r w:rsidR="007C2D18">
        <w:rPr>
          <w:rFonts w:ascii="Times New Roman" w:hAnsi="Times New Roman" w:cs="Times New Roman"/>
          <w:sz w:val="28"/>
          <w:szCs w:val="28"/>
        </w:rPr>
        <w:t xml:space="preserve">муниципального </w:t>
      </w:r>
      <w:r w:rsidRPr="0083136F">
        <w:rPr>
          <w:rFonts w:ascii="Times New Roman" w:hAnsi="Times New Roman" w:cs="Times New Roman"/>
          <w:sz w:val="28"/>
          <w:szCs w:val="28"/>
        </w:rPr>
        <w:t>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2) требований к формированию фондов капитального ремонта;</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 xml:space="preserve">3) требований к созданию и деятельности юридических лиц, индивидуальных предпринимателей, осуществляющих управление многоквартирными домами, </w:t>
      </w:r>
      <w:r w:rsidRPr="0083136F">
        <w:rPr>
          <w:rFonts w:ascii="Times New Roman" w:hAnsi="Times New Roman" w:cs="Times New Roman"/>
          <w:sz w:val="28"/>
          <w:szCs w:val="28"/>
        </w:rPr>
        <w:lastRenderedPageBreak/>
        <w:t>оказывающих услуги и (или) выполняющих работы по содержанию и ремонту общего имущества в многоквартирных домах;</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4) требований к предоставлению коммунальных услуг собственникам и пользователям помещений в многоквартирных домах и жилых домов;</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5)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6) правил содержания общего имущества в многоквартирном доме и правил изменения размера платы за содержание жилого помещения;</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7)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8)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 xml:space="preserve">9) требований к порядку размещения </w:t>
      </w:r>
      <w:r w:rsidR="007637CB" w:rsidRPr="0083136F">
        <w:rPr>
          <w:rFonts w:ascii="Times New Roman" w:hAnsi="Times New Roman" w:cs="Times New Roman"/>
          <w:sz w:val="28"/>
          <w:szCs w:val="28"/>
        </w:rPr>
        <w:t>ресурса</w:t>
      </w:r>
      <w:r w:rsidR="007637CB">
        <w:rPr>
          <w:rFonts w:ascii="Times New Roman" w:hAnsi="Times New Roman" w:cs="Times New Roman"/>
          <w:sz w:val="28"/>
          <w:szCs w:val="28"/>
        </w:rPr>
        <w:t xml:space="preserve"> </w:t>
      </w:r>
      <w:r w:rsidRPr="0083136F">
        <w:rPr>
          <w:rFonts w:ascii="Times New Roman" w:hAnsi="Times New Roman" w:cs="Times New Roman"/>
          <w:sz w:val="28"/>
          <w:szCs w:val="28"/>
        </w:rPr>
        <w:t>снабжающими организациями, лицами, осуществляющими деятельность по управлению многоквартирными домами, информации в системе;</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10) требований к обеспечению доступности для инвалидов помещений в многоквартирных домах;</w:t>
      </w:r>
    </w:p>
    <w:p w:rsid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11) требований к предоставлению жилых помещений в наемных домах социального использования.</w:t>
      </w:r>
    </w:p>
    <w:p w:rsidR="00C54928" w:rsidRPr="0083136F" w:rsidRDefault="00C54928" w:rsidP="00605D5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12) </w:t>
      </w:r>
      <w:r w:rsidRPr="00C54928">
        <w:rPr>
          <w:rFonts w:ascii="Times New Roman" w:hAnsi="Times New Roman" w:cs="Times New Roman"/>
          <w:sz w:val="28"/>
          <w:szCs w:val="28"/>
        </w:rPr>
        <w:t>требований к безопасной эксплуатации и техническому обслуживанию внутридомового и (или) внутриквартирного газового оборудования, а также требований к содержанию относящихся к общему имуществу в многоквартирном доме вентиляционных и дымовых каналов.</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 xml:space="preserve">3 Органом уполномоченным на осуществление муниципального жилищного контроля является администрация Новоалександровского </w:t>
      </w:r>
      <w:r w:rsidR="007637CB">
        <w:rPr>
          <w:rFonts w:ascii="Times New Roman" w:hAnsi="Times New Roman" w:cs="Times New Roman"/>
          <w:sz w:val="28"/>
          <w:szCs w:val="28"/>
        </w:rPr>
        <w:t>муниципального</w:t>
      </w:r>
      <w:r w:rsidRPr="0083136F">
        <w:rPr>
          <w:rFonts w:ascii="Times New Roman" w:hAnsi="Times New Roman" w:cs="Times New Roman"/>
          <w:sz w:val="28"/>
          <w:szCs w:val="28"/>
        </w:rPr>
        <w:t xml:space="preserve"> округа Ставропольского края (далее </w:t>
      </w:r>
      <w:r w:rsidR="003E37A9">
        <w:rPr>
          <w:rFonts w:ascii="Times New Roman" w:hAnsi="Times New Roman" w:cs="Times New Roman"/>
          <w:sz w:val="28"/>
          <w:szCs w:val="28"/>
        </w:rPr>
        <w:t>-</w:t>
      </w:r>
      <w:r w:rsidRPr="0083136F">
        <w:rPr>
          <w:rFonts w:ascii="Times New Roman" w:hAnsi="Times New Roman" w:cs="Times New Roman"/>
          <w:sz w:val="28"/>
          <w:szCs w:val="28"/>
        </w:rPr>
        <w:t xml:space="preserve"> уполномоченный орган), в лице отдел</w:t>
      </w:r>
      <w:r w:rsidR="00302247">
        <w:rPr>
          <w:rFonts w:ascii="Times New Roman" w:hAnsi="Times New Roman" w:cs="Times New Roman"/>
          <w:sz w:val="28"/>
          <w:szCs w:val="28"/>
        </w:rPr>
        <w:t>а</w:t>
      </w:r>
      <w:r w:rsidRPr="0083136F">
        <w:rPr>
          <w:rFonts w:ascii="Times New Roman" w:hAnsi="Times New Roman" w:cs="Times New Roman"/>
          <w:sz w:val="28"/>
          <w:szCs w:val="28"/>
        </w:rPr>
        <w:t xml:space="preserve"> жилищно-коммунального хозяйства администрации Новоалександровского </w:t>
      </w:r>
      <w:r w:rsidR="007637CB">
        <w:rPr>
          <w:rFonts w:ascii="Times New Roman" w:hAnsi="Times New Roman" w:cs="Times New Roman"/>
          <w:sz w:val="28"/>
          <w:szCs w:val="28"/>
        </w:rPr>
        <w:t>муниципальн</w:t>
      </w:r>
      <w:r w:rsidR="007A46A0">
        <w:rPr>
          <w:rFonts w:ascii="Times New Roman" w:hAnsi="Times New Roman" w:cs="Times New Roman"/>
          <w:sz w:val="28"/>
          <w:szCs w:val="28"/>
        </w:rPr>
        <w:t>ого</w:t>
      </w:r>
      <w:r w:rsidRPr="0083136F">
        <w:rPr>
          <w:rFonts w:ascii="Times New Roman" w:hAnsi="Times New Roman" w:cs="Times New Roman"/>
          <w:sz w:val="28"/>
          <w:szCs w:val="28"/>
        </w:rPr>
        <w:t xml:space="preserve"> органа Ставропольского края.</w:t>
      </w:r>
    </w:p>
    <w:p w:rsidR="0083136F" w:rsidRPr="0083136F" w:rsidRDefault="0083136F" w:rsidP="00CB5075">
      <w:pPr>
        <w:spacing w:after="0" w:line="240" w:lineRule="auto"/>
        <w:ind w:firstLine="567"/>
        <w:jc w:val="both"/>
        <w:rPr>
          <w:rFonts w:ascii="Times New Roman" w:hAnsi="Times New Roman" w:cs="Times New Roman"/>
          <w:sz w:val="28"/>
          <w:szCs w:val="28"/>
        </w:rPr>
      </w:pPr>
      <w:r w:rsidRPr="0083136F">
        <w:rPr>
          <w:rFonts w:ascii="Times New Roman" w:hAnsi="Times New Roman" w:cs="Times New Roman"/>
          <w:sz w:val="28"/>
          <w:szCs w:val="28"/>
        </w:rPr>
        <w:t xml:space="preserve">Специалисты отдела жилищно-коммунального хозяйства администрации Новоалександровского </w:t>
      </w:r>
      <w:r w:rsidR="007637CB">
        <w:rPr>
          <w:rFonts w:ascii="Times New Roman" w:hAnsi="Times New Roman" w:cs="Times New Roman"/>
          <w:sz w:val="28"/>
          <w:szCs w:val="28"/>
        </w:rPr>
        <w:t>муниципальн</w:t>
      </w:r>
      <w:r w:rsidR="00302247">
        <w:rPr>
          <w:rFonts w:ascii="Times New Roman" w:hAnsi="Times New Roman" w:cs="Times New Roman"/>
          <w:sz w:val="28"/>
          <w:szCs w:val="28"/>
        </w:rPr>
        <w:t>ого</w:t>
      </w:r>
      <w:r w:rsidRPr="0083136F">
        <w:rPr>
          <w:rFonts w:ascii="Times New Roman" w:hAnsi="Times New Roman" w:cs="Times New Roman"/>
          <w:sz w:val="28"/>
          <w:szCs w:val="28"/>
        </w:rPr>
        <w:t xml:space="preserve"> округа Ставропольского края, в должностные обязанности которых в соответствии с должностной инструкцией входит осуществление мероприятий по муниципальному жилищному контролю</w:t>
      </w:r>
      <w:r w:rsidR="007A46A0">
        <w:rPr>
          <w:rFonts w:ascii="Times New Roman" w:hAnsi="Times New Roman" w:cs="Times New Roman"/>
          <w:sz w:val="28"/>
          <w:szCs w:val="28"/>
        </w:rPr>
        <w:t>,</w:t>
      </w:r>
      <w:r w:rsidRPr="0083136F">
        <w:rPr>
          <w:rFonts w:ascii="Times New Roman" w:hAnsi="Times New Roman" w:cs="Times New Roman"/>
          <w:sz w:val="28"/>
          <w:szCs w:val="28"/>
        </w:rPr>
        <w:t xml:space="preserve"> являются муниципальными жилищными инспекторами.</w:t>
      </w:r>
    </w:p>
    <w:p w:rsidR="003E37A9" w:rsidRDefault="0083136F" w:rsidP="00AA5460">
      <w:pPr>
        <w:spacing w:after="0" w:line="240" w:lineRule="auto"/>
        <w:ind w:firstLine="567"/>
        <w:jc w:val="both"/>
        <w:rPr>
          <w:rFonts w:ascii="Times New Roman" w:hAnsi="Times New Roman" w:cs="Times New Roman"/>
          <w:sz w:val="28"/>
          <w:szCs w:val="28"/>
        </w:rPr>
      </w:pPr>
      <w:r w:rsidRPr="0083136F">
        <w:rPr>
          <w:rFonts w:ascii="Times New Roman" w:hAnsi="Times New Roman" w:cs="Times New Roman"/>
          <w:sz w:val="28"/>
          <w:szCs w:val="28"/>
        </w:rPr>
        <w:t xml:space="preserve">Муниципальный контроль вправе осуществлять следующие должностные лица: </w:t>
      </w:r>
    </w:p>
    <w:p w:rsidR="003E37A9" w:rsidRDefault="00EE6BE5" w:rsidP="00605D5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 начальник отдела жилищ</w:t>
      </w:r>
      <w:r w:rsidR="0083136F" w:rsidRPr="0083136F">
        <w:rPr>
          <w:rFonts w:ascii="Times New Roman" w:hAnsi="Times New Roman" w:cs="Times New Roman"/>
          <w:sz w:val="28"/>
          <w:szCs w:val="28"/>
        </w:rPr>
        <w:t>но</w:t>
      </w:r>
      <w:r>
        <w:rPr>
          <w:rFonts w:ascii="Times New Roman" w:hAnsi="Times New Roman" w:cs="Times New Roman"/>
          <w:sz w:val="28"/>
          <w:szCs w:val="28"/>
        </w:rPr>
        <w:t>-</w:t>
      </w:r>
      <w:r w:rsidR="0083136F" w:rsidRPr="0083136F">
        <w:rPr>
          <w:rFonts w:ascii="Times New Roman" w:hAnsi="Times New Roman" w:cs="Times New Roman"/>
          <w:sz w:val="28"/>
          <w:szCs w:val="28"/>
        </w:rPr>
        <w:t xml:space="preserve">коммунального хозяйства администрации Новоалександровского </w:t>
      </w:r>
      <w:r>
        <w:rPr>
          <w:rFonts w:ascii="Times New Roman" w:hAnsi="Times New Roman" w:cs="Times New Roman"/>
          <w:sz w:val="28"/>
          <w:szCs w:val="28"/>
        </w:rPr>
        <w:t>муниципального</w:t>
      </w:r>
      <w:r w:rsidR="0083136F" w:rsidRPr="0083136F">
        <w:rPr>
          <w:rFonts w:ascii="Times New Roman" w:hAnsi="Times New Roman" w:cs="Times New Roman"/>
          <w:sz w:val="28"/>
          <w:szCs w:val="28"/>
        </w:rPr>
        <w:t xml:space="preserve"> округа Ставропольского края; </w:t>
      </w:r>
    </w:p>
    <w:p w:rsidR="007A46A0"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2)</w:t>
      </w:r>
      <w:r w:rsidR="00C270DD">
        <w:rPr>
          <w:rFonts w:ascii="Times New Roman" w:hAnsi="Times New Roman" w:cs="Times New Roman"/>
          <w:sz w:val="28"/>
          <w:szCs w:val="28"/>
        </w:rPr>
        <w:t xml:space="preserve"> </w:t>
      </w:r>
      <w:r w:rsidR="00CB5075">
        <w:rPr>
          <w:rFonts w:ascii="Times New Roman" w:hAnsi="Times New Roman" w:cs="Times New Roman"/>
          <w:sz w:val="28"/>
          <w:szCs w:val="28"/>
        </w:rPr>
        <w:t>главный</w:t>
      </w:r>
      <w:r w:rsidRPr="0083136F">
        <w:rPr>
          <w:rFonts w:ascii="Times New Roman" w:hAnsi="Times New Roman" w:cs="Times New Roman"/>
          <w:sz w:val="28"/>
          <w:szCs w:val="28"/>
        </w:rPr>
        <w:t xml:space="preserve"> специалист отдела жилищно</w:t>
      </w:r>
      <w:r w:rsidR="003E37A9">
        <w:rPr>
          <w:rFonts w:ascii="Times New Roman" w:hAnsi="Times New Roman" w:cs="Times New Roman"/>
          <w:sz w:val="28"/>
          <w:szCs w:val="28"/>
        </w:rPr>
        <w:t>-</w:t>
      </w:r>
      <w:r w:rsidRPr="0083136F">
        <w:rPr>
          <w:rFonts w:ascii="Times New Roman" w:hAnsi="Times New Roman" w:cs="Times New Roman"/>
          <w:sz w:val="28"/>
          <w:szCs w:val="28"/>
        </w:rPr>
        <w:t xml:space="preserve">коммунального хозяйства администрации Новоалександровского </w:t>
      </w:r>
      <w:r w:rsidR="003E37A9">
        <w:rPr>
          <w:rFonts w:ascii="Times New Roman" w:hAnsi="Times New Roman" w:cs="Times New Roman"/>
          <w:sz w:val="28"/>
          <w:szCs w:val="28"/>
        </w:rPr>
        <w:t>муниципального</w:t>
      </w:r>
      <w:r w:rsidRPr="0083136F">
        <w:rPr>
          <w:rFonts w:ascii="Times New Roman" w:hAnsi="Times New Roman" w:cs="Times New Roman"/>
          <w:sz w:val="28"/>
          <w:szCs w:val="28"/>
        </w:rPr>
        <w:t xml:space="preserve"> округа Ставропольского края. </w:t>
      </w:r>
    </w:p>
    <w:p w:rsidR="008454D4" w:rsidRDefault="0083136F" w:rsidP="007A46A0">
      <w:pPr>
        <w:spacing w:after="0" w:line="240" w:lineRule="auto"/>
        <w:ind w:firstLine="567"/>
        <w:jc w:val="both"/>
        <w:rPr>
          <w:rFonts w:ascii="Times New Roman" w:hAnsi="Times New Roman" w:cs="Times New Roman"/>
          <w:sz w:val="28"/>
          <w:szCs w:val="28"/>
        </w:rPr>
      </w:pPr>
      <w:r w:rsidRPr="0083136F">
        <w:rPr>
          <w:rFonts w:ascii="Times New Roman" w:hAnsi="Times New Roman" w:cs="Times New Roman"/>
          <w:sz w:val="28"/>
          <w:szCs w:val="28"/>
        </w:rPr>
        <w:t xml:space="preserve">Принятие решений о проведении контрольных мероприятий осуществляет Глава Новоалександровского </w:t>
      </w:r>
      <w:r w:rsidR="003E37A9">
        <w:rPr>
          <w:rFonts w:ascii="Times New Roman" w:hAnsi="Times New Roman" w:cs="Times New Roman"/>
          <w:sz w:val="28"/>
          <w:szCs w:val="28"/>
        </w:rPr>
        <w:t>муниципального</w:t>
      </w:r>
      <w:r w:rsidRPr="0083136F">
        <w:rPr>
          <w:rFonts w:ascii="Times New Roman" w:hAnsi="Times New Roman" w:cs="Times New Roman"/>
          <w:sz w:val="28"/>
          <w:szCs w:val="28"/>
        </w:rPr>
        <w:t xml:space="preserve"> округа </w:t>
      </w:r>
      <w:r w:rsidRPr="0083136F">
        <w:rPr>
          <w:rFonts w:ascii="Times New Roman" w:hAnsi="Times New Roman" w:cs="Times New Roman"/>
          <w:sz w:val="28"/>
          <w:szCs w:val="28"/>
        </w:rPr>
        <w:lastRenderedPageBreak/>
        <w:t xml:space="preserve">Ставропольского края (заместитель главы администрации Новоалександровского </w:t>
      </w:r>
      <w:r w:rsidR="003E37A9">
        <w:rPr>
          <w:rFonts w:ascii="Times New Roman" w:hAnsi="Times New Roman" w:cs="Times New Roman"/>
          <w:sz w:val="28"/>
          <w:szCs w:val="28"/>
        </w:rPr>
        <w:t>муниципального</w:t>
      </w:r>
      <w:r w:rsidRPr="0083136F">
        <w:rPr>
          <w:rFonts w:ascii="Times New Roman" w:hAnsi="Times New Roman" w:cs="Times New Roman"/>
          <w:sz w:val="28"/>
          <w:szCs w:val="28"/>
        </w:rPr>
        <w:t xml:space="preserve"> округа Ставропольского края, согласно распределению обязанностей) </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4. Объектами муниципального жилищного контроля (далее - объекты контроля) являются:</w:t>
      </w:r>
    </w:p>
    <w:p w:rsidR="0083136F" w:rsidRPr="009B1F26" w:rsidRDefault="0083136F" w:rsidP="00605D52">
      <w:pPr>
        <w:spacing w:after="0" w:line="240" w:lineRule="auto"/>
        <w:jc w:val="both"/>
        <w:rPr>
          <w:rFonts w:ascii="Times New Roman" w:hAnsi="Times New Roman" w:cs="Times New Roman"/>
          <w:sz w:val="28"/>
          <w:szCs w:val="28"/>
        </w:rPr>
      </w:pPr>
      <w:r w:rsidRPr="009B1F26">
        <w:rPr>
          <w:rFonts w:ascii="Times New Roman" w:hAnsi="Times New Roman" w:cs="Times New Roman"/>
          <w:sz w:val="28"/>
          <w:szCs w:val="28"/>
        </w:rPr>
        <w:t>1) муниципальный жилищный фонд</w:t>
      </w:r>
      <w:r w:rsidR="008454D4" w:rsidRPr="009B1F26">
        <w:rPr>
          <w:rFonts w:ascii="Times New Roman" w:hAnsi="Times New Roman" w:cs="Times New Roman"/>
          <w:sz w:val="28"/>
          <w:szCs w:val="28"/>
        </w:rPr>
        <w:t>-</w:t>
      </w:r>
      <w:r w:rsidRPr="009B1F26">
        <w:rPr>
          <w:rFonts w:ascii="Times New Roman" w:hAnsi="Times New Roman" w:cs="Times New Roman"/>
          <w:sz w:val="28"/>
          <w:szCs w:val="28"/>
        </w:rPr>
        <w:t xml:space="preserve">совокупность жилых помещений, принадлежащих на праве собственности Новоалександровскому </w:t>
      </w:r>
      <w:r w:rsidR="008454D4" w:rsidRPr="009B1F26">
        <w:rPr>
          <w:rFonts w:ascii="Times New Roman" w:hAnsi="Times New Roman" w:cs="Times New Roman"/>
          <w:sz w:val="28"/>
          <w:szCs w:val="28"/>
        </w:rPr>
        <w:t>муниципальному</w:t>
      </w:r>
      <w:r w:rsidRPr="009B1F26">
        <w:rPr>
          <w:rFonts w:ascii="Times New Roman" w:hAnsi="Times New Roman" w:cs="Times New Roman"/>
          <w:sz w:val="28"/>
          <w:szCs w:val="28"/>
        </w:rPr>
        <w:t xml:space="preserve"> округу Ставропольского края;</w:t>
      </w:r>
    </w:p>
    <w:p w:rsidR="0083136F" w:rsidRPr="009B1F26" w:rsidRDefault="0083136F" w:rsidP="00605D52">
      <w:pPr>
        <w:spacing w:after="0" w:line="240" w:lineRule="auto"/>
        <w:jc w:val="both"/>
        <w:rPr>
          <w:rFonts w:ascii="Times New Roman" w:hAnsi="Times New Roman" w:cs="Times New Roman"/>
          <w:sz w:val="28"/>
          <w:szCs w:val="28"/>
        </w:rPr>
      </w:pPr>
      <w:r w:rsidRPr="009B1F26">
        <w:rPr>
          <w:rFonts w:ascii="Times New Roman" w:hAnsi="Times New Roman" w:cs="Times New Roman"/>
          <w:sz w:val="28"/>
          <w:szCs w:val="28"/>
        </w:rPr>
        <w:t>2) деятельность, действия (бездействие) граждан и организаций, в рамках которых должны соблюдаться обязательные требования, в отношении муниципального жилищного фонда, в том числе предъявляемые к гражданам и организациям, осуществляющим деятельность, действия (бездействие);</w:t>
      </w:r>
    </w:p>
    <w:p w:rsidR="0083136F" w:rsidRPr="0083136F" w:rsidRDefault="0083136F" w:rsidP="00605D52">
      <w:pPr>
        <w:spacing w:after="0" w:line="240" w:lineRule="auto"/>
        <w:jc w:val="both"/>
        <w:rPr>
          <w:rFonts w:ascii="Times New Roman" w:hAnsi="Times New Roman" w:cs="Times New Roman"/>
          <w:sz w:val="28"/>
          <w:szCs w:val="28"/>
        </w:rPr>
      </w:pPr>
      <w:r w:rsidRPr="009B1F26">
        <w:rPr>
          <w:rFonts w:ascii="Times New Roman" w:hAnsi="Times New Roman" w:cs="Times New Roman"/>
          <w:sz w:val="28"/>
          <w:szCs w:val="28"/>
        </w:rPr>
        <w:t>3) результаты деятельности граждан и организаций, в том числе продукция (товары), работы и услуги, к которым предъявляются обязательные требования.</w:t>
      </w:r>
    </w:p>
    <w:p w:rsidR="0083136F" w:rsidRPr="0083136F" w:rsidRDefault="0083136F" w:rsidP="008454D4">
      <w:pPr>
        <w:spacing w:after="0" w:line="240" w:lineRule="auto"/>
        <w:ind w:firstLine="567"/>
        <w:jc w:val="both"/>
        <w:rPr>
          <w:rFonts w:ascii="Times New Roman" w:hAnsi="Times New Roman" w:cs="Times New Roman"/>
          <w:sz w:val="28"/>
          <w:szCs w:val="28"/>
        </w:rPr>
      </w:pPr>
      <w:r w:rsidRPr="0083136F">
        <w:rPr>
          <w:rFonts w:ascii="Times New Roman" w:hAnsi="Times New Roman" w:cs="Times New Roman"/>
          <w:sz w:val="28"/>
          <w:szCs w:val="28"/>
        </w:rPr>
        <w:t>Уполномоченный орган обеспечивает учет объектов контроля в рамках осуществления муниципального жилищного контроля.</w:t>
      </w:r>
    </w:p>
    <w:p w:rsidR="00605D52" w:rsidRDefault="0083136F" w:rsidP="00302F9E">
      <w:pPr>
        <w:spacing w:after="0" w:line="240" w:lineRule="auto"/>
        <w:ind w:firstLine="567"/>
        <w:jc w:val="both"/>
        <w:rPr>
          <w:rFonts w:ascii="Times New Roman" w:hAnsi="Times New Roman" w:cs="Times New Roman"/>
          <w:sz w:val="28"/>
          <w:szCs w:val="28"/>
        </w:rPr>
      </w:pPr>
      <w:r w:rsidRPr="0083136F">
        <w:rPr>
          <w:rFonts w:ascii="Times New Roman" w:hAnsi="Times New Roman" w:cs="Times New Roman"/>
          <w:sz w:val="28"/>
          <w:szCs w:val="28"/>
        </w:rPr>
        <w:t xml:space="preserve">Учет объектов контроля осуществляется посредством ведения перечня объектов контроля, утверждаемого постановлением администрации Новоалександровского городского округа, который подлежит размещению на официальном </w:t>
      </w:r>
      <w:r w:rsidR="008454D4">
        <w:rPr>
          <w:rFonts w:ascii="Times New Roman" w:hAnsi="Times New Roman" w:cs="Times New Roman"/>
          <w:sz w:val="28"/>
          <w:szCs w:val="28"/>
        </w:rPr>
        <w:t>сайте</w:t>
      </w:r>
      <w:r w:rsidRPr="0083136F">
        <w:rPr>
          <w:rFonts w:ascii="Times New Roman" w:hAnsi="Times New Roman" w:cs="Times New Roman"/>
          <w:sz w:val="28"/>
          <w:szCs w:val="28"/>
        </w:rPr>
        <w:t xml:space="preserve"> администрации Новоалександровского </w:t>
      </w:r>
      <w:r w:rsidR="008454D4">
        <w:rPr>
          <w:rFonts w:ascii="Times New Roman" w:hAnsi="Times New Roman" w:cs="Times New Roman"/>
          <w:sz w:val="28"/>
          <w:szCs w:val="28"/>
        </w:rPr>
        <w:t>муниципального</w:t>
      </w:r>
      <w:r w:rsidR="00302F9E">
        <w:rPr>
          <w:rFonts w:ascii="Times New Roman" w:hAnsi="Times New Roman" w:cs="Times New Roman"/>
          <w:sz w:val="28"/>
          <w:szCs w:val="28"/>
        </w:rPr>
        <w:t xml:space="preserve"> округа Ставропольского края. </w:t>
      </w:r>
    </w:p>
    <w:p w:rsidR="00302F9E" w:rsidRDefault="00302F9E" w:rsidP="00302F9E">
      <w:pPr>
        <w:spacing w:after="0" w:line="240" w:lineRule="auto"/>
        <w:ind w:firstLine="567"/>
        <w:jc w:val="both"/>
        <w:rPr>
          <w:rFonts w:ascii="Times New Roman" w:hAnsi="Times New Roman" w:cs="Times New Roman"/>
          <w:sz w:val="28"/>
          <w:szCs w:val="28"/>
        </w:rPr>
      </w:pPr>
    </w:p>
    <w:p w:rsidR="0083136F" w:rsidRPr="0083136F" w:rsidRDefault="0083136F" w:rsidP="00605D52">
      <w:pPr>
        <w:spacing w:after="0" w:line="240" w:lineRule="auto"/>
        <w:jc w:val="center"/>
        <w:rPr>
          <w:rFonts w:ascii="Times New Roman" w:hAnsi="Times New Roman" w:cs="Times New Roman"/>
          <w:sz w:val="28"/>
          <w:szCs w:val="28"/>
        </w:rPr>
      </w:pPr>
      <w:r w:rsidRPr="0083136F">
        <w:rPr>
          <w:rFonts w:ascii="Times New Roman" w:hAnsi="Times New Roman" w:cs="Times New Roman"/>
          <w:sz w:val="28"/>
          <w:szCs w:val="28"/>
        </w:rPr>
        <w:t>II. Профилактические мероприятия</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5. При осуществлении муниципального жилищного контроля могут проводиться:</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1. Профилактические мероприятия:</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1) Информирование.</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2) Консультирование.</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Профилактика рисков причинения вреда (ущерба) охраняемым законом ценностям осуществляется в соответствии с ежегодно утверждаемой уполномоченным органом Программой профилактики рисков причинения вреда (ущерба) охраняемым законом ценностям (далее-программа профилактики рисков причинения вреда) путем проведения профилактических мероприятий.</w:t>
      </w:r>
    </w:p>
    <w:p w:rsidR="0083136F" w:rsidRPr="0083136F" w:rsidRDefault="0083136F" w:rsidP="00302F9E">
      <w:pPr>
        <w:spacing w:after="0" w:line="240" w:lineRule="auto"/>
        <w:ind w:firstLine="567"/>
        <w:jc w:val="both"/>
        <w:rPr>
          <w:rFonts w:ascii="Times New Roman" w:hAnsi="Times New Roman" w:cs="Times New Roman"/>
          <w:sz w:val="28"/>
          <w:szCs w:val="28"/>
        </w:rPr>
      </w:pPr>
      <w:r w:rsidRPr="0083136F">
        <w:rPr>
          <w:rFonts w:ascii="Times New Roman" w:hAnsi="Times New Roman" w:cs="Times New Roman"/>
          <w:sz w:val="28"/>
          <w:szCs w:val="28"/>
        </w:rPr>
        <w:t>Утвержденная программа профилактики рисков причинения вреда размещается на официальном сайте уполномоченного органа в сети Интернет.</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Уполномоченным органом также проводятся профилактические мероприятия, не предусмотренные программой профилактики рисков причинения вреда.</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6. Уполномоченный орган проводит профилактические мероприятия, предусмотренные пунктом 5 настоящего Положения, в соответствии с главой 10 Федерального закона от 31 июля 2020 года № 248-ФЗ.</w:t>
      </w:r>
    </w:p>
    <w:p w:rsidR="0083136F" w:rsidRPr="0083136F" w:rsidRDefault="0083136F" w:rsidP="00302F9E">
      <w:pPr>
        <w:spacing w:after="0" w:line="240" w:lineRule="auto"/>
        <w:ind w:firstLine="567"/>
        <w:jc w:val="both"/>
        <w:rPr>
          <w:rFonts w:ascii="Times New Roman" w:hAnsi="Times New Roman" w:cs="Times New Roman"/>
          <w:sz w:val="28"/>
          <w:szCs w:val="28"/>
        </w:rPr>
      </w:pPr>
      <w:r w:rsidRPr="0083136F">
        <w:rPr>
          <w:rFonts w:ascii="Times New Roman" w:hAnsi="Times New Roman" w:cs="Times New Roman"/>
          <w:sz w:val="28"/>
          <w:szCs w:val="28"/>
        </w:rPr>
        <w:t>Уполномоченный орган при проведении профилактических мероприятий осуществляет взаимодействие с гражданами, организациями только в случаях, установленных Федеральным законом от 31 июля 2020 года № 248-ФЗ.</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lastRenderedPageBreak/>
        <w:t>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rsidR="0083136F" w:rsidRPr="0083136F" w:rsidRDefault="0083136F" w:rsidP="00302F9E">
      <w:pPr>
        <w:spacing w:after="0" w:line="240" w:lineRule="auto"/>
        <w:ind w:firstLine="567"/>
        <w:jc w:val="both"/>
        <w:rPr>
          <w:rFonts w:ascii="Times New Roman" w:hAnsi="Times New Roman" w:cs="Times New Roman"/>
          <w:sz w:val="28"/>
          <w:szCs w:val="28"/>
        </w:rPr>
      </w:pPr>
      <w:r w:rsidRPr="0083136F">
        <w:rPr>
          <w:rFonts w:ascii="Times New Roman" w:hAnsi="Times New Roman" w:cs="Times New Roman"/>
          <w:sz w:val="28"/>
          <w:szCs w:val="28"/>
        </w:rPr>
        <w:t>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руководителю (заместителю руководителя) уполномоченного органа или иному должностному лицу уполномоченного органа, уполномоченному</w:t>
      </w:r>
      <w:r w:rsidR="00302F9E">
        <w:rPr>
          <w:rFonts w:ascii="Times New Roman" w:hAnsi="Times New Roman" w:cs="Times New Roman"/>
          <w:sz w:val="28"/>
          <w:szCs w:val="28"/>
        </w:rPr>
        <w:t xml:space="preserve"> </w:t>
      </w:r>
      <w:r w:rsidRPr="0083136F">
        <w:rPr>
          <w:rFonts w:ascii="Times New Roman" w:hAnsi="Times New Roman" w:cs="Times New Roman"/>
          <w:sz w:val="28"/>
          <w:szCs w:val="28"/>
        </w:rPr>
        <w:t>на принятие решений о проведении контрольных мероприятий.</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7. Консультирование (разъяснения по вопросам, связанным с организацией и осуществлением муниципального жилищного контроля) осуществляется должностным лицом уполномоченного органа по обращениям контролируемых лиц и их представителей без взимания платы.</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7.1. Консультирование осуществляется муниципальным жилищным инспектором уполномоченного органа как в устной форме по телефону, посредством видеоконференцсвязи, на личном приеме либо в ходе проведения профилактического мероприятия, контрольного (надзорного) мероприятия, так и в письменной форме.</w:t>
      </w:r>
    </w:p>
    <w:p w:rsidR="0083136F" w:rsidRPr="0083136F" w:rsidRDefault="0083136F" w:rsidP="00267EDC">
      <w:pPr>
        <w:spacing w:after="0" w:line="240" w:lineRule="auto"/>
        <w:ind w:firstLine="567"/>
        <w:jc w:val="both"/>
        <w:rPr>
          <w:rFonts w:ascii="Times New Roman" w:hAnsi="Times New Roman" w:cs="Times New Roman"/>
          <w:sz w:val="28"/>
          <w:szCs w:val="28"/>
        </w:rPr>
      </w:pPr>
      <w:r w:rsidRPr="0083136F">
        <w:rPr>
          <w:rFonts w:ascii="Times New Roman" w:hAnsi="Times New Roman" w:cs="Times New Roman"/>
          <w:sz w:val="28"/>
          <w:szCs w:val="28"/>
        </w:rPr>
        <w:t>Уполномоченный орган осуществляет учет консультировани</w:t>
      </w:r>
      <w:r w:rsidR="00EB42B9">
        <w:rPr>
          <w:rFonts w:ascii="Times New Roman" w:hAnsi="Times New Roman" w:cs="Times New Roman"/>
          <w:sz w:val="28"/>
          <w:szCs w:val="28"/>
        </w:rPr>
        <w:t>я</w:t>
      </w:r>
      <w:r w:rsidRPr="0083136F">
        <w:rPr>
          <w:rFonts w:ascii="Times New Roman" w:hAnsi="Times New Roman" w:cs="Times New Roman"/>
          <w:sz w:val="28"/>
          <w:szCs w:val="28"/>
        </w:rPr>
        <w:t xml:space="preserve"> путем ведения ж</w:t>
      </w:r>
      <w:r w:rsidR="00690BAF">
        <w:rPr>
          <w:rFonts w:ascii="Times New Roman" w:hAnsi="Times New Roman" w:cs="Times New Roman"/>
          <w:sz w:val="28"/>
          <w:szCs w:val="28"/>
        </w:rPr>
        <w:t xml:space="preserve">урнала учета консультирования. </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7.2. Консультирование в устной и письменной формах осуществляется по следующим вопросам:</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1. Компетенция уполномоченного органа.</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2. Соблюдение обязательных требований.</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3. Проведение контрольных мероприятий.</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4. Применение мер ответственности.</w:t>
      </w:r>
    </w:p>
    <w:p w:rsidR="0083136F" w:rsidRPr="0083136F" w:rsidRDefault="0083136F" w:rsidP="00267EDC">
      <w:pPr>
        <w:spacing w:after="0" w:line="240" w:lineRule="auto"/>
        <w:ind w:firstLine="567"/>
        <w:jc w:val="both"/>
        <w:rPr>
          <w:rFonts w:ascii="Times New Roman" w:hAnsi="Times New Roman" w:cs="Times New Roman"/>
          <w:sz w:val="28"/>
          <w:szCs w:val="28"/>
        </w:rPr>
      </w:pPr>
      <w:r w:rsidRPr="0083136F">
        <w:rPr>
          <w:rFonts w:ascii="Times New Roman" w:hAnsi="Times New Roman" w:cs="Times New Roman"/>
          <w:sz w:val="28"/>
          <w:szCs w:val="28"/>
        </w:rPr>
        <w:t>По итогам консультирования информация в письменной форме контролируемым лицам и их представителям не предоставляется. Контролируемое лицо вправе направить запрос о предоставлении письменного ответа в сроки, установленные Федеральным законом от 2 мая 2006 г</w:t>
      </w:r>
      <w:r w:rsidR="00DE27A3">
        <w:rPr>
          <w:rFonts w:ascii="Times New Roman" w:hAnsi="Times New Roman" w:cs="Times New Roman"/>
          <w:sz w:val="28"/>
          <w:szCs w:val="28"/>
        </w:rPr>
        <w:t>.</w:t>
      </w:r>
      <w:r w:rsidRPr="0083136F">
        <w:rPr>
          <w:rFonts w:ascii="Times New Roman" w:hAnsi="Times New Roman" w:cs="Times New Roman"/>
          <w:sz w:val="28"/>
          <w:szCs w:val="28"/>
        </w:rPr>
        <w:t xml:space="preserve"> № 59-ФЗ «О порядке рассмотрения обращений граждан Российской Федерации».</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7.3. При осуществлении консультирования муниципальный жилищный инспектор уполномоченного органа обязан соблюдать конфиденциальность информации, доступ к которой ограничен в соответствии с законодательством Российской Федерации.</w:t>
      </w:r>
    </w:p>
    <w:p w:rsidR="0083136F" w:rsidRPr="0083136F" w:rsidRDefault="0083136F" w:rsidP="00267EDC">
      <w:pPr>
        <w:spacing w:after="0" w:line="240" w:lineRule="auto"/>
        <w:ind w:firstLine="567"/>
        <w:jc w:val="both"/>
        <w:rPr>
          <w:rFonts w:ascii="Times New Roman" w:hAnsi="Times New Roman" w:cs="Times New Roman"/>
          <w:sz w:val="28"/>
          <w:szCs w:val="28"/>
        </w:rPr>
      </w:pPr>
      <w:r w:rsidRPr="0083136F">
        <w:rPr>
          <w:rFonts w:ascii="Times New Roman" w:hAnsi="Times New Roman" w:cs="Times New Roman"/>
          <w:sz w:val="28"/>
          <w:szCs w:val="28"/>
        </w:rPr>
        <w:t>В ходе консультирования информация, содержащая оценку конкретного контрольного (надзорного) мероприятия, решений и (или) действий должностных лиц уполномоченного органа, иных участников контрольного (надзорного) мероприятия, а также результаты проведенных в рамках контрольного (надзорного) мероприятия экспертизы, испытаний, не предоставляется.</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7.4. Информация, ставшая известной должностному лицу уполномоченного органа в ходе консультирования, не подлежит использованию контрольным (надзорным) органом в целях оценки контролируемого лица по вопросам соблюдения обязательных требований.</w:t>
      </w:r>
    </w:p>
    <w:p w:rsidR="00267EDC"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lastRenderedPageBreak/>
        <w:t xml:space="preserve">7.5. Консультирование по однотипным обращениям (пять и более обращений) контролируемых лиц и их представителей осуществляется посредством размещения на официальном сайте уполномоченного органа в сети Интернет письменного разъяснения, подписанного уполномоченным должностным лицом уполномоченного органа. </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8.В случае наличия у контрольного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контрольный орган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w:t>
      </w:r>
    </w:p>
    <w:p w:rsidR="0083136F" w:rsidRPr="0083136F" w:rsidRDefault="0083136F" w:rsidP="00846F89">
      <w:pPr>
        <w:spacing w:after="0" w:line="240" w:lineRule="auto"/>
        <w:ind w:firstLine="567"/>
        <w:jc w:val="both"/>
        <w:rPr>
          <w:rFonts w:ascii="Times New Roman" w:hAnsi="Times New Roman" w:cs="Times New Roman"/>
          <w:sz w:val="28"/>
          <w:szCs w:val="28"/>
        </w:rPr>
      </w:pPr>
      <w:r w:rsidRPr="0083136F">
        <w:rPr>
          <w:rFonts w:ascii="Times New Roman" w:hAnsi="Times New Roman" w:cs="Times New Roman"/>
          <w:sz w:val="28"/>
          <w:szCs w:val="28"/>
        </w:rPr>
        <w:t>Предостережение о недопустимости нарушения обязательных требований объявляется и направляется контролируемому лицу в порядке, предусмотренном Федеральным законом от 31</w:t>
      </w:r>
      <w:r w:rsidR="00DE27A3">
        <w:rPr>
          <w:rFonts w:ascii="Times New Roman" w:hAnsi="Times New Roman" w:cs="Times New Roman"/>
          <w:sz w:val="28"/>
          <w:szCs w:val="28"/>
        </w:rPr>
        <w:t xml:space="preserve">июля </w:t>
      </w:r>
      <w:r w:rsidRPr="0083136F">
        <w:rPr>
          <w:rFonts w:ascii="Times New Roman" w:hAnsi="Times New Roman" w:cs="Times New Roman"/>
          <w:sz w:val="28"/>
          <w:szCs w:val="28"/>
        </w:rPr>
        <w:t>2020г. №124-</w:t>
      </w:r>
      <w:r w:rsidR="0084711F">
        <w:rPr>
          <w:rFonts w:ascii="Times New Roman" w:hAnsi="Times New Roman" w:cs="Times New Roman"/>
          <w:sz w:val="28"/>
          <w:szCs w:val="28"/>
        </w:rPr>
        <w:t>ФЗ</w:t>
      </w:r>
      <w:r w:rsidRPr="0083136F">
        <w:rPr>
          <w:rFonts w:ascii="Times New Roman" w:hAnsi="Times New Roman" w:cs="Times New Roman"/>
          <w:sz w:val="28"/>
          <w:szCs w:val="28"/>
        </w:rPr>
        <w:t>,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w:t>
      </w:r>
    </w:p>
    <w:p w:rsidR="0083136F" w:rsidRPr="0083136F" w:rsidRDefault="0083136F" w:rsidP="00846F89">
      <w:pPr>
        <w:spacing w:after="0" w:line="240" w:lineRule="auto"/>
        <w:ind w:firstLine="567"/>
        <w:jc w:val="both"/>
        <w:rPr>
          <w:rFonts w:ascii="Times New Roman" w:hAnsi="Times New Roman" w:cs="Times New Roman"/>
          <w:sz w:val="28"/>
          <w:szCs w:val="28"/>
        </w:rPr>
      </w:pPr>
      <w:r w:rsidRPr="0083136F">
        <w:rPr>
          <w:rFonts w:ascii="Times New Roman" w:hAnsi="Times New Roman" w:cs="Times New Roman"/>
          <w:sz w:val="28"/>
          <w:szCs w:val="28"/>
        </w:rPr>
        <w:t>Муниципальный жилищный инспектор регистрирует предостережение в журнале учета объявленных им предостережений с присвоением регистрационного номера.</w:t>
      </w:r>
    </w:p>
    <w:p w:rsidR="0083136F" w:rsidRPr="0083136F" w:rsidRDefault="0083136F" w:rsidP="00C232CF">
      <w:pPr>
        <w:spacing w:after="0" w:line="240" w:lineRule="auto"/>
        <w:ind w:firstLine="567"/>
        <w:jc w:val="both"/>
        <w:rPr>
          <w:rFonts w:ascii="Times New Roman" w:hAnsi="Times New Roman" w:cs="Times New Roman"/>
          <w:sz w:val="28"/>
          <w:szCs w:val="28"/>
        </w:rPr>
      </w:pPr>
      <w:r w:rsidRPr="0083136F">
        <w:rPr>
          <w:rFonts w:ascii="Times New Roman" w:hAnsi="Times New Roman" w:cs="Times New Roman"/>
          <w:sz w:val="28"/>
          <w:szCs w:val="28"/>
        </w:rPr>
        <w:t>Контролируемое лицо вправе после получения предостережения о недопустимости нарушения обязательных требований подать в контрольный (надзорный) орган возражение в отношении указанного предостережения.</w:t>
      </w:r>
    </w:p>
    <w:p w:rsidR="0083136F" w:rsidRPr="0083136F" w:rsidRDefault="0083136F" w:rsidP="00C232CF">
      <w:pPr>
        <w:spacing w:after="0" w:line="240" w:lineRule="auto"/>
        <w:ind w:firstLine="567"/>
        <w:jc w:val="both"/>
        <w:rPr>
          <w:rFonts w:ascii="Times New Roman" w:hAnsi="Times New Roman" w:cs="Times New Roman"/>
          <w:sz w:val="28"/>
          <w:szCs w:val="28"/>
        </w:rPr>
      </w:pPr>
      <w:r w:rsidRPr="0083136F">
        <w:rPr>
          <w:rFonts w:ascii="Times New Roman" w:hAnsi="Times New Roman" w:cs="Times New Roman"/>
          <w:sz w:val="28"/>
          <w:szCs w:val="28"/>
        </w:rPr>
        <w:t>Возражение подается в срок не позднее 10 дней со дня получения предостережения.</w:t>
      </w:r>
    </w:p>
    <w:p w:rsidR="0083136F" w:rsidRPr="0083136F" w:rsidRDefault="0083136F" w:rsidP="00C232CF">
      <w:pPr>
        <w:spacing w:after="0" w:line="240" w:lineRule="auto"/>
        <w:ind w:firstLine="567"/>
        <w:jc w:val="both"/>
        <w:rPr>
          <w:rFonts w:ascii="Times New Roman" w:hAnsi="Times New Roman" w:cs="Times New Roman"/>
          <w:sz w:val="28"/>
          <w:szCs w:val="28"/>
        </w:rPr>
      </w:pPr>
      <w:r w:rsidRPr="0083136F">
        <w:rPr>
          <w:rFonts w:ascii="Times New Roman" w:hAnsi="Times New Roman" w:cs="Times New Roman"/>
          <w:sz w:val="28"/>
          <w:szCs w:val="28"/>
        </w:rPr>
        <w:t>В возражении указываются:</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1) наименование юридического лица, фамилия, имя, отчество (при наличии) индивидуального предпринимателя;</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2) идентификационный номер налогоплательщика - юридического лица, индивидуального предпринимателя;</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3) дата и номер предостережения, направленного в адрес юридического лица, индивидуального предпринимателя;</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4) обоснование позиции в отношении указанных в предостережении действий (бездействия) юридического лица, индивидуального предпринимателя, которые приводят или могут привести к нарушению обязательных требований, требований, установленных муниципальными правовыми актами.</w:t>
      </w:r>
    </w:p>
    <w:p w:rsidR="0083136F" w:rsidRPr="0083136F" w:rsidRDefault="0083136F" w:rsidP="00605D52">
      <w:pPr>
        <w:spacing w:after="0" w:line="240" w:lineRule="auto"/>
        <w:ind w:firstLine="709"/>
        <w:jc w:val="both"/>
        <w:rPr>
          <w:rFonts w:ascii="Times New Roman" w:hAnsi="Times New Roman" w:cs="Times New Roman"/>
          <w:sz w:val="28"/>
          <w:szCs w:val="28"/>
        </w:rPr>
      </w:pPr>
      <w:r w:rsidRPr="0083136F">
        <w:rPr>
          <w:rFonts w:ascii="Times New Roman" w:hAnsi="Times New Roman" w:cs="Times New Roman"/>
          <w:sz w:val="28"/>
          <w:szCs w:val="28"/>
        </w:rPr>
        <w:t xml:space="preserve">Возражения направляются контролируемым лицом в бумажном виде почтовым отправлением в уполномоченный орган, либо в виде электронного документа, подписанного усиленной квалифицированной электронной подписью индивидуального предпринимателя, лица, уполномоченного </w:t>
      </w:r>
      <w:r w:rsidRPr="0083136F">
        <w:rPr>
          <w:rFonts w:ascii="Times New Roman" w:hAnsi="Times New Roman" w:cs="Times New Roman"/>
          <w:sz w:val="28"/>
          <w:szCs w:val="28"/>
        </w:rPr>
        <w:lastRenderedPageBreak/>
        <w:t>действовать от имени юридического лица, на указанный в предостережении адрес электронной почты уполномоченного органа, либо иными указанными в предостережении способами.</w:t>
      </w:r>
    </w:p>
    <w:p w:rsidR="0083136F" w:rsidRPr="0083136F" w:rsidRDefault="0083136F" w:rsidP="005960B6">
      <w:pPr>
        <w:spacing w:after="0" w:line="240" w:lineRule="auto"/>
        <w:ind w:firstLine="567"/>
        <w:jc w:val="both"/>
        <w:rPr>
          <w:rFonts w:ascii="Times New Roman" w:hAnsi="Times New Roman" w:cs="Times New Roman"/>
          <w:sz w:val="28"/>
          <w:szCs w:val="28"/>
        </w:rPr>
      </w:pPr>
      <w:r w:rsidRPr="0083136F">
        <w:rPr>
          <w:rFonts w:ascii="Times New Roman" w:hAnsi="Times New Roman" w:cs="Times New Roman"/>
          <w:sz w:val="28"/>
          <w:szCs w:val="28"/>
        </w:rPr>
        <w:t>Уполномоченный орган рассматривает возражения, по итогам рассмотрения направляет контролируемому лицу в течение 20 рабочих дней со дня получения возражений ответ в бумажном виде почтовым отправлением, либо в виде электронного документа, подписанного усиленной квалифицированной электронной подписью.</w:t>
      </w:r>
    </w:p>
    <w:p w:rsidR="0083136F" w:rsidRPr="0083136F" w:rsidRDefault="0083136F" w:rsidP="00605D52">
      <w:pPr>
        <w:spacing w:after="0" w:line="240" w:lineRule="auto"/>
        <w:ind w:firstLine="567"/>
        <w:jc w:val="both"/>
        <w:rPr>
          <w:rFonts w:ascii="Times New Roman" w:hAnsi="Times New Roman" w:cs="Times New Roman"/>
          <w:sz w:val="28"/>
          <w:szCs w:val="28"/>
        </w:rPr>
      </w:pPr>
      <w:r w:rsidRPr="0083136F">
        <w:rPr>
          <w:rFonts w:ascii="Times New Roman" w:hAnsi="Times New Roman" w:cs="Times New Roman"/>
          <w:sz w:val="28"/>
          <w:szCs w:val="28"/>
        </w:rPr>
        <w:t>В случае поступления в уполномоченный орган возражений в отношении акта контрольного мероприятия, уполномоченный орган назначает консультации с контролируемым лицом по вопросу рассмотрения поступивших возражений, которые проводятся не позднее чем в течение 5 рабочих дней со дня поступления возражений. Консультации проводятся в устной форме в помещении уполномоченного органа.</w:t>
      </w:r>
    </w:p>
    <w:p w:rsidR="00605D52" w:rsidRDefault="00605D52" w:rsidP="00605D52">
      <w:pPr>
        <w:spacing w:after="0" w:line="240" w:lineRule="auto"/>
        <w:jc w:val="center"/>
        <w:rPr>
          <w:rFonts w:ascii="Times New Roman" w:hAnsi="Times New Roman" w:cs="Times New Roman"/>
          <w:sz w:val="28"/>
          <w:szCs w:val="28"/>
        </w:rPr>
      </w:pPr>
    </w:p>
    <w:p w:rsidR="0083136F" w:rsidRPr="0083136F" w:rsidRDefault="0083136F" w:rsidP="00605D52">
      <w:pPr>
        <w:spacing w:after="0" w:line="240" w:lineRule="auto"/>
        <w:jc w:val="center"/>
        <w:rPr>
          <w:rFonts w:ascii="Times New Roman" w:hAnsi="Times New Roman" w:cs="Times New Roman"/>
          <w:sz w:val="28"/>
          <w:szCs w:val="28"/>
        </w:rPr>
      </w:pPr>
      <w:r w:rsidRPr="0083136F">
        <w:rPr>
          <w:rFonts w:ascii="Times New Roman" w:hAnsi="Times New Roman" w:cs="Times New Roman"/>
          <w:sz w:val="28"/>
          <w:szCs w:val="28"/>
        </w:rPr>
        <w:t>III. Контрольные мероприятия</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9. Муниципальный жилищный контроль осуществляется на основе выбора профилактических мероприятий и контрольных мероприятий и определения объема проверяемых обязательных требований.</w:t>
      </w:r>
    </w:p>
    <w:p w:rsidR="007C304B" w:rsidRDefault="0083136F" w:rsidP="007C304B">
      <w:pPr>
        <w:spacing w:after="0" w:line="240" w:lineRule="auto"/>
        <w:ind w:firstLine="567"/>
        <w:jc w:val="both"/>
        <w:rPr>
          <w:rFonts w:ascii="Times New Roman" w:hAnsi="Times New Roman" w:cs="Times New Roman"/>
          <w:sz w:val="28"/>
          <w:szCs w:val="28"/>
        </w:rPr>
      </w:pPr>
      <w:r w:rsidRPr="0083136F">
        <w:rPr>
          <w:rFonts w:ascii="Times New Roman" w:hAnsi="Times New Roman" w:cs="Times New Roman"/>
          <w:sz w:val="28"/>
          <w:szCs w:val="28"/>
        </w:rPr>
        <w:t xml:space="preserve">При осуществлении муниципального жилищного контроля система оценки и управления рисками причинения вреда (ущерба) охраняемым законом ценностям не применяется, плановые контрольные мероприятия не проводятся. </w:t>
      </w:r>
    </w:p>
    <w:p w:rsidR="0083136F" w:rsidRPr="0083136F" w:rsidRDefault="0083136F" w:rsidP="007C304B">
      <w:pPr>
        <w:spacing w:after="0" w:line="240" w:lineRule="auto"/>
        <w:ind w:firstLine="567"/>
        <w:jc w:val="both"/>
        <w:rPr>
          <w:rFonts w:ascii="Times New Roman" w:hAnsi="Times New Roman" w:cs="Times New Roman"/>
          <w:sz w:val="28"/>
          <w:szCs w:val="28"/>
        </w:rPr>
      </w:pPr>
      <w:r w:rsidRPr="0083136F">
        <w:rPr>
          <w:rFonts w:ascii="Times New Roman" w:hAnsi="Times New Roman" w:cs="Times New Roman"/>
          <w:sz w:val="28"/>
          <w:szCs w:val="28"/>
        </w:rPr>
        <w:t>Основаниям для проведения внепланового контрольного мероприятия, может быть:</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 наличие у уполномоченного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 требование прокурора о проведении контрольных мероприятиях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 истечение срока исполнения решения уполномоченного решения об устранении выявленного нарушения обязательных требований</w:t>
      </w:r>
      <w:r w:rsidR="000E3DCC">
        <w:rPr>
          <w:rFonts w:ascii="Times New Roman" w:hAnsi="Times New Roman" w:cs="Times New Roman"/>
          <w:sz w:val="28"/>
          <w:szCs w:val="28"/>
        </w:rPr>
        <w:t xml:space="preserve"> - </w:t>
      </w:r>
      <w:r w:rsidRPr="0083136F">
        <w:rPr>
          <w:rFonts w:ascii="Times New Roman" w:hAnsi="Times New Roman" w:cs="Times New Roman"/>
          <w:sz w:val="28"/>
          <w:szCs w:val="28"/>
        </w:rPr>
        <w:t>в случаях, установленных частью 1 статьи 95 Федерального закона от 31</w:t>
      </w:r>
      <w:r w:rsidR="00DE27A3">
        <w:rPr>
          <w:rFonts w:ascii="Times New Roman" w:hAnsi="Times New Roman" w:cs="Times New Roman"/>
          <w:sz w:val="28"/>
          <w:szCs w:val="28"/>
        </w:rPr>
        <w:t xml:space="preserve">июля </w:t>
      </w:r>
      <w:r w:rsidRPr="0083136F">
        <w:rPr>
          <w:rFonts w:ascii="Times New Roman" w:hAnsi="Times New Roman" w:cs="Times New Roman"/>
          <w:sz w:val="28"/>
          <w:szCs w:val="28"/>
        </w:rPr>
        <w:t>2020</w:t>
      </w:r>
      <w:r w:rsidR="00DE27A3">
        <w:rPr>
          <w:rFonts w:ascii="Times New Roman" w:hAnsi="Times New Roman" w:cs="Times New Roman"/>
          <w:sz w:val="28"/>
          <w:szCs w:val="28"/>
        </w:rPr>
        <w:t>г.</w:t>
      </w:r>
      <w:r w:rsidRPr="0083136F">
        <w:rPr>
          <w:rFonts w:ascii="Times New Roman" w:hAnsi="Times New Roman" w:cs="Times New Roman"/>
          <w:sz w:val="28"/>
          <w:szCs w:val="28"/>
        </w:rPr>
        <w:t xml:space="preserve"> </w:t>
      </w:r>
      <w:r w:rsidR="00A63431">
        <w:rPr>
          <w:rFonts w:ascii="Times New Roman" w:hAnsi="Times New Roman" w:cs="Times New Roman"/>
          <w:sz w:val="28"/>
          <w:szCs w:val="28"/>
        </w:rPr>
        <w:br/>
      </w:r>
      <w:r w:rsidRPr="0083136F">
        <w:rPr>
          <w:rFonts w:ascii="Times New Roman" w:hAnsi="Times New Roman" w:cs="Times New Roman"/>
          <w:sz w:val="28"/>
          <w:szCs w:val="28"/>
        </w:rPr>
        <w:t>№ 248-ФЗ.</w:t>
      </w:r>
    </w:p>
    <w:p w:rsidR="0083136F" w:rsidRPr="0083136F" w:rsidRDefault="0083136F" w:rsidP="00FC4FDB">
      <w:pPr>
        <w:spacing w:after="0" w:line="240" w:lineRule="auto"/>
        <w:ind w:firstLine="567"/>
        <w:jc w:val="both"/>
        <w:rPr>
          <w:rFonts w:ascii="Times New Roman" w:hAnsi="Times New Roman" w:cs="Times New Roman"/>
          <w:sz w:val="28"/>
          <w:szCs w:val="28"/>
        </w:rPr>
      </w:pPr>
      <w:r w:rsidRPr="0083136F">
        <w:rPr>
          <w:rFonts w:ascii="Times New Roman" w:hAnsi="Times New Roman" w:cs="Times New Roman"/>
          <w:sz w:val="28"/>
          <w:szCs w:val="28"/>
        </w:rPr>
        <w:t>Все внеплановые контрольные мероприятия могут проводится только после согласования с органами прокуратуры.</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 xml:space="preserve">10. В день подписания решения о проведении внепланового контрольного мероприятия в целях согласования его проведения уполномоченный орган направляет в орган прокуратуры сведения о внеплановом контрольном мероприятии с приложением копии решения о проведении внепланового </w:t>
      </w:r>
      <w:r w:rsidRPr="0083136F">
        <w:rPr>
          <w:rFonts w:ascii="Times New Roman" w:hAnsi="Times New Roman" w:cs="Times New Roman"/>
          <w:sz w:val="28"/>
          <w:szCs w:val="28"/>
        </w:rPr>
        <w:lastRenderedPageBreak/>
        <w:t>контрольного мероприятия и документов, которые содержат сведения, послужившие основанием для его проведения.</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 xml:space="preserve">11. Решение о проведении контрольного мероприятия принимается в форме распоряжения администрации Новоалександровского </w:t>
      </w:r>
      <w:r w:rsidR="00FC4FDB">
        <w:rPr>
          <w:rFonts w:ascii="Times New Roman" w:hAnsi="Times New Roman" w:cs="Times New Roman"/>
          <w:sz w:val="28"/>
          <w:szCs w:val="28"/>
        </w:rPr>
        <w:t>муниципального</w:t>
      </w:r>
      <w:r w:rsidRPr="0083136F">
        <w:rPr>
          <w:rFonts w:ascii="Times New Roman" w:hAnsi="Times New Roman" w:cs="Times New Roman"/>
          <w:sz w:val="28"/>
          <w:szCs w:val="28"/>
        </w:rPr>
        <w:t xml:space="preserve"> органа Ставропольского края подписывается Главой Новоалександровского </w:t>
      </w:r>
      <w:r w:rsidR="00FC4FDB">
        <w:rPr>
          <w:rFonts w:ascii="Times New Roman" w:hAnsi="Times New Roman" w:cs="Times New Roman"/>
          <w:sz w:val="28"/>
          <w:szCs w:val="28"/>
        </w:rPr>
        <w:t>муниципального</w:t>
      </w:r>
      <w:r w:rsidRPr="0083136F">
        <w:rPr>
          <w:rFonts w:ascii="Times New Roman" w:hAnsi="Times New Roman" w:cs="Times New Roman"/>
          <w:sz w:val="28"/>
          <w:szCs w:val="28"/>
        </w:rPr>
        <w:t xml:space="preserve"> округа Ставропольского края (лицом исполняющего обязанности главы администрации Новоалександровского </w:t>
      </w:r>
      <w:r w:rsidR="00FC4FDB">
        <w:rPr>
          <w:rFonts w:ascii="Times New Roman" w:hAnsi="Times New Roman" w:cs="Times New Roman"/>
          <w:sz w:val="28"/>
          <w:szCs w:val="28"/>
        </w:rPr>
        <w:t>муниципального</w:t>
      </w:r>
      <w:r w:rsidRPr="0083136F">
        <w:rPr>
          <w:rFonts w:ascii="Times New Roman" w:hAnsi="Times New Roman" w:cs="Times New Roman"/>
          <w:sz w:val="28"/>
          <w:szCs w:val="28"/>
        </w:rPr>
        <w:t xml:space="preserve"> округа Ставропольского края).</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12. Контрольное мероприятие начинается после внесения в единый реестр контрольных (надзорных) мероприятий сведений, установленных правилами его формирования и ведения.</w:t>
      </w:r>
    </w:p>
    <w:p w:rsidR="0083136F" w:rsidRPr="0083136F" w:rsidRDefault="0083136F" w:rsidP="00FC4FDB">
      <w:pPr>
        <w:spacing w:after="0" w:line="240" w:lineRule="auto"/>
        <w:ind w:firstLine="567"/>
        <w:jc w:val="both"/>
        <w:rPr>
          <w:rFonts w:ascii="Times New Roman" w:hAnsi="Times New Roman" w:cs="Times New Roman"/>
          <w:sz w:val="28"/>
          <w:szCs w:val="28"/>
        </w:rPr>
      </w:pPr>
      <w:r w:rsidRPr="0083136F">
        <w:rPr>
          <w:rFonts w:ascii="Times New Roman" w:hAnsi="Times New Roman" w:cs="Times New Roman"/>
          <w:sz w:val="28"/>
          <w:szCs w:val="28"/>
        </w:rPr>
        <w:t>При проведении контрольных мероприятий используются средства</w:t>
      </w:r>
      <w:r w:rsidR="00FC4FDB">
        <w:rPr>
          <w:rFonts w:ascii="Times New Roman" w:hAnsi="Times New Roman" w:cs="Times New Roman"/>
          <w:sz w:val="28"/>
          <w:szCs w:val="28"/>
        </w:rPr>
        <w:t xml:space="preserve"> </w:t>
      </w:r>
      <w:r w:rsidR="00A04E12">
        <w:rPr>
          <w:rFonts w:ascii="Times New Roman" w:hAnsi="Times New Roman" w:cs="Times New Roman"/>
          <w:sz w:val="28"/>
          <w:szCs w:val="28"/>
        </w:rPr>
        <w:t>фото-</w:t>
      </w:r>
      <w:r w:rsidRPr="0083136F">
        <w:rPr>
          <w:rFonts w:ascii="Times New Roman" w:hAnsi="Times New Roman" w:cs="Times New Roman"/>
          <w:sz w:val="28"/>
          <w:szCs w:val="28"/>
        </w:rPr>
        <w:t>видеосъемки.</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12.1 Индивидуальные предприниматели, граждане, являющиеся контролируемыми лицами, вправе представить в уполномоченный орган информацию о невозможности присутствия при проведении контрольного мероприятия, в связи с чем проведение контрольного мероприятия переносится уполномоченным органом на срок, необходимый для устранения обстоятельств, послуживших поводом для данного обращения индивидуального предпринимателя, гражданина в уполномоченный орган.</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13. Муниципальный жилищный инспектор уполномоченный на проведение конкретного профилактического мероприятия или контрольного мероприятия, определяется решением уполномоченного органа о проведении профилактического мероприятия или контрольного мероприятия.</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Запрещается проведение контрольного мероприятия в отношении объектов контроля муниципальному жилищному инспектору, который проводил профилактические мероприятия в отношении тех же объектов контроля.</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14. В рамках осуществления муниципального жилищного контроля проводятся следующие виды контрольных мероприятий:</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1. Требующие взаимодействия с контролируемым лицом:</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а) Выездная проверка.</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в) Инспекционный визит.</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2. Не требующие взаимодействия с контролируемым лицом - выездное обследование.</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14.1. Выездная проверка:</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14.1.1. Выездная проверка проводится в отношении конкретного контролируемого лица, по месту нахождения объекта контроля в целях оценки соблюдения таким лицом обязательных требований, а также оценки выполнения решений уполномоченного органа.</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Предмет внеплановой выездной проверки ограничивается оценкой устранения нарушений обязательных требований, выявленных в рамках процедур периодического подтверждения соответствия (компетентности).</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14.1.2. О проведении выездной проверки контролируемое лицо уведомляется путем направления копии решения о проведении выездной проверки не позднее чем за 24 часа до ее начала.</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 xml:space="preserve">14.1.3. Срок проведения выездной проверки не может превышать 10 рабочих дней. В отношении одного субъекта малого предпринимательства общий срок </w:t>
      </w:r>
      <w:r w:rsidRPr="0083136F">
        <w:rPr>
          <w:rFonts w:ascii="Times New Roman" w:hAnsi="Times New Roman" w:cs="Times New Roman"/>
          <w:sz w:val="28"/>
          <w:szCs w:val="28"/>
        </w:rPr>
        <w:lastRenderedPageBreak/>
        <w:t>взаимодействия в ходе проведения выездной проверки не может превышать 50 часов для малого предприятия и 15 часов для микропредприятия.</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14.1.4. В ходе выездной проверки допускаются следующие контрольные действия:</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а) осмотр;</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б) опрос;</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в) получение письменных объяснений;</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г) истребование документов.</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14.2. Инспекционный визит:</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14.2.1. Инспекционный визит проводится во взаимодействии с конкретным контролируемым лицом и (или) владельцем (пользователем) объекта контроля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14.2.2. В ходе инспекционного визита допускаются следующие контрольные (надзорные) действия:</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а) осмотр;</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б) опрос;</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в) получение письменных объяснений;</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г) инструментальное обследование;</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д)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14.2.3. Инспекционный визит проводится без предварительного уведомления контролируемого лица и собственника объекта контроля.</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14.2.4. 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14.2.5. Контролируемые лица или их представители обязаны обеспечить беспрепятственный доступ инспектора в здания, сооружения, помещения.</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14.3. Выездное обследование:</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14.3.1. В ходе выездного обследования на общедоступных (открытых для посещения неограниченным кругом лиц) производственных объектах могут осуществляться:</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а) осмотр;</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б) отбор проб (образцов);</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в) инструментальное обследование (с применением видеозаписи);</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г) испытание;</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д) экспертиза.</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14.3.2. 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14.3.3. По результатам проведения выездного обследования не могут быть приняты решения, предусмотренные пунктами 1 и 2 части 2 статьи 90 ФЗ-248.</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lastRenderedPageBreak/>
        <w:t>14.3.4. Выездное обследование проводится без информирования контролируемого лица</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15. При проведении инспекционного визита, выездной проверки муниципальным жилищным инспектором применяются проверочные листы (списки контрольных вопросов, ответы на которые свидетельствуют о соблюдении или несоблюдении контролируемым лицом обязательных требований), которые формируются и утверждаются уполномоченным органом.</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15.1. Проверочные листы не могут возлагать на контролируемое лицо обязанность по соблюдению обязательных требований, не предусмотренных законодательством Российской Федерации.</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15.2. При проведении контрольных мероприятий проверочные листы заполняются инспектором в электронной форме посредством внесения ответов на контрольные вопросы и заверяются усиленной квалифицированной электронной подписью инспектора.</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15.3. К проведению контрольных мероприятий уполномоченным органом при необходимости могут привлекаться эксперты, экспертные организации, специалисты в порядке, установленном федеральным законодательством.</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15.4. Контроль за устранением выявленных нарушений обязательных требований осуществляется уполномоченным органом в форме выездной проверки, если проводится оценка исполнения решения об устранении выявленного нарушения обязательных требований, принятого по итогам выездной проверки. В остальных случаях контроль за устранением выявленных нарушений обязательных требований осуществляется в форме инспекционного визита.</w:t>
      </w:r>
    </w:p>
    <w:p w:rsidR="00605D52" w:rsidRDefault="00605D52" w:rsidP="00605D52">
      <w:pPr>
        <w:spacing w:after="0" w:line="240" w:lineRule="auto"/>
        <w:jc w:val="center"/>
        <w:rPr>
          <w:rFonts w:ascii="Times New Roman" w:hAnsi="Times New Roman" w:cs="Times New Roman"/>
          <w:sz w:val="28"/>
          <w:szCs w:val="28"/>
        </w:rPr>
      </w:pPr>
    </w:p>
    <w:p w:rsidR="0083136F" w:rsidRPr="0083136F" w:rsidRDefault="0083136F" w:rsidP="00605D52">
      <w:pPr>
        <w:spacing w:after="0" w:line="240" w:lineRule="auto"/>
        <w:jc w:val="center"/>
        <w:rPr>
          <w:rFonts w:ascii="Times New Roman" w:hAnsi="Times New Roman" w:cs="Times New Roman"/>
          <w:sz w:val="28"/>
          <w:szCs w:val="28"/>
        </w:rPr>
      </w:pPr>
      <w:r w:rsidRPr="0083136F">
        <w:rPr>
          <w:rFonts w:ascii="Times New Roman" w:hAnsi="Times New Roman" w:cs="Times New Roman"/>
          <w:sz w:val="28"/>
          <w:szCs w:val="28"/>
        </w:rPr>
        <w:t>IV. Заключительное положение</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16. Документы, оформляемые уполномоченным органом при осуществлении муниципального жилищного контроля, а также специалистами, экспертами, привлекаемыми к проведению контрольных (надзорных) мероприятий, составляются в форме электронного документа и подписываются усиленной квалифицированной электронной подписью.</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17. При проведении контрольных мероприятий используются типовые формы решений о проведении контрольных (надзорных) мероприятий и типовые формы актов контрольных мероприятий, утвержденных Приказом Министерства экономического развития Российской Федерации от 31 марта 2021 года № 151 «О типовых формах документов, используемых контрольным (надзорным) органом».</w:t>
      </w:r>
    </w:p>
    <w:p w:rsidR="00C81946" w:rsidRDefault="00C81946" w:rsidP="00605D52">
      <w:pPr>
        <w:spacing w:after="0" w:line="240" w:lineRule="auto"/>
        <w:jc w:val="center"/>
        <w:rPr>
          <w:rFonts w:ascii="Times New Roman" w:hAnsi="Times New Roman" w:cs="Times New Roman"/>
          <w:sz w:val="28"/>
          <w:szCs w:val="28"/>
        </w:rPr>
      </w:pPr>
    </w:p>
    <w:p w:rsidR="0083136F" w:rsidRPr="0083136F" w:rsidRDefault="0083136F" w:rsidP="00605D52">
      <w:pPr>
        <w:spacing w:after="0" w:line="240" w:lineRule="auto"/>
        <w:jc w:val="center"/>
        <w:rPr>
          <w:rFonts w:ascii="Times New Roman" w:hAnsi="Times New Roman" w:cs="Times New Roman"/>
          <w:sz w:val="28"/>
          <w:szCs w:val="28"/>
        </w:rPr>
      </w:pPr>
      <w:r w:rsidRPr="0083136F">
        <w:rPr>
          <w:rFonts w:ascii="Times New Roman" w:hAnsi="Times New Roman" w:cs="Times New Roman"/>
          <w:sz w:val="28"/>
          <w:szCs w:val="28"/>
        </w:rPr>
        <w:t>V. Досудебное обжалование решений контролирующего органа, действий (бездействия) его должностных лиц</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18. В соответствии с ч.4 ст. 39 Федерального закона от 31</w:t>
      </w:r>
      <w:r w:rsidR="00A63431">
        <w:rPr>
          <w:rFonts w:ascii="Times New Roman" w:hAnsi="Times New Roman" w:cs="Times New Roman"/>
          <w:sz w:val="28"/>
          <w:szCs w:val="28"/>
        </w:rPr>
        <w:t xml:space="preserve">июля </w:t>
      </w:r>
      <w:r w:rsidRPr="0083136F">
        <w:rPr>
          <w:rFonts w:ascii="Times New Roman" w:hAnsi="Times New Roman" w:cs="Times New Roman"/>
          <w:sz w:val="28"/>
          <w:szCs w:val="28"/>
        </w:rPr>
        <w:t>2020</w:t>
      </w:r>
      <w:r w:rsidR="00A63431">
        <w:rPr>
          <w:rFonts w:ascii="Times New Roman" w:hAnsi="Times New Roman" w:cs="Times New Roman"/>
          <w:sz w:val="28"/>
          <w:szCs w:val="28"/>
        </w:rPr>
        <w:t>г.</w:t>
      </w:r>
      <w:r w:rsidRPr="0083136F">
        <w:rPr>
          <w:rFonts w:ascii="Times New Roman" w:hAnsi="Times New Roman" w:cs="Times New Roman"/>
          <w:sz w:val="28"/>
          <w:szCs w:val="28"/>
        </w:rPr>
        <w:t xml:space="preserve"> № 248-ФЗ (ред. от 11.06.2021) «О государственном контроле (надзоре) и муниципальном контроле в Российской Федерации»</w:t>
      </w:r>
      <w:r w:rsidR="00605D52">
        <w:rPr>
          <w:rFonts w:ascii="Times New Roman" w:hAnsi="Times New Roman" w:cs="Times New Roman"/>
          <w:sz w:val="28"/>
          <w:szCs w:val="28"/>
        </w:rPr>
        <w:t xml:space="preserve"> </w:t>
      </w:r>
      <w:r w:rsidRPr="0083136F">
        <w:rPr>
          <w:rFonts w:ascii="Times New Roman" w:hAnsi="Times New Roman" w:cs="Times New Roman"/>
          <w:sz w:val="28"/>
          <w:szCs w:val="28"/>
        </w:rPr>
        <w:t>досудебный порядок подачи жалоб при осуществлении муниципального жилищного контроля не применяется.</w:t>
      </w:r>
    </w:p>
    <w:p w:rsidR="00297D64" w:rsidRDefault="00297D64" w:rsidP="00605D52">
      <w:pPr>
        <w:spacing w:after="0" w:line="240" w:lineRule="auto"/>
        <w:jc w:val="center"/>
        <w:rPr>
          <w:rFonts w:ascii="Times New Roman" w:hAnsi="Times New Roman" w:cs="Times New Roman"/>
          <w:sz w:val="28"/>
          <w:szCs w:val="28"/>
        </w:rPr>
      </w:pPr>
    </w:p>
    <w:p w:rsidR="0083136F" w:rsidRPr="0083136F" w:rsidRDefault="0083136F" w:rsidP="00605D52">
      <w:pPr>
        <w:spacing w:after="0" w:line="240" w:lineRule="auto"/>
        <w:jc w:val="center"/>
        <w:rPr>
          <w:rFonts w:ascii="Times New Roman" w:hAnsi="Times New Roman" w:cs="Times New Roman"/>
          <w:sz w:val="28"/>
          <w:szCs w:val="28"/>
        </w:rPr>
      </w:pPr>
      <w:r w:rsidRPr="0083136F">
        <w:rPr>
          <w:rFonts w:ascii="Times New Roman" w:hAnsi="Times New Roman" w:cs="Times New Roman"/>
          <w:sz w:val="28"/>
          <w:szCs w:val="28"/>
        </w:rPr>
        <w:lastRenderedPageBreak/>
        <w:t>VI. Ключевые показатели муниципального контроля и их целевые значения, индикативные показатели муниципального контроля</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 xml:space="preserve">19. Оценка результативности и эффективности осуществления муниципального жилищного контроля в Новоалександровском </w:t>
      </w:r>
      <w:r w:rsidR="00297D64">
        <w:rPr>
          <w:rFonts w:ascii="Times New Roman" w:hAnsi="Times New Roman" w:cs="Times New Roman"/>
          <w:sz w:val="28"/>
          <w:szCs w:val="28"/>
        </w:rPr>
        <w:t>муниципальном</w:t>
      </w:r>
      <w:r w:rsidR="00297D64" w:rsidRPr="0083136F">
        <w:rPr>
          <w:rFonts w:ascii="Times New Roman" w:hAnsi="Times New Roman" w:cs="Times New Roman"/>
          <w:sz w:val="28"/>
          <w:szCs w:val="28"/>
        </w:rPr>
        <w:t xml:space="preserve"> </w:t>
      </w:r>
      <w:r w:rsidRPr="0083136F">
        <w:rPr>
          <w:rFonts w:ascii="Times New Roman" w:hAnsi="Times New Roman" w:cs="Times New Roman"/>
          <w:sz w:val="28"/>
          <w:szCs w:val="28"/>
        </w:rPr>
        <w:t>округе Ставропольского края осуществляется на основании статьи 30 Федерального закона от 31 июля</w:t>
      </w:r>
      <w:r w:rsidR="000C3D32">
        <w:rPr>
          <w:rFonts w:ascii="Times New Roman" w:hAnsi="Times New Roman" w:cs="Times New Roman"/>
          <w:sz w:val="28"/>
          <w:szCs w:val="28"/>
        </w:rPr>
        <w:t xml:space="preserve"> </w:t>
      </w:r>
      <w:r w:rsidRPr="0083136F">
        <w:rPr>
          <w:rFonts w:ascii="Times New Roman" w:hAnsi="Times New Roman" w:cs="Times New Roman"/>
          <w:sz w:val="28"/>
          <w:szCs w:val="28"/>
        </w:rPr>
        <w:t>2020г. № 248-ФЗ «О государственном контроле (надзоре) и муниципальном контроле в Российской Федерации».</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20. Ключевые показатели муниципального жилищного контроля и их целевые значения приведены в приложении 1 к настоящему Положению.</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21. Индикативные показатели муниципального жилищного контроля приведены в приложении 2 к настоящему Положению.</w:t>
      </w:r>
    </w:p>
    <w:p w:rsidR="0083136F" w:rsidRPr="0083136F" w:rsidRDefault="0076150E" w:rsidP="00605D52">
      <w:pPr>
        <w:spacing w:after="0" w:line="240" w:lineRule="auto"/>
        <w:jc w:val="both"/>
        <w:rPr>
          <w:rFonts w:ascii="Times New Roman" w:hAnsi="Times New Roman" w:cs="Times New Roman"/>
          <w:sz w:val="28"/>
          <w:szCs w:val="28"/>
        </w:rPr>
      </w:pPr>
      <w:r w:rsidRPr="0076150E">
        <w:rPr>
          <w:rFonts w:ascii="Times New Roman" w:hAnsi="Times New Roman" w:cs="Times New Roman"/>
          <w:sz w:val="28"/>
          <w:szCs w:val="28"/>
        </w:rPr>
        <w:t>22. Перечень индикаторов риска нарушения обязательных требований при осуществлении муниципального жилищного контроля в Новоалекса</w:t>
      </w:r>
      <w:r w:rsidR="00C5467B">
        <w:rPr>
          <w:rFonts w:ascii="Times New Roman" w:hAnsi="Times New Roman" w:cs="Times New Roman"/>
          <w:sz w:val="28"/>
          <w:szCs w:val="28"/>
        </w:rPr>
        <w:t>ндровском муниципальном округе С</w:t>
      </w:r>
      <w:r w:rsidRPr="0076150E">
        <w:rPr>
          <w:rFonts w:ascii="Times New Roman" w:hAnsi="Times New Roman" w:cs="Times New Roman"/>
          <w:sz w:val="28"/>
          <w:szCs w:val="28"/>
        </w:rPr>
        <w:t>тавропольского края приведены в приложении 3 к настоящему Положению</w:t>
      </w:r>
      <w:r w:rsidR="009937B1">
        <w:rPr>
          <w:rFonts w:ascii="Times New Roman" w:hAnsi="Times New Roman" w:cs="Times New Roman"/>
          <w:sz w:val="28"/>
          <w:szCs w:val="28"/>
        </w:rPr>
        <w:t>.</w:t>
      </w:r>
    </w:p>
    <w:p w:rsidR="0083136F" w:rsidRPr="0083136F" w:rsidRDefault="0083136F" w:rsidP="00605D52">
      <w:pPr>
        <w:spacing w:after="0" w:line="240" w:lineRule="auto"/>
        <w:jc w:val="both"/>
        <w:rPr>
          <w:rFonts w:ascii="Times New Roman" w:hAnsi="Times New Roman" w:cs="Times New Roman"/>
          <w:sz w:val="28"/>
          <w:szCs w:val="28"/>
        </w:rPr>
      </w:pPr>
    </w:p>
    <w:p w:rsidR="00126130" w:rsidRDefault="00126130" w:rsidP="00605D52">
      <w:pPr>
        <w:spacing w:after="0" w:line="240" w:lineRule="auto"/>
        <w:jc w:val="right"/>
        <w:rPr>
          <w:rFonts w:ascii="Times New Roman" w:hAnsi="Times New Roman" w:cs="Times New Roman"/>
          <w:sz w:val="28"/>
          <w:szCs w:val="28"/>
        </w:rPr>
      </w:pPr>
    </w:p>
    <w:p w:rsidR="0083136F" w:rsidRPr="0083136F" w:rsidRDefault="0083136F" w:rsidP="00605D52">
      <w:pPr>
        <w:spacing w:after="0" w:line="240" w:lineRule="auto"/>
        <w:jc w:val="right"/>
        <w:rPr>
          <w:rFonts w:ascii="Times New Roman" w:hAnsi="Times New Roman" w:cs="Times New Roman"/>
          <w:sz w:val="28"/>
          <w:szCs w:val="28"/>
        </w:rPr>
      </w:pPr>
      <w:r w:rsidRPr="0083136F">
        <w:rPr>
          <w:rFonts w:ascii="Times New Roman" w:hAnsi="Times New Roman" w:cs="Times New Roman"/>
          <w:sz w:val="28"/>
          <w:szCs w:val="28"/>
        </w:rPr>
        <w:t>Приложение 1</w:t>
      </w:r>
    </w:p>
    <w:p w:rsidR="00126130" w:rsidRDefault="0083136F" w:rsidP="00605D52">
      <w:pPr>
        <w:spacing w:after="0" w:line="240" w:lineRule="auto"/>
        <w:jc w:val="right"/>
        <w:rPr>
          <w:rFonts w:ascii="Times New Roman" w:hAnsi="Times New Roman" w:cs="Times New Roman"/>
          <w:sz w:val="28"/>
          <w:szCs w:val="28"/>
        </w:rPr>
      </w:pPr>
      <w:r w:rsidRPr="0083136F">
        <w:rPr>
          <w:rFonts w:ascii="Times New Roman" w:hAnsi="Times New Roman" w:cs="Times New Roman"/>
          <w:sz w:val="28"/>
          <w:szCs w:val="28"/>
        </w:rPr>
        <w:t>к Положению</w:t>
      </w:r>
    </w:p>
    <w:p w:rsidR="0083136F" w:rsidRPr="0083136F" w:rsidRDefault="0083136F" w:rsidP="00605D52">
      <w:pPr>
        <w:spacing w:after="0" w:line="240" w:lineRule="auto"/>
        <w:jc w:val="right"/>
        <w:rPr>
          <w:rFonts w:ascii="Times New Roman" w:hAnsi="Times New Roman" w:cs="Times New Roman"/>
          <w:sz w:val="28"/>
          <w:szCs w:val="28"/>
        </w:rPr>
      </w:pPr>
      <w:r w:rsidRPr="0083136F">
        <w:rPr>
          <w:rFonts w:ascii="Times New Roman" w:hAnsi="Times New Roman" w:cs="Times New Roman"/>
          <w:sz w:val="28"/>
          <w:szCs w:val="28"/>
        </w:rPr>
        <w:t xml:space="preserve"> о муниципальном жилищном</w:t>
      </w:r>
    </w:p>
    <w:p w:rsidR="00126130" w:rsidRDefault="0083136F" w:rsidP="00605D52">
      <w:pPr>
        <w:spacing w:after="0" w:line="240" w:lineRule="auto"/>
        <w:jc w:val="right"/>
        <w:rPr>
          <w:rFonts w:ascii="Times New Roman" w:hAnsi="Times New Roman" w:cs="Times New Roman"/>
          <w:sz w:val="28"/>
          <w:szCs w:val="28"/>
        </w:rPr>
      </w:pPr>
      <w:r w:rsidRPr="0083136F">
        <w:rPr>
          <w:rFonts w:ascii="Times New Roman" w:hAnsi="Times New Roman" w:cs="Times New Roman"/>
          <w:sz w:val="28"/>
          <w:szCs w:val="28"/>
        </w:rPr>
        <w:t xml:space="preserve">контроле </w:t>
      </w:r>
      <w:proofErr w:type="gramStart"/>
      <w:r w:rsidRPr="0083136F">
        <w:rPr>
          <w:rFonts w:ascii="Times New Roman" w:hAnsi="Times New Roman" w:cs="Times New Roman"/>
          <w:sz w:val="28"/>
          <w:szCs w:val="28"/>
        </w:rPr>
        <w:t>в Новоалександровском</w:t>
      </w:r>
      <w:proofErr w:type="gramEnd"/>
      <w:r w:rsidRPr="0083136F">
        <w:rPr>
          <w:rFonts w:ascii="Times New Roman" w:hAnsi="Times New Roman" w:cs="Times New Roman"/>
          <w:sz w:val="28"/>
          <w:szCs w:val="28"/>
        </w:rPr>
        <w:t xml:space="preserve"> </w:t>
      </w:r>
    </w:p>
    <w:p w:rsidR="00126130" w:rsidRDefault="00CD27A8" w:rsidP="00605D52">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муниципальном</w:t>
      </w:r>
      <w:r w:rsidR="00126130">
        <w:rPr>
          <w:rFonts w:ascii="Times New Roman" w:hAnsi="Times New Roman" w:cs="Times New Roman"/>
          <w:sz w:val="28"/>
          <w:szCs w:val="28"/>
        </w:rPr>
        <w:t xml:space="preserve"> </w:t>
      </w:r>
      <w:r w:rsidR="0083136F" w:rsidRPr="0083136F">
        <w:rPr>
          <w:rFonts w:ascii="Times New Roman" w:hAnsi="Times New Roman" w:cs="Times New Roman"/>
          <w:sz w:val="28"/>
          <w:szCs w:val="28"/>
        </w:rPr>
        <w:t>округе</w:t>
      </w:r>
      <w:r w:rsidR="00126130">
        <w:rPr>
          <w:rFonts w:ascii="Times New Roman" w:hAnsi="Times New Roman" w:cs="Times New Roman"/>
          <w:sz w:val="28"/>
          <w:szCs w:val="28"/>
        </w:rPr>
        <w:t xml:space="preserve"> </w:t>
      </w:r>
    </w:p>
    <w:p w:rsidR="0083136F" w:rsidRPr="0083136F" w:rsidRDefault="0083136F" w:rsidP="00605D52">
      <w:pPr>
        <w:spacing w:after="0" w:line="240" w:lineRule="auto"/>
        <w:jc w:val="right"/>
        <w:rPr>
          <w:rFonts w:ascii="Times New Roman" w:hAnsi="Times New Roman" w:cs="Times New Roman"/>
          <w:sz w:val="28"/>
          <w:szCs w:val="28"/>
        </w:rPr>
      </w:pPr>
      <w:r w:rsidRPr="0083136F">
        <w:rPr>
          <w:rFonts w:ascii="Times New Roman" w:hAnsi="Times New Roman" w:cs="Times New Roman"/>
          <w:sz w:val="28"/>
          <w:szCs w:val="28"/>
        </w:rPr>
        <w:t>Ставропольского края</w:t>
      </w:r>
    </w:p>
    <w:p w:rsidR="0083136F" w:rsidRPr="0083136F" w:rsidRDefault="0083136F" w:rsidP="00605D52">
      <w:pPr>
        <w:spacing w:after="0" w:line="240" w:lineRule="auto"/>
        <w:jc w:val="right"/>
        <w:rPr>
          <w:rFonts w:ascii="Times New Roman" w:hAnsi="Times New Roman" w:cs="Times New Roman"/>
          <w:sz w:val="28"/>
          <w:szCs w:val="28"/>
        </w:rPr>
      </w:pPr>
    </w:p>
    <w:p w:rsidR="0083136F" w:rsidRPr="0083136F" w:rsidRDefault="0083136F" w:rsidP="00605D52">
      <w:pPr>
        <w:spacing w:after="0" w:line="240" w:lineRule="auto"/>
        <w:jc w:val="right"/>
        <w:rPr>
          <w:rFonts w:ascii="Times New Roman" w:hAnsi="Times New Roman" w:cs="Times New Roman"/>
          <w:sz w:val="28"/>
          <w:szCs w:val="28"/>
        </w:rPr>
      </w:pPr>
      <w:r w:rsidRPr="0083136F">
        <w:rPr>
          <w:rFonts w:ascii="Times New Roman" w:hAnsi="Times New Roman" w:cs="Times New Roman"/>
          <w:sz w:val="28"/>
          <w:szCs w:val="28"/>
        </w:rPr>
        <w:t xml:space="preserve"> </w:t>
      </w:r>
    </w:p>
    <w:p w:rsidR="0083136F" w:rsidRPr="0083136F" w:rsidRDefault="0083136F" w:rsidP="00605D52">
      <w:pPr>
        <w:spacing w:after="0" w:line="240" w:lineRule="auto"/>
        <w:jc w:val="both"/>
        <w:rPr>
          <w:rFonts w:ascii="Times New Roman" w:hAnsi="Times New Roman" w:cs="Times New Roman"/>
          <w:sz w:val="28"/>
          <w:szCs w:val="28"/>
        </w:rPr>
      </w:pPr>
    </w:p>
    <w:p w:rsidR="0083136F" w:rsidRPr="005C1852" w:rsidRDefault="0083136F" w:rsidP="00605D52">
      <w:pPr>
        <w:spacing w:after="0" w:line="240" w:lineRule="auto"/>
        <w:jc w:val="center"/>
        <w:rPr>
          <w:rFonts w:ascii="Times New Roman" w:hAnsi="Times New Roman" w:cs="Times New Roman"/>
          <w:b/>
          <w:sz w:val="28"/>
          <w:szCs w:val="28"/>
        </w:rPr>
      </w:pPr>
      <w:r w:rsidRPr="005C1852">
        <w:rPr>
          <w:rFonts w:ascii="Times New Roman" w:hAnsi="Times New Roman" w:cs="Times New Roman"/>
          <w:b/>
          <w:sz w:val="28"/>
          <w:szCs w:val="28"/>
        </w:rPr>
        <w:t xml:space="preserve">КЛЮЧЕВЫЕ ПОКАЗАТЕЛИМУНИЦИПАЛЬНОГО ЖИЛИЩНОГО КОНТРОЛЯ В НОВОАЛЕКСАНДРОВСКОМ </w:t>
      </w:r>
      <w:r w:rsidR="005C1852">
        <w:rPr>
          <w:rFonts w:ascii="Times New Roman" w:hAnsi="Times New Roman" w:cs="Times New Roman"/>
          <w:b/>
          <w:sz w:val="28"/>
          <w:szCs w:val="28"/>
        </w:rPr>
        <w:t>МУНИЦИПАЛЬНОМ</w:t>
      </w:r>
      <w:r w:rsidRPr="005C1852">
        <w:rPr>
          <w:rFonts w:ascii="Times New Roman" w:hAnsi="Times New Roman" w:cs="Times New Roman"/>
          <w:b/>
          <w:sz w:val="28"/>
          <w:szCs w:val="28"/>
        </w:rPr>
        <w:t xml:space="preserve"> ОКРУГЕ СТАВРОПОЛЬСКОГО КРАЯ И ИХ ЦЕЛЕВЫЕ ЗНАЧЕНИЯ</w:t>
      </w:r>
    </w:p>
    <w:p w:rsidR="0083136F" w:rsidRPr="005C1852" w:rsidRDefault="0083136F" w:rsidP="00605D52">
      <w:pPr>
        <w:spacing w:after="0" w:line="240" w:lineRule="auto"/>
        <w:jc w:val="center"/>
        <w:rPr>
          <w:rFonts w:ascii="Times New Roman" w:hAnsi="Times New Roman" w:cs="Times New Roman"/>
          <w:b/>
          <w:sz w:val="28"/>
          <w:szCs w:val="28"/>
        </w:rPr>
      </w:pPr>
    </w:p>
    <w:tbl>
      <w:tblPr>
        <w:tblW w:w="89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39"/>
        <w:gridCol w:w="2987"/>
      </w:tblGrid>
      <w:tr w:rsidR="008B50D4" w:rsidTr="008B50D4">
        <w:trPr>
          <w:trHeight w:val="736"/>
        </w:trPr>
        <w:tc>
          <w:tcPr>
            <w:tcW w:w="5939" w:type="dxa"/>
            <w:tcBorders>
              <w:top w:val="single" w:sz="4" w:space="0" w:color="auto"/>
              <w:left w:val="single" w:sz="4" w:space="0" w:color="auto"/>
              <w:bottom w:val="single" w:sz="4" w:space="0" w:color="auto"/>
              <w:right w:val="single" w:sz="4" w:space="0" w:color="auto"/>
            </w:tcBorders>
          </w:tcPr>
          <w:p w:rsidR="008B50D4" w:rsidRPr="008B50D4" w:rsidRDefault="008B50D4" w:rsidP="005D4913">
            <w:pPr>
              <w:spacing w:line="240" w:lineRule="exact"/>
              <w:ind w:left="29"/>
              <w:contextualSpacing/>
              <w:jc w:val="center"/>
              <w:rPr>
                <w:rFonts w:ascii="Times New Roman" w:hAnsi="Times New Roman"/>
                <w:b/>
                <w:sz w:val="28"/>
                <w:szCs w:val="28"/>
              </w:rPr>
            </w:pPr>
            <w:r w:rsidRPr="008B50D4">
              <w:rPr>
                <w:rFonts w:ascii="Times New Roman" w:hAnsi="Times New Roman"/>
                <w:b/>
                <w:sz w:val="28"/>
                <w:szCs w:val="28"/>
              </w:rPr>
              <w:t>Наименование ключевого показателя</w:t>
            </w:r>
          </w:p>
        </w:tc>
        <w:tc>
          <w:tcPr>
            <w:tcW w:w="2987" w:type="dxa"/>
            <w:tcBorders>
              <w:top w:val="single" w:sz="4" w:space="0" w:color="auto"/>
              <w:left w:val="single" w:sz="4" w:space="0" w:color="auto"/>
              <w:bottom w:val="single" w:sz="4" w:space="0" w:color="auto"/>
              <w:right w:val="single" w:sz="4" w:space="0" w:color="auto"/>
            </w:tcBorders>
          </w:tcPr>
          <w:p w:rsidR="008B50D4" w:rsidRPr="008B50D4" w:rsidRDefault="008B50D4" w:rsidP="005D4913">
            <w:pPr>
              <w:spacing w:line="240" w:lineRule="exact"/>
              <w:ind w:left="-98"/>
              <w:contextualSpacing/>
              <w:jc w:val="center"/>
              <w:rPr>
                <w:rFonts w:ascii="Times New Roman" w:hAnsi="Times New Roman"/>
                <w:b/>
                <w:sz w:val="28"/>
                <w:szCs w:val="28"/>
              </w:rPr>
            </w:pPr>
            <w:r w:rsidRPr="008B50D4">
              <w:rPr>
                <w:rFonts w:ascii="Times New Roman" w:hAnsi="Times New Roman"/>
                <w:b/>
                <w:sz w:val="28"/>
                <w:szCs w:val="28"/>
              </w:rPr>
              <w:t>Целевое значение</w:t>
            </w:r>
          </w:p>
          <w:p w:rsidR="008B50D4" w:rsidRPr="008B50D4" w:rsidRDefault="008B50D4" w:rsidP="005D4913">
            <w:pPr>
              <w:spacing w:line="240" w:lineRule="exact"/>
              <w:ind w:left="-98"/>
              <w:contextualSpacing/>
              <w:jc w:val="center"/>
              <w:rPr>
                <w:rFonts w:ascii="Times New Roman" w:hAnsi="Times New Roman"/>
                <w:b/>
                <w:sz w:val="28"/>
                <w:szCs w:val="28"/>
              </w:rPr>
            </w:pPr>
            <w:r w:rsidRPr="008B50D4">
              <w:rPr>
                <w:rFonts w:ascii="Times New Roman" w:hAnsi="Times New Roman"/>
                <w:b/>
                <w:sz w:val="28"/>
                <w:szCs w:val="28"/>
              </w:rPr>
              <w:t>ключевого показателя (%)</w:t>
            </w:r>
          </w:p>
        </w:tc>
      </w:tr>
      <w:tr w:rsidR="008B50D4" w:rsidTr="008B50D4">
        <w:trPr>
          <w:trHeight w:val="653"/>
        </w:trPr>
        <w:tc>
          <w:tcPr>
            <w:tcW w:w="5939" w:type="dxa"/>
            <w:tcBorders>
              <w:top w:val="single" w:sz="4" w:space="0" w:color="auto"/>
              <w:left w:val="single" w:sz="4" w:space="0" w:color="auto"/>
              <w:bottom w:val="single" w:sz="4" w:space="0" w:color="auto"/>
              <w:right w:val="single" w:sz="4" w:space="0" w:color="auto"/>
            </w:tcBorders>
            <w:vAlign w:val="center"/>
          </w:tcPr>
          <w:p w:rsidR="008B50D4" w:rsidRPr="008B50D4" w:rsidRDefault="008B50D4" w:rsidP="005D4913">
            <w:pPr>
              <w:rPr>
                <w:rFonts w:ascii="Times New Roman" w:hAnsi="Times New Roman"/>
                <w:sz w:val="24"/>
                <w:szCs w:val="24"/>
              </w:rPr>
            </w:pPr>
            <w:r w:rsidRPr="008B50D4">
              <w:rPr>
                <w:rFonts w:ascii="Times New Roman" w:hAnsi="Times New Roman"/>
                <w:sz w:val="24"/>
                <w:szCs w:val="24"/>
              </w:rPr>
              <w:t>Доля устраненных нарушений из числа выявленных нарушений обязательных требований</w:t>
            </w:r>
          </w:p>
        </w:tc>
        <w:tc>
          <w:tcPr>
            <w:tcW w:w="2987" w:type="dxa"/>
            <w:tcBorders>
              <w:top w:val="single" w:sz="4" w:space="0" w:color="auto"/>
              <w:left w:val="single" w:sz="4" w:space="0" w:color="auto"/>
              <w:bottom w:val="single" w:sz="4" w:space="0" w:color="auto"/>
              <w:right w:val="single" w:sz="4" w:space="0" w:color="auto"/>
            </w:tcBorders>
          </w:tcPr>
          <w:p w:rsidR="008B50D4" w:rsidRPr="008B50D4" w:rsidRDefault="008B50D4" w:rsidP="005D4913">
            <w:pPr>
              <w:rPr>
                <w:rFonts w:ascii="Times New Roman" w:hAnsi="Times New Roman"/>
                <w:sz w:val="24"/>
                <w:szCs w:val="24"/>
              </w:rPr>
            </w:pPr>
            <w:r w:rsidRPr="008B50D4">
              <w:rPr>
                <w:rFonts w:ascii="Times New Roman" w:hAnsi="Times New Roman"/>
                <w:sz w:val="24"/>
                <w:szCs w:val="24"/>
              </w:rPr>
              <w:t>70-80</w:t>
            </w:r>
          </w:p>
        </w:tc>
      </w:tr>
      <w:tr w:rsidR="008B50D4" w:rsidTr="008B50D4">
        <w:trPr>
          <w:trHeight w:val="653"/>
        </w:trPr>
        <w:tc>
          <w:tcPr>
            <w:tcW w:w="5939" w:type="dxa"/>
            <w:tcBorders>
              <w:top w:val="single" w:sz="4" w:space="0" w:color="auto"/>
              <w:left w:val="single" w:sz="4" w:space="0" w:color="auto"/>
              <w:bottom w:val="single" w:sz="4" w:space="0" w:color="auto"/>
              <w:right w:val="single" w:sz="4" w:space="0" w:color="auto"/>
            </w:tcBorders>
            <w:vAlign w:val="center"/>
          </w:tcPr>
          <w:p w:rsidR="008B50D4" w:rsidRPr="008B50D4" w:rsidRDefault="008B50D4" w:rsidP="005D4913">
            <w:pPr>
              <w:rPr>
                <w:rFonts w:ascii="Times New Roman" w:hAnsi="Times New Roman"/>
                <w:sz w:val="24"/>
                <w:szCs w:val="24"/>
              </w:rPr>
            </w:pPr>
            <w:r w:rsidRPr="008B50D4">
              <w:rPr>
                <w:rFonts w:ascii="Times New Roman" w:hAnsi="Times New Roman"/>
                <w:sz w:val="24"/>
                <w:szCs w:val="24"/>
              </w:rPr>
              <w:t>Доля обоснованных жалоб на действия(бездействие) контрольного органа и (или) его должностных лиц при проведении и контрольных мероприятий от общего количества поступивших жалоб</w:t>
            </w:r>
          </w:p>
        </w:tc>
        <w:tc>
          <w:tcPr>
            <w:tcW w:w="2987" w:type="dxa"/>
            <w:tcBorders>
              <w:top w:val="single" w:sz="4" w:space="0" w:color="auto"/>
              <w:left w:val="single" w:sz="4" w:space="0" w:color="auto"/>
              <w:bottom w:val="single" w:sz="4" w:space="0" w:color="auto"/>
              <w:right w:val="single" w:sz="4" w:space="0" w:color="auto"/>
            </w:tcBorders>
          </w:tcPr>
          <w:p w:rsidR="008B50D4" w:rsidRPr="008B50D4" w:rsidRDefault="008B50D4" w:rsidP="005D4913">
            <w:pPr>
              <w:rPr>
                <w:rFonts w:ascii="Times New Roman" w:hAnsi="Times New Roman"/>
                <w:sz w:val="24"/>
                <w:szCs w:val="24"/>
              </w:rPr>
            </w:pPr>
            <w:r w:rsidRPr="008B50D4">
              <w:rPr>
                <w:rFonts w:ascii="Times New Roman" w:hAnsi="Times New Roman"/>
                <w:sz w:val="24"/>
                <w:szCs w:val="24"/>
              </w:rPr>
              <w:t>0</w:t>
            </w:r>
          </w:p>
        </w:tc>
      </w:tr>
      <w:tr w:rsidR="008B50D4" w:rsidTr="008B50D4">
        <w:trPr>
          <w:trHeight w:val="924"/>
        </w:trPr>
        <w:tc>
          <w:tcPr>
            <w:tcW w:w="5939" w:type="dxa"/>
            <w:tcBorders>
              <w:top w:val="single" w:sz="4" w:space="0" w:color="auto"/>
              <w:left w:val="single" w:sz="4" w:space="0" w:color="auto"/>
              <w:bottom w:val="single" w:sz="4" w:space="0" w:color="auto"/>
              <w:right w:val="single" w:sz="4" w:space="0" w:color="auto"/>
            </w:tcBorders>
            <w:vAlign w:val="center"/>
          </w:tcPr>
          <w:p w:rsidR="008B50D4" w:rsidRPr="008B50D4" w:rsidRDefault="008B50D4" w:rsidP="005D4913">
            <w:pPr>
              <w:rPr>
                <w:rFonts w:ascii="Times New Roman" w:hAnsi="Times New Roman"/>
                <w:sz w:val="24"/>
                <w:szCs w:val="24"/>
              </w:rPr>
            </w:pPr>
            <w:r w:rsidRPr="008B50D4">
              <w:rPr>
                <w:rFonts w:ascii="Times New Roman" w:hAnsi="Times New Roman"/>
                <w:sz w:val="24"/>
                <w:szCs w:val="24"/>
              </w:rPr>
              <w:t>Доля решений, принятых по результатам контрольных мероприятий, отмененных контрольным органом и (или) судом, от общего количества решений</w:t>
            </w:r>
          </w:p>
        </w:tc>
        <w:tc>
          <w:tcPr>
            <w:tcW w:w="2987" w:type="dxa"/>
            <w:tcBorders>
              <w:top w:val="single" w:sz="4" w:space="0" w:color="auto"/>
              <w:left w:val="single" w:sz="4" w:space="0" w:color="auto"/>
              <w:bottom w:val="single" w:sz="4" w:space="0" w:color="auto"/>
              <w:right w:val="single" w:sz="4" w:space="0" w:color="auto"/>
            </w:tcBorders>
          </w:tcPr>
          <w:p w:rsidR="008B50D4" w:rsidRPr="008B50D4" w:rsidRDefault="008B50D4" w:rsidP="005D4913">
            <w:pPr>
              <w:rPr>
                <w:rFonts w:ascii="Times New Roman" w:hAnsi="Times New Roman"/>
                <w:sz w:val="24"/>
                <w:szCs w:val="24"/>
              </w:rPr>
            </w:pPr>
            <w:r w:rsidRPr="008B50D4">
              <w:rPr>
                <w:rFonts w:ascii="Times New Roman" w:hAnsi="Times New Roman"/>
                <w:sz w:val="24"/>
                <w:szCs w:val="24"/>
              </w:rPr>
              <w:t>0</w:t>
            </w:r>
          </w:p>
        </w:tc>
      </w:tr>
    </w:tbl>
    <w:p w:rsidR="0083136F" w:rsidRDefault="0083136F" w:rsidP="00605D52">
      <w:pPr>
        <w:spacing w:after="0" w:line="240" w:lineRule="auto"/>
        <w:jc w:val="both"/>
        <w:rPr>
          <w:rFonts w:ascii="Times New Roman" w:hAnsi="Times New Roman" w:cs="Times New Roman"/>
          <w:sz w:val="28"/>
          <w:szCs w:val="28"/>
        </w:rPr>
      </w:pPr>
    </w:p>
    <w:p w:rsidR="008B50D4" w:rsidRDefault="008B50D4" w:rsidP="00605D52">
      <w:pPr>
        <w:spacing w:after="0" w:line="240" w:lineRule="auto"/>
        <w:jc w:val="both"/>
        <w:rPr>
          <w:rFonts w:ascii="Times New Roman" w:hAnsi="Times New Roman" w:cs="Times New Roman"/>
          <w:sz w:val="28"/>
          <w:szCs w:val="28"/>
        </w:rPr>
      </w:pPr>
    </w:p>
    <w:p w:rsidR="008B50D4" w:rsidRDefault="008B50D4" w:rsidP="00605D52">
      <w:pPr>
        <w:spacing w:after="0" w:line="240" w:lineRule="auto"/>
        <w:jc w:val="both"/>
        <w:rPr>
          <w:rFonts w:ascii="Times New Roman" w:hAnsi="Times New Roman" w:cs="Times New Roman"/>
          <w:sz w:val="28"/>
          <w:szCs w:val="28"/>
        </w:rPr>
      </w:pPr>
    </w:p>
    <w:p w:rsidR="008B50D4" w:rsidRPr="0083136F" w:rsidRDefault="008B50D4" w:rsidP="00605D52">
      <w:pPr>
        <w:spacing w:after="0" w:line="240" w:lineRule="auto"/>
        <w:jc w:val="both"/>
        <w:rPr>
          <w:rFonts w:ascii="Times New Roman" w:hAnsi="Times New Roman" w:cs="Times New Roman"/>
          <w:sz w:val="28"/>
          <w:szCs w:val="28"/>
        </w:rPr>
      </w:pPr>
    </w:p>
    <w:p w:rsidR="0083136F" w:rsidRPr="0083136F" w:rsidRDefault="0083136F" w:rsidP="00605D52">
      <w:pPr>
        <w:spacing w:after="0" w:line="240" w:lineRule="auto"/>
        <w:jc w:val="right"/>
        <w:rPr>
          <w:rFonts w:ascii="Times New Roman" w:hAnsi="Times New Roman" w:cs="Times New Roman"/>
          <w:sz w:val="28"/>
          <w:szCs w:val="28"/>
        </w:rPr>
      </w:pPr>
      <w:r w:rsidRPr="0083136F">
        <w:rPr>
          <w:rFonts w:ascii="Times New Roman" w:hAnsi="Times New Roman" w:cs="Times New Roman"/>
          <w:sz w:val="28"/>
          <w:szCs w:val="28"/>
        </w:rPr>
        <w:lastRenderedPageBreak/>
        <w:t>Приложение 2</w:t>
      </w:r>
    </w:p>
    <w:p w:rsidR="00C81946" w:rsidRDefault="0083136F" w:rsidP="00605D52">
      <w:pPr>
        <w:spacing w:after="0" w:line="240" w:lineRule="auto"/>
        <w:jc w:val="right"/>
        <w:rPr>
          <w:rFonts w:ascii="Times New Roman" w:hAnsi="Times New Roman" w:cs="Times New Roman"/>
          <w:sz w:val="28"/>
          <w:szCs w:val="28"/>
        </w:rPr>
      </w:pPr>
      <w:r w:rsidRPr="0083136F">
        <w:rPr>
          <w:rFonts w:ascii="Times New Roman" w:hAnsi="Times New Roman" w:cs="Times New Roman"/>
          <w:sz w:val="28"/>
          <w:szCs w:val="28"/>
        </w:rPr>
        <w:t xml:space="preserve">к Положению о </w:t>
      </w:r>
    </w:p>
    <w:p w:rsidR="0083136F" w:rsidRPr="0083136F" w:rsidRDefault="0083136F" w:rsidP="00605D52">
      <w:pPr>
        <w:spacing w:after="0" w:line="240" w:lineRule="auto"/>
        <w:jc w:val="right"/>
        <w:rPr>
          <w:rFonts w:ascii="Times New Roman" w:hAnsi="Times New Roman" w:cs="Times New Roman"/>
          <w:sz w:val="28"/>
          <w:szCs w:val="28"/>
        </w:rPr>
      </w:pPr>
      <w:r w:rsidRPr="0083136F">
        <w:rPr>
          <w:rFonts w:ascii="Times New Roman" w:hAnsi="Times New Roman" w:cs="Times New Roman"/>
          <w:sz w:val="28"/>
          <w:szCs w:val="28"/>
        </w:rPr>
        <w:t>муниципальном жилищном</w:t>
      </w:r>
    </w:p>
    <w:p w:rsidR="00C81946" w:rsidRDefault="0083136F" w:rsidP="00605D52">
      <w:pPr>
        <w:spacing w:after="0" w:line="240" w:lineRule="auto"/>
        <w:jc w:val="right"/>
        <w:rPr>
          <w:rFonts w:ascii="Times New Roman" w:hAnsi="Times New Roman" w:cs="Times New Roman"/>
          <w:sz w:val="28"/>
          <w:szCs w:val="28"/>
        </w:rPr>
      </w:pPr>
      <w:r w:rsidRPr="0083136F">
        <w:rPr>
          <w:rFonts w:ascii="Times New Roman" w:hAnsi="Times New Roman" w:cs="Times New Roman"/>
          <w:sz w:val="28"/>
          <w:szCs w:val="28"/>
        </w:rPr>
        <w:t xml:space="preserve">контроле </w:t>
      </w:r>
      <w:proofErr w:type="gramStart"/>
      <w:r w:rsidRPr="0083136F">
        <w:rPr>
          <w:rFonts w:ascii="Times New Roman" w:hAnsi="Times New Roman" w:cs="Times New Roman"/>
          <w:sz w:val="28"/>
          <w:szCs w:val="28"/>
        </w:rPr>
        <w:t>в Новоалександровском</w:t>
      </w:r>
      <w:proofErr w:type="gramEnd"/>
    </w:p>
    <w:p w:rsidR="00C81946" w:rsidRDefault="0083136F" w:rsidP="00605D52">
      <w:pPr>
        <w:spacing w:after="0" w:line="240" w:lineRule="auto"/>
        <w:jc w:val="right"/>
        <w:rPr>
          <w:rFonts w:ascii="Times New Roman" w:hAnsi="Times New Roman" w:cs="Times New Roman"/>
          <w:sz w:val="28"/>
          <w:szCs w:val="28"/>
        </w:rPr>
      </w:pPr>
      <w:r w:rsidRPr="0083136F">
        <w:rPr>
          <w:rFonts w:ascii="Times New Roman" w:hAnsi="Times New Roman" w:cs="Times New Roman"/>
          <w:sz w:val="28"/>
          <w:szCs w:val="28"/>
        </w:rPr>
        <w:t xml:space="preserve"> </w:t>
      </w:r>
      <w:r w:rsidR="00C21DC2">
        <w:rPr>
          <w:rFonts w:ascii="Times New Roman" w:hAnsi="Times New Roman" w:cs="Times New Roman"/>
          <w:sz w:val="28"/>
          <w:szCs w:val="28"/>
        </w:rPr>
        <w:t>муниципальном</w:t>
      </w:r>
      <w:r w:rsidR="00C81946">
        <w:rPr>
          <w:rFonts w:ascii="Times New Roman" w:hAnsi="Times New Roman" w:cs="Times New Roman"/>
          <w:sz w:val="28"/>
          <w:szCs w:val="28"/>
        </w:rPr>
        <w:t xml:space="preserve"> </w:t>
      </w:r>
      <w:r w:rsidRPr="0083136F">
        <w:rPr>
          <w:rFonts w:ascii="Times New Roman" w:hAnsi="Times New Roman" w:cs="Times New Roman"/>
          <w:sz w:val="28"/>
          <w:szCs w:val="28"/>
        </w:rPr>
        <w:t xml:space="preserve">округе </w:t>
      </w:r>
    </w:p>
    <w:p w:rsidR="0083136F" w:rsidRPr="0083136F" w:rsidRDefault="0083136F" w:rsidP="00605D52">
      <w:pPr>
        <w:spacing w:after="0" w:line="240" w:lineRule="auto"/>
        <w:jc w:val="right"/>
        <w:rPr>
          <w:rFonts w:ascii="Times New Roman" w:hAnsi="Times New Roman" w:cs="Times New Roman"/>
          <w:sz w:val="28"/>
          <w:szCs w:val="28"/>
        </w:rPr>
      </w:pPr>
      <w:r w:rsidRPr="0083136F">
        <w:rPr>
          <w:rFonts w:ascii="Times New Roman" w:hAnsi="Times New Roman" w:cs="Times New Roman"/>
          <w:sz w:val="28"/>
          <w:szCs w:val="28"/>
        </w:rPr>
        <w:t>Ставропольского края</w:t>
      </w:r>
    </w:p>
    <w:p w:rsidR="0083136F" w:rsidRPr="0083136F" w:rsidRDefault="0083136F" w:rsidP="00605D52">
      <w:pPr>
        <w:spacing w:after="0" w:line="240" w:lineRule="auto"/>
        <w:jc w:val="right"/>
        <w:rPr>
          <w:rFonts w:ascii="Times New Roman" w:hAnsi="Times New Roman" w:cs="Times New Roman"/>
          <w:sz w:val="28"/>
          <w:szCs w:val="28"/>
        </w:rPr>
      </w:pPr>
    </w:p>
    <w:p w:rsidR="0083136F" w:rsidRPr="0083136F" w:rsidRDefault="0083136F" w:rsidP="00605D52">
      <w:pPr>
        <w:spacing w:after="0" w:line="240" w:lineRule="auto"/>
        <w:jc w:val="right"/>
        <w:rPr>
          <w:rFonts w:ascii="Times New Roman" w:hAnsi="Times New Roman" w:cs="Times New Roman"/>
          <w:sz w:val="28"/>
          <w:szCs w:val="28"/>
        </w:rPr>
      </w:pPr>
      <w:r w:rsidRPr="0083136F">
        <w:rPr>
          <w:rFonts w:ascii="Times New Roman" w:hAnsi="Times New Roman" w:cs="Times New Roman"/>
          <w:sz w:val="28"/>
          <w:szCs w:val="28"/>
        </w:rPr>
        <w:t xml:space="preserve"> </w:t>
      </w:r>
    </w:p>
    <w:p w:rsidR="0083136F" w:rsidRPr="0083136F" w:rsidRDefault="0083136F" w:rsidP="00605D52">
      <w:pPr>
        <w:spacing w:after="0" w:line="240" w:lineRule="auto"/>
        <w:jc w:val="right"/>
        <w:rPr>
          <w:rFonts w:ascii="Times New Roman" w:hAnsi="Times New Roman" w:cs="Times New Roman"/>
          <w:sz w:val="28"/>
          <w:szCs w:val="28"/>
        </w:rPr>
      </w:pPr>
    </w:p>
    <w:p w:rsidR="0083136F" w:rsidRPr="005C1852" w:rsidRDefault="0083136F" w:rsidP="00605D52">
      <w:pPr>
        <w:spacing w:after="0" w:line="240" w:lineRule="auto"/>
        <w:jc w:val="center"/>
        <w:rPr>
          <w:rFonts w:ascii="Times New Roman" w:hAnsi="Times New Roman" w:cs="Times New Roman"/>
          <w:b/>
          <w:sz w:val="28"/>
          <w:szCs w:val="28"/>
        </w:rPr>
      </w:pPr>
      <w:r w:rsidRPr="005C1852">
        <w:rPr>
          <w:rFonts w:ascii="Times New Roman" w:hAnsi="Times New Roman" w:cs="Times New Roman"/>
          <w:b/>
          <w:sz w:val="28"/>
          <w:szCs w:val="28"/>
        </w:rPr>
        <w:t xml:space="preserve">ИНДИКАТИВНЫЕ ПОКАЗАТЕЛИ МУНИЦИПАЛЬНОГО ЖИЛИЩНОГО КОНТРОЛЯ В НОВОАЛЕКСАНДРОВСКОМ </w:t>
      </w:r>
      <w:r w:rsidR="00C21DC2" w:rsidRPr="005C1852">
        <w:rPr>
          <w:rFonts w:ascii="Times New Roman" w:hAnsi="Times New Roman" w:cs="Times New Roman"/>
          <w:b/>
          <w:sz w:val="28"/>
          <w:szCs w:val="28"/>
        </w:rPr>
        <w:t xml:space="preserve">МУНИЦИПАЛЬНОМ </w:t>
      </w:r>
      <w:r w:rsidRPr="005C1852">
        <w:rPr>
          <w:rFonts w:ascii="Times New Roman" w:hAnsi="Times New Roman" w:cs="Times New Roman"/>
          <w:b/>
          <w:sz w:val="28"/>
          <w:szCs w:val="28"/>
        </w:rPr>
        <w:t>ОКРУГЕ СТАВРОПОЛЬСКОГО КРАЯ</w:t>
      </w:r>
    </w:p>
    <w:p w:rsidR="005C1852" w:rsidRPr="0083136F" w:rsidRDefault="005C1852" w:rsidP="00605D52">
      <w:pPr>
        <w:spacing w:after="0" w:line="240" w:lineRule="auto"/>
        <w:jc w:val="center"/>
        <w:rPr>
          <w:rFonts w:ascii="Times New Roman" w:hAnsi="Times New Roman" w:cs="Times New Roman"/>
          <w:sz w:val="28"/>
          <w:szCs w:val="28"/>
        </w:rPr>
      </w:pP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1) количество обращений граждан и организаций о нарушении обязательных требований, поступивших в контрольный орган за отчетный период;</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2) количество проведенных контрольным органом внеплановых контрольных мероприятий, проведенных за отчетный период;</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3) количество принятых органами прокуратуры решений о согласовании проведения контрольным органом внепланового контрольного мероприятия за отчетный период;</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4) количество выявленных контрольным органом нарушений обязательных требований, за отчетный период;</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5) количество выданных контрольным органом предписаний об устранении нарушений обязательных требований, за отчетный период;</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6) количество поступивших возражений в отношении акта контрольного мероприятия, за отчетный период;</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7) количество устраненных нарушений обязательных требований, за отчетный период.</w:t>
      </w:r>
    </w:p>
    <w:p w:rsidR="00C21DC2" w:rsidRDefault="00C21DC2" w:rsidP="00605D52">
      <w:pPr>
        <w:spacing w:after="0" w:line="240" w:lineRule="auto"/>
        <w:jc w:val="right"/>
        <w:rPr>
          <w:rFonts w:ascii="Times New Roman" w:hAnsi="Times New Roman" w:cs="Times New Roman"/>
          <w:sz w:val="28"/>
          <w:szCs w:val="28"/>
        </w:rPr>
      </w:pPr>
    </w:p>
    <w:p w:rsidR="00C21DC2" w:rsidRDefault="00C21DC2" w:rsidP="00605D52">
      <w:pPr>
        <w:spacing w:after="0" w:line="240" w:lineRule="auto"/>
        <w:jc w:val="right"/>
        <w:rPr>
          <w:rFonts w:ascii="Times New Roman" w:hAnsi="Times New Roman" w:cs="Times New Roman"/>
          <w:sz w:val="28"/>
          <w:szCs w:val="28"/>
        </w:rPr>
      </w:pPr>
    </w:p>
    <w:p w:rsidR="00C21DC2" w:rsidRDefault="00C21DC2" w:rsidP="00605D52">
      <w:pPr>
        <w:spacing w:after="0" w:line="240" w:lineRule="auto"/>
        <w:jc w:val="right"/>
        <w:rPr>
          <w:rFonts w:ascii="Times New Roman" w:hAnsi="Times New Roman" w:cs="Times New Roman"/>
          <w:sz w:val="28"/>
          <w:szCs w:val="28"/>
        </w:rPr>
      </w:pPr>
    </w:p>
    <w:p w:rsidR="00C21DC2" w:rsidRDefault="00C21DC2" w:rsidP="00605D52">
      <w:pPr>
        <w:spacing w:after="0" w:line="240" w:lineRule="auto"/>
        <w:jc w:val="right"/>
        <w:rPr>
          <w:rFonts w:ascii="Times New Roman" w:hAnsi="Times New Roman" w:cs="Times New Roman"/>
          <w:sz w:val="28"/>
          <w:szCs w:val="28"/>
        </w:rPr>
      </w:pPr>
    </w:p>
    <w:p w:rsidR="00DE79DC" w:rsidRDefault="00DE79DC" w:rsidP="00605D52">
      <w:pPr>
        <w:spacing w:after="0" w:line="240" w:lineRule="auto"/>
        <w:jc w:val="right"/>
        <w:rPr>
          <w:rFonts w:ascii="Times New Roman" w:hAnsi="Times New Roman" w:cs="Times New Roman"/>
          <w:sz w:val="28"/>
          <w:szCs w:val="28"/>
        </w:rPr>
      </w:pPr>
    </w:p>
    <w:p w:rsidR="00DE79DC" w:rsidRDefault="00DE79DC" w:rsidP="00605D52">
      <w:pPr>
        <w:spacing w:after="0" w:line="240" w:lineRule="auto"/>
        <w:jc w:val="right"/>
        <w:rPr>
          <w:rFonts w:ascii="Times New Roman" w:hAnsi="Times New Roman" w:cs="Times New Roman"/>
          <w:sz w:val="28"/>
          <w:szCs w:val="28"/>
        </w:rPr>
      </w:pPr>
    </w:p>
    <w:p w:rsidR="00DE79DC" w:rsidRDefault="00DE79DC" w:rsidP="00605D52">
      <w:pPr>
        <w:spacing w:after="0" w:line="240" w:lineRule="auto"/>
        <w:jc w:val="right"/>
        <w:rPr>
          <w:rFonts w:ascii="Times New Roman" w:hAnsi="Times New Roman" w:cs="Times New Roman"/>
          <w:sz w:val="28"/>
          <w:szCs w:val="28"/>
        </w:rPr>
      </w:pPr>
    </w:p>
    <w:p w:rsidR="00DE79DC" w:rsidRDefault="00DE79DC" w:rsidP="00605D52">
      <w:pPr>
        <w:spacing w:after="0" w:line="240" w:lineRule="auto"/>
        <w:jc w:val="right"/>
        <w:rPr>
          <w:rFonts w:ascii="Times New Roman" w:hAnsi="Times New Roman" w:cs="Times New Roman"/>
          <w:sz w:val="28"/>
          <w:szCs w:val="28"/>
        </w:rPr>
      </w:pPr>
    </w:p>
    <w:p w:rsidR="00DE79DC" w:rsidRDefault="00DE79DC" w:rsidP="00605D52">
      <w:pPr>
        <w:spacing w:after="0" w:line="240" w:lineRule="auto"/>
        <w:jc w:val="right"/>
        <w:rPr>
          <w:rFonts w:ascii="Times New Roman" w:hAnsi="Times New Roman" w:cs="Times New Roman"/>
          <w:sz w:val="28"/>
          <w:szCs w:val="28"/>
        </w:rPr>
      </w:pPr>
    </w:p>
    <w:p w:rsidR="00DE79DC" w:rsidRDefault="00DE79DC" w:rsidP="00605D52">
      <w:pPr>
        <w:spacing w:after="0" w:line="240" w:lineRule="auto"/>
        <w:jc w:val="right"/>
        <w:rPr>
          <w:rFonts w:ascii="Times New Roman" w:hAnsi="Times New Roman" w:cs="Times New Roman"/>
          <w:sz w:val="28"/>
          <w:szCs w:val="28"/>
        </w:rPr>
      </w:pPr>
    </w:p>
    <w:p w:rsidR="00DE79DC" w:rsidRDefault="00DE79DC" w:rsidP="00605D52">
      <w:pPr>
        <w:spacing w:after="0" w:line="240" w:lineRule="auto"/>
        <w:jc w:val="right"/>
        <w:rPr>
          <w:rFonts w:ascii="Times New Roman" w:hAnsi="Times New Roman" w:cs="Times New Roman"/>
          <w:sz w:val="28"/>
          <w:szCs w:val="28"/>
        </w:rPr>
      </w:pPr>
    </w:p>
    <w:p w:rsidR="00DE79DC" w:rsidRDefault="00DE79DC" w:rsidP="00605D52">
      <w:pPr>
        <w:spacing w:after="0" w:line="240" w:lineRule="auto"/>
        <w:jc w:val="right"/>
        <w:rPr>
          <w:rFonts w:ascii="Times New Roman" w:hAnsi="Times New Roman" w:cs="Times New Roman"/>
          <w:sz w:val="28"/>
          <w:szCs w:val="28"/>
        </w:rPr>
      </w:pPr>
    </w:p>
    <w:p w:rsidR="00DE79DC" w:rsidRDefault="00DE79DC" w:rsidP="00605D52">
      <w:pPr>
        <w:spacing w:after="0" w:line="240" w:lineRule="auto"/>
        <w:jc w:val="right"/>
        <w:rPr>
          <w:rFonts w:ascii="Times New Roman" w:hAnsi="Times New Roman" w:cs="Times New Roman"/>
          <w:sz w:val="28"/>
          <w:szCs w:val="28"/>
        </w:rPr>
      </w:pPr>
    </w:p>
    <w:p w:rsidR="00DE79DC" w:rsidRDefault="00DE79DC" w:rsidP="00605D52">
      <w:pPr>
        <w:spacing w:after="0" w:line="240" w:lineRule="auto"/>
        <w:jc w:val="right"/>
        <w:rPr>
          <w:rFonts w:ascii="Times New Roman" w:hAnsi="Times New Roman" w:cs="Times New Roman"/>
          <w:sz w:val="28"/>
          <w:szCs w:val="28"/>
        </w:rPr>
      </w:pPr>
    </w:p>
    <w:p w:rsidR="00DE79DC" w:rsidRDefault="00DE79DC" w:rsidP="00605D52">
      <w:pPr>
        <w:spacing w:after="0" w:line="240" w:lineRule="auto"/>
        <w:jc w:val="right"/>
        <w:rPr>
          <w:rFonts w:ascii="Times New Roman" w:hAnsi="Times New Roman" w:cs="Times New Roman"/>
          <w:sz w:val="28"/>
          <w:szCs w:val="28"/>
        </w:rPr>
      </w:pPr>
    </w:p>
    <w:p w:rsidR="00DE79DC" w:rsidRDefault="00DE79DC" w:rsidP="00605D52">
      <w:pPr>
        <w:spacing w:after="0" w:line="240" w:lineRule="auto"/>
        <w:jc w:val="right"/>
        <w:rPr>
          <w:rFonts w:ascii="Times New Roman" w:hAnsi="Times New Roman" w:cs="Times New Roman"/>
          <w:sz w:val="28"/>
          <w:szCs w:val="28"/>
        </w:rPr>
      </w:pPr>
    </w:p>
    <w:p w:rsidR="00DE79DC" w:rsidRDefault="00DE79DC" w:rsidP="00605D52">
      <w:pPr>
        <w:spacing w:after="0" w:line="240" w:lineRule="auto"/>
        <w:jc w:val="right"/>
        <w:rPr>
          <w:rFonts w:ascii="Times New Roman" w:hAnsi="Times New Roman" w:cs="Times New Roman"/>
          <w:sz w:val="28"/>
          <w:szCs w:val="28"/>
        </w:rPr>
      </w:pPr>
    </w:p>
    <w:p w:rsidR="00DE79DC" w:rsidRDefault="00DE79DC" w:rsidP="00605D52">
      <w:pPr>
        <w:spacing w:after="0" w:line="240" w:lineRule="auto"/>
        <w:jc w:val="right"/>
        <w:rPr>
          <w:rFonts w:ascii="Times New Roman" w:hAnsi="Times New Roman" w:cs="Times New Roman"/>
          <w:sz w:val="28"/>
          <w:szCs w:val="28"/>
        </w:rPr>
      </w:pPr>
    </w:p>
    <w:p w:rsidR="00126130" w:rsidRDefault="00126130" w:rsidP="00605D52">
      <w:pPr>
        <w:spacing w:after="0" w:line="240" w:lineRule="auto"/>
        <w:jc w:val="right"/>
        <w:rPr>
          <w:rFonts w:ascii="Times New Roman" w:hAnsi="Times New Roman" w:cs="Times New Roman"/>
          <w:sz w:val="28"/>
          <w:szCs w:val="28"/>
        </w:rPr>
      </w:pPr>
    </w:p>
    <w:p w:rsidR="0083136F" w:rsidRPr="0083136F" w:rsidRDefault="003C29A0" w:rsidP="00605D52">
      <w:pPr>
        <w:spacing w:after="0" w:line="240" w:lineRule="auto"/>
        <w:jc w:val="right"/>
        <w:rPr>
          <w:rFonts w:ascii="Times New Roman" w:hAnsi="Times New Roman" w:cs="Times New Roman"/>
          <w:sz w:val="28"/>
          <w:szCs w:val="28"/>
        </w:rPr>
      </w:pPr>
      <w:r>
        <w:rPr>
          <w:rFonts w:ascii="Times New Roman" w:hAnsi="Times New Roman" w:cs="Times New Roman"/>
          <w:sz w:val="28"/>
          <w:szCs w:val="28"/>
        </w:rPr>
        <w:lastRenderedPageBreak/>
        <w:t xml:space="preserve"> </w:t>
      </w:r>
      <w:r w:rsidR="0083136F" w:rsidRPr="0083136F">
        <w:rPr>
          <w:rFonts w:ascii="Times New Roman" w:hAnsi="Times New Roman" w:cs="Times New Roman"/>
          <w:sz w:val="28"/>
          <w:szCs w:val="28"/>
        </w:rPr>
        <w:t>Приложение 3</w:t>
      </w:r>
    </w:p>
    <w:p w:rsidR="0083136F" w:rsidRPr="0083136F" w:rsidRDefault="0083136F" w:rsidP="00605D52">
      <w:pPr>
        <w:spacing w:after="0" w:line="240" w:lineRule="auto"/>
        <w:jc w:val="right"/>
        <w:rPr>
          <w:rFonts w:ascii="Times New Roman" w:hAnsi="Times New Roman" w:cs="Times New Roman"/>
          <w:sz w:val="28"/>
          <w:szCs w:val="28"/>
        </w:rPr>
      </w:pPr>
      <w:r w:rsidRPr="0083136F">
        <w:rPr>
          <w:rFonts w:ascii="Times New Roman" w:hAnsi="Times New Roman" w:cs="Times New Roman"/>
          <w:sz w:val="28"/>
          <w:szCs w:val="28"/>
        </w:rPr>
        <w:t>к Положению о муниципальном жилищном</w:t>
      </w:r>
    </w:p>
    <w:p w:rsidR="0083136F" w:rsidRPr="0083136F" w:rsidRDefault="0083136F" w:rsidP="00605D52">
      <w:pPr>
        <w:spacing w:after="0" w:line="240" w:lineRule="auto"/>
        <w:jc w:val="right"/>
        <w:rPr>
          <w:rFonts w:ascii="Times New Roman" w:hAnsi="Times New Roman" w:cs="Times New Roman"/>
          <w:sz w:val="28"/>
          <w:szCs w:val="28"/>
        </w:rPr>
      </w:pPr>
      <w:r w:rsidRPr="0083136F">
        <w:rPr>
          <w:rFonts w:ascii="Times New Roman" w:hAnsi="Times New Roman" w:cs="Times New Roman"/>
          <w:sz w:val="28"/>
          <w:szCs w:val="28"/>
        </w:rPr>
        <w:t>контроле в Новоалександровском</w:t>
      </w:r>
      <w:r w:rsidR="000C3D32">
        <w:rPr>
          <w:rFonts w:ascii="Times New Roman" w:hAnsi="Times New Roman" w:cs="Times New Roman"/>
          <w:sz w:val="28"/>
          <w:szCs w:val="28"/>
        </w:rPr>
        <w:t xml:space="preserve"> </w:t>
      </w:r>
      <w:r w:rsidR="00C21DC2">
        <w:rPr>
          <w:rFonts w:ascii="Times New Roman" w:hAnsi="Times New Roman" w:cs="Times New Roman"/>
          <w:sz w:val="28"/>
          <w:szCs w:val="28"/>
        </w:rPr>
        <w:t>муниципальном</w:t>
      </w:r>
    </w:p>
    <w:p w:rsidR="0083136F" w:rsidRPr="0083136F" w:rsidRDefault="0083136F" w:rsidP="00605D52">
      <w:pPr>
        <w:spacing w:after="0" w:line="240" w:lineRule="auto"/>
        <w:jc w:val="right"/>
        <w:rPr>
          <w:rFonts w:ascii="Times New Roman" w:hAnsi="Times New Roman" w:cs="Times New Roman"/>
          <w:sz w:val="28"/>
          <w:szCs w:val="28"/>
        </w:rPr>
      </w:pPr>
      <w:r w:rsidRPr="0083136F">
        <w:rPr>
          <w:rFonts w:ascii="Times New Roman" w:hAnsi="Times New Roman" w:cs="Times New Roman"/>
          <w:sz w:val="28"/>
          <w:szCs w:val="28"/>
        </w:rPr>
        <w:t>округе Ставропольского края</w:t>
      </w:r>
    </w:p>
    <w:p w:rsidR="0083136F" w:rsidRPr="0083136F" w:rsidRDefault="0083136F" w:rsidP="00605D52">
      <w:pPr>
        <w:spacing w:after="0" w:line="240" w:lineRule="auto"/>
        <w:jc w:val="both"/>
        <w:rPr>
          <w:rFonts w:ascii="Times New Roman" w:hAnsi="Times New Roman" w:cs="Times New Roman"/>
          <w:sz w:val="28"/>
          <w:szCs w:val="28"/>
        </w:rPr>
      </w:pPr>
    </w:p>
    <w:p w:rsidR="0083136F" w:rsidRPr="005C1852" w:rsidRDefault="0083136F" w:rsidP="00605D52">
      <w:pPr>
        <w:spacing w:after="0" w:line="240" w:lineRule="auto"/>
        <w:jc w:val="center"/>
        <w:rPr>
          <w:rFonts w:ascii="Times New Roman" w:hAnsi="Times New Roman" w:cs="Times New Roman"/>
          <w:b/>
          <w:sz w:val="28"/>
          <w:szCs w:val="28"/>
        </w:rPr>
      </w:pPr>
      <w:r w:rsidRPr="005C1852">
        <w:rPr>
          <w:rFonts w:ascii="Times New Roman" w:hAnsi="Times New Roman" w:cs="Times New Roman"/>
          <w:b/>
          <w:sz w:val="28"/>
          <w:szCs w:val="28"/>
        </w:rPr>
        <w:t>ТИПОВЫЕ ИНДИКАТОРЫ РИСКА НАРУШЕНИЯ ОБЯЗАТЕЛЬНЫХ ТРЕБОВАНИЙ,</w:t>
      </w:r>
      <w:r w:rsidR="00605D52" w:rsidRPr="005C1852">
        <w:rPr>
          <w:rFonts w:ascii="Times New Roman" w:hAnsi="Times New Roman" w:cs="Times New Roman"/>
          <w:b/>
          <w:sz w:val="28"/>
          <w:szCs w:val="28"/>
        </w:rPr>
        <w:t xml:space="preserve"> </w:t>
      </w:r>
      <w:r w:rsidRPr="005C1852">
        <w:rPr>
          <w:rFonts w:ascii="Times New Roman" w:hAnsi="Times New Roman" w:cs="Times New Roman"/>
          <w:b/>
          <w:sz w:val="28"/>
          <w:szCs w:val="28"/>
        </w:rPr>
        <w:t>ИСПОЛЬЗУЕМЫЕ ДЛЯ ОПРЕДЕЛЕНИЯ НЕОБХОДИМОСТИ ПРОВЕДЕНИЯ ВНЕПЛАНОВЫХПРОВЕРОК ПРИ ОСУЩЕСТВЛЕНИИ МУНИЦИПАЛЬНОГО ЖИЛИЩНОГО КОНТРОЛЯ</w:t>
      </w:r>
      <w:r w:rsidR="00C24A86">
        <w:rPr>
          <w:rFonts w:ascii="Times New Roman" w:hAnsi="Times New Roman" w:cs="Times New Roman"/>
          <w:b/>
          <w:sz w:val="28"/>
          <w:szCs w:val="28"/>
        </w:rPr>
        <w:t xml:space="preserve"> В НОВОАЛЕКСАНДРОВСКОМ МУНИЦИПАЛЬНОМ ОКРУГЕ СТАВРОПОЛЬСКОГО КРАЯ </w:t>
      </w:r>
    </w:p>
    <w:p w:rsidR="00B02FD2" w:rsidRDefault="00B02FD2" w:rsidP="00605D52">
      <w:pPr>
        <w:spacing w:after="0" w:line="240" w:lineRule="auto"/>
        <w:jc w:val="both"/>
        <w:rPr>
          <w:rFonts w:ascii="Times New Roman" w:hAnsi="Times New Roman" w:cs="Times New Roman"/>
          <w:sz w:val="28"/>
          <w:szCs w:val="28"/>
        </w:rPr>
      </w:pP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1. Трехкратный и более рост количества обращений за единицу времени (месяц, квартал) в сравнении с предшествующим аналогичным периодом и (или) с аналогичным периодом предшествующего календарного года, поступивших в адрес  органа муниципального жилищного контроля от граждан (поступивших способом, позволяющим установить личность обратившегося гражданина) или организаций, являющихся собственниками помещений в многоквартирном доме, граждан, являющихся пользователями помещений в многоквартирном доме, информации от органов государственной власти, органов местного самоуправления, из средств массовой информации, информационно-телекоммуникационной сети «Интернет», государственных информационных систем о фактах нарушений контролируемыми лицами обязательных требований, установленных частью 1 статьи 20 Жилищного кодекса Российской Федерации.</w:t>
      </w:r>
    </w:p>
    <w:p w:rsidR="0083136F" w:rsidRPr="0083136F" w:rsidRDefault="0083136F" w:rsidP="00605D52">
      <w:pPr>
        <w:spacing w:after="0" w:line="240" w:lineRule="auto"/>
        <w:jc w:val="both"/>
        <w:rPr>
          <w:rFonts w:ascii="Times New Roman" w:hAnsi="Times New Roman" w:cs="Times New Roman"/>
          <w:sz w:val="28"/>
          <w:szCs w:val="28"/>
        </w:rPr>
      </w:pPr>
    </w:p>
    <w:p w:rsidR="002771C4"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2. Отсутствие в течение трех и более месяцев актуализации информации, подлежащей размещению в государственной информационной системе жилищно- коммунального хозяйства в соответствии с порядком, составом, сроками и периодичностью размещения, устанавливаемыми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2771C4" w:rsidRPr="002771C4" w:rsidRDefault="002771C4" w:rsidP="002771C4">
      <w:pPr>
        <w:rPr>
          <w:rFonts w:ascii="Times New Roman" w:hAnsi="Times New Roman" w:cs="Times New Roman"/>
          <w:sz w:val="28"/>
          <w:szCs w:val="28"/>
        </w:rPr>
      </w:pPr>
      <w:bookmarkStart w:id="0" w:name="_GoBack"/>
      <w:bookmarkEnd w:id="0"/>
    </w:p>
    <w:p w:rsidR="002771C4" w:rsidRDefault="002771C4" w:rsidP="002771C4">
      <w:pPr>
        <w:rPr>
          <w:rFonts w:ascii="Times New Roman" w:hAnsi="Times New Roman" w:cs="Times New Roman"/>
          <w:sz w:val="28"/>
          <w:szCs w:val="28"/>
        </w:rPr>
      </w:pPr>
    </w:p>
    <w:sectPr w:rsidR="002771C4" w:rsidSect="007F1484">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205B"/>
    <w:rsid w:val="000109E2"/>
    <w:rsid w:val="00014979"/>
    <w:rsid w:val="00024A47"/>
    <w:rsid w:val="00065295"/>
    <w:rsid w:val="000C3D32"/>
    <w:rsid w:val="000D59A8"/>
    <w:rsid w:val="000E3DCC"/>
    <w:rsid w:val="00126130"/>
    <w:rsid w:val="00144348"/>
    <w:rsid w:val="00194366"/>
    <w:rsid w:val="00223D90"/>
    <w:rsid w:val="002412A0"/>
    <w:rsid w:val="00267EDC"/>
    <w:rsid w:val="002771C4"/>
    <w:rsid w:val="00297D64"/>
    <w:rsid w:val="002C57A6"/>
    <w:rsid w:val="00302247"/>
    <w:rsid w:val="00302F9E"/>
    <w:rsid w:val="00373B66"/>
    <w:rsid w:val="003C29A0"/>
    <w:rsid w:val="003C44BD"/>
    <w:rsid w:val="003E37A9"/>
    <w:rsid w:val="0041599C"/>
    <w:rsid w:val="00457E6F"/>
    <w:rsid w:val="0047215F"/>
    <w:rsid w:val="00476FFC"/>
    <w:rsid w:val="005409F5"/>
    <w:rsid w:val="00563A91"/>
    <w:rsid w:val="005960B6"/>
    <w:rsid w:val="005B64E6"/>
    <w:rsid w:val="005C1852"/>
    <w:rsid w:val="005C5997"/>
    <w:rsid w:val="00605D52"/>
    <w:rsid w:val="00606EE9"/>
    <w:rsid w:val="0066094F"/>
    <w:rsid w:val="006742EA"/>
    <w:rsid w:val="00690BAF"/>
    <w:rsid w:val="00696D0A"/>
    <w:rsid w:val="006D7EB5"/>
    <w:rsid w:val="00703C50"/>
    <w:rsid w:val="00723753"/>
    <w:rsid w:val="00732888"/>
    <w:rsid w:val="00733654"/>
    <w:rsid w:val="007401FF"/>
    <w:rsid w:val="00754EDE"/>
    <w:rsid w:val="0076150E"/>
    <w:rsid w:val="0076300A"/>
    <w:rsid w:val="007637CB"/>
    <w:rsid w:val="00773E0E"/>
    <w:rsid w:val="00797FCB"/>
    <w:rsid w:val="007A46A0"/>
    <w:rsid w:val="007C2D18"/>
    <w:rsid w:val="007C304B"/>
    <w:rsid w:val="007C5DF2"/>
    <w:rsid w:val="007F1484"/>
    <w:rsid w:val="0083136F"/>
    <w:rsid w:val="008454D4"/>
    <w:rsid w:val="00846F89"/>
    <w:rsid w:val="0084711F"/>
    <w:rsid w:val="0085534E"/>
    <w:rsid w:val="008B36DA"/>
    <w:rsid w:val="008B50D4"/>
    <w:rsid w:val="009368B1"/>
    <w:rsid w:val="00936AC1"/>
    <w:rsid w:val="00947DB9"/>
    <w:rsid w:val="009937B1"/>
    <w:rsid w:val="009B1F26"/>
    <w:rsid w:val="009D3508"/>
    <w:rsid w:val="00A03CA9"/>
    <w:rsid w:val="00A04E12"/>
    <w:rsid w:val="00A357D9"/>
    <w:rsid w:val="00A43D50"/>
    <w:rsid w:val="00A63431"/>
    <w:rsid w:val="00AA5460"/>
    <w:rsid w:val="00AC364C"/>
    <w:rsid w:val="00AE1449"/>
    <w:rsid w:val="00B02FD2"/>
    <w:rsid w:val="00B46232"/>
    <w:rsid w:val="00B46C72"/>
    <w:rsid w:val="00C21DC2"/>
    <w:rsid w:val="00C232CF"/>
    <w:rsid w:val="00C24A86"/>
    <w:rsid w:val="00C270DD"/>
    <w:rsid w:val="00C5467B"/>
    <w:rsid w:val="00C54928"/>
    <w:rsid w:val="00C70653"/>
    <w:rsid w:val="00C775C5"/>
    <w:rsid w:val="00C81946"/>
    <w:rsid w:val="00CB5075"/>
    <w:rsid w:val="00CD27A8"/>
    <w:rsid w:val="00CE4845"/>
    <w:rsid w:val="00CF2465"/>
    <w:rsid w:val="00D40DF8"/>
    <w:rsid w:val="00D4773E"/>
    <w:rsid w:val="00DA4A3C"/>
    <w:rsid w:val="00DC3FEA"/>
    <w:rsid w:val="00DE27A3"/>
    <w:rsid w:val="00DE79DC"/>
    <w:rsid w:val="00E6205B"/>
    <w:rsid w:val="00E940F0"/>
    <w:rsid w:val="00EA2832"/>
    <w:rsid w:val="00EB42B9"/>
    <w:rsid w:val="00EE6BE5"/>
    <w:rsid w:val="00FC4FDB"/>
    <w:rsid w:val="00FE3E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C3657D0-9BAB-4AE5-8DBD-65DDDFA44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E37A9"/>
    <w:pPr>
      <w:ind w:left="720"/>
      <w:contextualSpacing/>
    </w:pPr>
  </w:style>
  <w:style w:type="character" w:styleId="a4">
    <w:name w:val="Hyperlink"/>
    <w:uiPriority w:val="99"/>
    <w:unhideWhenUsed/>
    <w:rsid w:val="002771C4"/>
    <w:rPr>
      <w:color w:val="0000FF"/>
      <w:u w:val="single"/>
    </w:rPr>
  </w:style>
  <w:style w:type="paragraph" w:styleId="a5">
    <w:name w:val="Balloon Text"/>
    <w:basedOn w:val="a"/>
    <w:link w:val="a6"/>
    <w:uiPriority w:val="99"/>
    <w:semiHidden/>
    <w:unhideWhenUsed/>
    <w:rsid w:val="00126130"/>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12613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9250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220</TotalTime>
  <Pages>13</Pages>
  <Words>4435</Words>
  <Characters>25281</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Алена Дергаусова</dc:creator>
  <cp:keywords/>
  <dc:description/>
  <cp:lastModifiedBy>Алена Дергаусова</cp:lastModifiedBy>
  <cp:revision>22</cp:revision>
  <cp:lastPrinted>2024-02-07T10:39:00Z</cp:lastPrinted>
  <dcterms:created xsi:type="dcterms:W3CDTF">2024-01-22T07:59:00Z</dcterms:created>
  <dcterms:modified xsi:type="dcterms:W3CDTF">2024-02-07T10:48:00Z</dcterms:modified>
</cp:coreProperties>
</file>