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B14155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4155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8F0369" w:rsidRPr="00B14155" w:rsidRDefault="008F0369" w:rsidP="008F0369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B14155">
        <w:rPr>
          <w:rFonts w:ascii="Times New Roman" w:hAnsi="Times New Roman" w:cs="Times New Roman"/>
          <w:b/>
          <w:sz w:val="26"/>
          <w:szCs w:val="26"/>
        </w:rPr>
        <w:t xml:space="preserve">к проекту постановления </w:t>
      </w:r>
      <w:r w:rsidR="00B80847" w:rsidRPr="00B14155">
        <w:rPr>
          <w:rFonts w:ascii="Times New Roman" w:hAnsi="Times New Roman" w:cs="Times New Roman"/>
          <w:b/>
          <w:sz w:val="26"/>
          <w:szCs w:val="26"/>
        </w:rPr>
        <w:t xml:space="preserve">администрации Новоалександровского </w:t>
      </w:r>
      <w:r w:rsidR="00350967" w:rsidRPr="00B14155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="00B80847" w:rsidRPr="00B14155">
        <w:rPr>
          <w:rFonts w:ascii="Times New Roman" w:hAnsi="Times New Roman" w:cs="Times New Roman"/>
          <w:b/>
          <w:sz w:val="26"/>
          <w:szCs w:val="26"/>
        </w:rPr>
        <w:t xml:space="preserve"> округа Ставропольского края </w:t>
      </w:r>
      <w:r w:rsidR="00350967" w:rsidRPr="00B14155">
        <w:rPr>
          <w:rFonts w:ascii="Times New Roman" w:hAnsi="Times New Roman" w:cs="Times New Roman"/>
          <w:b/>
          <w:sz w:val="26"/>
          <w:szCs w:val="26"/>
        </w:rPr>
        <w:t>«</w:t>
      </w:r>
      <w:r w:rsidR="00B14155" w:rsidRPr="00B14155">
        <w:rPr>
          <w:rFonts w:ascii="Times New Roman" w:hAnsi="Times New Roman" w:cs="Times New Roman"/>
          <w:b/>
          <w:sz w:val="26"/>
          <w:szCs w:val="26"/>
        </w:rPr>
        <w:t>О внесении изменений в муниципальную программу «Противодействие коррупции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24 декабря 2021 г. № 1817</w:t>
      </w:r>
      <w:r w:rsidR="00350967" w:rsidRPr="00B14155">
        <w:rPr>
          <w:rFonts w:ascii="Times New Roman" w:hAnsi="Times New Roman" w:cs="Times New Roman"/>
          <w:b/>
          <w:sz w:val="26"/>
          <w:szCs w:val="26"/>
        </w:rPr>
        <w:t>»</w:t>
      </w:r>
    </w:p>
    <w:p w:rsidR="00505C75" w:rsidRPr="00B14155" w:rsidRDefault="00505C75" w:rsidP="008F03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0847" w:rsidRPr="00B14155" w:rsidRDefault="008F0369" w:rsidP="00574419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6"/>
          <w:szCs w:val="26"/>
        </w:rPr>
      </w:pPr>
      <w:r w:rsidRPr="00B14155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Новоалександровского </w:t>
      </w:r>
      <w:r w:rsidR="00350967" w:rsidRPr="00B14155">
        <w:rPr>
          <w:rFonts w:ascii="Times New Roman" w:hAnsi="Times New Roman" w:cs="Times New Roman"/>
          <w:sz w:val="26"/>
          <w:szCs w:val="26"/>
        </w:rPr>
        <w:t>муниципального</w:t>
      </w:r>
      <w:r w:rsidRPr="00B14155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 </w:t>
      </w:r>
      <w:r w:rsidR="00B80847" w:rsidRPr="00B14155">
        <w:rPr>
          <w:rFonts w:ascii="Times New Roman" w:hAnsi="Times New Roman" w:cs="Times New Roman"/>
          <w:sz w:val="26"/>
          <w:szCs w:val="26"/>
        </w:rPr>
        <w:t>«</w:t>
      </w:r>
      <w:r w:rsidR="00B14155" w:rsidRPr="00B14155">
        <w:rPr>
          <w:rFonts w:ascii="Times New Roman" w:eastAsia="Calibri" w:hAnsi="Times New Roman" w:cs="Times New Roman"/>
          <w:sz w:val="26"/>
          <w:szCs w:val="26"/>
        </w:rPr>
        <w:t>О внесении изменений в муниципальную программу «Противодействие коррупции в Новоалександровском муниципальном округе Ставропольского края», утвержденную постановлением администрации Новоалександровского городского округа Ставропольского края от 24 декабря 2021 г. № 1817</w:t>
      </w:r>
      <w:r w:rsidR="00350967" w:rsidRPr="00B14155">
        <w:rPr>
          <w:rFonts w:ascii="Times New Roman" w:hAnsi="Times New Roman" w:cs="Times New Roman"/>
          <w:sz w:val="26"/>
          <w:szCs w:val="26"/>
        </w:rPr>
        <w:t>»</w:t>
      </w:r>
      <w:r w:rsidR="00B80847" w:rsidRPr="00B14155">
        <w:rPr>
          <w:rFonts w:ascii="Times New Roman" w:hAnsi="Times New Roman" w:cs="Times New Roman"/>
          <w:sz w:val="26"/>
          <w:szCs w:val="26"/>
        </w:rPr>
        <w:t xml:space="preserve">, разработан </w:t>
      </w:r>
      <w:r w:rsidR="00E37E90" w:rsidRPr="00B14155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6E0BAC" w:rsidRPr="00B14155">
        <w:rPr>
          <w:rFonts w:ascii="Times New Roman" w:hAnsi="Times New Roman" w:cs="Times New Roman"/>
          <w:sz w:val="26"/>
          <w:szCs w:val="26"/>
        </w:rPr>
        <w:t xml:space="preserve">со </w:t>
      </w:r>
      <w:r w:rsidR="00350967" w:rsidRPr="00B14155">
        <w:rPr>
          <w:rFonts w:ascii="Times New Roman" w:eastAsia="Calibri" w:hAnsi="Times New Roman" w:cs="Times New Roman"/>
          <w:sz w:val="26"/>
          <w:szCs w:val="26"/>
        </w:rPr>
        <w:t xml:space="preserve">статьей </w:t>
      </w:r>
      <w:r w:rsidR="00B14155" w:rsidRPr="00B14155">
        <w:rPr>
          <w:rFonts w:ascii="Times New Roman" w:hAnsi="Times New Roman"/>
          <w:sz w:val="26"/>
          <w:szCs w:val="26"/>
        </w:rPr>
        <w:t>179 Бюджетного кодекса Российской Федерации, Федеральным законом от 25 декабря 2008 г. № 273-ФЗ «О противодействии коррупции», Указом Президента РФ от 16 августа 2021 г. № 478 «О Национальном плане противодействия коррупции на 2021 - 2024 годы», пунктом 5 статьи 3 Закона Ставропольского края от 04 мая 2009 г. № 25-кз «О противодействии коррупции в Ставропольском крае», Законом Ставропольского края от 30 мая 2023 года № 50-кз «О наделении Новоалександровского городского округа Ставропольского края статусом муниципального округа», постановлением Правительства Ставропольского края от 25 декабря 2020 г. № 700-п «Об утверждении программы противодействия коррупции в Ставропольском крае на 2021-2025 годы», 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14 ноября 2023 г. № 1490 «Об утверждении перечня муниципальных программ Новоалександровского муниципального округа Ставропольского края, планируемых к разработке», постановлением администрации Новоалександровского муниципального округа Ставропольского края от 16 ноября 2023 г.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</w:t>
      </w:r>
      <w:r w:rsidR="00574419" w:rsidRPr="00B1415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3136B" w:rsidRPr="00B14155" w:rsidRDefault="00CA064D" w:rsidP="00CE47C9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B14155">
        <w:rPr>
          <w:rFonts w:ascii="Times New Roman" w:hAnsi="Times New Roman" w:cs="Times New Roman"/>
          <w:sz w:val="26"/>
          <w:szCs w:val="26"/>
        </w:rPr>
        <w:t>Проект подготовлен в целях приведения муниципальной программы в соответствие с муниципальными правовыми актами Новоалександровского муниципального округа Ставропольского края.</w:t>
      </w:r>
      <w:bookmarkStart w:id="0" w:name="_GoBack"/>
      <w:bookmarkEnd w:id="0"/>
    </w:p>
    <w:sectPr w:rsidR="0093136B" w:rsidRPr="00B14155" w:rsidSect="00485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45"/>
    <w:rsid w:val="000037CC"/>
    <w:rsid w:val="00004842"/>
    <w:rsid w:val="000B1FD3"/>
    <w:rsid w:val="000E162C"/>
    <w:rsid w:val="000E309F"/>
    <w:rsid w:val="00111D40"/>
    <w:rsid w:val="00144059"/>
    <w:rsid w:val="001E73D5"/>
    <w:rsid w:val="002C2DF5"/>
    <w:rsid w:val="002F1C65"/>
    <w:rsid w:val="00350967"/>
    <w:rsid w:val="00443B24"/>
    <w:rsid w:val="00462CE0"/>
    <w:rsid w:val="00485967"/>
    <w:rsid w:val="004E67DA"/>
    <w:rsid w:val="00505C75"/>
    <w:rsid w:val="00574419"/>
    <w:rsid w:val="005B0614"/>
    <w:rsid w:val="00695FAD"/>
    <w:rsid w:val="006E0BAC"/>
    <w:rsid w:val="00735202"/>
    <w:rsid w:val="007D181D"/>
    <w:rsid w:val="007E237E"/>
    <w:rsid w:val="00802853"/>
    <w:rsid w:val="008F0369"/>
    <w:rsid w:val="0093136B"/>
    <w:rsid w:val="00976945"/>
    <w:rsid w:val="00A473A7"/>
    <w:rsid w:val="00B14155"/>
    <w:rsid w:val="00B80847"/>
    <w:rsid w:val="00C120A4"/>
    <w:rsid w:val="00CA064D"/>
    <w:rsid w:val="00CE47C9"/>
    <w:rsid w:val="00CF4DF2"/>
    <w:rsid w:val="00D0604D"/>
    <w:rsid w:val="00D16D7A"/>
    <w:rsid w:val="00D36D90"/>
    <w:rsid w:val="00D821B4"/>
    <w:rsid w:val="00E37E90"/>
    <w:rsid w:val="00E918F9"/>
    <w:rsid w:val="00EB5752"/>
    <w:rsid w:val="00F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7939F-3528-4A9E-96C0-21EC89A60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Воробцова</dc:creator>
  <cp:lastModifiedBy>Людмила Савочкина</cp:lastModifiedBy>
  <cp:revision>4</cp:revision>
  <cp:lastPrinted>2023-12-15T05:48:00Z</cp:lastPrinted>
  <dcterms:created xsi:type="dcterms:W3CDTF">2024-03-29T13:39:00Z</dcterms:created>
  <dcterms:modified xsi:type="dcterms:W3CDTF">2024-03-29T13:58:00Z</dcterms:modified>
</cp:coreProperties>
</file>