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A14" w:rsidRPr="00487A14" w:rsidRDefault="00487A14" w:rsidP="00487A14">
      <w:pPr>
        <w:widowControl/>
        <w:spacing w:after="450" w:line="420" w:lineRule="atLeast"/>
        <w:ind w:firstLine="56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bidi="ar-SA"/>
        </w:rPr>
        <w:t>Пояснительная записка</w:t>
      </w:r>
    </w:p>
    <w:p w:rsidR="00BF0816" w:rsidRDefault="00BF0816" w:rsidP="00BF0816">
      <w:pPr>
        <w:ind w:firstLine="567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lang w:bidi="ar-SA"/>
        </w:rPr>
      </w:pPr>
      <w:r w:rsidRPr="00487A14">
        <w:rPr>
          <w:rFonts w:ascii="Times New Roman" w:eastAsia="Times New Roman" w:hAnsi="Times New Roman" w:cs="Times New Roman"/>
          <w:color w:val="262525"/>
          <w:sz w:val="28"/>
          <w:szCs w:val="28"/>
          <w:lang w:bidi="ar-SA"/>
        </w:rPr>
        <w:t xml:space="preserve">Проект постановления администрации Новоалександровского </w:t>
      </w:r>
      <w:r>
        <w:rPr>
          <w:rFonts w:ascii="Times New Roman" w:eastAsia="Times New Roman" w:hAnsi="Times New Roman" w:cs="Times New Roman"/>
          <w:color w:val="262525"/>
          <w:sz w:val="28"/>
          <w:szCs w:val="28"/>
          <w:lang w:bidi="ar-SA"/>
        </w:rPr>
        <w:t>муниципального</w:t>
      </w:r>
      <w:r w:rsidRPr="00487A14">
        <w:rPr>
          <w:rFonts w:ascii="Times New Roman" w:eastAsia="Times New Roman" w:hAnsi="Times New Roman" w:cs="Times New Roman"/>
          <w:color w:val="262525"/>
          <w:sz w:val="28"/>
          <w:szCs w:val="28"/>
          <w:lang w:bidi="ar-SA"/>
        </w:rPr>
        <w:t xml:space="preserve"> округа Ставропольского края «</w:t>
      </w:r>
      <w:r w:rsidRPr="00487A14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«Развитие малого и среднего предпринимательства, потребительского рынка и инвестиционной деятельности на территории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87A1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края», утвержденную постановлением администрации Новоалександровского городского округа Ставропольского края от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87A14">
        <w:rPr>
          <w:rFonts w:ascii="Times New Roman" w:hAnsi="Times New Roman" w:cs="Times New Roman"/>
          <w:sz w:val="28"/>
          <w:szCs w:val="28"/>
        </w:rPr>
        <w:t xml:space="preserve"> декабря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87A14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2054</w:t>
      </w:r>
      <w:r w:rsidRPr="00487A1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B6591E">
        <w:rPr>
          <w:rFonts w:ascii="Times New Roman" w:hAnsi="Times New Roman"/>
          <w:sz w:val="28"/>
          <w:szCs w:val="28"/>
        </w:rPr>
        <w:t xml:space="preserve"> соответствии со статьей 179 Бюджетного кодекса Российской Федерации,</w:t>
      </w:r>
      <w:r w:rsidRPr="009E31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решением Совета Новоалександровского муниципального округа Ставропольского края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Pr="005924B3">
        <w:rPr>
          <w:rFonts w:ascii="Times New Roman" w:hAnsi="Times New Roman"/>
          <w:sz w:val="28"/>
          <w:szCs w:val="28"/>
        </w:rPr>
        <w:t xml:space="preserve">24 октября 2024 года № </w:t>
      </w:r>
      <w:r>
        <w:rPr>
          <w:rFonts w:ascii="Times New Roman" w:hAnsi="Times New Roman"/>
          <w:sz w:val="28"/>
          <w:szCs w:val="28"/>
        </w:rPr>
        <w:t>28</w:t>
      </w:r>
      <w:r w:rsidRPr="005924B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808 «О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бюджете Новоалександровского муниципального округа Ставропольского края на 2024 год и плановый 2025 и 2026 годов»</w:t>
      </w:r>
      <w:r w:rsidRPr="002E46E0">
        <w:rPr>
          <w:rFonts w:ascii="Times New Roman" w:hAnsi="Times New Roman"/>
          <w:sz w:val="28"/>
          <w:szCs w:val="28"/>
        </w:rPr>
        <w:t>,</w:t>
      </w:r>
      <w:r w:rsidRPr="00B659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87A14">
        <w:rPr>
          <w:rFonts w:ascii="Times New Roman" w:hAnsi="Times New Roman" w:cs="Times New Roman"/>
          <w:sz w:val="28"/>
          <w:szCs w:val="28"/>
          <w:bdr w:val="none" w:sz="0" w:space="0" w:color="auto" w:frame="1"/>
          <w:lang w:bidi="ar-SA"/>
        </w:rPr>
        <w:t>роект постановления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bidi="ar-SA"/>
        </w:rPr>
        <w:t xml:space="preserve"> администрации Новоалександровского муниципального округа Ставропольского края разработан с целью:</w:t>
      </w:r>
    </w:p>
    <w:p w:rsidR="00EF6BA0" w:rsidRDefault="00BF0816" w:rsidP="00EF6BA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87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Представленный документ разработан в целях приведения муниципальной программы </w:t>
      </w:r>
      <w:r w:rsidRPr="00487A14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предпринимательства, потребительского рынка и инвестиционной деятельности на территории 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87A1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</w:t>
      </w:r>
      <w:r w:rsidRPr="00CF74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87A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соответствие с </w:t>
      </w:r>
      <w:r w:rsidRPr="00487A14">
        <w:rPr>
          <w:rFonts w:ascii="Times New Roman" w:hAnsi="Times New Roman" w:cs="Times New Roman"/>
          <w:sz w:val="28"/>
          <w:szCs w:val="28"/>
        </w:rPr>
        <w:t>решением Совета</w:t>
      </w:r>
      <w:r>
        <w:rPr>
          <w:rFonts w:ascii="Times New Roman" w:hAnsi="Times New Roman"/>
          <w:sz w:val="28"/>
          <w:szCs w:val="28"/>
        </w:rPr>
        <w:t xml:space="preserve"> Новоалександровского муниципального округа Ставропольского края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Pr="005924B3">
        <w:rPr>
          <w:rFonts w:ascii="Times New Roman" w:hAnsi="Times New Roman"/>
          <w:sz w:val="28"/>
          <w:szCs w:val="28"/>
        </w:rPr>
        <w:t xml:space="preserve">24 октября 2024 года № </w:t>
      </w:r>
      <w:r>
        <w:rPr>
          <w:rFonts w:ascii="Times New Roman" w:hAnsi="Times New Roman"/>
          <w:sz w:val="28"/>
          <w:szCs w:val="28"/>
        </w:rPr>
        <w:t>28</w:t>
      </w:r>
      <w:r w:rsidRPr="005924B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808 «О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бюджете Новоалександровского муниципального округа Ставропольского края на 2024 год и плановый 2025 и 2026 годов».</w:t>
      </w:r>
    </w:p>
    <w:p w:rsidR="00BF0816" w:rsidRDefault="00BF0816" w:rsidP="00EF6BA0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F0816" w:rsidSect="00D212C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AB9" w:rsidRDefault="00A97AB9" w:rsidP="00EC537B">
      <w:r>
        <w:separator/>
      </w:r>
    </w:p>
  </w:endnote>
  <w:endnote w:type="continuationSeparator" w:id="0">
    <w:p w:rsidR="00A97AB9" w:rsidRDefault="00A97AB9" w:rsidP="00EC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AB9" w:rsidRDefault="00A97AB9" w:rsidP="00EC537B">
      <w:r>
        <w:separator/>
      </w:r>
    </w:p>
  </w:footnote>
  <w:footnote w:type="continuationSeparator" w:id="0">
    <w:p w:rsidR="00A97AB9" w:rsidRDefault="00A97AB9" w:rsidP="00EC53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904"/>
    <w:rsid w:val="001B24C3"/>
    <w:rsid w:val="001D66CF"/>
    <w:rsid w:val="001F4017"/>
    <w:rsid w:val="00242FD7"/>
    <w:rsid w:val="00377015"/>
    <w:rsid w:val="003900B1"/>
    <w:rsid w:val="003B7CE7"/>
    <w:rsid w:val="00487A14"/>
    <w:rsid w:val="004E04CB"/>
    <w:rsid w:val="005E1A6B"/>
    <w:rsid w:val="00613894"/>
    <w:rsid w:val="00761428"/>
    <w:rsid w:val="00782C49"/>
    <w:rsid w:val="007B3878"/>
    <w:rsid w:val="0082165A"/>
    <w:rsid w:val="008D3211"/>
    <w:rsid w:val="009117A3"/>
    <w:rsid w:val="00911F1A"/>
    <w:rsid w:val="00957E98"/>
    <w:rsid w:val="00A97AB9"/>
    <w:rsid w:val="00AA2904"/>
    <w:rsid w:val="00B2319F"/>
    <w:rsid w:val="00B60E46"/>
    <w:rsid w:val="00B67F10"/>
    <w:rsid w:val="00BF0816"/>
    <w:rsid w:val="00CF7439"/>
    <w:rsid w:val="00D212CB"/>
    <w:rsid w:val="00DB2D51"/>
    <w:rsid w:val="00E00C46"/>
    <w:rsid w:val="00E20A44"/>
    <w:rsid w:val="00E42D66"/>
    <w:rsid w:val="00EB4107"/>
    <w:rsid w:val="00EC537B"/>
    <w:rsid w:val="00EF6BA0"/>
    <w:rsid w:val="00F9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4D294-8A0C-496D-AA91-70B227EF8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C4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487A14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D5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D51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basedOn w:val="a0"/>
    <w:rsid w:val="00782C4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87A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487A1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6">
    <w:name w:val="No Spacing"/>
    <w:link w:val="a7"/>
    <w:uiPriority w:val="1"/>
    <w:qFormat/>
    <w:rsid w:val="00487A1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7">
    <w:name w:val="Без интервала Знак"/>
    <w:link w:val="a6"/>
    <w:uiPriority w:val="1"/>
    <w:locked/>
    <w:rsid w:val="00D212C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EC53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537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EC53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537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263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3F44A-C4AD-41BD-9466-E338CB9E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Соболев</dc:creator>
  <cp:keywords/>
  <dc:description/>
  <cp:lastModifiedBy>Людмила Савочкина</cp:lastModifiedBy>
  <cp:revision>3</cp:revision>
  <cp:lastPrinted>2024-10-29T10:37:00Z</cp:lastPrinted>
  <dcterms:created xsi:type="dcterms:W3CDTF">2024-10-29T10:37:00Z</dcterms:created>
  <dcterms:modified xsi:type="dcterms:W3CDTF">2024-10-30T11:49:00Z</dcterms:modified>
</cp:coreProperties>
</file>