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DA" w:rsidRPr="003F714D" w:rsidRDefault="00421C26" w:rsidP="00FF4B6D">
      <w:pPr>
        <w:jc w:val="right"/>
        <w:rPr>
          <w:b w:val="0"/>
        </w:rPr>
      </w:pPr>
      <w:r>
        <w:rPr>
          <w:b w:val="0"/>
        </w:rPr>
        <w:tab/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F4B6D" w:rsidRPr="00DB3DA4" w:rsidTr="00D51CDA">
        <w:tc>
          <w:tcPr>
            <w:tcW w:w="9468" w:type="dxa"/>
            <w:gridSpan w:val="3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DB3DA4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ГОРОДСКОГО ОКРУГА</w:t>
            </w:r>
            <w:r w:rsidRPr="00DB3DA4">
              <w:rPr>
                <w:b w:val="0"/>
                <w:bCs w:val="0"/>
                <w:lang w:eastAsia="ar-SA"/>
              </w:rPr>
              <w:t xml:space="preserve"> СТАВРОПОЛЬСКОГО КРАЯ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DB3DA4" w:rsidRDefault="00FF4B6D" w:rsidP="00D51CD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ПОСТАНОВЛЕНИЕ</w:t>
            </w:r>
          </w:p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FF4B6D" w:rsidRPr="00DB3DA4" w:rsidRDefault="00FF4B6D" w:rsidP="00D51CDA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FF4B6D" w:rsidRPr="00DB3DA4" w:rsidTr="00D51CDA">
        <w:tc>
          <w:tcPr>
            <w:tcW w:w="2448" w:type="dxa"/>
          </w:tcPr>
          <w:p w:rsidR="00FF4B6D" w:rsidRPr="0055501C" w:rsidRDefault="00421C26" w:rsidP="00CB1E4A">
            <w:pPr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 xml:space="preserve">                  2021</w:t>
            </w:r>
            <w:r w:rsidR="0084068B">
              <w:rPr>
                <w:b w:val="0"/>
                <w:bCs w:val="0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F4B6D" w:rsidRPr="00DB3DA4" w:rsidRDefault="00FF4B6D" w:rsidP="00D51CDA">
            <w:pPr>
              <w:suppressAutoHyphens/>
              <w:jc w:val="center"/>
              <w:rPr>
                <w:b w:val="0"/>
                <w:lang w:eastAsia="ar-SA"/>
              </w:rPr>
            </w:pPr>
            <w:r w:rsidRPr="00DB3DA4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F4B6D" w:rsidRPr="00DB3DA4" w:rsidRDefault="00FF4B6D" w:rsidP="00421C26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84068B">
              <w:rPr>
                <w:b w:val="0"/>
                <w:lang w:eastAsia="ar-SA"/>
              </w:rPr>
              <w:t xml:space="preserve">№ </w:t>
            </w:r>
          </w:p>
        </w:tc>
      </w:tr>
    </w:tbl>
    <w:p w:rsidR="00FF4B6D" w:rsidRDefault="00FF4B6D" w:rsidP="00FF4B6D">
      <w:pPr>
        <w:rPr>
          <w:b w:val="0"/>
        </w:rPr>
      </w:pPr>
    </w:p>
    <w:p w:rsidR="00FF4B6D" w:rsidRPr="00DB3DA4" w:rsidRDefault="00FF4B6D" w:rsidP="00FF4B6D">
      <w:pPr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  <w:r w:rsidRPr="0046566D">
        <w:rPr>
          <w:b w:val="0"/>
        </w:rPr>
        <w:t xml:space="preserve">О </w:t>
      </w:r>
      <w:r>
        <w:rPr>
          <w:b w:val="0"/>
        </w:rPr>
        <w:t xml:space="preserve">внесении изменений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программ</w:t>
      </w:r>
      <w:r>
        <w:rPr>
          <w:b w:val="0"/>
        </w:rPr>
        <w:t>у</w:t>
      </w:r>
      <w:r w:rsidRPr="00DB3DA4">
        <w:rPr>
          <w:b w:val="0"/>
        </w:rPr>
        <w:t xml:space="preserve"> </w:t>
      </w:r>
      <w:r>
        <w:rPr>
          <w:b w:val="0"/>
        </w:rPr>
        <w:t xml:space="preserve">«Развитие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</w:p>
    <w:p w:rsidR="00FF4B6D" w:rsidRPr="00DB3DA4" w:rsidRDefault="00FF4B6D" w:rsidP="00FF4B6D">
      <w:pPr>
        <w:rPr>
          <w:b w:val="0"/>
        </w:rPr>
      </w:pPr>
    </w:p>
    <w:p w:rsidR="00FF4B6D" w:rsidRDefault="00421C26" w:rsidP="00FF4B6D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>
        <w:rPr>
          <w:b w:val="0"/>
        </w:rPr>
        <w:t>26</w:t>
      </w:r>
      <w:r w:rsidRPr="005019BF">
        <w:rPr>
          <w:b w:val="0"/>
        </w:rPr>
        <w:t xml:space="preserve"> </w:t>
      </w:r>
      <w:r>
        <w:rPr>
          <w:b w:val="0"/>
        </w:rPr>
        <w:t>февраля 2021 года № 45/419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rPr>
          <w:b w:val="0"/>
        </w:rPr>
      </w:pPr>
      <w:r w:rsidRPr="00DB3DA4">
        <w:rPr>
          <w:b w:val="0"/>
        </w:rPr>
        <w:t>ПОСТАНОВЛЯЕТ:</w:t>
      </w:r>
    </w:p>
    <w:p w:rsidR="00FF4B6D" w:rsidRPr="00DB3DA4" w:rsidRDefault="00FF4B6D" w:rsidP="00FF4B6D">
      <w:pPr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1. Утвердить прилагаемые изменения, которые вносятся в </w:t>
      </w:r>
      <w:r w:rsidRPr="0046566D">
        <w:rPr>
          <w:b w:val="0"/>
        </w:rPr>
        <w:t>муниципальн</w:t>
      </w:r>
      <w:r>
        <w:rPr>
          <w:b w:val="0"/>
        </w:rPr>
        <w:t>ую</w:t>
      </w:r>
      <w:r w:rsidRPr="0046566D">
        <w:rPr>
          <w:b w:val="0"/>
        </w:rPr>
        <w:t xml:space="preserve"> </w:t>
      </w:r>
      <w:r>
        <w:rPr>
          <w:b w:val="0"/>
        </w:rPr>
        <w:t xml:space="preserve">программу </w:t>
      </w:r>
      <w:r w:rsidRPr="00DB3DA4">
        <w:rPr>
          <w:b w:val="0"/>
        </w:rPr>
        <w:t>«</w:t>
      </w:r>
      <w:r>
        <w:rPr>
          <w:b w:val="0"/>
        </w:rPr>
        <w:t xml:space="preserve">Развитие системы образования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края»</w:t>
      </w:r>
      <w:r>
        <w:rPr>
          <w:b w:val="0"/>
        </w:rPr>
        <w:t xml:space="preserve">, утвержденную постановлением администрации </w:t>
      </w:r>
      <w:proofErr w:type="spellStart"/>
      <w:r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</w:t>
      </w:r>
      <w:r w:rsidR="00421C26">
        <w:rPr>
          <w:b w:val="0"/>
        </w:rPr>
        <w:t>дского округа от 29 декабря 2020</w:t>
      </w:r>
      <w:r>
        <w:rPr>
          <w:b w:val="0"/>
        </w:rPr>
        <w:t xml:space="preserve"> г. № </w:t>
      </w:r>
      <w:r w:rsidR="00421C26">
        <w:rPr>
          <w:b w:val="0"/>
        </w:rPr>
        <w:t>2067.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Pr="00FF13AF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 Разместить настоящее постановление на официальном портале </w:t>
      </w:r>
      <w:proofErr w:type="spellStart"/>
      <w:r w:rsidRPr="00DB3DA4">
        <w:rPr>
          <w:b w:val="0"/>
        </w:rPr>
        <w:t>Новоалександровского</w:t>
      </w:r>
      <w:proofErr w:type="spellEnd"/>
      <w:r>
        <w:rPr>
          <w:b w:val="0"/>
        </w:rPr>
        <w:t xml:space="preserve"> 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(</w:t>
      </w:r>
      <w:r>
        <w:rPr>
          <w:b w:val="0"/>
          <w:lang w:val="en-US"/>
        </w:rPr>
        <w:t>http</w:t>
      </w:r>
      <w:r>
        <w:rPr>
          <w:b w:val="0"/>
        </w:rPr>
        <w:t>:</w:t>
      </w:r>
      <w:r w:rsidRPr="00076BEF">
        <w:rPr>
          <w:b w:val="0"/>
        </w:rPr>
        <w:t>//</w:t>
      </w:r>
      <w:proofErr w:type="spellStart"/>
      <w:r>
        <w:rPr>
          <w:b w:val="0"/>
          <w:lang w:val="en-US"/>
        </w:rPr>
        <w:t>newalexandrovsk</w:t>
      </w:r>
      <w:proofErr w:type="spellEnd"/>
      <w:r w:rsidRPr="00076BEF">
        <w:rPr>
          <w:b w:val="0"/>
        </w:rPr>
        <w:t>.</w:t>
      </w:r>
      <w:proofErr w:type="spellStart"/>
      <w:r>
        <w:rPr>
          <w:b w:val="0"/>
          <w:lang w:val="en-US"/>
        </w:rPr>
        <w:t>ru</w:t>
      </w:r>
      <w:proofErr w:type="spellEnd"/>
      <w:r>
        <w:rPr>
          <w:b w:val="0"/>
        </w:rPr>
        <w:t>).</w:t>
      </w:r>
    </w:p>
    <w:p w:rsidR="00FF4B6D" w:rsidRDefault="00FF4B6D" w:rsidP="00FF4B6D">
      <w:pPr>
        <w:ind w:firstLine="709"/>
        <w:jc w:val="both"/>
        <w:rPr>
          <w:b w:val="0"/>
        </w:rPr>
      </w:pPr>
    </w:p>
    <w:p w:rsidR="00FF4B6D" w:rsidRDefault="00FF4B6D" w:rsidP="00FF4B6D">
      <w:pPr>
        <w:ind w:firstLine="709"/>
        <w:jc w:val="both"/>
        <w:rPr>
          <w:b w:val="0"/>
        </w:rPr>
      </w:pPr>
      <w:r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DB3DA4">
        <w:rPr>
          <w:b w:val="0"/>
        </w:rPr>
        <w:t>Новоалександровского</w:t>
      </w:r>
      <w:proofErr w:type="spellEnd"/>
      <w:r w:rsidRPr="00DB3DA4">
        <w:rPr>
          <w:b w:val="0"/>
        </w:rPr>
        <w:t xml:space="preserve"> </w:t>
      </w:r>
      <w:r>
        <w:rPr>
          <w:b w:val="0"/>
        </w:rPr>
        <w:t>городского округа</w:t>
      </w:r>
      <w:r w:rsidRPr="00DB3DA4">
        <w:rPr>
          <w:b w:val="0"/>
        </w:rPr>
        <w:t xml:space="preserve"> Ставропольского края</w:t>
      </w:r>
      <w:r>
        <w:rPr>
          <w:b w:val="0"/>
        </w:rPr>
        <w:t xml:space="preserve"> Горовенко Л.Н.</w:t>
      </w:r>
    </w:p>
    <w:p w:rsidR="00FF4B6D" w:rsidRPr="00DB3DA4" w:rsidRDefault="00FF4B6D" w:rsidP="00FF4B6D">
      <w:pPr>
        <w:ind w:firstLine="709"/>
        <w:jc w:val="both"/>
        <w:rPr>
          <w:b w:val="0"/>
        </w:rPr>
      </w:pPr>
    </w:p>
    <w:p w:rsidR="00421C26" w:rsidRPr="00A268FF" w:rsidRDefault="00421C26" w:rsidP="00421C26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>
        <w:rPr>
          <w:b w:val="0"/>
        </w:rPr>
        <w:t>26</w:t>
      </w:r>
      <w:r w:rsidRPr="00A268FF">
        <w:rPr>
          <w:b w:val="0"/>
        </w:rPr>
        <w:t xml:space="preserve"> </w:t>
      </w:r>
      <w:r>
        <w:rPr>
          <w:b w:val="0"/>
        </w:rPr>
        <w:t>февраля 2021</w:t>
      </w:r>
      <w:r w:rsidRPr="00A268FF">
        <w:rPr>
          <w:b w:val="0"/>
        </w:rPr>
        <w:t xml:space="preserve"> года.</w:t>
      </w:r>
    </w:p>
    <w:p w:rsidR="00FF4B6D" w:rsidRPr="00DB3DA4" w:rsidRDefault="00FF4B6D" w:rsidP="00FF4B6D">
      <w:pPr>
        <w:jc w:val="both"/>
        <w:rPr>
          <w:b w:val="0"/>
        </w:rPr>
      </w:pPr>
    </w:p>
    <w:p w:rsidR="00FF4B6D" w:rsidRPr="00DB3DA4" w:rsidRDefault="00FF4B6D" w:rsidP="00FF4B6D">
      <w:pPr>
        <w:jc w:val="both"/>
        <w:rPr>
          <w:b w:val="0"/>
        </w:rPr>
      </w:pPr>
    </w:p>
    <w:p w:rsidR="00A36594" w:rsidRDefault="00A36594" w:rsidP="00A36594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A36594" w:rsidRPr="00491E73" w:rsidRDefault="00A36594" w:rsidP="00A36594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562D15" w:rsidRPr="00562D15" w:rsidRDefault="00562D15" w:rsidP="00562D15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FF4B6D" w:rsidRDefault="00FF4B6D" w:rsidP="00FF4B6D">
      <w:pPr>
        <w:rPr>
          <w:b w:val="0"/>
        </w:rPr>
      </w:pPr>
    </w:p>
    <w:p w:rsidR="00B039A3" w:rsidRDefault="00B039A3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FF4B6D" w:rsidRDefault="00FF4B6D"/>
    <w:p w:rsidR="00C15F0A" w:rsidRDefault="00C15F0A" w:rsidP="00C15F0A">
      <w:pPr>
        <w:rPr>
          <w:b w:val="0"/>
        </w:rPr>
      </w:pPr>
    </w:p>
    <w:p w:rsidR="0084068B" w:rsidRDefault="0084068B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421C26" w:rsidRDefault="00421C26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A36594" w:rsidRDefault="00A36594" w:rsidP="00C15F0A">
      <w:pPr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lastRenderedPageBreak/>
        <w:t>Проект постановления вносит з</w:t>
      </w:r>
      <w:r w:rsidRPr="007B32F9">
        <w:rPr>
          <w:b w:val="0"/>
        </w:rPr>
        <w:t xml:space="preserve">аместитель главы </w:t>
      </w:r>
      <w:r>
        <w:rPr>
          <w:b w:val="0"/>
        </w:rPr>
        <w:t>администрации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городского</w:t>
      </w:r>
      <w:r>
        <w:rPr>
          <w:b w:val="0"/>
        </w:rPr>
        <w:t xml:space="preserve"> округа</w:t>
      </w:r>
      <w:r w:rsidRPr="007B32F9">
        <w:rPr>
          <w:b w:val="0"/>
        </w:rPr>
        <w:t xml:space="preserve"> Ставропольского</w:t>
      </w:r>
      <w:r>
        <w:rPr>
          <w:b w:val="0"/>
        </w:rPr>
        <w:t xml:space="preserve"> </w:t>
      </w:r>
      <w:r w:rsidRPr="007B32F9">
        <w:rPr>
          <w:b w:val="0"/>
        </w:rPr>
        <w:t xml:space="preserve">края  </w:t>
      </w:r>
    </w:p>
    <w:p w:rsidR="00C15F0A" w:rsidRPr="007B32F9" w:rsidRDefault="00C15F0A" w:rsidP="00C15F0A">
      <w:pPr>
        <w:ind w:right="282"/>
        <w:jc w:val="right"/>
        <w:rPr>
          <w:b w:val="0"/>
        </w:rPr>
      </w:pPr>
      <w:r>
        <w:rPr>
          <w:b w:val="0"/>
        </w:rPr>
        <w:t xml:space="preserve">    </w:t>
      </w:r>
      <w:r w:rsidRPr="007B32F9">
        <w:rPr>
          <w:b w:val="0"/>
        </w:rPr>
        <w:t xml:space="preserve">                                            </w:t>
      </w:r>
      <w:r>
        <w:rPr>
          <w:b w:val="0"/>
        </w:rPr>
        <w:t xml:space="preserve">                                                                                                                         Л.Н. Горовенко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Согласовано:</w:t>
      </w:r>
    </w:p>
    <w:p w:rsidR="00C15F0A" w:rsidRPr="007B32F9" w:rsidRDefault="00C15F0A" w:rsidP="00C15F0A">
      <w:pPr>
        <w:ind w:left="360"/>
        <w:rPr>
          <w:b w:val="0"/>
        </w:rPr>
      </w:pPr>
      <w:r w:rsidRPr="007B32F9">
        <w:rPr>
          <w:b w:val="0"/>
        </w:rPr>
        <w:t xml:space="preserve">                                                                                                 </w:t>
      </w: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Заместитель главы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</w:t>
      </w:r>
      <w:r>
        <w:rPr>
          <w:b w:val="0"/>
        </w:rPr>
        <w:t xml:space="preserve">       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Н.Г.Дубинин</w:t>
      </w:r>
      <w:proofErr w:type="spellEnd"/>
      <w:r w:rsidRPr="007B32F9">
        <w:rPr>
          <w:b w:val="0"/>
        </w:rPr>
        <w:t xml:space="preserve"> </w:t>
      </w:r>
    </w:p>
    <w:p w:rsidR="00C15F0A" w:rsidRDefault="00C15F0A" w:rsidP="00C15F0A">
      <w:pPr>
        <w:jc w:val="both"/>
        <w:rPr>
          <w:b w:val="0"/>
        </w:rPr>
      </w:pPr>
    </w:p>
    <w:p w:rsidR="00C15F0A" w:rsidRDefault="00C15F0A" w:rsidP="00C15F0A">
      <w:pPr>
        <w:rPr>
          <w:b w:val="0"/>
        </w:rPr>
      </w:pPr>
      <w:r w:rsidRPr="007B32F9">
        <w:rPr>
          <w:b w:val="0"/>
        </w:rPr>
        <w:t xml:space="preserve">Заместитель главы </w:t>
      </w:r>
      <w:r>
        <w:rPr>
          <w:b w:val="0"/>
        </w:rPr>
        <w:t xml:space="preserve">администрации 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- начальник</w:t>
      </w:r>
      <w:r>
        <w:rPr>
          <w:b w:val="0"/>
        </w:rPr>
        <w:t xml:space="preserve"> </w:t>
      </w:r>
      <w:r w:rsidRPr="007B32F9">
        <w:rPr>
          <w:b w:val="0"/>
        </w:rPr>
        <w:t>финансового управления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 </w:t>
      </w:r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        </w:t>
      </w:r>
      <w:r>
        <w:rPr>
          <w:b w:val="0"/>
        </w:rPr>
        <w:t xml:space="preserve">  </w:t>
      </w:r>
      <w:r w:rsidRPr="007B32F9">
        <w:rPr>
          <w:b w:val="0"/>
        </w:rPr>
        <w:t xml:space="preserve"> </w:t>
      </w:r>
      <w:proofErr w:type="spellStart"/>
      <w:r w:rsidRPr="007B32F9">
        <w:rPr>
          <w:b w:val="0"/>
        </w:rPr>
        <w:t>Н.Л.Булавина</w:t>
      </w:r>
      <w:proofErr w:type="spellEnd"/>
    </w:p>
    <w:p w:rsidR="00C15F0A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 w:rsidRPr="007B32F9">
        <w:rPr>
          <w:b w:val="0"/>
        </w:rPr>
        <w:t>Начальник</w:t>
      </w:r>
      <w:r w:rsidRPr="00A33FB1">
        <w:rPr>
          <w:b w:val="0"/>
        </w:rPr>
        <w:t xml:space="preserve"> </w:t>
      </w:r>
      <w:r w:rsidRPr="007B32F9">
        <w:rPr>
          <w:b w:val="0"/>
        </w:rPr>
        <w:t>правового</w:t>
      </w:r>
      <w:r>
        <w:rPr>
          <w:b w:val="0"/>
        </w:rPr>
        <w:t xml:space="preserve"> отдела</w:t>
      </w:r>
      <w:r w:rsidRPr="007B32F9">
        <w:rPr>
          <w:b w:val="0"/>
        </w:rPr>
        <w:t xml:space="preserve">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администрации</w:t>
      </w:r>
    </w:p>
    <w:p w:rsidR="00C15F0A" w:rsidRDefault="00C15F0A" w:rsidP="00C15F0A">
      <w:pPr>
        <w:jc w:val="both"/>
        <w:rPr>
          <w:b w:val="0"/>
        </w:rPr>
      </w:pPr>
      <w:proofErr w:type="spellStart"/>
      <w:r w:rsidRPr="007B32F9">
        <w:rPr>
          <w:b w:val="0"/>
        </w:rPr>
        <w:t>Новоалександровского</w:t>
      </w:r>
      <w:proofErr w:type="spellEnd"/>
      <w:r w:rsidRPr="007B32F9">
        <w:rPr>
          <w:b w:val="0"/>
        </w:rPr>
        <w:t xml:space="preserve"> </w:t>
      </w:r>
      <w:r>
        <w:rPr>
          <w:b w:val="0"/>
        </w:rPr>
        <w:t xml:space="preserve">городского округа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</w:t>
      </w:r>
      <w:r>
        <w:rPr>
          <w:b w:val="0"/>
        </w:rPr>
        <w:t xml:space="preserve">                  </w:t>
      </w:r>
      <w:r w:rsidRPr="007B32F9">
        <w:rPr>
          <w:b w:val="0"/>
        </w:rPr>
        <w:t xml:space="preserve">    </w:t>
      </w:r>
      <w:r>
        <w:rPr>
          <w:b w:val="0"/>
        </w:rPr>
        <w:t xml:space="preserve">                               </w:t>
      </w:r>
      <w:r w:rsidRPr="007B32F9">
        <w:rPr>
          <w:b w:val="0"/>
        </w:rPr>
        <w:t>В.Е.</w:t>
      </w:r>
      <w:r>
        <w:rPr>
          <w:b w:val="0"/>
        </w:rPr>
        <w:t xml:space="preserve"> </w:t>
      </w:r>
      <w:proofErr w:type="spellStart"/>
      <w:r w:rsidRPr="007B32F9">
        <w:rPr>
          <w:b w:val="0"/>
        </w:rPr>
        <w:t>Гмирин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</w:p>
    <w:p w:rsidR="00C15F0A" w:rsidRDefault="00C15F0A" w:rsidP="00C15F0A">
      <w:pPr>
        <w:jc w:val="both"/>
        <w:rPr>
          <w:b w:val="0"/>
        </w:rPr>
      </w:pPr>
      <w:r>
        <w:rPr>
          <w:b w:val="0"/>
        </w:rPr>
        <w:t>Н</w:t>
      </w:r>
      <w:r w:rsidRPr="007B32F9">
        <w:rPr>
          <w:b w:val="0"/>
        </w:rPr>
        <w:t xml:space="preserve">ачальник 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>отдела экономического развития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</w:t>
      </w:r>
      <w:r w:rsidRPr="007B32F9">
        <w:rPr>
          <w:b w:val="0"/>
        </w:rPr>
        <w:t xml:space="preserve"> </w:t>
      </w:r>
      <w:r>
        <w:rPr>
          <w:b w:val="0"/>
        </w:rPr>
        <w:t>И.И. Митрофанова</w:t>
      </w:r>
    </w:p>
    <w:p w:rsidR="00C15F0A" w:rsidRDefault="00C15F0A" w:rsidP="00C15F0A">
      <w:pPr>
        <w:rPr>
          <w:b w:val="0"/>
        </w:rPr>
      </w:pPr>
    </w:p>
    <w:p w:rsidR="00C15F0A" w:rsidRDefault="00C15F0A" w:rsidP="00C15F0A">
      <w:pPr>
        <w:rPr>
          <w:b w:val="0"/>
        </w:rPr>
      </w:pPr>
      <w:r>
        <w:rPr>
          <w:b w:val="0"/>
        </w:rPr>
        <w:t>Начальник общего отдела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Pr="007B32F9" w:rsidRDefault="00C15F0A" w:rsidP="00C15F0A">
      <w:pPr>
        <w:jc w:val="both"/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jc w:val="both"/>
        <w:rPr>
          <w:b w:val="0"/>
        </w:rPr>
      </w:pPr>
      <w:r w:rsidRPr="007B32F9">
        <w:rPr>
          <w:b w:val="0"/>
        </w:rPr>
        <w:t xml:space="preserve">Ставропольского края                                                         </w:t>
      </w:r>
      <w:r>
        <w:rPr>
          <w:b w:val="0"/>
        </w:rPr>
        <w:t xml:space="preserve">      </w:t>
      </w:r>
      <w:r w:rsidRPr="007B32F9">
        <w:rPr>
          <w:b w:val="0"/>
        </w:rPr>
        <w:t xml:space="preserve"> </w:t>
      </w:r>
      <w:r>
        <w:rPr>
          <w:b w:val="0"/>
        </w:rPr>
        <w:t xml:space="preserve">Е.В. </w:t>
      </w:r>
      <w:proofErr w:type="spellStart"/>
      <w:r>
        <w:rPr>
          <w:b w:val="0"/>
        </w:rPr>
        <w:t>Красюкова</w:t>
      </w:r>
      <w:proofErr w:type="spellEnd"/>
    </w:p>
    <w:p w:rsidR="00C15F0A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ind w:left="360"/>
        <w:rPr>
          <w:b w:val="0"/>
        </w:rPr>
      </w:pP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>Проект постановления подготовил:</w:t>
      </w:r>
    </w:p>
    <w:p w:rsidR="00C15F0A" w:rsidRDefault="00A36594" w:rsidP="00C15F0A">
      <w:pPr>
        <w:rPr>
          <w:b w:val="0"/>
        </w:rPr>
      </w:pPr>
      <w:r>
        <w:rPr>
          <w:b w:val="0"/>
        </w:rPr>
        <w:t>Заместитель н</w:t>
      </w:r>
      <w:r w:rsidR="00D51CDA">
        <w:rPr>
          <w:b w:val="0"/>
        </w:rPr>
        <w:t>ачальник</w:t>
      </w:r>
      <w:r>
        <w:rPr>
          <w:b w:val="0"/>
        </w:rPr>
        <w:t>а</w:t>
      </w:r>
      <w:r w:rsidR="00C15F0A" w:rsidRPr="007B32F9">
        <w:rPr>
          <w:b w:val="0"/>
        </w:rPr>
        <w:t xml:space="preserve"> </w:t>
      </w:r>
      <w:r w:rsidR="00C15F0A">
        <w:rPr>
          <w:b w:val="0"/>
        </w:rPr>
        <w:t>управления образования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администрации </w:t>
      </w:r>
      <w:proofErr w:type="spellStart"/>
      <w:r w:rsidRPr="007B32F9">
        <w:rPr>
          <w:b w:val="0"/>
        </w:rPr>
        <w:t>Новоалександровского</w:t>
      </w:r>
      <w:proofErr w:type="spellEnd"/>
    </w:p>
    <w:p w:rsidR="00C15F0A" w:rsidRDefault="00C15F0A" w:rsidP="00C15F0A">
      <w:pPr>
        <w:rPr>
          <w:b w:val="0"/>
        </w:rPr>
      </w:pPr>
      <w:r>
        <w:rPr>
          <w:b w:val="0"/>
        </w:rPr>
        <w:t>городского округа</w:t>
      </w:r>
    </w:p>
    <w:p w:rsidR="00C15F0A" w:rsidRPr="007B32F9" w:rsidRDefault="00C15F0A" w:rsidP="00C15F0A">
      <w:pPr>
        <w:rPr>
          <w:b w:val="0"/>
        </w:rPr>
      </w:pPr>
      <w:r w:rsidRPr="007B32F9">
        <w:rPr>
          <w:b w:val="0"/>
        </w:rPr>
        <w:t xml:space="preserve">Ставропольского края                                  </w:t>
      </w:r>
      <w:r>
        <w:rPr>
          <w:b w:val="0"/>
        </w:rPr>
        <w:t xml:space="preserve">                                  Н.</w:t>
      </w:r>
      <w:r w:rsidR="00A36594">
        <w:rPr>
          <w:b w:val="0"/>
        </w:rPr>
        <w:t>В.Бороденко</w:t>
      </w:r>
      <w:bookmarkStart w:id="0" w:name="_GoBack"/>
      <w:bookmarkEnd w:id="0"/>
      <w:r w:rsidRPr="007B32F9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Утверждены </w:t>
      </w:r>
    </w:p>
    <w:p w:rsidR="00FF4B6D" w:rsidRPr="00FF4B6D" w:rsidRDefault="00FF4B6D" w:rsidP="00FF4B6D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</w:t>
      </w:r>
      <w:r w:rsidR="00D51CDA">
        <w:rPr>
          <w:b w:val="0"/>
          <w:bCs w:val="0"/>
          <w:sz w:val="24"/>
          <w:szCs w:val="24"/>
          <w:lang w:eastAsia="ar-SA"/>
        </w:rPr>
        <w:t xml:space="preserve">  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                     </w:t>
      </w:r>
      <w:r w:rsidR="00057A56">
        <w:rPr>
          <w:b w:val="0"/>
          <w:bCs w:val="0"/>
          <w:sz w:val="24"/>
          <w:szCs w:val="24"/>
          <w:lang w:eastAsia="ar-SA"/>
        </w:rPr>
        <w:t xml:space="preserve">              </w:t>
      </w:r>
      <w:r w:rsidR="009C0752">
        <w:rPr>
          <w:b w:val="0"/>
          <w:bCs w:val="0"/>
          <w:sz w:val="24"/>
          <w:szCs w:val="24"/>
          <w:lang w:eastAsia="ar-SA"/>
        </w:rPr>
        <w:t xml:space="preserve"> </w:t>
      </w:r>
      <w:r w:rsidRPr="00FF4B6D">
        <w:rPr>
          <w:b w:val="0"/>
          <w:bCs w:val="0"/>
          <w:sz w:val="24"/>
          <w:szCs w:val="24"/>
          <w:lang w:eastAsia="ar-SA"/>
        </w:rPr>
        <w:t xml:space="preserve">от </w:t>
      </w:r>
      <w:r w:rsidR="00A2750F">
        <w:rPr>
          <w:b w:val="0"/>
          <w:bCs w:val="0"/>
          <w:sz w:val="24"/>
          <w:szCs w:val="24"/>
          <w:lang w:eastAsia="ar-SA"/>
        </w:rPr>
        <w:t xml:space="preserve">                   2021</w:t>
      </w:r>
      <w:r w:rsidR="00057A56">
        <w:rPr>
          <w:b w:val="0"/>
          <w:bCs w:val="0"/>
          <w:sz w:val="24"/>
          <w:szCs w:val="24"/>
          <w:lang w:eastAsia="ar-SA"/>
        </w:rPr>
        <w:t xml:space="preserve"> года </w:t>
      </w:r>
      <w:r w:rsidRPr="00FF4B6D">
        <w:rPr>
          <w:b w:val="0"/>
          <w:bCs w:val="0"/>
          <w:sz w:val="24"/>
          <w:szCs w:val="24"/>
          <w:lang w:eastAsia="ar-SA"/>
        </w:rPr>
        <w:t>№</w:t>
      </w:r>
    </w:p>
    <w:p w:rsidR="00FF4B6D" w:rsidRPr="00FF4B6D" w:rsidRDefault="00FF4B6D" w:rsidP="00FF4B6D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FF4B6D">
        <w:rPr>
          <w:b w:val="0"/>
          <w:bCs w:val="0"/>
          <w:lang w:eastAsia="ar-SA"/>
        </w:rPr>
        <w:t xml:space="preserve">       ИЗМЕНЕНИЯ</w:t>
      </w:r>
      <w:r w:rsidRPr="00FF4B6D">
        <w:rPr>
          <w:b w:val="0"/>
          <w:bCs w:val="0"/>
          <w:color w:val="000000"/>
          <w:szCs w:val="24"/>
          <w:lang w:eastAsia="ar-SA"/>
        </w:rPr>
        <w:t>,</w:t>
      </w:r>
    </w:p>
    <w:p w:rsidR="00FF4B6D" w:rsidRPr="00FF4B6D" w:rsidRDefault="00FF4B6D" w:rsidP="00FF4B6D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FF4B6D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lang w:eastAsia="ar-SA"/>
        </w:rPr>
        <w:t xml:space="preserve"> городского округа от 29 декабря 20</w:t>
      </w:r>
      <w:r w:rsidR="00A2750F">
        <w:rPr>
          <w:b w:val="0"/>
          <w:bCs w:val="0"/>
          <w:lang w:eastAsia="ar-SA"/>
        </w:rPr>
        <w:t>20</w:t>
      </w:r>
      <w:r w:rsidRPr="00FF4B6D">
        <w:rPr>
          <w:b w:val="0"/>
          <w:bCs w:val="0"/>
          <w:lang w:eastAsia="ar-SA"/>
        </w:rPr>
        <w:t xml:space="preserve"> г. № </w:t>
      </w:r>
      <w:r w:rsidR="00A2750F">
        <w:rPr>
          <w:b w:val="0"/>
          <w:bCs w:val="0"/>
          <w:lang w:eastAsia="ar-SA"/>
        </w:rPr>
        <w:t>2067</w:t>
      </w: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FF4B6D" w:rsidRPr="00FF4B6D" w:rsidRDefault="00FF4B6D" w:rsidP="00FF4B6D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lang w:eastAsia="ar-SA"/>
        </w:rPr>
        <w:t xml:space="preserve">В паспорте Программы </w:t>
      </w:r>
      <w:r w:rsidRPr="00FF4B6D">
        <w:rPr>
          <w:b w:val="0"/>
          <w:bCs w:val="0"/>
          <w:spacing w:val="-4"/>
          <w:lang w:eastAsia="ar-SA"/>
        </w:rPr>
        <w:t>«О</w:t>
      </w:r>
      <w:r w:rsidRPr="00FF4B6D">
        <w:rPr>
          <w:b w:val="0"/>
          <w:bCs w:val="0"/>
          <w:lang w:eastAsia="ar-SA"/>
        </w:rPr>
        <w:t>бъемы и источники финансового обеспечения Программы» изложить в следующей редакции:</w:t>
      </w:r>
    </w:p>
    <w:p w:rsidR="00FF4B6D" w:rsidRPr="00FF4B6D" w:rsidRDefault="00FF4B6D" w:rsidP="00FF4B6D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135" w:type="dxa"/>
        <w:tblCellSpacing w:w="0" w:type="dxa"/>
        <w:tblInd w:w="329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3"/>
        <w:gridCol w:w="6722"/>
      </w:tblGrid>
      <w:tr w:rsidR="00A2750F" w:rsidRPr="000E11B2" w:rsidTr="00D51CDA">
        <w:trPr>
          <w:trHeight w:val="210"/>
          <w:tblCellSpacing w:w="0" w:type="dxa"/>
        </w:trPr>
        <w:tc>
          <w:tcPr>
            <w:tcW w:w="2413" w:type="dxa"/>
            <w:shd w:val="clear" w:color="auto" w:fill="auto"/>
          </w:tcPr>
          <w:p w:rsidR="00A2750F" w:rsidRPr="000951FF" w:rsidRDefault="00A2750F" w:rsidP="00A2750F">
            <w:pPr>
              <w:widowControl w:val="0"/>
              <w:suppressAutoHyphens/>
              <w:ind w:left="567"/>
              <w:jc w:val="both"/>
              <w:rPr>
                <w:b w:val="0"/>
                <w:bCs w:val="0"/>
              </w:rPr>
            </w:pPr>
            <w:r w:rsidRPr="000951FF">
              <w:rPr>
                <w:b w:val="0"/>
                <w:bCs w:val="0"/>
              </w:rPr>
              <w:t xml:space="preserve">«Объемы  и источники финансового обеспечения Программы </w:t>
            </w:r>
          </w:p>
        </w:tc>
        <w:tc>
          <w:tcPr>
            <w:tcW w:w="6722" w:type="dxa"/>
            <w:shd w:val="clear" w:color="auto" w:fill="auto"/>
          </w:tcPr>
          <w:p w:rsidR="00A2750F" w:rsidRPr="00A8188E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о</w:t>
            </w:r>
            <w:r w:rsidRPr="00A8188E">
              <w:rPr>
                <w:b w:val="0"/>
                <w:bCs w:val="0"/>
                <w:lang w:val="ru-RU" w:eastAsia="ru-RU"/>
              </w:rPr>
              <w:t>бъем финансового обеспечения Программы составит     4</w:t>
            </w:r>
            <w:r w:rsidR="00581119">
              <w:rPr>
                <w:b w:val="0"/>
                <w:bCs w:val="0"/>
                <w:lang w:val="ru-RU" w:eastAsia="ru-RU"/>
              </w:rPr>
              <w:t> 809 283,82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рублей, в том числе по годам: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2021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Pr="00A8188E">
              <w:rPr>
                <w:b w:val="0"/>
                <w:bCs w:val="0"/>
                <w:lang w:val="ru-RU" w:eastAsia="ru-RU"/>
              </w:rPr>
              <w:t xml:space="preserve">  </w:t>
            </w:r>
            <w:r w:rsidR="00A26BCA">
              <w:rPr>
                <w:b w:val="0"/>
                <w:bCs w:val="0"/>
                <w:lang w:val="ru-RU" w:eastAsia="ru-RU"/>
              </w:rPr>
              <w:t>795 505,84</w:t>
            </w:r>
            <w:r w:rsidRPr="00A8188E">
              <w:rPr>
                <w:b w:val="0"/>
                <w:bCs w:val="0"/>
                <w:lang w:val="ru-RU" w:eastAsia="ru-RU"/>
              </w:rPr>
              <w:t xml:space="preserve"> 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Pr="00A8188E">
              <w:rPr>
                <w:b w:val="0"/>
                <w:bCs w:val="0"/>
                <w:lang w:val="ru-RU" w:eastAsia="ru-RU"/>
              </w:rPr>
              <w:t xml:space="preserve">  791 246,50 тыс. 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 805 632,87 тыс.  рублей;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 805 632,87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 805 632,87 тыс.  рублей; 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 805 632,87 тыс.  рублей.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средства </w:t>
            </w:r>
            <w:proofErr w:type="spellStart"/>
            <w:r w:rsidRPr="00A8188E">
              <w:rPr>
                <w:b w:val="0"/>
                <w:bCs w:val="0"/>
                <w:lang w:val="ru-RU" w:eastAsia="ru-RU"/>
              </w:rPr>
              <w:t>Новоалександровского</w:t>
            </w:r>
            <w:proofErr w:type="spellEnd"/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lang w:val="ru-RU" w:eastAsia="ru-RU"/>
              </w:rPr>
              <w:t>городского округа</w:t>
            </w:r>
            <w:r w:rsidRPr="00A8188E">
              <w:rPr>
                <w:b w:val="0"/>
                <w:bCs w:val="0"/>
                <w:lang w:val="ru-RU" w:eastAsia="ru-RU"/>
              </w:rPr>
              <w:t xml:space="preserve"> Ставропольского края (далее – местный бюджет) –   2</w:t>
            </w:r>
            <w:r w:rsidR="00427E61">
              <w:rPr>
                <w:b w:val="0"/>
                <w:bCs w:val="0"/>
                <w:lang w:val="ru-RU" w:eastAsia="ru-RU"/>
              </w:rPr>
              <w:t> </w:t>
            </w:r>
            <w:r w:rsidRPr="00A8188E">
              <w:rPr>
                <w:b w:val="0"/>
                <w:bCs w:val="0"/>
                <w:lang w:val="ru-RU" w:eastAsia="ru-RU"/>
              </w:rPr>
              <w:t>0</w:t>
            </w:r>
            <w:r w:rsidR="00427E61">
              <w:rPr>
                <w:b w:val="0"/>
                <w:bCs w:val="0"/>
                <w:lang w:val="ru-RU" w:eastAsia="ru-RU"/>
              </w:rPr>
              <w:t xml:space="preserve">17 777,75 </w:t>
            </w:r>
            <w:r w:rsidRPr="00A8188E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A8188E" w:rsidRDefault="00A26BCA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 xml:space="preserve">2021 году </w:t>
            </w:r>
            <w:r w:rsidRPr="00A8188E">
              <w:rPr>
                <w:b w:val="0"/>
                <w:bCs w:val="0"/>
                <w:lang w:val="ru-RU" w:eastAsia="ru-RU"/>
              </w:rPr>
              <w:t>–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  </w:t>
            </w:r>
            <w:r w:rsidRPr="00A26BCA">
              <w:rPr>
                <w:b w:val="0"/>
                <w:bCs w:val="0"/>
                <w:lang w:val="ru-RU" w:eastAsia="ru-RU"/>
              </w:rPr>
              <w:t>348 727,64</w:t>
            </w:r>
            <w:r>
              <w:rPr>
                <w:b w:val="0"/>
                <w:bCs w:val="0"/>
                <w:lang w:val="ru-RU" w:eastAsia="ru-RU"/>
              </w:rPr>
              <w:t xml:space="preserve"> </w:t>
            </w:r>
            <w:r w:rsidR="00A2750F" w:rsidRPr="00A8188E">
              <w:rPr>
                <w:b w:val="0"/>
                <w:bCs w:val="0"/>
                <w:lang w:val="ru-RU" w:eastAsia="ru-RU"/>
              </w:rPr>
              <w:t xml:space="preserve">тыс.  рублей;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2022 году </w:t>
            </w:r>
            <w:r w:rsidR="00A26BCA" w:rsidRPr="00A8188E">
              <w:rPr>
                <w:b w:val="0"/>
                <w:bCs w:val="0"/>
                <w:lang w:val="ru-RU" w:eastAsia="ru-RU"/>
              </w:rPr>
              <w:t>–</w:t>
            </w:r>
            <w:r w:rsidRPr="00A8188E">
              <w:rPr>
                <w:b w:val="0"/>
                <w:bCs w:val="0"/>
                <w:lang w:val="ru-RU" w:eastAsia="ru-RU"/>
              </w:rPr>
              <w:t xml:space="preserve">  333 476,11 тыс. 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2023 году –  333 893,50 тыс.  рублей;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 333 893,50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2025 году – 333 893,50 тыс.  рублей; 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 xml:space="preserve">2026 году – 333 893,50 тыс.  рублей. 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pStyle w:val="ab"/>
              <w:spacing w:after="0"/>
              <w:contextualSpacing/>
              <w:jc w:val="both"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lastRenderedPageBreak/>
              <w:t>бюджет Ставропольского края (далее – краевой бюджет) – 2</w:t>
            </w:r>
            <w:r w:rsidR="00427E61">
              <w:rPr>
                <w:b w:val="0"/>
                <w:bCs w:val="0"/>
                <w:lang w:val="ru-RU" w:eastAsia="ru-RU"/>
              </w:rPr>
              <w:t> </w:t>
            </w:r>
            <w:r w:rsidRPr="00A8188E">
              <w:rPr>
                <w:b w:val="0"/>
                <w:bCs w:val="0"/>
                <w:lang w:val="ru-RU" w:eastAsia="ru-RU"/>
              </w:rPr>
              <w:t>60</w:t>
            </w:r>
            <w:r w:rsidR="00427E61">
              <w:rPr>
                <w:b w:val="0"/>
                <w:bCs w:val="0"/>
                <w:lang w:val="ru-RU" w:eastAsia="ru-RU"/>
              </w:rPr>
              <w:t xml:space="preserve">7 796,69 </w:t>
            </w:r>
            <w:r w:rsidRPr="00A8188E">
              <w:rPr>
                <w:b w:val="0"/>
                <w:bCs w:val="0"/>
                <w:lang w:val="ru-RU" w:eastAsia="ru-RU"/>
              </w:rPr>
              <w:t>тыс. рублей, в том числе по годам: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>20</w:t>
            </w:r>
            <w:r w:rsidRPr="00A8188E">
              <w:rPr>
                <w:b w:val="0"/>
                <w:bCs w:val="0"/>
                <w:lang w:val="ru-RU"/>
              </w:rPr>
              <w:t>21</w:t>
            </w:r>
            <w:r w:rsidRPr="00A8188E">
              <w:rPr>
                <w:b w:val="0"/>
                <w:bCs w:val="0"/>
              </w:rPr>
              <w:t xml:space="preserve"> году – </w:t>
            </w:r>
            <w:r w:rsidR="00581119" w:rsidRPr="00581119">
              <w:rPr>
                <w:b w:val="0"/>
                <w:bCs w:val="0"/>
                <w:lang w:val="ru-RU" w:eastAsia="ru-RU"/>
              </w:rPr>
              <w:t>416 159,97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2022 году – 427 152,16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2023 году – 441 121,14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2024 году – 441 121,14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2025 году – 441 121,14 тыс. рублей;</w:t>
            </w:r>
          </w:p>
          <w:p w:rsidR="00A2750F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2026 году – 441 121,14 тыс. рублей.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 – 183 709,38 тыс. рублей, в том числе по годам: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</w:rPr>
              <w:t>20</w:t>
            </w:r>
            <w:r w:rsidRPr="00A8188E">
              <w:rPr>
                <w:b w:val="0"/>
                <w:bCs w:val="0"/>
                <w:lang w:val="ru-RU"/>
              </w:rPr>
              <w:t>21</w:t>
            </w:r>
            <w:r w:rsidRPr="00A8188E">
              <w:rPr>
                <w:b w:val="0"/>
                <w:bCs w:val="0"/>
              </w:rPr>
              <w:t xml:space="preserve"> году – </w:t>
            </w:r>
            <w:r w:rsidRPr="00A8188E">
              <w:rPr>
                <w:b w:val="0"/>
                <w:bCs w:val="0"/>
                <w:lang w:val="ru-RU" w:eastAsia="ru-RU"/>
              </w:rPr>
              <w:t xml:space="preserve">30 618,23 </w:t>
            </w:r>
            <w:r w:rsidRPr="00A8188E">
              <w:rPr>
                <w:b w:val="0"/>
                <w:bCs w:val="0"/>
              </w:rPr>
              <w:t>тыс. рублей;</w:t>
            </w:r>
            <w:r w:rsidRPr="00A8188E">
              <w:rPr>
                <w:b w:val="0"/>
                <w:bCs w:val="0"/>
                <w:lang w:val="ru-RU" w:eastAsia="ru-RU"/>
              </w:rPr>
              <w:t xml:space="preserve"> 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val="ru-RU" w:eastAsia="ru-RU"/>
              </w:rPr>
            </w:pPr>
            <w:r w:rsidRPr="00A8188E">
              <w:rPr>
                <w:b w:val="0"/>
                <w:bCs w:val="0"/>
                <w:lang w:val="ru-RU" w:eastAsia="ru-RU"/>
              </w:rPr>
              <w:t>2022 году –  30 618,23 тыс. рублей;</w:t>
            </w:r>
          </w:p>
          <w:p w:rsidR="00A2750F" w:rsidRPr="00A8188E" w:rsidRDefault="00A2750F" w:rsidP="00A2750F">
            <w:pPr>
              <w:pStyle w:val="ab"/>
              <w:spacing w:after="0"/>
              <w:contextualSpacing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>202</w:t>
            </w:r>
            <w:r w:rsidRPr="00A8188E">
              <w:rPr>
                <w:b w:val="0"/>
                <w:bCs w:val="0"/>
                <w:lang w:val="ru-RU" w:eastAsia="ar-SA"/>
              </w:rPr>
              <w:t>3</w:t>
            </w:r>
            <w:r w:rsidRPr="00A8188E">
              <w:rPr>
                <w:b w:val="0"/>
                <w:bCs w:val="0"/>
                <w:lang w:eastAsia="ar-SA"/>
              </w:rPr>
              <w:t xml:space="preserve"> году – </w:t>
            </w:r>
            <w:r w:rsidRPr="00A8188E">
              <w:rPr>
                <w:b w:val="0"/>
                <w:bCs w:val="0"/>
                <w:lang w:val="ru-RU" w:eastAsia="ru-RU"/>
              </w:rPr>
              <w:t>30 618,23</w:t>
            </w:r>
            <w:r w:rsidRPr="00A8188E">
              <w:rPr>
                <w:b w:val="0"/>
                <w:bCs w:val="0"/>
                <w:lang w:eastAsia="ar-SA"/>
              </w:rPr>
              <w:t xml:space="preserve"> тыс. рублей;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2024 году – </w:t>
            </w:r>
            <w:r w:rsidRPr="00A8188E">
              <w:rPr>
                <w:b w:val="0"/>
                <w:bCs w:val="0"/>
              </w:rPr>
              <w:t>30 618,23</w:t>
            </w:r>
            <w:r w:rsidRPr="00A8188E">
              <w:rPr>
                <w:b w:val="0"/>
                <w:bCs w:val="0"/>
                <w:lang w:eastAsia="ar-SA"/>
              </w:rPr>
              <w:t xml:space="preserve"> тыс. рублей;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2025 году – </w:t>
            </w:r>
            <w:r w:rsidRPr="00A8188E">
              <w:rPr>
                <w:b w:val="0"/>
                <w:bCs w:val="0"/>
              </w:rPr>
              <w:t xml:space="preserve">30 618,23 </w:t>
            </w:r>
            <w:r w:rsidRPr="00A8188E">
              <w:rPr>
                <w:b w:val="0"/>
                <w:bCs w:val="0"/>
                <w:lang w:eastAsia="ar-SA"/>
              </w:rPr>
              <w:t>тыс. рублей;</w:t>
            </w:r>
          </w:p>
          <w:p w:rsidR="00A2750F" w:rsidRPr="00FF4B6D" w:rsidRDefault="00A2750F" w:rsidP="00A2750F">
            <w:pPr>
              <w:suppressAutoHyphens/>
              <w:autoSpaceDE w:val="0"/>
              <w:rPr>
                <w:b w:val="0"/>
                <w:bCs w:val="0"/>
                <w:spacing w:val="-4"/>
                <w:lang w:eastAsia="ar-SA"/>
              </w:rPr>
            </w:pPr>
            <w:r w:rsidRPr="00A8188E">
              <w:rPr>
                <w:b w:val="0"/>
                <w:bCs w:val="0"/>
                <w:lang w:eastAsia="ar-SA"/>
              </w:rPr>
              <w:t xml:space="preserve">2026 году – </w:t>
            </w:r>
            <w:r w:rsidRPr="00A8188E">
              <w:rPr>
                <w:b w:val="0"/>
                <w:bCs w:val="0"/>
              </w:rPr>
              <w:t xml:space="preserve">30 618,23 </w:t>
            </w:r>
            <w:r>
              <w:rPr>
                <w:b w:val="0"/>
                <w:bCs w:val="0"/>
                <w:lang w:eastAsia="ar-SA"/>
              </w:rPr>
              <w:t>тыс. рублей.</w:t>
            </w:r>
            <w:r w:rsidRPr="00FF4B6D">
              <w:rPr>
                <w:b w:val="0"/>
                <w:bCs w:val="0"/>
                <w:spacing w:val="-4"/>
                <w:lang w:eastAsia="ar-SA"/>
              </w:rPr>
              <w:t>»</w:t>
            </w:r>
          </w:p>
          <w:p w:rsidR="00A2750F" w:rsidRPr="00A8188E" w:rsidRDefault="00A2750F" w:rsidP="00A2750F">
            <w:pPr>
              <w:widowControl w:val="0"/>
              <w:contextualSpacing/>
              <w:jc w:val="both"/>
              <w:rPr>
                <w:b w:val="0"/>
                <w:bCs w:val="0"/>
                <w:lang w:eastAsia="ar-SA"/>
              </w:rPr>
            </w:pPr>
          </w:p>
        </w:tc>
      </w:tr>
    </w:tbl>
    <w:p w:rsidR="00E7554D" w:rsidRDefault="00E7554D" w:rsidP="00E7554D">
      <w:pPr>
        <w:pStyle w:val="ae"/>
        <w:numPr>
          <w:ilvl w:val="0"/>
          <w:numId w:val="1"/>
        </w:numPr>
        <w:suppressAutoHyphens/>
        <w:autoSpaceDE w:val="0"/>
        <w:rPr>
          <w:b w:val="0"/>
          <w:bCs w:val="0"/>
          <w:spacing w:val="-4"/>
          <w:lang w:eastAsia="ar-SA"/>
        </w:rPr>
      </w:pPr>
      <w:r w:rsidRPr="00E7554D">
        <w:rPr>
          <w:b w:val="0"/>
          <w:bCs w:val="0"/>
          <w:spacing w:val="-4"/>
          <w:lang w:eastAsia="ar-SA"/>
        </w:rPr>
        <w:lastRenderedPageBreak/>
        <w:t xml:space="preserve">В Приложении 1 к муниципальной программе </w:t>
      </w:r>
      <w:r>
        <w:rPr>
          <w:b w:val="0"/>
          <w:bCs w:val="0"/>
          <w:spacing w:val="-4"/>
          <w:lang w:eastAsia="ar-SA"/>
        </w:rPr>
        <w:t>пункт 11 изменить и изложить в следующей редакции:</w:t>
      </w:r>
    </w:p>
    <w:p w:rsidR="00E7554D" w:rsidRPr="00E7554D" w:rsidRDefault="00E7554D" w:rsidP="00E7554D">
      <w:pPr>
        <w:pStyle w:val="ae"/>
        <w:suppressAutoHyphens/>
        <w:autoSpaceDE w:val="0"/>
        <w:ind w:left="1065"/>
        <w:rPr>
          <w:b w:val="0"/>
          <w:bCs w:val="0"/>
          <w:spacing w:val="-4"/>
          <w:lang w:eastAsia="ar-SA"/>
        </w:rPr>
      </w:pPr>
    </w:p>
    <w:tbl>
      <w:tblPr>
        <w:tblW w:w="154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20"/>
        <w:gridCol w:w="1980"/>
        <w:gridCol w:w="1173"/>
        <w:gridCol w:w="1200"/>
        <w:gridCol w:w="1080"/>
        <w:gridCol w:w="1080"/>
        <w:gridCol w:w="1279"/>
        <w:gridCol w:w="1133"/>
        <w:gridCol w:w="1068"/>
        <w:gridCol w:w="1080"/>
      </w:tblGrid>
      <w:tr w:rsidR="00E7554D" w:rsidRPr="00A8188E" w:rsidTr="00E755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E7554D" w:rsidRDefault="00E7554D" w:rsidP="00E7554D">
            <w:pPr>
              <w:pStyle w:val="ae"/>
              <w:numPr>
                <w:ilvl w:val="0"/>
                <w:numId w:val="1"/>
              </w:numPr>
              <w:jc w:val="center"/>
              <w:rPr>
                <w:b w:val="0"/>
              </w:rPr>
            </w:pPr>
            <w:r w:rsidRPr="00E7554D">
              <w:rPr>
                <w:b w:val="0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 xml:space="preserve">Единица </w:t>
            </w:r>
          </w:p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измерения</w:t>
            </w:r>
          </w:p>
        </w:tc>
        <w:tc>
          <w:tcPr>
            <w:tcW w:w="9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E7554D" w:rsidRPr="00A8188E" w:rsidTr="00E7554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2026</w:t>
            </w:r>
          </w:p>
        </w:tc>
      </w:tr>
    </w:tbl>
    <w:p w:rsidR="00E7554D" w:rsidRPr="00A8188E" w:rsidRDefault="00E7554D" w:rsidP="00E7554D">
      <w:pPr>
        <w:contextualSpacing/>
        <w:jc w:val="center"/>
        <w:rPr>
          <w:b w:val="0"/>
          <w:sz w:val="2"/>
          <w:szCs w:val="2"/>
        </w:rPr>
      </w:pPr>
    </w:p>
    <w:p w:rsidR="00E7554D" w:rsidRPr="00A8188E" w:rsidRDefault="00E7554D" w:rsidP="00E7554D">
      <w:pPr>
        <w:ind w:right="-173"/>
        <w:contextualSpacing/>
        <w:jc w:val="center"/>
        <w:rPr>
          <w:b w:val="0"/>
          <w:sz w:val="2"/>
          <w:szCs w:val="2"/>
        </w:rPr>
      </w:pPr>
    </w:p>
    <w:tbl>
      <w:tblPr>
        <w:tblW w:w="1548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3686"/>
        <w:gridCol w:w="1984"/>
        <w:gridCol w:w="1169"/>
        <w:gridCol w:w="1200"/>
        <w:gridCol w:w="1068"/>
        <w:gridCol w:w="1092"/>
        <w:gridCol w:w="1283"/>
        <w:gridCol w:w="1117"/>
        <w:gridCol w:w="1044"/>
        <w:gridCol w:w="1134"/>
      </w:tblGrid>
      <w:tr w:rsidR="00E7554D" w:rsidRPr="00A8188E" w:rsidTr="00E7554D">
        <w:trPr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11</w:t>
            </w:r>
          </w:p>
        </w:tc>
      </w:tr>
      <w:tr w:rsidR="00E7554D" w:rsidRPr="00A8188E" w:rsidTr="00E7554D">
        <w:trPr>
          <w:trHeight w:val="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E7554D">
            <w:pPr>
              <w:contextualSpacing/>
              <w:rPr>
                <w:b w:val="0"/>
              </w:rPr>
            </w:pPr>
            <w:r w:rsidRPr="00A8188E">
              <w:rPr>
                <w:b w:val="0"/>
              </w:rPr>
              <w:t>Доля детей, охваченных дополнительным образованием, в общей численности детей в возрасте от 5 лет до 18 лет в Новоалександровском городском округе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процент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4D" w:rsidRPr="00A8188E" w:rsidRDefault="00E7554D" w:rsidP="0060179F">
            <w:pPr>
              <w:contextualSpacing/>
              <w:jc w:val="center"/>
              <w:rPr>
                <w:b w:val="0"/>
              </w:rPr>
            </w:pPr>
            <w:r w:rsidRPr="00A8188E">
              <w:rPr>
                <w:b w:val="0"/>
              </w:rPr>
              <w:t>76</w:t>
            </w:r>
          </w:p>
        </w:tc>
      </w:tr>
    </w:tbl>
    <w:p w:rsidR="00E7554D" w:rsidRPr="00E7554D" w:rsidRDefault="00E7554D" w:rsidP="00E7554D">
      <w:pPr>
        <w:pStyle w:val="ae"/>
        <w:suppressAutoHyphens/>
        <w:autoSpaceDE w:val="0"/>
        <w:ind w:left="1065"/>
        <w:rPr>
          <w:b w:val="0"/>
          <w:bCs w:val="0"/>
          <w:spacing w:val="-4"/>
          <w:lang w:eastAsia="ar-SA"/>
        </w:rPr>
      </w:pPr>
    </w:p>
    <w:p w:rsidR="00FF4B6D" w:rsidRPr="00E7554D" w:rsidRDefault="00FF4B6D" w:rsidP="00E7554D">
      <w:pPr>
        <w:pStyle w:val="ae"/>
        <w:numPr>
          <w:ilvl w:val="0"/>
          <w:numId w:val="5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E7554D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«Развитие системы образования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FF4B6D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z w:val="24"/>
          <w:szCs w:val="24"/>
          <w:lang w:eastAsia="ar-SA"/>
        </w:rPr>
        <w:t xml:space="preserve"> городского округа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FF4B6D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Ставропольского края»</w:t>
      </w:r>
    </w:p>
    <w:p w:rsidR="00FF4B6D" w:rsidRPr="00FF4B6D" w:rsidRDefault="00FF4B6D" w:rsidP="00FF4B6D">
      <w:pPr>
        <w:autoSpaceDE w:val="0"/>
        <w:spacing w:line="240" w:lineRule="exact"/>
        <w:jc w:val="center"/>
        <w:rPr>
          <w:b w:val="0"/>
          <w:bCs w:val="0"/>
          <w:color w:val="000000"/>
          <w:sz w:val="24"/>
          <w:szCs w:val="2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center"/>
        <w:rPr>
          <w:b w:val="0"/>
          <w:bCs w:val="0"/>
          <w:caps/>
          <w:lang w:eastAsia="ar-SA"/>
        </w:rPr>
      </w:pPr>
      <w:r w:rsidRPr="00FF4B6D">
        <w:rPr>
          <w:b w:val="0"/>
          <w:bCs w:val="0"/>
          <w:caps/>
          <w:lang w:eastAsia="ar-SA"/>
        </w:rPr>
        <w:t>ОБЪЁМЫ И ИСТОЧНИКи</w:t>
      </w:r>
    </w:p>
    <w:p w:rsidR="00FF4B6D" w:rsidRDefault="00FF4B6D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  <w:r w:rsidRPr="00FF4B6D">
        <w:rPr>
          <w:b w:val="0"/>
          <w:bCs w:val="0"/>
          <w:spacing w:val="-4"/>
          <w:lang w:eastAsia="ar-SA"/>
        </w:rPr>
        <w:t xml:space="preserve">финансового обеспечения Программы «Развитие образования </w:t>
      </w:r>
      <w:proofErr w:type="spellStart"/>
      <w:r w:rsidRPr="00FF4B6D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FF4B6D">
        <w:rPr>
          <w:b w:val="0"/>
          <w:bCs w:val="0"/>
          <w:spacing w:val="-4"/>
          <w:lang w:eastAsia="ar-SA"/>
        </w:rPr>
        <w:t xml:space="preserve"> городского округа Ставропольского края»</w:t>
      </w:r>
    </w:p>
    <w:p w:rsidR="00D9451E" w:rsidRPr="00FF4B6D" w:rsidRDefault="00D9451E" w:rsidP="00FF4B6D">
      <w:pPr>
        <w:suppressAutoHyphens/>
        <w:autoSpaceDE w:val="0"/>
        <w:jc w:val="center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FF4B6D" w:rsidRPr="00FF4B6D" w:rsidRDefault="00FF4B6D" w:rsidP="00FF4B6D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tbl>
      <w:tblPr>
        <w:tblW w:w="15495" w:type="dxa"/>
        <w:tblInd w:w="118" w:type="dxa"/>
        <w:tblLook w:val="04A0" w:firstRow="1" w:lastRow="0" w:firstColumn="1" w:lastColumn="0" w:noHBand="0" w:noVBand="1"/>
      </w:tblPr>
      <w:tblGrid>
        <w:gridCol w:w="850"/>
        <w:gridCol w:w="2735"/>
        <w:gridCol w:w="2571"/>
        <w:gridCol w:w="1489"/>
        <w:gridCol w:w="1417"/>
        <w:gridCol w:w="1701"/>
        <w:gridCol w:w="1560"/>
        <w:gridCol w:w="1559"/>
        <w:gridCol w:w="1559"/>
        <w:gridCol w:w="54"/>
      </w:tblGrid>
      <w:tr w:rsidR="00FF4B6D" w:rsidRPr="00FF4B6D" w:rsidTr="00D51CDA">
        <w:trPr>
          <w:trHeight w:val="120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93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FF4B6D" w:rsidRPr="00FF4B6D" w:rsidTr="00D51CDA">
        <w:trPr>
          <w:gridAfter w:val="1"/>
          <w:wAfter w:w="54" w:type="dxa"/>
          <w:trHeight w:val="118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69424C">
              <w:rPr>
                <w:b w:val="0"/>
                <w:bCs w:val="0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2026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F4B6D"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</w:t>
            </w:r>
            <w:proofErr w:type="spellStart"/>
            <w:r w:rsidRPr="00FF4B6D">
              <w:rPr>
                <w:color w:val="000000"/>
                <w:sz w:val="24"/>
                <w:szCs w:val="24"/>
              </w:rPr>
              <w:lastRenderedPageBreak/>
              <w:t>Новоалександровского</w:t>
            </w:r>
            <w:proofErr w:type="spellEnd"/>
            <w:r w:rsidRPr="00FF4B6D">
              <w:rPr>
                <w:color w:val="000000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</w:p>
          <w:p w:rsidR="009A103E" w:rsidRPr="00FF4B6D" w:rsidRDefault="009A103E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69424C" w:rsidP="00A26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26BCA">
              <w:rPr>
                <w:color w:val="000000"/>
                <w:sz w:val="24"/>
                <w:szCs w:val="24"/>
              </w:rPr>
              <w:t>95 505,84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791 246,50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69424C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805 632,87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805 632,87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805 632,87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69424C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805 632,87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09663A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</w:tr>
      <w:tr w:rsidR="00FF4B6D" w:rsidRPr="00FF4B6D" w:rsidTr="00D51CDA">
        <w:trPr>
          <w:gridAfter w:val="1"/>
          <w:wAfter w:w="54" w:type="dxa"/>
          <w:trHeight w:val="18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городского округа Ставропольского края (далее – местный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 w:rsidR="00A26BCA">
              <w:rPr>
                <w:b w:val="0"/>
                <w:bCs w:val="0"/>
                <w:color w:val="000000"/>
                <w:sz w:val="24"/>
                <w:szCs w:val="24"/>
              </w:rPr>
              <w:t>48 727,64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333 476,11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333 893,50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9663A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139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бюджет Ставропольского края (далее – краевой бюджет)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A26BC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41</w:t>
            </w:r>
            <w:r w:rsidR="00A26BCA">
              <w:rPr>
                <w:b w:val="0"/>
                <w:bCs w:val="0"/>
                <w:color w:val="000000"/>
                <w:sz w:val="24"/>
                <w:szCs w:val="24"/>
              </w:rPr>
              <w:t>6 159,97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427 152,16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09663A" w:rsidRDefault="001349B2" w:rsidP="009F68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441 121,14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FF4B6D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537F2B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285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 программы, полученные от оказания муниципальных услуг бюджетными учреждениями, сверх муниципального задания за плату (далее-средства участников)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1349B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30</w:t>
            </w:r>
            <w:r w:rsidR="001349B2" w:rsidRPr="008940BF">
              <w:rPr>
                <w:b w:val="0"/>
                <w:bCs w:val="0"/>
                <w:sz w:val="24"/>
                <w:szCs w:val="24"/>
              </w:rPr>
              <w:t> 618,23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618,23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537F2B" w:rsidRDefault="001349B2" w:rsidP="00FF4B6D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618,23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618,23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30 618,23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30 618,23</w:t>
            </w:r>
          </w:p>
        </w:tc>
      </w:tr>
      <w:tr w:rsidR="00FF4B6D" w:rsidRPr="00FF4B6D" w:rsidTr="00D51CDA">
        <w:trPr>
          <w:gridAfter w:val="1"/>
          <w:wAfter w:w="54" w:type="dxa"/>
          <w:trHeight w:val="765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Основное мероприятие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3B6AD3" w:rsidP="00FF4B6D">
            <w:pPr>
              <w:jc w:val="center"/>
              <w:rPr>
                <w:sz w:val="24"/>
                <w:szCs w:val="24"/>
              </w:rPr>
            </w:pPr>
            <w:r w:rsidRPr="008940BF">
              <w:rPr>
                <w:sz w:val="24"/>
                <w:szCs w:val="24"/>
              </w:rPr>
              <w:t>271 508,00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266 125,16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AF6C62" w:rsidRDefault="001349B2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269 126,99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269 126,99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269 126,99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269 126,99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1349B2" w:rsidP="003B6AD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15</w:t>
            </w:r>
            <w:r w:rsidR="0060179F" w:rsidRPr="008940BF">
              <w:rPr>
                <w:b w:val="0"/>
                <w:bCs w:val="0"/>
                <w:sz w:val="24"/>
                <w:szCs w:val="24"/>
              </w:rPr>
              <w:t>8</w:t>
            </w:r>
            <w:r w:rsidR="003B6AD3" w:rsidRPr="008940BF">
              <w:rPr>
                <w:b w:val="0"/>
                <w:bCs w:val="0"/>
                <w:sz w:val="24"/>
                <w:szCs w:val="24"/>
              </w:rPr>
              <w:t> 501,19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1349B2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60179F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F4B6D" w:rsidRPr="00AF6C62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12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в том числе строительство корпуса на 80 мест в детском саду №17 "Светлячок"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1 501,77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073D7D" w:rsidP="00073D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75,09</w:t>
            </w:r>
            <w:r w:rsidR="00FF4B6D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073D7D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073D7D" w:rsidRPr="008940BF">
              <w:rPr>
                <w:b w:val="0"/>
                <w:bCs w:val="0"/>
                <w:sz w:val="24"/>
                <w:szCs w:val="24"/>
              </w:rPr>
              <w:t>1 426,68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3B6AD3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113 006,81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115 499,78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118 498,61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118 498,61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118 498,61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118 498,61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3B6AD3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99 375,89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101 868,86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104 867,69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13 630,92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13 630,92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3B6AD3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158 501,19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3B6AD3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158 501,19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150 628,38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073D7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150 628,38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F4B6D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8940BF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AF6C62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B6D" w:rsidRPr="00FF4B6D" w:rsidRDefault="00FF4B6D" w:rsidP="00FF4B6D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15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общего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9A103E" w:rsidRDefault="00FF4B6D" w:rsidP="00FF4B6D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9A103E"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81758" w:rsidP="00B7217D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43</w:t>
            </w:r>
            <w:r w:rsidR="00B7217D" w:rsidRPr="008940BF">
              <w:rPr>
                <w:bCs w:val="0"/>
                <w:sz w:val="24"/>
                <w:szCs w:val="24"/>
              </w:rPr>
              <w:t>7 843,27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435 099,41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81758" w:rsidP="00FF4B6D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441 112,60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441 112,60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441 112,60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441 112,60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EE3833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144</w:t>
            </w:r>
            <w:r w:rsidR="007D3539" w:rsidRPr="008940BF">
              <w:rPr>
                <w:b w:val="0"/>
                <w:bCs w:val="0"/>
                <w:sz w:val="24"/>
                <w:szCs w:val="24"/>
              </w:rPr>
              <w:t> 159,00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136 901,98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81758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136 695,99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7D3539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280 961,07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285 474,23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81758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291 693,41</w:t>
            </w:r>
          </w:p>
        </w:tc>
      </w:tr>
      <w:tr w:rsidR="00FF4B6D" w:rsidRPr="00FF4B6D" w:rsidTr="00D51CDA">
        <w:trPr>
          <w:gridAfter w:val="1"/>
          <w:wAfter w:w="54" w:type="dxa"/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F4B6D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81758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12 723,20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81758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12 723,20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81758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12 723,20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12 723,20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12 723,20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12 723,20</w:t>
            </w:r>
          </w:p>
        </w:tc>
      </w:tr>
      <w:tr w:rsidR="00FF4B6D" w:rsidRPr="00FF4B6D" w:rsidTr="00D51CDA">
        <w:trPr>
          <w:gridAfter w:val="1"/>
          <w:wAfter w:w="54" w:type="dxa"/>
          <w:trHeight w:val="8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8940BF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AF6C62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B6D" w:rsidRPr="00FF4B6D" w:rsidRDefault="00FF4B6D" w:rsidP="00FF4B6D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В том числе о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рганизация бесплатного горячего питания обучающихся, получающих начальное образование в государственных и муниципальных образовательных организациях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29 576,67 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29 576,67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1 478,83 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1 478,83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28 097,84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28 097,84</w:t>
            </w:r>
          </w:p>
        </w:tc>
      </w:tr>
      <w:tr w:rsidR="00F81758" w:rsidRPr="00FF4B6D" w:rsidTr="00D51CDA">
        <w:trPr>
          <w:gridAfter w:val="1"/>
          <w:wAfter w:w="54" w:type="dxa"/>
          <w:trHeight w:val="537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203 209,11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205 086,91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207 689,42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207 689,42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207 689,42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207 689,42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60 165,48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60 089,98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60 000,82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137 537,03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139 490,33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142 182,00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5 506,60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506,60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506,60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5 506,60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5 506,60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5 506,60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B721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20</w:t>
            </w:r>
            <w:r w:rsidR="00B7217D" w:rsidRPr="008940BF">
              <w:rPr>
                <w:b w:val="0"/>
                <w:bCs w:val="0"/>
                <w:sz w:val="24"/>
                <w:szCs w:val="24"/>
              </w:rPr>
              <w:t>9 078,73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204 180,70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207 208,34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207 208,34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207 208,34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207 208,34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EE3833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75 355,</w:t>
            </w:r>
            <w:r w:rsidR="007D3539" w:rsidRPr="008940BF">
              <w:rPr>
                <w:b w:val="0"/>
                <w:bCs w:val="0"/>
                <w:sz w:val="24"/>
                <w:szCs w:val="24"/>
                <w:lang w:val="en-US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68 185,55</w:t>
            </w:r>
            <w:r w:rsidR="00F81758"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68 081,84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7D3539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127 316,65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129 589,02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color w:val="000000"/>
                <w:sz w:val="24"/>
                <w:szCs w:val="24"/>
              </w:rPr>
              <w:t>132 720,37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132 720,37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6 406,13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6 406,13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6 406,13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6 406,13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6 406,13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6 406,13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25</w:t>
            </w:r>
            <w:r w:rsidR="00970FE6" w:rsidRPr="008940BF">
              <w:rPr>
                <w:b w:val="0"/>
                <w:bCs w:val="0"/>
                <w:sz w:val="24"/>
                <w:szCs w:val="24"/>
              </w:rPr>
              <w:t> 555 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25 831,80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26 214,84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26 214,84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26 214,84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26 214,84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8</w:t>
            </w:r>
            <w:r w:rsidR="00970FE6" w:rsidRPr="008940BF">
              <w:rPr>
                <w:b w:val="0"/>
                <w:bCs w:val="0"/>
                <w:sz w:val="24"/>
                <w:szCs w:val="24"/>
              </w:rPr>
              <w:t> 637,57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8 626,45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8 613,33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16 107,39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16</w:t>
            </w:r>
            <w:r w:rsidR="00970FE6">
              <w:rPr>
                <w:b w:val="0"/>
                <w:bCs w:val="0"/>
                <w:color w:val="000000"/>
                <w:sz w:val="24"/>
                <w:szCs w:val="24"/>
              </w:rPr>
              <w:t> 394,88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16 791,04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810,47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810,47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810,47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810,47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810,47</w:t>
            </w:r>
          </w:p>
        </w:tc>
      </w:tr>
      <w:tr w:rsidR="00F81758" w:rsidRPr="00FF4B6D" w:rsidTr="00D51CDA">
        <w:trPr>
          <w:gridAfter w:val="1"/>
          <w:wAfter w:w="54" w:type="dxa"/>
          <w:trHeight w:val="12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Развитие дополнительного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9A103E" w:rsidRDefault="00F81758" w:rsidP="00F81758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B7217D" w:rsidP="00B7217D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24 193,49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23 750,20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24 164,59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24 164,59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24 164,59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24 164,59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B721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</w:t>
            </w:r>
            <w:r w:rsidR="00B7217D" w:rsidRPr="008940BF">
              <w:rPr>
                <w:b w:val="0"/>
                <w:bCs w:val="0"/>
                <w:sz w:val="24"/>
                <w:szCs w:val="24"/>
              </w:rPr>
              <w:t>4 012,98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B7217D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  <w:r w:rsidR="00F81758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B7217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B7217D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="00F81758"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B7217D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="00F81758"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B7217D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="00F81758"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B7217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</w:tr>
      <w:tr w:rsidR="00970FE6" w:rsidRPr="00FF4B6D" w:rsidTr="00970FE6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8940BF" w:rsidRDefault="00B7217D" w:rsidP="00B7217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24 193,49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970FE6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color w:val="000000"/>
                <w:sz w:val="24"/>
                <w:szCs w:val="24"/>
              </w:rPr>
              <w:t>23 750,20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970FE6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24 164,59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970FE6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24 164,59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970FE6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24 164,59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970FE6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0FE6">
              <w:rPr>
                <w:b w:val="0"/>
                <w:bCs w:val="0"/>
                <w:sz w:val="24"/>
                <w:szCs w:val="24"/>
              </w:rPr>
              <w:t>24 164,59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70FE6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8940BF" w:rsidRDefault="00B7217D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24 012,98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23 569,69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AF6C62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23 984,08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B7217D"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70FE6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8940BF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AF6C62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180,51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0FE6" w:rsidRPr="00FF4B6D" w:rsidRDefault="00970FE6" w:rsidP="00970FE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180,51</w:t>
            </w:r>
          </w:p>
        </w:tc>
      </w:tr>
      <w:tr w:rsidR="00F81758" w:rsidRPr="00FF4B6D" w:rsidTr="00D51CDA">
        <w:trPr>
          <w:gridAfter w:val="1"/>
          <w:wAfter w:w="54" w:type="dxa"/>
          <w:trHeight w:val="18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9A103E" w:rsidRDefault="00F81758" w:rsidP="00F81758">
            <w:pPr>
              <w:rPr>
                <w:color w:val="000000"/>
                <w:sz w:val="24"/>
                <w:szCs w:val="24"/>
              </w:rPr>
            </w:pPr>
          </w:p>
          <w:p w:rsidR="00F81758" w:rsidRPr="009A103E" w:rsidRDefault="00F81758" w:rsidP="00F81758">
            <w:pPr>
              <w:rPr>
                <w:color w:val="000000"/>
                <w:sz w:val="24"/>
                <w:szCs w:val="24"/>
              </w:rPr>
            </w:pPr>
          </w:p>
          <w:p w:rsidR="00F81758" w:rsidRPr="009A103E" w:rsidRDefault="00F81758" w:rsidP="00F81758">
            <w:pPr>
              <w:rPr>
                <w:color w:val="000000"/>
                <w:sz w:val="24"/>
                <w:szCs w:val="24"/>
              </w:rPr>
            </w:pPr>
          </w:p>
          <w:p w:rsidR="00F81758" w:rsidRPr="009A103E" w:rsidRDefault="00F81758" w:rsidP="00F81758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Организация отдыха, оздоровления и занятости детей в свободное от учёбы время в 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9A103E" w:rsidRDefault="00F81758" w:rsidP="00F81758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970FE6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8 505,64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8 505,64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4 422,04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4 422,04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 xml:space="preserve">Организация отдыха детей и молодёжи (в каникулярное время с 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круглосуточным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  <w:r w:rsidR="00F81758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="00F81758"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  <w:r w:rsidR="00970FE6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="00970FE6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="00F81758"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  <w:r w:rsidR="00F81758"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средства участников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4 083,60</w:t>
            </w:r>
          </w:p>
        </w:tc>
      </w:tr>
      <w:tr w:rsidR="00F81758" w:rsidRPr="00FF4B6D" w:rsidTr="00D51CDA">
        <w:trPr>
          <w:gridAfter w:val="1"/>
          <w:wAfter w:w="54" w:type="dxa"/>
          <w:trHeight w:val="156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Организация отдыха детей и молодёжи (в каникулярное время с дневным пребыванием)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970FE6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970FE6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4 422,04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4 422,04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970FE6"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2025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9A103E" w:rsidRDefault="00F81758" w:rsidP="00F81758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24 791,20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25 658,76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2F7F92"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 w:rsidR="002F7F92"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F81758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8940BF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AF6C62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2F7F92" w:rsidRPr="00FF4B6D" w:rsidTr="00D51CDA">
        <w:trPr>
          <w:gridAfter w:val="1"/>
          <w:wAfter w:w="54" w:type="dxa"/>
          <w:trHeight w:val="17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Обеспечение социальной защиты, охраны прав и интересов детей-сирот и детей, оставшихся без попечения родителей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8940BF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AF6C62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2F7F92"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2F7F92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8940BF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23 896,75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791,20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AF6C62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25 658,76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25 658,76</w:t>
            </w:r>
          </w:p>
        </w:tc>
      </w:tr>
      <w:tr w:rsidR="00F81758" w:rsidRPr="00FF4B6D" w:rsidTr="00D51CDA">
        <w:trPr>
          <w:gridAfter w:val="1"/>
          <w:wAfter w:w="54" w:type="dxa"/>
          <w:trHeight w:val="33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9A103E" w:rsidRDefault="00F81758" w:rsidP="00F81758">
            <w:pPr>
              <w:rPr>
                <w:color w:val="000000"/>
                <w:sz w:val="24"/>
                <w:szCs w:val="24"/>
              </w:rPr>
            </w:pPr>
            <w:r w:rsidRPr="009A103E">
              <w:rPr>
                <w:color w:val="000000"/>
                <w:sz w:val="24"/>
                <w:szCs w:val="24"/>
              </w:rPr>
              <w:t>Обеспечение реализ</w:t>
            </w:r>
            <w:r w:rsidR="002F7F92">
              <w:rPr>
                <w:color w:val="000000"/>
                <w:sz w:val="24"/>
                <w:szCs w:val="24"/>
              </w:rPr>
              <w:t>ации муниципальной  программы «</w:t>
            </w:r>
            <w:r w:rsidRPr="009A103E">
              <w:rPr>
                <w:color w:val="000000"/>
                <w:sz w:val="24"/>
                <w:szCs w:val="24"/>
              </w:rPr>
              <w:t xml:space="preserve">Развитие системы образования 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  <w:r w:rsidR="002F7F92">
              <w:rPr>
                <w:color w:val="000000"/>
                <w:sz w:val="24"/>
                <w:szCs w:val="24"/>
              </w:rPr>
              <w:t>»</w:t>
            </w:r>
            <w:r w:rsidRPr="009A103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03E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9A103E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9A103E" w:rsidRDefault="00F81758" w:rsidP="00F81758">
            <w:pPr>
              <w:rPr>
                <w:bCs w:val="0"/>
                <w:color w:val="000000"/>
                <w:sz w:val="24"/>
                <w:szCs w:val="24"/>
              </w:rPr>
            </w:pP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095D46" w:rsidP="00F81758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18 998,39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19 150,16</w:t>
            </w:r>
          </w:p>
        </w:tc>
      </w:tr>
      <w:tr w:rsidR="00F81758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8940BF" w:rsidRDefault="002F7F92" w:rsidP="00095D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17</w:t>
            </w:r>
            <w:r w:rsidR="00095D46" w:rsidRPr="008940BF">
              <w:rPr>
                <w:b w:val="0"/>
                <w:bCs w:val="0"/>
                <w:sz w:val="24"/>
                <w:szCs w:val="24"/>
              </w:rPr>
              <w:t> 193,85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17 345,62</w:t>
            </w:r>
          </w:p>
        </w:tc>
      </w:tr>
      <w:tr w:rsidR="00F81758" w:rsidRPr="00FF4B6D" w:rsidTr="002F7F92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F81758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1758" w:rsidRPr="008940BF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1758" w:rsidRPr="00AF6C62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193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Осуществление деятельности по реализации выполнения мероприятий в сфере образования в Новоалександровском городском округе Ставропольского края и осуществление    деятельности по опеке и попечительству в области образования в Новоалександровском городском округе Ставропольского края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1758" w:rsidRPr="002F7F92" w:rsidRDefault="00F81758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F92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5 556,06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5 553,95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3 751,52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 w:rsidR="002F7F92"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 749,41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2F7F92" w:rsidRPr="00FF4B6D" w:rsidTr="0060179F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8940BF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1 804,54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AF6C62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1 804,54</w:t>
            </w:r>
          </w:p>
        </w:tc>
      </w:tr>
      <w:tr w:rsidR="00F81758" w:rsidRPr="00FF4B6D" w:rsidTr="00D51CDA">
        <w:trPr>
          <w:gridAfter w:val="1"/>
          <w:wAfter w:w="54" w:type="dxa"/>
          <w:trHeight w:val="235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1758" w:rsidRPr="008940BF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1758" w:rsidRPr="00AF6C62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2F7F92" w:rsidP="00095D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9</w:t>
            </w:r>
            <w:r w:rsidR="00095D46" w:rsidRPr="008940BF">
              <w:rPr>
                <w:b w:val="0"/>
                <w:bCs w:val="0"/>
                <w:sz w:val="24"/>
                <w:szCs w:val="24"/>
              </w:rPr>
              <w:t> 294,94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2F7F92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8940BF" w:rsidRDefault="002F7F92" w:rsidP="00095D4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9</w:t>
            </w:r>
            <w:r w:rsidR="00095D46" w:rsidRPr="008940BF">
              <w:rPr>
                <w:b w:val="0"/>
                <w:bCs w:val="0"/>
                <w:sz w:val="24"/>
                <w:szCs w:val="24"/>
              </w:rPr>
              <w:t> 294,94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AF6C62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9 448,82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="002F7F92" w:rsidRPr="008940BF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3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8940BF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AF6C62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93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Предоставление консультативных и методических услуг (образование и наука)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4 147,39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2F7F92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2F7F92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8940BF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4 147,39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AF6C62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7F92" w:rsidRPr="00FF4B6D" w:rsidRDefault="002F7F92" w:rsidP="002F7F92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4 147,39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F81758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8940BF" w:rsidRDefault="002F7F92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-</w:t>
            </w:r>
            <w:r w:rsidR="00F81758"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AF6C62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-</w:t>
            </w:r>
          </w:p>
        </w:tc>
      </w:tr>
      <w:tr w:rsidR="00F81758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1758" w:rsidRPr="00FF4B6D" w:rsidRDefault="00F81758" w:rsidP="00F81758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8940BF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940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AF6C62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F6C6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81758" w:rsidRPr="00FF4B6D" w:rsidRDefault="00F81758" w:rsidP="00F81758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54469A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427E61" w:rsidRDefault="0054469A" w:rsidP="0060179F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Реализация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9A103E" w:rsidRDefault="0054469A" w:rsidP="0060179F">
            <w:pPr>
              <w:rPr>
                <w:bCs w:val="0"/>
                <w:sz w:val="24"/>
                <w:szCs w:val="24"/>
              </w:rPr>
            </w:pPr>
            <w:r w:rsidRPr="009A103E">
              <w:rPr>
                <w:bCs w:val="0"/>
                <w:sz w:val="24"/>
                <w:szCs w:val="24"/>
              </w:rPr>
              <w:t> 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60179F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</w:t>
            </w:r>
            <w:r w:rsidRPr="008940BF">
              <w:rPr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60179F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60179F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60179F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60179F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60179F">
            <w:pPr>
              <w:jc w:val="center"/>
              <w:rPr>
                <w:bCs w:val="0"/>
                <w:sz w:val="24"/>
                <w:szCs w:val="24"/>
              </w:rPr>
            </w:pPr>
            <w:r w:rsidRPr="0054469A">
              <w:rPr>
                <w:bCs w:val="0"/>
                <w:sz w:val="24"/>
                <w:szCs w:val="24"/>
              </w:rPr>
              <w:t>16 315,62</w:t>
            </w:r>
          </w:p>
        </w:tc>
      </w:tr>
      <w:tr w:rsidR="0054469A" w:rsidRPr="00FF4B6D" w:rsidTr="0060179F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427E61" w:rsidRDefault="0054469A" w:rsidP="0060179F">
            <w:pPr>
              <w:rPr>
                <w:sz w:val="24"/>
                <w:szCs w:val="24"/>
              </w:rPr>
            </w:pPr>
            <w:r w:rsidRPr="00427E61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4469A" w:rsidRPr="00427E61" w:rsidRDefault="0054469A" w:rsidP="0060179F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4469A" w:rsidRPr="00427E61" w:rsidRDefault="0054469A" w:rsidP="0060179F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4469A" w:rsidRPr="00427E61" w:rsidRDefault="0054469A" w:rsidP="0060179F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54469A" w:rsidRPr="00FF4B6D" w:rsidTr="0060179F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469A" w:rsidRPr="00427E61" w:rsidRDefault="0054469A" w:rsidP="0060179F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7E6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rPr>
                <w:b w:val="0"/>
                <w:bCs w:val="0"/>
                <w:sz w:val="24"/>
                <w:szCs w:val="24"/>
              </w:rPr>
            </w:pPr>
            <w:r w:rsidRPr="00FF4B6D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60179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4469A" w:rsidRPr="00FF4B6D" w:rsidTr="0060179F">
        <w:trPr>
          <w:gridAfter w:val="1"/>
          <w:wAfter w:w="54" w:type="dxa"/>
          <w:trHeight w:val="945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427E61" w:rsidRDefault="0054469A" w:rsidP="0054469A">
            <w:pPr>
              <w:rPr>
                <w:b w:val="0"/>
                <w:bCs w:val="0"/>
                <w:sz w:val="24"/>
                <w:szCs w:val="24"/>
              </w:rPr>
            </w:pPr>
            <w:r w:rsidRPr="00427E61">
              <w:rPr>
                <w:b w:val="0"/>
                <w:bCs w:val="0"/>
                <w:sz w:val="24"/>
                <w:szCs w:val="24"/>
              </w:rPr>
              <w:t>Создание в общеобразовательных организациях центров цифрового и гуманитарного профилей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  <w:r w:rsidRPr="008940BF">
              <w:rPr>
                <w:b w:val="0"/>
                <w:bCs w:val="0"/>
                <w:sz w:val="24"/>
                <w:szCs w:val="24"/>
                <w:lang w:val="en-US"/>
              </w:rPr>
              <w:t>8 734,87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12 195,36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16 315,62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4469A">
              <w:rPr>
                <w:b w:val="0"/>
                <w:bCs w:val="0"/>
                <w:sz w:val="24"/>
                <w:szCs w:val="24"/>
              </w:rPr>
              <w:t>16 315,62</w:t>
            </w: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436,75 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609,77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815,79</w:t>
            </w: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4469A" w:rsidRPr="00FF4B6D" w:rsidTr="0060179F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8 298,12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11 585,59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15 499,83</w:t>
            </w:r>
          </w:p>
        </w:tc>
      </w:tr>
      <w:tr w:rsidR="0054469A" w:rsidRPr="00FF4B6D" w:rsidTr="00D51CDA">
        <w:trPr>
          <w:gridAfter w:val="1"/>
          <w:wAfter w:w="54" w:type="dxa"/>
          <w:trHeight w:val="12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Обеспечение реализации регионального проекта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9A103E" w:rsidRDefault="0054469A" w:rsidP="0054469A">
            <w:pPr>
              <w:rPr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  <w:r w:rsidRPr="008940BF">
              <w:rPr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09663A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1 598,51</w:t>
            </w:r>
          </w:p>
        </w:tc>
      </w:tr>
      <w:tr w:rsidR="0054469A" w:rsidRPr="00FF4B6D" w:rsidTr="00D51CDA">
        <w:trPr>
          <w:gridAfter w:val="1"/>
          <w:wAfter w:w="54" w:type="dxa"/>
          <w:trHeight w:val="63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color w:val="000000"/>
                <w:sz w:val="24"/>
                <w:szCs w:val="24"/>
              </w:rPr>
            </w:pPr>
            <w:r w:rsidRPr="00FF4B6D">
              <w:rPr>
                <w:color w:val="000000"/>
                <w:sz w:val="24"/>
                <w:szCs w:val="24"/>
              </w:rPr>
              <w:t>«Успех каждого ребенка»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09663A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Cs w:val="0"/>
                <w:color w:val="000000"/>
                <w:sz w:val="24"/>
                <w:szCs w:val="24"/>
              </w:rPr>
            </w:pPr>
          </w:p>
        </w:tc>
      </w:tr>
      <w:tr w:rsidR="0054469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4469A" w:rsidRPr="00FF4B6D" w:rsidRDefault="0054469A" w:rsidP="0054469A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09663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54469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54469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4469A" w:rsidRPr="00FF4B6D" w:rsidRDefault="0054469A" w:rsidP="0054469A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09663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4469A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4469A" w:rsidRPr="00FF4B6D" w:rsidRDefault="0054469A" w:rsidP="0054469A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09663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  <w:tr w:rsidR="0054469A" w:rsidRPr="00FF4B6D" w:rsidTr="00D51CDA">
        <w:trPr>
          <w:gridAfter w:val="1"/>
          <w:wAfter w:w="54" w:type="dxa"/>
          <w:trHeight w:val="60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4469A" w:rsidRPr="00FF4B6D" w:rsidRDefault="0054469A" w:rsidP="0054469A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F4B6D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8940BF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09663A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AF6C62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469A" w:rsidRPr="00FF4B6D" w:rsidRDefault="0054469A" w:rsidP="0054469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30F56" w:rsidRPr="00FF4B6D" w:rsidTr="0060179F">
        <w:trPr>
          <w:gridAfter w:val="1"/>
          <w:wAfter w:w="54" w:type="dxa"/>
          <w:trHeight w:val="1800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A103E">
              <w:rPr>
                <w:b w:val="0"/>
                <w:bCs w:val="0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8940BF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730F56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1 629,37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730F56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730F56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730F56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730F56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730F56">
              <w:rPr>
                <w:b w:val="0"/>
                <w:bCs w:val="0"/>
                <w:sz w:val="24"/>
                <w:szCs w:val="24"/>
              </w:rPr>
              <w:t>1 598,51</w:t>
            </w:r>
          </w:p>
        </w:tc>
      </w:tr>
      <w:tr w:rsidR="00730F56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8940BF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09663A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AF6C62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30F56" w:rsidRPr="00FF4B6D" w:rsidTr="00D51CDA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8940BF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09663A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54469A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1,60</w:t>
            </w:r>
          </w:p>
        </w:tc>
      </w:tr>
      <w:tr w:rsidR="00730F56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8940BF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09663A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AF6C62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30F56" w:rsidRPr="00FF4B6D" w:rsidTr="00730F56">
        <w:trPr>
          <w:gridAfter w:val="1"/>
          <w:wAfter w:w="54" w:type="dxa"/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F4B6D">
              <w:rPr>
                <w:b w:val="0"/>
                <w:bCs w:val="0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8940BF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940BF">
              <w:rPr>
                <w:b w:val="0"/>
                <w:bCs w:val="0"/>
                <w:sz w:val="24"/>
                <w:szCs w:val="24"/>
              </w:rPr>
              <w:t> 1 823,60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09663A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1 627,74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AF6C62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30F56" w:rsidRPr="00FF4B6D" w:rsidRDefault="00730F56" w:rsidP="00730F56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F6C62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 596,91</w:t>
            </w:r>
          </w:p>
        </w:tc>
      </w:tr>
    </w:tbl>
    <w:p w:rsidR="00730F56" w:rsidRPr="00FF4B6D" w:rsidRDefault="00730F56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r w:rsidRPr="00FF4B6D">
        <w:rPr>
          <w:b w:val="0"/>
          <w:bCs w:val="0"/>
          <w:sz w:val="22"/>
        </w:rPr>
        <w:t>Таблица 3.1»</w:t>
      </w:r>
    </w:p>
    <w:p w:rsidR="00FF4B6D" w:rsidRPr="00FF4B6D" w:rsidRDefault="00FF4B6D" w:rsidP="00FF4B6D">
      <w:pPr>
        <w:autoSpaceDE w:val="0"/>
        <w:autoSpaceDN w:val="0"/>
        <w:adjustRightInd w:val="0"/>
        <w:rPr>
          <w:b w:val="0"/>
          <w:bCs w:val="0"/>
          <w:sz w:val="22"/>
        </w:rPr>
      </w:pPr>
      <w:r w:rsidRPr="00FF4B6D">
        <w:rPr>
          <w:b w:val="0"/>
          <w:bCs w:val="0"/>
          <w:sz w:val="22"/>
        </w:rPr>
        <w:tab/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sz w:val="32"/>
          <w:szCs w:val="32"/>
          <w:lang w:eastAsia="en-US"/>
        </w:rPr>
      </w:pPr>
      <w:r w:rsidRPr="00FF4B6D">
        <w:rPr>
          <w:rFonts w:eastAsia="Calibri"/>
          <w:b w:val="0"/>
          <w:bCs w:val="0"/>
          <w:sz w:val="32"/>
          <w:szCs w:val="32"/>
          <w:lang w:eastAsia="en-US"/>
        </w:rPr>
        <w:t xml:space="preserve">Сведения </w:t>
      </w:r>
    </w:p>
    <w:p w:rsidR="00FF4B6D" w:rsidRPr="00FF4B6D" w:rsidRDefault="00FF4B6D" w:rsidP="00FF4B6D">
      <w:pPr>
        <w:spacing w:after="200" w:line="276" w:lineRule="auto"/>
        <w:jc w:val="center"/>
        <w:rPr>
          <w:rFonts w:eastAsia="Calibri"/>
          <w:b w:val="0"/>
          <w:bCs w:val="0"/>
          <w:lang w:eastAsia="en-US"/>
        </w:rPr>
      </w:pPr>
      <w:r w:rsidRPr="00FF4B6D">
        <w:rPr>
          <w:rFonts w:eastAsia="Calibri"/>
          <w:b w:val="0"/>
          <w:bCs w:val="0"/>
          <w:lang w:eastAsia="en-US"/>
        </w:rPr>
        <w:t xml:space="preserve">о весовых коэффициентах, присвоенных целям Программы, задачам основных мероприятий муниципальной программы «Развитие образования </w:t>
      </w:r>
      <w:proofErr w:type="spellStart"/>
      <w:r w:rsidRPr="00FF4B6D">
        <w:rPr>
          <w:rFonts w:eastAsia="Calibri"/>
          <w:b w:val="0"/>
          <w:bCs w:val="0"/>
          <w:lang w:eastAsia="en-US"/>
        </w:rPr>
        <w:t>Новоалександровского</w:t>
      </w:r>
      <w:proofErr w:type="spellEnd"/>
      <w:r w:rsidRPr="00FF4B6D">
        <w:rPr>
          <w:rFonts w:eastAsia="Calibri"/>
          <w:b w:val="0"/>
          <w:bCs w:val="0"/>
          <w:lang w:eastAsia="en-US"/>
        </w:rPr>
        <w:t xml:space="preserve"> городского округа Ставропольского края»</w:t>
      </w:r>
    </w:p>
    <w:tbl>
      <w:tblPr>
        <w:tblW w:w="14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2018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2019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2022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2023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Муниципальная программа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Цель 1 Программы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дошкольного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</w:t>
            </w:r>
            <w:r w:rsidRPr="00FF4B6D">
              <w:rPr>
                <w:b w:val="0"/>
                <w:bCs w:val="0"/>
                <w:lang w:eastAsia="ar-SA"/>
              </w:rPr>
              <w:lastRenderedPageBreak/>
              <w:t>Ставропольского края» Основного мероприятия 1 «Развитие дошкольного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lastRenderedPageBreak/>
              <w:t>0,34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730F56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0,34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1.2.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</w:t>
            </w:r>
            <w:r w:rsidRPr="00FF4B6D">
              <w:rPr>
                <w:b w:val="0"/>
                <w:bCs w:val="0"/>
                <w:i/>
                <w:lang w:eastAsia="ar-SA"/>
              </w:rPr>
              <w:t xml:space="preserve"> «</w:t>
            </w:r>
            <w:r w:rsidRPr="00FF4B6D">
              <w:rPr>
                <w:b w:val="0"/>
                <w:bCs w:val="0"/>
                <w:lang w:eastAsia="ar-SA"/>
              </w:rPr>
              <w:t xml:space="preserve">Обеспечение предоставления бесплатного общего образования 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0,45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1.3.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2 «Развитие национально-региональной системы независимой оценки качества образования и реализация национальных механизмов оценки качества» Основного мероприятия 2 «Развитие общего образования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0,10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1.4.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«Реализация в Новоалександровском городском округе Ставропольского края дополнительных общеобразовательных программ»</w:t>
            </w:r>
            <w:r w:rsidRPr="00FF4B6D">
              <w:rPr>
                <w:b w:val="0"/>
                <w:bCs w:val="0"/>
                <w:sz w:val="22"/>
                <w:szCs w:val="22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Основного мероприятия 3 «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Развитие дополнительного образования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lang w:eastAsia="ar-SA"/>
              </w:rPr>
              <w:t xml:space="preserve"> Ставропольского края</w:t>
            </w:r>
            <w:r w:rsidRPr="00FF4B6D">
              <w:rPr>
                <w:b w:val="0"/>
                <w:bCs w:val="0"/>
                <w:lang w:eastAsia="ar-SA"/>
              </w:rPr>
              <w:t>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1.5.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Задача 1 «Обеспечение ежегодного стабильного показателя охвата детей мероприятиями, способствующими поддержке и развитию творческой и интеллектуальной одаренности. Снижение численности детей, состоящих на всех видах профилактического учета» Основного мероприятия 4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Организация </w:t>
            </w:r>
            <w:r w:rsidRPr="00FF4B6D">
              <w:rPr>
                <w:b w:val="0"/>
                <w:bCs w:val="0"/>
                <w:color w:val="000000"/>
                <w:lang w:eastAsia="ar-SA"/>
              </w:rPr>
              <w:t>отдыха, оздоровления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и занятости детей в свободное от учёбы время в 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1.6.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«Создание в системе дошкольного, общего и дополнительного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 Основного мероприятия 5 «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Поддержка детей, детей с ограниченными возможностями здоровья, детей-инвалидов, детей -сирот и детей, оставшихся без попечения родителей в Новоалександровском </w:t>
            </w:r>
            <w:r w:rsidRPr="00FF4B6D">
              <w:rPr>
                <w:b w:val="0"/>
                <w:bCs w:val="0"/>
                <w:lang w:eastAsia="ar-SA"/>
              </w:rPr>
              <w:t>городском округе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lastRenderedPageBreak/>
              <w:t>1.7.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 xml:space="preserve">Задача 1 «Обеспечение деятельности управления образования, образовательных учреждений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подведомственных управлению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округа, Муниципального учреждения «Методический информационно-диагностический Центр системы образования администрации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Основного мероприятия 6 «Обеспечение реализации муниципальной программы «Развитие системы образования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Новоалександровского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городского округа Ставропольского края» и </w:t>
            </w:r>
            <w:proofErr w:type="spellStart"/>
            <w:r w:rsidRPr="00FF4B6D">
              <w:rPr>
                <w:b w:val="0"/>
                <w:bCs w:val="0"/>
                <w:lang w:eastAsia="ar-SA"/>
              </w:rPr>
              <w:t>общепрограммные</w:t>
            </w:r>
            <w:proofErr w:type="spellEnd"/>
            <w:r w:rsidRPr="00FF4B6D">
              <w:rPr>
                <w:b w:val="0"/>
                <w:bCs w:val="0"/>
                <w:lang w:eastAsia="ar-SA"/>
              </w:rPr>
              <w:t xml:space="preserve"> мероприятия</w:t>
            </w:r>
          </w:p>
          <w:p w:rsidR="00FF4B6D" w:rsidRPr="00FF4B6D" w:rsidRDefault="00FF4B6D" w:rsidP="00FF4B6D">
            <w:pPr>
              <w:suppressAutoHyphens/>
              <w:rPr>
                <w:b w:val="0"/>
                <w:bCs w:val="0"/>
                <w:color w:val="FF0000"/>
                <w:lang w:eastAsia="ar-SA"/>
              </w:rPr>
            </w:pPr>
          </w:p>
        </w:tc>
        <w:tc>
          <w:tcPr>
            <w:tcW w:w="776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0,03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1.8.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971D35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Задача 1 «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Создание в общеобразовательных организациях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центров образования цифрового и гуманитарного профилей</w:t>
            </w:r>
            <w:r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>»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</w:t>
            </w:r>
            <w:r w:rsidRPr="00FF4B6D">
              <w:rPr>
                <w:b w:val="0"/>
                <w:bCs w:val="0"/>
                <w:lang w:eastAsia="ar-SA"/>
              </w:rPr>
              <w:t>Реализации регионального проекта «Современная школа»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</w:t>
            </w:r>
            <w:r w:rsidR="00971D35">
              <w:rPr>
                <w:b w:val="0"/>
                <w:bCs w:val="0"/>
                <w:lang w:eastAsia="ar-SA"/>
              </w:rPr>
              <w:t>,01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971D35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0,01</w:t>
            </w:r>
          </w:p>
        </w:tc>
      </w:tr>
      <w:tr w:rsidR="00FF4B6D" w:rsidRPr="00FF4B6D" w:rsidTr="00D51CDA">
        <w:tc>
          <w:tcPr>
            <w:tcW w:w="862" w:type="dxa"/>
            <w:shd w:val="clear" w:color="auto" w:fill="auto"/>
          </w:tcPr>
          <w:p w:rsidR="00FF4B6D" w:rsidRPr="00FF4B6D" w:rsidRDefault="00FF4B6D" w:rsidP="00FF4B6D">
            <w:pPr>
              <w:suppressAutoHyphens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1.9.</w:t>
            </w:r>
          </w:p>
        </w:tc>
        <w:tc>
          <w:tcPr>
            <w:tcW w:w="8260" w:type="dxa"/>
            <w:shd w:val="clear" w:color="auto" w:fill="auto"/>
          </w:tcPr>
          <w:p w:rsidR="00FF4B6D" w:rsidRPr="00FF4B6D" w:rsidRDefault="00971D35" w:rsidP="00FF4B6D">
            <w:pPr>
              <w:suppressAutoHyphens/>
              <w:autoSpaceDE w:val="0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spacing w:val="-4"/>
                <w:lang w:eastAsia="ar-SA"/>
              </w:rPr>
              <w:t>Задача 1</w:t>
            </w:r>
            <w:r w:rsidRPr="00FF4B6D">
              <w:rPr>
                <w:rFonts w:eastAsia="Times New Roman CYR"/>
                <w:b w:val="0"/>
                <w:bCs w:val="0"/>
                <w:color w:val="000000"/>
                <w:lang w:eastAsia="ar-SA"/>
              </w:rPr>
              <w:t xml:space="preserve"> 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  <w:r w:rsidRPr="00FF4B6D">
              <w:rPr>
                <w:b w:val="0"/>
                <w:bCs w:val="0"/>
                <w:lang w:eastAsia="ar-SA"/>
              </w:rPr>
              <w:t xml:space="preserve"> Реализации регионального проекта «Успех каждого ребенка»</w:t>
            </w:r>
          </w:p>
        </w:tc>
        <w:tc>
          <w:tcPr>
            <w:tcW w:w="776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984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  <w:tc>
          <w:tcPr>
            <w:tcW w:w="1015" w:type="dxa"/>
            <w:shd w:val="clear" w:color="auto" w:fill="auto"/>
          </w:tcPr>
          <w:p w:rsidR="00FF4B6D" w:rsidRPr="00FF4B6D" w:rsidRDefault="00FF4B6D" w:rsidP="00FF4B6D">
            <w:pPr>
              <w:suppressAutoHyphens/>
              <w:jc w:val="center"/>
              <w:rPr>
                <w:b w:val="0"/>
                <w:bCs w:val="0"/>
                <w:lang w:eastAsia="ar-SA"/>
              </w:rPr>
            </w:pPr>
            <w:r w:rsidRPr="00FF4B6D">
              <w:rPr>
                <w:b w:val="0"/>
                <w:bCs w:val="0"/>
                <w:lang w:eastAsia="ar-SA"/>
              </w:rPr>
              <w:t>0,00</w:t>
            </w:r>
          </w:p>
        </w:tc>
      </w:tr>
    </w:tbl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Заместитель главы </w:t>
      </w:r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администрации </w:t>
      </w:r>
      <w:proofErr w:type="spellStart"/>
      <w:r w:rsidRPr="00FF4B6D">
        <w:rPr>
          <w:b w:val="0"/>
          <w:bCs w:val="0"/>
          <w:lang w:eastAsia="ar-SA"/>
        </w:rPr>
        <w:t>Новоалександровского</w:t>
      </w:r>
      <w:proofErr w:type="spellEnd"/>
    </w:p>
    <w:p w:rsidR="00FF4B6D" w:rsidRPr="00FF4B6D" w:rsidRDefault="00FF4B6D" w:rsidP="00FF4B6D">
      <w:pPr>
        <w:suppressAutoHyphens/>
        <w:ind w:firstLine="708"/>
        <w:rPr>
          <w:b w:val="0"/>
          <w:bCs w:val="0"/>
          <w:lang w:eastAsia="ar-SA"/>
        </w:rPr>
      </w:pPr>
      <w:r w:rsidRPr="00FF4B6D">
        <w:rPr>
          <w:b w:val="0"/>
          <w:bCs w:val="0"/>
          <w:lang w:eastAsia="ar-SA"/>
        </w:rPr>
        <w:t xml:space="preserve">городского округа Ставропольского края                                                                  </w:t>
      </w:r>
      <w:r w:rsidR="00281D68">
        <w:rPr>
          <w:b w:val="0"/>
          <w:bCs w:val="0"/>
          <w:lang w:eastAsia="ar-SA"/>
        </w:rPr>
        <w:t xml:space="preserve">                          Л.Н. </w:t>
      </w:r>
      <w:r w:rsidRPr="00FF4B6D">
        <w:rPr>
          <w:b w:val="0"/>
          <w:bCs w:val="0"/>
          <w:lang w:eastAsia="ar-SA"/>
        </w:rPr>
        <w:t>Горовенко</w:t>
      </w: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Pr="00FF4B6D" w:rsidRDefault="00FF4B6D" w:rsidP="00FF4B6D">
      <w:pPr>
        <w:suppressAutoHyphens/>
        <w:rPr>
          <w:b w:val="0"/>
          <w:bCs w:val="0"/>
          <w:lang w:eastAsia="ar-SA"/>
        </w:rPr>
      </w:pPr>
    </w:p>
    <w:p w:rsidR="00FF4B6D" w:rsidRDefault="00FF4B6D"/>
    <w:sectPr w:rsidR="00FF4B6D" w:rsidSect="00D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A7" w:rsidRDefault="003B0FA7">
      <w:r>
        <w:separator/>
      </w:r>
    </w:p>
  </w:endnote>
  <w:endnote w:type="continuationSeparator" w:id="0">
    <w:p w:rsidR="003B0FA7" w:rsidRDefault="003B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F" w:rsidRDefault="0060179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F" w:rsidRDefault="0060179F">
    <w:pPr>
      <w:pStyle w:val="a5"/>
    </w:pPr>
  </w:p>
  <w:p w:rsidR="0060179F" w:rsidRDefault="0060179F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F" w:rsidRDefault="006017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A7" w:rsidRDefault="003B0FA7">
      <w:r>
        <w:separator/>
      </w:r>
    </w:p>
  </w:footnote>
  <w:footnote w:type="continuationSeparator" w:id="0">
    <w:p w:rsidR="003B0FA7" w:rsidRDefault="003B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F" w:rsidRDefault="0060179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F" w:rsidRDefault="00601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9F" w:rsidRDefault="006017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F32C3D"/>
    <w:multiLevelType w:val="hybridMultilevel"/>
    <w:tmpl w:val="240A210C"/>
    <w:lvl w:ilvl="0" w:tplc="411AFB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57A56"/>
    <w:rsid w:val="00073D7D"/>
    <w:rsid w:val="0009348E"/>
    <w:rsid w:val="000951FF"/>
    <w:rsid w:val="00095D46"/>
    <w:rsid w:val="0009663A"/>
    <w:rsid w:val="000D02A7"/>
    <w:rsid w:val="000E11B2"/>
    <w:rsid w:val="001349B2"/>
    <w:rsid w:val="001657B7"/>
    <w:rsid w:val="00193834"/>
    <w:rsid w:val="00281D68"/>
    <w:rsid w:val="002B75C9"/>
    <w:rsid w:val="002C6D8A"/>
    <w:rsid w:val="002F7F92"/>
    <w:rsid w:val="00363E36"/>
    <w:rsid w:val="003858FF"/>
    <w:rsid w:val="003B0FA7"/>
    <w:rsid w:val="003B6AD3"/>
    <w:rsid w:val="003D4882"/>
    <w:rsid w:val="00421C26"/>
    <w:rsid w:val="00427E61"/>
    <w:rsid w:val="00537F2B"/>
    <w:rsid w:val="0054469A"/>
    <w:rsid w:val="00562D15"/>
    <w:rsid w:val="00581119"/>
    <w:rsid w:val="005B3454"/>
    <w:rsid w:val="005D0110"/>
    <w:rsid w:val="005F6177"/>
    <w:rsid w:val="00601554"/>
    <w:rsid w:val="0060179F"/>
    <w:rsid w:val="00615C3D"/>
    <w:rsid w:val="006629EF"/>
    <w:rsid w:val="0069424C"/>
    <w:rsid w:val="007134F0"/>
    <w:rsid w:val="00730F56"/>
    <w:rsid w:val="00745384"/>
    <w:rsid w:val="00757C18"/>
    <w:rsid w:val="0077466C"/>
    <w:rsid w:val="007D3539"/>
    <w:rsid w:val="0084068B"/>
    <w:rsid w:val="008940BF"/>
    <w:rsid w:val="008D52D1"/>
    <w:rsid w:val="008F7FDE"/>
    <w:rsid w:val="00970FE6"/>
    <w:rsid w:val="00971D35"/>
    <w:rsid w:val="009A103E"/>
    <w:rsid w:val="009C0752"/>
    <w:rsid w:val="009F6848"/>
    <w:rsid w:val="00A11EE8"/>
    <w:rsid w:val="00A26BCA"/>
    <w:rsid w:val="00A2750F"/>
    <w:rsid w:val="00A36594"/>
    <w:rsid w:val="00A820CB"/>
    <w:rsid w:val="00AF6C62"/>
    <w:rsid w:val="00B039A3"/>
    <w:rsid w:val="00B42524"/>
    <w:rsid w:val="00B7217D"/>
    <w:rsid w:val="00C15F0A"/>
    <w:rsid w:val="00CB1E4A"/>
    <w:rsid w:val="00D20D23"/>
    <w:rsid w:val="00D51CDA"/>
    <w:rsid w:val="00D76C84"/>
    <w:rsid w:val="00D9451E"/>
    <w:rsid w:val="00E251FA"/>
    <w:rsid w:val="00E7554D"/>
    <w:rsid w:val="00E91D1F"/>
    <w:rsid w:val="00E94157"/>
    <w:rsid w:val="00E97C29"/>
    <w:rsid w:val="00EE3833"/>
    <w:rsid w:val="00F16966"/>
    <w:rsid w:val="00F3115F"/>
    <w:rsid w:val="00F779C5"/>
    <w:rsid w:val="00F81758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5766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16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Попова Марина Андреевна</cp:lastModifiedBy>
  <cp:revision>58</cp:revision>
  <cp:lastPrinted>2020-11-09T12:36:00Z</cp:lastPrinted>
  <dcterms:created xsi:type="dcterms:W3CDTF">2020-10-12T12:12:00Z</dcterms:created>
  <dcterms:modified xsi:type="dcterms:W3CDTF">2021-03-12T08:13:00Z</dcterms:modified>
</cp:coreProperties>
</file>