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19AA0" w14:textId="77777777" w:rsidR="000A54CB" w:rsidRDefault="000A54CB" w:rsidP="000A5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130848" w14:textId="77777777" w:rsidR="009169C9" w:rsidRPr="009169C9" w:rsidRDefault="009169C9" w:rsidP="009169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69C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2660"/>
        <w:gridCol w:w="4288"/>
        <w:gridCol w:w="2520"/>
      </w:tblGrid>
      <w:tr w:rsidR="009169C9" w:rsidRPr="009169C9" w14:paraId="3C42D8CC" w14:textId="77777777" w:rsidTr="003E3F84">
        <w:tc>
          <w:tcPr>
            <w:tcW w:w="9468" w:type="dxa"/>
            <w:gridSpan w:val="3"/>
          </w:tcPr>
          <w:p w14:paraId="4D3189D2" w14:textId="77777777" w:rsidR="009169C9" w:rsidRPr="009169C9" w:rsidRDefault="009169C9" w:rsidP="009169C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00812B10" w14:textId="77777777" w:rsidR="009169C9" w:rsidRPr="009169C9" w:rsidRDefault="009169C9" w:rsidP="009169C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1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14:paraId="765DBC42" w14:textId="1A7E7901" w:rsidR="009169C9" w:rsidRPr="009169C9" w:rsidRDefault="009169C9" w:rsidP="009169C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МУНИЦИПАЛЬНОГО</w:t>
            </w:r>
            <w:r w:rsidRPr="0091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ОКРУГА СТАВРОПОЛЬСКОГО КРАЯ</w:t>
            </w:r>
          </w:p>
          <w:p w14:paraId="050C19B5" w14:textId="77777777" w:rsidR="009169C9" w:rsidRPr="009169C9" w:rsidRDefault="009169C9" w:rsidP="009169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</w:tr>
      <w:tr w:rsidR="009169C9" w:rsidRPr="009169C9" w14:paraId="48EEDACA" w14:textId="77777777" w:rsidTr="003E3F84">
        <w:tc>
          <w:tcPr>
            <w:tcW w:w="2660" w:type="dxa"/>
          </w:tcPr>
          <w:p w14:paraId="6B83CBBF" w14:textId="77777777" w:rsidR="009169C9" w:rsidRPr="009169C9" w:rsidRDefault="009169C9" w:rsidP="009169C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28"/>
                <w:lang w:eastAsia="ar-SA"/>
              </w:rPr>
            </w:pPr>
          </w:p>
        </w:tc>
        <w:tc>
          <w:tcPr>
            <w:tcW w:w="4288" w:type="dxa"/>
          </w:tcPr>
          <w:p w14:paraId="3A2C3CB9" w14:textId="77777777" w:rsidR="009169C9" w:rsidRPr="009169C9" w:rsidRDefault="009169C9" w:rsidP="009169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169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ПОСТАНОВЛЕНИЕ</w:t>
            </w:r>
          </w:p>
          <w:p w14:paraId="4E22530F" w14:textId="77777777" w:rsidR="009169C9" w:rsidRPr="009169C9" w:rsidRDefault="009169C9" w:rsidP="009169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20" w:type="dxa"/>
          </w:tcPr>
          <w:p w14:paraId="15D935BA" w14:textId="77777777" w:rsidR="009169C9" w:rsidRPr="009169C9" w:rsidRDefault="009169C9" w:rsidP="009169C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169C9" w:rsidRPr="009169C9" w14:paraId="56F70B51" w14:textId="77777777" w:rsidTr="003E3F84">
        <w:tc>
          <w:tcPr>
            <w:tcW w:w="2660" w:type="dxa"/>
            <w:hideMark/>
          </w:tcPr>
          <w:p w14:paraId="0E4C5665" w14:textId="5780A507" w:rsidR="009169C9" w:rsidRPr="009169C9" w:rsidRDefault="009169C9" w:rsidP="009169C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169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   </w:t>
            </w:r>
            <w:r w:rsidR="00A91A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9169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2023 г. </w:t>
            </w:r>
          </w:p>
        </w:tc>
        <w:tc>
          <w:tcPr>
            <w:tcW w:w="4288" w:type="dxa"/>
            <w:hideMark/>
          </w:tcPr>
          <w:p w14:paraId="219B2075" w14:textId="77777777" w:rsidR="009169C9" w:rsidRPr="009169C9" w:rsidRDefault="009169C9" w:rsidP="009169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738F215" w14:textId="77777777" w:rsidR="009169C9" w:rsidRPr="009169C9" w:rsidRDefault="009169C9" w:rsidP="009169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169C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 Новоалександровск</w:t>
            </w:r>
          </w:p>
          <w:p w14:paraId="3EABF7B4" w14:textId="77777777" w:rsidR="009169C9" w:rsidRPr="009169C9" w:rsidRDefault="009169C9" w:rsidP="009169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20" w:type="dxa"/>
            <w:hideMark/>
          </w:tcPr>
          <w:p w14:paraId="664A99B1" w14:textId="77777777" w:rsidR="009169C9" w:rsidRPr="009169C9" w:rsidRDefault="009169C9" w:rsidP="009169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169C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№ </w:t>
            </w:r>
          </w:p>
        </w:tc>
      </w:tr>
    </w:tbl>
    <w:p w14:paraId="0BFD09C7" w14:textId="3C66AA86" w:rsidR="009169C9" w:rsidRPr="009169C9" w:rsidRDefault="009169C9" w:rsidP="00916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Требований к условиям и порядку оказания муниципальной услуги в социальной сфере «Реализация дополнительных общеразвивающих программ» в </w:t>
      </w:r>
      <w:r w:rsidR="0079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Новоалександровском </w:t>
      </w:r>
      <w:r w:rsidRPr="0091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округе</w:t>
      </w:r>
      <w:r w:rsidRPr="0091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  с социальным сертификатом</w:t>
      </w:r>
    </w:p>
    <w:p w14:paraId="7B637675" w14:textId="77777777" w:rsidR="009169C9" w:rsidRDefault="009169C9" w:rsidP="00916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0CF250" w14:textId="25D10BA5" w:rsidR="009169C9" w:rsidRPr="009169C9" w:rsidRDefault="009169C9" w:rsidP="009169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9C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4 статьи 5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сфере», постановлениями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Новоалександровского городского округа Ставропольского края от  23 мая 2023 года № 631</w:t>
      </w:r>
      <w:r w:rsidRPr="009169C9">
        <w:rPr>
          <w:rFonts w:ascii="Times New Roman" w:eastAsia="Times New Roman" w:hAnsi="Times New Roman" w:cs="Times New Roman"/>
          <w:sz w:val="28"/>
          <w:szCs w:val="28"/>
        </w:rPr>
        <w:t xml:space="preserve"> «Об организации оказания муниципальных услуг в социальной сфере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Новоалександровского городского округа Ставропольского края» и от 21 июля 2023 года № 983</w:t>
      </w:r>
      <w:r w:rsidRPr="009169C9">
        <w:rPr>
          <w:rFonts w:ascii="Times New Roman" w:eastAsia="Times New Roman" w:hAnsi="Times New Roman" w:cs="Times New Roman"/>
          <w:sz w:val="28"/>
          <w:szCs w:val="28"/>
        </w:rPr>
        <w:t xml:space="preserve">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</w:t>
      </w:r>
    </w:p>
    <w:p w14:paraId="41EA6D9F" w14:textId="77777777" w:rsidR="009169C9" w:rsidRDefault="009169C9" w:rsidP="00916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B8B3A4" w14:textId="5FB87196" w:rsidR="009169C9" w:rsidRPr="009169C9" w:rsidRDefault="009169C9" w:rsidP="00916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9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15CBBD7E" w14:textId="0504AC5A" w:rsidR="009169C9" w:rsidRPr="009169C9" w:rsidRDefault="009169C9" w:rsidP="00916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314298" w14:textId="0B978516" w:rsidR="009169C9" w:rsidRPr="009169C9" w:rsidRDefault="009169C9" w:rsidP="009169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9C9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9169C9">
        <w:rPr>
          <w:rFonts w:ascii="Times New Roman" w:eastAsia="Times New Roman" w:hAnsi="Times New Roman" w:cs="Times New Roman"/>
          <w:sz w:val="28"/>
          <w:szCs w:val="28"/>
        </w:rPr>
        <w:tab/>
        <w:t xml:space="preserve">Утвердить прилагаемые </w:t>
      </w:r>
      <w:r w:rsidR="00796BB7" w:rsidRPr="00796BB7">
        <w:rPr>
          <w:rFonts w:ascii="Times New Roman" w:eastAsia="Times New Roman" w:hAnsi="Times New Roman" w:cs="Times New Roman"/>
          <w:sz w:val="28"/>
          <w:szCs w:val="28"/>
        </w:rPr>
        <w:t xml:space="preserve">Требований к условиям и порядку оказания муниципальной услуги в социальной сфере «Реализация дополнительных общеразвивающих программ» в Новоалександровском муниципальном округе в соответствии   с социальным сертификатом </w:t>
      </w:r>
      <w:r w:rsidRPr="009169C9">
        <w:rPr>
          <w:rFonts w:ascii="Times New Roman" w:eastAsia="Times New Roman" w:hAnsi="Times New Roman" w:cs="Times New Roman"/>
          <w:sz w:val="28"/>
          <w:szCs w:val="28"/>
        </w:rPr>
        <w:t>(далее – Требования).</w:t>
      </w:r>
    </w:p>
    <w:p w14:paraId="30D4A76C" w14:textId="0A87A0E4" w:rsidR="009169C9" w:rsidRPr="009169C9" w:rsidRDefault="009169C9" w:rsidP="00BD46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9C9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9169C9">
        <w:rPr>
          <w:rFonts w:ascii="Times New Roman" w:eastAsia="Times New Roman" w:hAnsi="Times New Roman" w:cs="Times New Roman"/>
          <w:sz w:val="28"/>
          <w:szCs w:val="28"/>
        </w:rPr>
        <w:tab/>
        <w:t xml:space="preserve">Обеспечить оказание муниципальной услуги в социальной сфере «Реализация дополнительных общеразвивающих программ» в </w:t>
      </w:r>
      <w:r w:rsidR="00BD46D4">
        <w:rPr>
          <w:rFonts w:ascii="Times New Roman" w:eastAsia="Times New Roman" w:hAnsi="Times New Roman" w:cs="Times New Roman"/>
          <w:sz w:val="28"/>
          <w:szCs w:val="28"/>
        </w:rPr>
        <w:t>Новоалександровском муниципальном округе</w:t>
      </w:r>
      <w:r w:rsidRPr="009169C9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  с социальным сертификатом (далее – муниципальная услуга) на условиях и в порядке, установленном Требованиями.</w:t>
      </w:r>
    </w:p>
    <w:p w14:paraId="23F1D3FA" w14:textId="0FDDC612" w:rsidR="009169C9" w:rsidRPr="009169C9" w:rsidRDefault="00BD46D4" w:rsidP="00A91A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146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293146">
        <w:rPr>
          <w:rFonts w:ascii="Times New Roman" w:eastAsia="Times New Roman" w:hAnsi="Times New Roman" w:cs="Times New Roman"/>
          <w:sz w:val="28"/>
          <w:szCs w:val="28"/>
        </w:rPr>
        <w:tab/>
        <w:t xml:space="preserve">В </w:t>
      </w:r>
      <w:r w:rsidR="009169C9" w:rsidRPr="00293146">
        <w:rPr>
          <w:rFonts w:ascii="Times New Roman" w:eastAsia="Times New Roman" w:hAnsi="Times New Roman" w:cs="Times New Roman"/>
          <w:sz w:val="28"/>
          <w:szCs w:val="28"/>
        </w:rPr>
        <w:t xml:space="preserve">целях проведения отбора исполнителей муниципальной услуги организовать процедуру включения сведений о дополнительных общеразвивающих программах в соответствующий раздел реестра исполнителей муниципальной услуги в соответствии с Порядком формирования реестра исполнителей муниципальной услуги «Реализация дополнительных общеразвивающих программ» в соответствии с социальным сертификатом, утвержденным постановлением администрации </w:t>
      </w:r>
      <w:r w:rsidR="00293146" w:rsidRPr="00293146">
        <w:rPr>
          <w:rFonts w:ascii="Times New Roman" w:eastAsia="Times New Roman" w:hAnsi="Times New Roman" w:cs="Times New Roman"/>
          <w:sz w:val="28"/>
          <w:szCs w:val="28"/>
        </w:rPr>
        <w:lastRenderedPageBreak/>
        <w:t>Новоалександровского городского округа Ставропольского края от 21 июля 2023 года № 983</w:t>
      </w:r>
      <w:r w:rsidR="009169C9" w:rsidRPr="0029314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68AEDC" w14:textId="7DA315F1" w:rsidR="00244FC0" w:rsidRPr="00244FC0" w:rsidRDefault="00A91A6A" w:rsidP="009169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169C9" w:rsidRPr="009169C9">
        <w:rPr>
          <w:rFonts w:ascii="Times New Roman" w:eastAsia="Times New Roman" w:hAnsi="Times New Roman" w:cs="Times New Roman"/>
          <w:sz w:val="28"/>
          <w:szCs w:val="28"/>
        </w:rPr>
        <w:t xml:space="preserve">. Опубликовать настоящее постановление в муниципальной газете «Новоалександровский вестник» и разместить на официальном портале Новоалександровского </w:t>
      </w:r>
      <w:r w:rsidR="00244FC0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9169C9" w:rsidRPr="009169C9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</w:t>
      </w:r>
      <w:r w:rsidR="00244FC0" w:rsidRPr="00244FC0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5" w:history="1">
        <w:r w:rsidR="00244FC0" w:rsidRPr="00244FC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https://newalexandrovsk.gosuslugi.ru</w:t>
        </w:r>
      </w:hyperlink>
      <w:r w:rsidR="00244FC0" w:rsidRPr="00244FC0">
        <w:rPr>
          <w:rFonts w:ascii="Times New Roman" w:eastAsia="Times New Roman" w:hAnsi="Times New Roman" w:cs="Times New Roman"/>
          <w:sz w:val="28"/>
          <w:szCs w:val="28"/>
        </w:rPr>
        <w:t>).</w:t>
      </w:r>
      <w:bookmarkStart w:id="0" w:name="_GoBack"/>
      <w:bookmarkEnd w:id="0"/>
    </w:p>
    <w:p w14:paraId="2143B378" w14:textId="0F759884" w:rsidR="009169C9" w:rsidRPr="009169C9" w:rsidRDefault="00A91A6A" w:rsidP="009169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9169C9" w:rsidRPr="009169C9">
        <w:rPr>
          <w:rFonts w:ascii="Times New Roman" w:eastAsia="Times New Roman" w:hAnsi="Times New Roman" w:cs="Times New Roman"/>
          <w:sz w:val="28"/>
          <w:szCs w:val="28"/>
        </w:rPr>
        <w:t>. Контроль за выполнением данного постановления возложить на заместителя главы адми</w:t>
      </w:r>
      <w:r w:rsidR="009832E3">
        <w:rPr>
          <w:rFonts w:ascii="Times New Roman" w:eastAsia="Times New Roman" w:hAnsi="Times New Roman" w:cs="Times New Roman"/>
          <w:sz w:val="28"/>
          <w:szCs w:val="28"/>
        </w:rPr>
        <w:t>нистрации Новоалександровского муниципального округа Красову Н</w:t>
      </w:r>
      <w:r w:rsidR="009169C9" w:rsidRPr="009169C9">
        <w:rPr>
          <w:rFonts w:ascii="Times New Roman" w:eastAsia="Times New Roman" w:hAnsi="Times New Roman" w:cs="Times New Roman"/>
          <w:sz w:val="28"/>
          <w:szCs w:val="28"/>
        </w:rPr>
        <w:t>.Н.</w:t>
      </w:r>
    </w:p>
    <w:p w14:paraId="3D48B9F7" w14:textId="256A16D1" w:rsidR="009169C9" w:rsidRPr="009169C9" w:rsidRDefault="00A91A6A" w:rsidP="009169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9169C9" w:rsidRPr="009169C9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опубликования,</w:t>
      </w:r>
      <w:r w:rsidR="009169C9" w:rsidRPr="009169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169C9" w:rsidRPr="009169C9">
        <w:rPr>
          <w:rFonts w:ascii="Times New Roman" w:eastAsia="Times New Roman" w:hAnsi="Times New Roman" w:cs="Times New Roman"/>
          <w:sz w:val="28"/>
          <w:szCs w:val="28"/>
        </w:rPr>
        <w:t xml:space="preserve">распространяется на правоотношения, возникшие с </w:t>
      </w:r>
      <w:r w:rsidR="00BD46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01</w:t>
      </w:r>
      <w:r w:rsidR="009169C9" w:rsidRPr="009169C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BD46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сентября</w:t>
      </w:r>
      <w:r w:rsidR="009169C9" w:rsidRPr="009169C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2023 года.</w:t>
      </w:r>
    </w:p>
    <w:p w14:paraId="2A131B7D" w14:textId="1ED5A073" w:rsidR="009169C9" w:rsidRDefault="009169C9" w:rsidP="009169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04791F5E" w14:textId="77777777" w:rsidR="00BD46D4" w:rsidRPr="009169C9" w:rsidRDefault="00BD46D4" w:rsidP="009169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3A124D52" w14:textId="77777777" w:rsidR="009169C9" w:rsidRPr="009169C9" w:rsidRDefault="009169C9" w:rsidP="009169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169C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Глава </w:t>
      </w:r>
    </w:p>
    <w:p w14:paraId="6B2D247E" w14:textId="5D35100C" w:rsidR="009169C9" w:rsidRPr="009169C9" w:rsidRDefault="009169C9" w:rsidP="009169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169C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Новоалександровского </w:t>
      </w:r>
      <w:r w:rsidR="001516E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муниципального</w:t>
      </w:r>
    </w:p>
    <w:p w14:paraId="3DDDF095" w14:textId="77777777" w:rsidR="009169C9" w:rsidRPr="009169C9" w:rsidRDefault="009169C9" w:rsidP="009169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169C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округа Ставропольского края                                                         Э.А. Колтунов</w:t>
      </w:r>
    </w:p>
    <w:p w14:paraId="066352E2" w14:textId="77777777" w:rsidR="009169C9" w:rsidRPr="009169C9" w:rsidRDefault="009169C9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B6F57E8" w14:textId="71FA0BDE" w:rsidR="009169C9" w:rsidRDefault="009169C9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0A6297A" w14:textId="21920178" w:rsidR="00A91A6A" w:rsidRDefault="00A91A6A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94F0B64" w14:textId="6875015F" w:rsidR="00A91A6A" w:rsidRDefault="00A91A6A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BC29810" w14:textId="23509600" w:rsidR="00A91A6A" w:rsidRDefault="00A91A6A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5973EF6" w14:textId="76574FB6" w:rsidR="00A91A6A" w:rsidRDefault="00A91A6A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E99EBFC" w14:textId="41FEE78E" w:rsidR="00A91A6A" w:rsidRDefault="00A91A6A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B061796" w14:textId="63C3D000" w:rsidR="00A91A6A" w:rsidRDefault="00A91A6A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A0F693D" w14:textId="6C452FCF" w:rsidR="00A91A6A" w:rsidRDefault="00A91A6A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548128F" w14:textId="77777777" w:rsidR="00A91A6A" w:rsidRPr="009169C9" w:rsidRDefault="00A91A6A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98C34C6" w14:textId="21DC14EF" w:rsidR="009169C9" w:rsidRDefault="009169C9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31BD185" w14:textId="2D4193BD" w:rsidR="00A91A6A" w:rsidRDefault="00A91A6A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7CD8AE2" w14:textId="3355D60C" w:rsidR="00A91A6A" w:rsidRDefault="00A91A6A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F014AF2" w14:textId="6FA515C8" w:rsidR="00A91A6A" w:rsidRDefault="00A91A6A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B417AD7" w14:textId="0A125437" w:rsidR="00A91A6A" w:rsidRDefault="00A91A6A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C3567BE" w14:textId="27D9D2D8" w:rsidR="00A91A6A" w:rsidRDefault="00A91A6A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A7A74D2" w14:textId="76E079A6" w:rsidR="00A91A6A" w:rsidRDefault="00A91A6A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CA7BB96" w14:textId="69D41AB8" w:rsidR="00A91A6A" w:rsidRDefault="00A91A6A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911EBA6" w14:textId="0F89FAE0" w:rsidR="00A91A6A" w:rsidRDefault="00A91A6A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B6A265D" w14:textId="724E8018" w:rsidR="00A91A6A" w:rsidRDefault="00A91A6A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8950F68" w14:textId="197CD7D5" w:rsidR="00A91A6A" w:rsidRDefault="00A91A6A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570D20E" w14:textId="34374E76" w:rsidR="00A91A6A" w:rsidRDefault="00A91A6A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8C9C382" w14:textId="7F5E265E" w:rsidR="00A91A6A" w:rsidRDefault="00A91A6A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9F2E3AD" w14:textId="561543AE" w:rsidR="00A91A6A" w:rsidRDefault="00A91A6A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8D25044" w14:textId="075E0351" w:rsidR="00A91A6A" w:rsidRDefault="00A91A6A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CB20042" w14:textId="13C0C8E8" w:rsidR="00A91A6A" w:rsidRDefault="00A91A6A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5E83975" w14:textId="18F11ACB" w:rsidR="00A91A6A" w:rsidRDefault="00A91A6A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49D96B0" w14:textId="77777777" w:rsidR="00A91A6A" w:rsidRPr="009169C9" w:rsidRDefault="00A91A6A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2D1736F" w14:textId="56DD8CF2" w:rsidR="009169C9" w:rsidRPr="009169C9" w:rsidRDefault="009169C9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69C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Проект постановления вносит заместитель главы администрации Новоалександровского </w:t>
      </w:r>
      <w:r w:rsidR="00774B58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</w:t>
      </w:r>
      <w:r w:rsidRPr="009169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округа Ставропольского края  </w:t>
      </w:r>
    </w:p>
    <w:p w14:paraId="78464B8D" w14:textId="77777777" w:rsidR="009169C9" w:rsidRPr="009169C9" w:rsidRDefault="009169C9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BCD6572" w14:textId="3E553979" w:rsidR="009169C9" w:rsidRPr="009169C9" w:rsidRDefault="00A91A6A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Н</w:t>
      </w:r>
      <w:r w:rsidR="009169C9" w:rsidRPr="009169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.Н.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Красова</w:t>
      </w:r>
    </w:p>
    <w:p w14:paraId="51B99EC1" w14:textId="77777777" w:rsidR="009169C9" w:rsidRPr="009169C9" w:rsidRDefault="009169C9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90C31DF" w14:textId="77777777" w:rsidR="009169C9" w:rsidRPr="009169C9" w:rsidRDefault="009169C9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3E21719" w14:textId="77777777" w:rsidR="009169C9" w:rsidRPr="009169C9" w:rsidRDefault="009169C9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 w:rsidRPr="009169C9">
        <w:rPr>
          <w:rFonts w:ascii="Times New Roman" w:eastAsia="Times New Roman" w:hAnsi="Times New Roman" w:cs="Times New Roman"/>
          <w:sz w:val="28"/>
          <w:lang w:eastAsia="ar-SA"/>
        </w:rPr>
        <w:t>СОГЛАСОВАНО:</w:t>
      </w:r>
    </w:p>
    <w:p w14:paraId="539CE0D0" w14:textId="77777777" w:rsidR="009169C9" w:rsidRPr="009169C9" w:rsidRDefault="009169C9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W w:w="9889" w:type="dxa"/>
        <w:tblInd w:w="-176" w:type="dxa"/>
        <w:tblLook w:val="04A0" w:firstRow="1" w:lastRow="0" w:firstColumn="1" w:lastColumn="0" w:noHBand="0" w:noVBand="1"/>
      </w:tblPr>
      <w:tblGrid>
        <w:gridCol w:w="7230"/>
        <w:gridCol w:w="2659"/>
      </w:tblGrid>
      <w:tr w:rsidR="009169C9" w:rsidRPr="009169C9" w14:paraId="004C5ED8" w14:textId="77777777" w:rsidTr="003E3F84">
        <w:tc>
          <w:tcPr>
            <w:tcW w:w="7230" w:type="dxa"/>
            <w:shd w:val="clear" w:color="auto" w:fill="auto"/>
          </w:tcPr>
          <w:p w14:paraId="44697762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9169C9">
              <w:rPr>
                <w:rFonts w:ascii="Times New Roman" w:eastAsia="Calibri" w:hAnsi="Times New Roman" w:cs="Times New Roman"/>
                <w:sz w:val="28"/>
                <w:lang w:eastAsia="ar-SA"/>
              </w:rPr>
              <w:t>Заместитель главы администрации</w:t>
            </w:r>
          </w:p>
          <w:p w14:paraId="1D15D30E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9169C9">
              <w:rPr>
                <w:rFonts w:ascii="Times New Roman" w:eastAsia="Calibri" w:hAnsi="Times New Roman" w:cs="Times New Roman"/>
                <w:sz w:val="28"/>
                <w:lang w:eastAsia="ar-SA"/>
              </w:rPr>
              <w:t>Новоалександровского</w:t>
            </w:r>
          </w:p>
          <w:p w14:paraId="694E7B80" w14:textId="2C8FC096" w:rsidR="009169C9" w:rsidRPr="009169C9" w:rsidRDefault="00A91A6A" w:rsidP="009169C9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ar-SA"/>
              </w:rPr>
              <w:t>муниципального</w:t>
            </w:r>
            <w:r w:rsidR="009169C9" w:rsidRPr="009169C9">
              <w:rPr>
                <w:rFonts w:ascii="Times New Roman" w:eastAsia="Calibri" w:hAnsi="Times New Roman" w:cs="Times New Roman"/>
                <w:sz w:val="28"/>
                <w:lang w:eastAsia="ar-SA"/>
              </w:rPr>
              <w:t xml:space="preserve"> округа</w:t>
            </w:r>
          </w:p>
          <w:p w14:paraId="02E4DF48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9169C9">
              <w:rPr>
                <w:rFonts w:ascii="Times New Roman" w:eastAsia="Calibri" w:hAnsi="Times New Roman" w:cs="Times New Roman"/>
                <w:sz w:val="28"/>
                <w:lang w:eastAsia="ar-SA"/>
              </w:rPr>
              <w:t>Ставропольского края</w:t>
            </w:r>
          </w:p>
        </w:tc>
        <w:tc>
          <w:tcPr>
            <w:tcW w:w="2659" w:type="dxa"/>
            <w:shd w:val="clear" w:color="auto" w:fill="auto"/>
          </w:tcPr>
          <w:p w14:paraId="21567159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0C4732E9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2278DB61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1184DDB3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9169C9">
              <w:rPr>
                <w:rFonts w:ascii="Times New Roman" w:eastAsia="Calibri" w:hAnsi="Times New Roman" w:cs="Times New Roman"/>
                <w:sz w:val="28"/>
                <w:lang w:eastAsia="ar-SA"/>
              </w:rPr>
              <w:t>Н.Г. Дубинин</w:t>
            </w:r>
          </w:p>
          <w:p w14:paraId="3139DE1E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140AE052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</w:tc>
      </w:tr>
      <w:tr w:rsidR="009169C9" w:rsidRPr="009169C9" w14:paraId="69C25B54" w14:textId="77777777" w:rsidTr="003E3F84">
        <w:tc>
          <w:tcPr>
            <w:tcW w:w="7230" w:type="dxa"/>
            <w:shd w:val="clear" w:color="auto" w:fill="auto"/>
          </w:tcPr>
          <w:p w14:paraId="0CDF28AA" w14:textId="77777777" w:rsidR="009169C9" w:rsidRPr="009169C9" w:rsidRDefault="009169C9" w:rsidP="009169C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69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главы администрации – </w:t>
            </w:r>
          </w:p>
          <w:p w14:paraId="6827AAF8" w14:textId="77777777" w:rsidR="009169C9" w:rsidRPr="009169C9" w:rsidRDefault="009169C9" w:rsidP="009169C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69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финансового управления </w:t>
            </w:r>
          </w:p>
          <w:p w14:paraId="54D6D090" w14:textId="77777777" w:rsidR="009169C9" w:rsidRPr="009169C9" w:rsidRDefault="009169C9" w:rsidP="009169C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69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Новоалександровского </w:t>
            </w:r>
          </w:p>
          <w:p w14:paraId="500C051F" w14:textId="5D1C34FB" w:rsidR="009169C9" w:rsidRPr="009169C9" w:rsidRDefault="00A91A6A" w:rsidP="009169C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r w:rsidR="009169C9" w:rsidRPr="009169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  <w:p w14:paraId="782D43CF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59" w:type="dxa"/>
            <w:shd w:val="clear" w:color="auto" w:fill="auto"/>
          </w:tcPr>
          <w:p w14:paraId="7B8F5C53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45D5CD5E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36347AAC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1652E510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9169C9">
              <w:rPr>
                <w:rFonts w:ascii="Times New Roman" w:eastAsia="Calibri" w:hAnsi="Times New Roman" w:cs="Times New Roman"/>
                <w:sz w:val="28"/>
                <w:lang w:eastAsia="ar-SA"/>
              </w:rPr>
              <w:t>И.В. Неровнов</w:t>
            </w:r>
          </w:p>
          <w:p w14:paraId="052A62B8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4619E065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ind w:hanging="1103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</w:tc>
      </w:tr>
      <w:tr w:rsidR="009169C9" w:rsidRPr="009169C9" w14:paraId="23117B7A" w14:textId="77777777" w:rsidTr="003E3F84">
        <w:tc>
          <w:tcPr>
            <w:tcW w:w="7230" w:type="dxa"/>
            <w:shd w:val="clear" w:color="auto" w:fill="auto"/>
          </w:tcPr>
          <w:p w14:paraId="6036A125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9169C9">
              <w:rPr>
                <w:rFonts w:ascii="Times New Roman" w:eastAsia="Calibri" w:hAnsi="Times New Roman" w:cs="Times New Roman"/>
                <w:sz w:val="28"/>
                <w:lang w:eastAsia="ar-SA"/>
              </w:rPr>
              <w:t xml:space="preserve">Начальник общего отдела </w:t>
            </w:r>
          </w:p>
          <w:p w14:paraId="2AD0FD68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9169C9">
              <w:rPr>
                <w:rFonts w:ascii="Times New Roman" w:eastAsia="Calibri" w:hAnsi="Times New Roman" w:cs="Times New Roman"/>
                <w:sz w:val="28"/>
                <w:lang w:eastAsia="ar-SA"/>
              </w:rPr>
              <w:t>администрации Новоалександровского</w:t>
            </w:r>
          </w:p>
          <w:p w14:paraId="2E964703" w14:textId="1A8D6856" w:rsidR="009169C9" w:rsidRPr="009169C9" w:rsidRDefault="00A91A6A" w:rsidP="009169C9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ar-SA"/>
              </w:rPr>
              <w:t xml:space="preserve">муниципального </w:t>
            </w:r>
            <w:r w:rsidR="009169C9" w:rsidRPr="009169C9">
              <w:rPr>
                <w:rFonts w:ascii="Times New Roman" w:eastAsia="Calibri" w:hAnsi="Times New Roman" w:cs="Times New Roman"/>
                <w:sz w:val="28"/>
                <w:lang w:eastAsia="ar-SA"/>
              </w:rPr>
              <w:t>округа Ставропольского края</w:t>
            </w:r>
          </w:p>
        </w:tc>
        <w:tc>
          <w:tcPr>
            <w:tcW w:w="2659" w:type="dxa"/>
            <w:shd w:val="clear" w:color="auto" w:fill="auto"/>
          </w:tcPr>
          <w:p w14:paraId="562F1BD3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684B5068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2C588F0F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9169C9">
              <w:rPr>
                <w:rFonts w:ascii="Times New Roman" w:eastAsia="Calibri" w:hAnsi="Times New Roman" w:cs="Times New Roman"/>
                <w:sz w:val="28"/>
                <w:lang w:eastAsia="ar-SA"/>
              </w:rPr>
              <w:t>Е.В. Красюкова</w:t>
            </w:r>
          </w:p>
          <w:p w14:paraId="5C74EDCB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0CD35932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</w:tc>
      </w:tr>
      <w:tr w:rsidR="009169C9" w:rsidRPr="009169C9" w14:paraId="6D3963FE" w14:textId="77777777" w:rsidTr="003E3F84">
        <w:tc>
          <w:tcPr>
            <w:tcW w:w="7230" w:type="dxa"/>
            <w:shd w:val="clear" w:color="auto" w:fill="auto"/>
          </w:tcPr>
          <w:p w14:paraId="70BAC684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485EB5EE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9169C9">
              <w:rPr>
                <w:rFonts w:ascii="Times New Roman" w:eastAsia="Calibri" w:hAnsi="Times New Roman" w:cs="Times New Roman"/>
                <w:sz w:val="28"/>
                <w:lang w:eastAsia="ar-SA"/>
              </w:rPr>
              <w:t xml:space="preserve">Начальник правового отдела </w:t>
            </w:r>
          </w:p>
          <w:p w14:paraId="74764E97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9169C9">
              <w:rPr>
                <w:rFonts w:ascii="Times New Roman" w:eastAsia="Calibri" w:hAnsi="Times New Roman" w:cs="Times New Roman"/>
                <w:sz w:val="28"/>
                <w:lang w:eastAsia="ar-SA"/>
              </w:rPr>
              <w:t>администрации Новоалександровского</w:t>
            </w:r>
          </w:p>
          <w:p w14:paraId="79B1DC9B" w14:textId="3E2C20B5" w:rsidR="009169C9" w:rsidRPr="009169C9" w:rsidRDefault="00A91A6A" w:rsidP="009169C9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ar-SA"/>
              </w:rPr>
              <w:t>муниципального</w:t>
            </w:r>
            <w:r w:rsidR="009169C9" w:rsidRPr="009169C9">
              <w:rPr>
                <w:rFonts w:ascii="Times New Roman" w:eastAsia="Calibri" w:hAnsi="Times New Roman" w:cs="Times New Roman"/>
                <w:sz w:val="28"/>
                <w:lang w:eastAsia="ar-SA"/>
              </w:rPr>
              <w:t xml:space="preserve"> округа Ставропольского края</w:t>
            </w:r>
          </w:p>
        </w:tc>
        <w:tc>
          <w:tcPr>
            <w:tcW w:w="2659" w:type="dxa"/>
            <w:shd w:val="clear" w:color="auto" w:fill="auto"/>
          </w:tcPr>
          <w:p w14:paraId="376919EC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56145710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655CE2F7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377C1BFC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9169C9">
              <w:rPr>
                <w:rFonts w:ascii="Times New Roman" w:eastAsia="Calibri" w:hAnsi="Times New Roman" w:cs="Times New Roman"/>
                <w:sz w:val="28"/>
                <w:lang w:eastAsia="ar-SA"/>
              </w:rPr>
              <w:t>В.Е. Гмирин</w:t>
            </w:r>
          </w:p>
          <w:p w14:paraId="2F4A6EDC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558BBF5E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</w:tc>
      </w:tr>
      <w:tr w:rsidR="009169C9" w:rsidRPr="009169C9" w14:paraId="563A18E7" w14:textId="77777777" w:rsidTr="003E3F84">
        <w:tc>
          <w:tcPr>
            <w:tcW w:w="7230" w:type="dxa"/>
            <w:shd w:val="clear" w:color="auto" w:fill="auto"/>
          </w:tcPr>
          <w:p w14:paraId="4DBE0839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  <w:p w14:paraId="0E4E63C7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  <w:p w14:paraId="70568070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  <w:p w14:paraId="418A3CE7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9169C9">
              <w:rPr>
                <w:rFonts w:ascii="Times New Roman" w:eastAsia="Calibri" w:hAnsi="Times New Roman" w:cs="Times New Roman"/>
                <w:sz w:val="28"/>
                <w:lang w:eastAsia="ru-RU"/>
              </w:rPr>
              <w:t xml:space="preserve">Проект постановления подготовил </w:t>
            </w:r>
          </w:p>
          <w:p w14:paraId="6F4F3944" w14:textId="34ED8277" w:rsidR="009169C9" w:rsidRPr="009169C9" w:rsidRDefault="00A91A6A" w:rsidP="009169C9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ru-RU"/>
              </w:rPr>
              <w:t>н</w:t>
            </w:r>
            <w:r w:rsidR="009169C9" w:rsidRPr="009169C9">
              <w:rPr>
                <w:rFonts w:ascii="Times New Roman" w:eastAsia="Calibri" w:hAnsi="Times New Roman" w:cs="Times New Roman"/>
                <w:sz w:val="28"/>
                <w:lang w:eastAsia="ru-RU"/>
              </w:rPr>
              <w:t xml:space="preserve">ачальник управления образования </w:t>
            </w:r>
          </w:p>
          <w:p w14:paraId="4D54CD41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9169C9">
              <w:rPr>
                <w:rFonts w:ascii="Times New Roman" w:eastAsia="Calibri" w:hAnsi="Times New Roman" w:cs="Times New Roman"/>
                <w:sz w:val="28"/>
                <w:lang w:eastAsia="ru-RU"/>
              </w:rPr>
              <w:t xml:space="preserve">администрации Новоалександровского </w:t>
            </w:r>
          </w:p>
          <w:p w14:paraId="495311A7" w14:textId="4334B423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9169C9">
              <w:rPr>
                <w:rFonts w:ascii="Times New Roman" w:eastAsia="Calibri" w:hAnsi="Times New Roman" w:cs="Times New Roman"/>
                <w:sz w:val="28"/>
                <w:lang w:eastAsia="ru-RU"/>
              </w:rPr>
              <w:t xml:space="preserve">городского округа Ставропольского </w:t>
            </w:r>
            <w:r w:rsidR="00A91A6A">
              <w:rPr>
                <w:rFonts w:ascii="Times New Roman" w:eastAsia="Calibri" w:hAnsi="Times New Roman" w:cs="Times New Roman"/>
                <w:sz w:val="28"/>
                <w:lang w:eastAsia="ru-RU"/>
              </w:rPr>
              <w:t xml:space="preserve">края                       </w:t>
            </w:r>
            <w:r w:rsidRPr="009169C9">
              <w:rPr>
                <w:rFonts w:ascii="Times New Roman" w:eastAsia="Calibri" w:hAnsi="Times New Roman" w:cs="Times New Roman"/>
                <w:sz w:val="28"/>
                <w:lang w:eastAsia="ru-RU"/>
              </w:rPr>
              <w:t xml:space="preserve">          </w:t>
            </w:r>
          </w:p>
          <w:p w14:paraId="12D901BF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14:paraId="2A24BA34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  <w:p w14:paraId="5E08311C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  <w:p w14:paraId="7B50DF4D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  <w:p w14:paraId="68938EE5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  <w:p w14:paraId="7FDDE631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  <w:p w14:paraId="7ED4E16E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  <w:p w14:paraId="47D92E13" w14:textId="3CEC3F48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9169C9">
              <w:rPr>
                <w:rFonts w:ascii="Times New Roman" w:eastAsia="Calibri" w:hAnsi="Times New Roman" w:cs="Times New Roman"/>
                <w:sz w:val="28"/>
                <w:lang w:eastAsia="ru-RU"/>
              </w:rPr>
              <w:t xml:space="preserve">   Н.</w:t>
            </w:r>
            <w:r w:rsidR="00A91A6A">
              <w:rPr>
                <w:rFonts w:ascii="Times New Roman" w:eastAsia="Calibri" w:hAnsi="Times New Roman" w:cs="Times New Roman"/>
                <w:sz w:val="28"/>
                <w:lang w:eastAsia="ru-RU"/>
              </w:rPr>
              <w:t>В</w:t>
            </w:r>
            <w:r w:rsidRPr="009169C9">
              <w:rPr>
                <w:rFonts w:ascii="Times New Roman" w:eastAsia="Calibri" w:hAnsi="Times New Roman" w:cs="Times New Roman"/>
                <w:sz w:val="28"/>
                <w:lang w:eastAsia="ru-RU"/>
              </w:rPr>
              <w:t>.</w:t>
            </w:r>
            <w:r w:rsidR="00A91A6A">
              <w:rPr>
                <w:rFonts w:ascii="Times New Roman" w:eastAsia="Calibri" w:hAnsi="Times New Roman" w:cs="Times New Roman"/>
                <w:sz w:val="28"/>
                <w:lang w:eastAsia="ru-RU"/>
              </w:rPr>
              <w:t xml:space="preserve"> Бороденко</w:t>
            </w:r>
          </w:p>
          <w:p w14:paraId="71C96524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</w:tc>
      </w:tr>
    </w:tbl>
    <w:p w14:paraId="0DDA3574" w14:textId="77777777" w:rsidR="009169C9" w:rsidRPr="009169C9" w:rsidRDefault="009169C9" w:rsidP="009169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</w:pPr>
    </w:p>
    <w:p w14:paraId="3E9C1FD3" w14:textId="77777777" w:rsidR="000A54CB" w:rsidRDefault="000A54CB" w:rsidP="000A5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BCF766" w14:textId="77777777" w:rsidR="000A54CB" w:rsidRDefault="000A54CB" w:rsidP="000A5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AB9437" w14:textId="77777777" w:rsidR="000A54CB" w:rsidRDefault="000A54CB" w:rsidP="000A5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60B9CF" w14:textId="77777777" w:rsidR="000A54CB" w:rsidRDefault="000A54CB" w:rsidP="000A5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5AD54A" w14:textId="5C9C795F" w:rsidR="000A54CB" w:rsidRDefault="000A54CB" w:rsidP="000A5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E90F05" w14:textId="77777777" w:rsidR="00FB564D" w:rsidRPr="000E46EE" w:rsidRDefault="00FB564D" w:rsidP="000A5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E6DD57" w14:textId="6A8A7E3D" w:rsidR="00A91A6A" w:rsidRPr="00A91A6A" w:rsidRDefault="00A91A6A" w:rsidP="00A91A6A">
      <w:pPr>
        <w:pStyle w:val="aa"/>
        <w:tabs>
          <w:tab w:val="left" w:pos="1276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A91A6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 w:cs="Times New Roman"/>
          <w:sz w:val="28"/>
          <w:szCs w:val="28"/>
        </w:rPr>
        <w:t>ы</w:t>
      </w:r>
    </w:p>
    <w:p w14:paraId="4EC6330A" w14:textId="77777777" w:rsidR="00A91A6A" w:rsidRPr="00A91A6A" w:rsidRDefault="00A91A6A" w:rsidP="00A91A6A">
      <w:pPr>
        <w:pStyle w:val="aa"/>
        <w:tabs>
          <w:tab w:val="left" w:pos="1276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A91A6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24A0D7B5" w14:textId="59375A93" w:rsidR="00A91A6A" w:rsidRPr="00A91A6A" w:rsidRDefault="00A91A6A" w:rsidP="00A91A6A">
      <w:pPr>
        <w:pStyle w:val="aa"/>
        <w:tabs>
          <w:tab w:val="left" w:pos="1276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A91A6A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</w:p>
    <w:p w14:paraId="498002C2" w14:textId="77777777" w:rsidR="00A91A6A" w:rsidRPr="00A91A6A" w:rsidRDefault="00A91A6A" w:rsidP="00A91A6A">
      <w:pPr>
        <w:pStyle w:val="aa"/>
        <w:tabs>
          <w:tab w:val="left" w:pos="1276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A91A6A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14:paraId="07290066" w14:textId="4EF6BBAB" w:rsidR="00F627B4" w:rsidRDefault="00A91A6A" w:rsidP="00A91A6A">
      <w:pPr>
        <w:pStyle w:val="aa"/>
        <w:tabs>
          <w:tab w:val="left" w:pos="1276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A91A6A">
        <w:rPr>
          <w:rFonts w:ascii="Times New Roman" w:hAnsi="Times New Roman" w:cs="Times New Roman"/>
          <w:sz w:val="28"/>
          <w:szCs w:val="28"/>
        </w:rPr>
        <w:t>от __________2023 № ______</w:t>
      </w:r>
    </w:p>
    <w:p w14:paraId="0957A089" w14:textId="77777777" w:rsidR="00F627B4" w:rsidRDefault="00F627B4" w:rsidP="00801AF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DCE9066" w14:textId="222F3D83" w:rsidR="004C31C9" w:rsidRPr="00A91A6A" w:rsidRDefault="00F550F4" w:rsidP="00801AF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1A6A">
        <w:rPr>
          <w:rFonts w:ascii="Times New Roman" w:eastAsia="Calibri" w:hAnsi="Times New Roman" w:cs="Times New Roman"/>
          <w:sz w:val="28"/>
          <w:szCs w:val="28"/>
          <w:lang w:eastAsia="ru-RU"/>
        </w:rPr>
        <w:t>ТРЕБОВАНИЯ</w:t>
      </w:r>
      <w:r w:rsidR="004C31C9" w:rsidRPr="00A91A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45640FA6" w14:textId="77777777" w:rsidR="00A91A6A" w:rsidRDefault="00F550F4" w:rsidP="00801AF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" w:name="_Hlk130201089"/>
      <w:r w:rsidRPr="00A91A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условиям и порядку </w:t>
      </w:r>
      <w:r w:rsidR="004C31C9" w:rsidRPr="00A91A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оказания </w:t>
      </w:r>
      <w:r w:rsidRPr="00A91A6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4C31C9" w:rsidRPr="00A91A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</w:t>
      </w:r>
      <w:r w:rsidRPr="00A91A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социальной сфере </w:t>
      </w:r>
      <w:r w:rsidR="004C31C9" w:rsidRPr="00A91A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«Реализация дополнительных </w:t>
      </w:r>
      <w:r w:rsidR="00E74939" w:rsidRPr="00A91A6A">
        <w:rPr>
          <w:rFonts w:ascii="Times New Roman" w:eastAsia="Calibri" w:hAnsi="Times New Roman" w:cs="Times New Roman"/>
          <w:sz w:val="28"/>
          <w:szCs w:val="28"/>
          <w:lang w:eastAsia="ru-RU"/>
        </w:rPr>
        <w:t>общеразвивающих программ</w:t>
      </w:r>
      <w:r w:rsidR="004C31C9" w:rsidRPr="00A91A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</w:p>
    <w:p w14:paraId="1A4855AC" w14:textId="77777777" w:rsidR="00A91A6A" w:rsidRDefault="004C31C9" w:rsidP="00801AF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A91A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A91A6A" w:rsidRPr="00A91A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Новоалександровском </w:t>
      </w:r>
      <w:r w:rsidR="00F550F4" w:rsidRPr="00A91A6A">
        <w:rPr>
          <w:rFonts w:ascii="Times New Roman" w:eastAsia="Calibri" w:hAnsi="Times New Roman" w:cs="Times New Roman"/>
          <w:iCs/>
          <w:sz w:val="28"/>
          <w:szCs w:val="28"/>
          <w:shd w:val="clear" w:color="auto" w:fill="FFFFFF" w:themeFill="background1"/>
          <w:lang w:eastAsia="ru-RU"/>
        </w:rPr>
        <w:t xml:space="preserve">муниципальном </w:t>
      </w:r>
      <w:r w:rsidR="00A91A6A" w:rsidRPr="00A91A6A">
        <w:rPr>
          <w:rFonts w:ascii="Times New Roman" w:eastAsia="Calibri" w:hAnsi="Times New Roman" w:cs="Times New Roman"/>
          <w:iCs/>
          <w:sz w:val="28"/>
          <w:szCs w:val="28"/>
          <w:shd w:val="clear" w:color="auto" w:fill="FFFFFF" w:themeFill="background1"/>
          <w:lang w:eastAsia="ru-RU"/>
        </w:rPr>
        <w:t>округе</w:t>
      </w:r>
      <w:r w:rsidR="00A91A6A" w:rsidRPr="00A91A6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Ставропольского края </w:t>
      </w:r>
    </w:p>
    <w:p w14:paraId="08867CCA" w14:textId="2AB91ADD" w:rsidR="004C31C9" w:rsidRPr="00230427" w:rsidRDefault="004C31C9" w:rsidP="00801AF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91A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A91A6A">
        <w:rPr>
          <w:rFonts w:ascii="Times New Roman" w:hAnsi="Times New Roman" w:cs="Times New Roman"/>
          <w:bCs/>
          <w:sz w:val="28"/>
          <w:szCs w:val="28"/>
        </w:rPr>
        <w:t xml:space="preserve">соответствии  </w:t>
      </w:r>
      <w:r w:rsidRPr="00A91A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социальным сертификатом</w:t>
      </w:r>
      <w:bookmarkEnd w:id="1"/>
      <w:r w:rsidRPr="002304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2304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</w:r>
    </w:p>
    <w:p w14:paraId="2307542E" w14:textId="6B351BA9" w:rsidR="00083361" w:rsidRPr="00230427" w:rsidRDefault="00083361" w:rsidP="00801AF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6D03E24" w14:textId="40D703EE" w:rsidR="00083361" w:rsidRPr="00230427" w:rsidRDefault="00083361" w:rsidP="00801AF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 </w:t>
      </w:r>
      <w:r w:rsidR="00F550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Настоящие Требования к условиям и порядку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оказания </w:t>
      </w:r>
      <w:r w:rsidR="00F550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услуги в социальной сфере </w:t>
      </w:r>
      <w:r w:rsidR="00E74939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«Р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еализаци</w:t>
      </w:r>
      <w:r w:rsidR="00E74939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дополнительных </w:t>
      </w:r>
      <w:r w:rsidR="00E74939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общеразвивающих программ»</w:t>
      </w:r>
      <w:r w:rsidR="00F550F4" w:rsidRPr="00F550F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F550F4" w:rsidRPr="00F550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</w:t>
      </w:r>
      <w:r w:rsidR="00A91A6A" w:rsidRPr="00A91A6A">
        <w:t xml:space="preserve"> </w:t>
      </w:r>
      <w:r w:rsidR="00A91A6A" w:rsidRPr="00A91A6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Новоалександровском муниципальном округе Ставропольского края</w:t>
      </w:r>
      <w:r w:rsidR="00A91A6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F550F4" w:rsidRPr="00F550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</w:t>
      </w:r>
      <w:r w:rsidR="00F550F4" w:rsidRPr="00F550F4">
        <w:rPr>
          <w:rFonts w:ascii="Times New Roman" w:hAnsi="Times New Roman" w:cs="Times New Roman"/>
          <w:bCs/>
          <w:sz w:val="28"/>
          <w:szCs w:val="28"/>
        </w:rPr>
        <w:t xml:space="preserve">соответствии  </w:t>
      </w:r>
      <w:r w:rsidR="00F550F4" w:rsidRPr="00F550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 социальным сертификатом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(далее - </w:t>
      </w:r>
      <w:r w:rsidR="00F550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муниципальная</w:t>
      </w:r>
      <w:r w:rsidR="00F550F4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услуга, </w:t>
      </w:r>
      <w:r w:rsidR="003C106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Требования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 определяет организацию реализации дополнительных общеразвивающих программ</w:t>
      </w:r>
      <w:r w:rsidR="00161E47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детям в возрасте от 5 до 18 лет, проживающим на территории</w:t>
      </w:r>
      <w:r w:rsidR="00A91A6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Ставропольского края</w:t>
      </w:r>
      <w:r w:rsidR="00E74939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в соответствии с социальными сертификатами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14:paraId="5482BAF7" w14:textId="764A6476" w:rsidR="00083361" w:rsidRPr="00230427" w:rsidRDefault="00083361" w:rsidP="00801AF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2. Уполномоченным органом, </w:t>
      </w:r>
      <w:r w:rsidR="00F550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утверждающим муниципальный социальный заказ на оказание муниципальной 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услуг</w:t>
      </w:r>
      <w:r w:rsidR="00F550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 и обеспечивающим его исполнение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является </w:t>
      </w:r>
      <w:r w:rsidR="00A91A6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администрация </w:t>
      </w:r>
      <w:r w:rsidR="00A91A6A" w:rsidRPr="00A91A6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Новоалександровско</w:t>
      </w:r>
      <w:r w:rsidR="00A91A6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</w:t>
      </w:r>
      <w:r w:rsidR="00A91A6A" w:rsidRPr="00A91A6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муниципально</w:t>
      </w:r>
      <w:r w:rsidR="00A91A6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</w:t>
      </w:r>
      <w:r w:rsidR="00A91A6A" w:rsidRPr="00A91A6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округ</w:t>
      </w:r>
      <w:r w:rsidR="00A91A6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</w:t>
      </w:r>
      <w:r w:rsidR="00A91A6A" w:rsidRPr="00A91A6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Ставропольского края 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(далее </w:t>
      </w:r>
      <w:r w:rsidR="00F550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–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F550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уполномоченный орган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).</w:t>
      </w:r>
    </w:p>
    <w:p w14:paraId="06AC2C5B" w14:textId="0EA5E8E5" w:rsidR="00083361" w:rsidRPr="00FB564D" w:rsidRDefault="00083361" w:rsidP="00801AF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3. </w:t>
      </w:r>
      <w:r w:rsidRPr="00FB564D">
        <w:rPr>
          <w:rFonts w:ascii="Times New Roman" w:hAnsi="Times New Roman" w:cs="Times New Roman"/>
          <w:sz w:val="28"/>
          <w:szCs w:val="28"/>
        </w:rPr>
        <w:t xml:space="preserve">Исполнителем </w:t>
      </w:r>
      <w:r w:rsidR="000A54CB" w:rsidRPr="00FB564D">
        <w:rPr>
          <w:rFonts w:ascii="Times New Roman" w:hAnsi="Times New Roman" w:cs="Times New Roman"/>
          <w:sz w:val="28"/>
          <w:szCs w:val="28"/>
        </w:rPr>
        <w:t>муниципальной</w:t>
      </w:r>
      <w:r w:rsidRPr="00FB564D">
        <w:rPr>
          <w:rFonts w:ascii="Times New Roman" w:hAnsi="Times New Roman" w:cs="Times New Roman"/>
          <w:sz w:val="28"/>
          <w:szCs w:val="28"/>
        </w:rPr>
        <w:t xml:space="preserve"> услуги является </w:t>
      </w:r>
      <w:r w:rsidR="00161E47" w:rsidRPr="00FB564D">
        <w:rPr>
          <w:rFonts w:ascii="Times New Roman" w:hAnsi="Times New Roman" w:cs="Times New Roman"/>
          <w:sz w:val="28"/>
          <w:szCs w:val="28"/>
        </w:rPr>
        <w:t xml:space="preserve">организация, </w:t>
      </w:r>
      <w:r w:rsidR="00296696" w:rsidRPr="00FB564D">
        <w:rPr>
          <w:rFonts w:ascii="Times New Roman" w:hAnsi="Times New Roman" w:cs="Times New Roman"/>
          <w:sz w:val="28"/>
          <w:szCs w:val="28"/>
        </w:rPr>
        <w:t>осуществляющая образовательную</w:t>
      </w:r>
      <w:r w:rsidR="0062241C" w:rsidRPr="00FB564D">
        <w:rPr>
          <w:rFonts w:ascii="Times New Roman" w:hAnsi="Times New Roman" w:cs="Times New Roman"/>
          <w:sz w:val="28"/>
          <w:szCs w:val="28"/>
        </w:rPr>
        <w:t xml:space="preserve"> </w:t>
      </w:r>
      <w:r w:rsidR="00296696" w:rsidRPr="00FB564D">
        <w:rPr>
          <w:rFonts w:ascii="Times New Roman" w:hAnsi="Times New Roman" w:cs="Times New Roman"/>
          <w:sz w:val="28"/>
          <w:szCs w:val="28"/>
        </w:rPr>
        <w:t>деятельность или индивидуальный предприниматель</w:t>
      </w:r>
      <w:r w:rsidRPr="00FB564D">
        <w:rPr>
          <w:rFonts w:ascii="Times New Roman" w:hAnsi="Times New Roman" w:cs="Times New Roman"/>
          <w:sz w:val="28"/>
          <w:szCs w:val="28"/>
        </w:rPr>
        <w:t>,</w:t>
      </w:r>
      <w:r w:rsidR="00D3260D" w:rsidRPr="00FB564D">
        <w:rPr>
          <w:rFonts w:ascii="Times New Roman" w:hAnsi="Times New Roman" w:cs="Times New Roman"/>
          <w:sz w:val="28"/>
          <w:szCs w:val="28"/>
        </w:rPr>
        <w:t xml:space="preserve"> имеющие лицензию на подвид «дополнительное образование детей и взрослых», а также индивидуальные предприниматели, осуществляющие образовательную деятельность непосредственно,</w:t>
      </w:r>
      <w:r w:rsidRPr="00FB564D">
        <w:rPr>
          <w:rFonts w:ascii="Times New Roman" w:hAnsi="Times New Roman" w:cs="Times New Roman"/>
          <w:sz w:val="28"/>
          <w:szCs w:val="28"/>
        </w:rPr>
        <w:t xml:space="preserve"> </w:t>
      </w:r>
      <w:r w:rsidR="00E74939" w:rsidRPr="00FB564D">
        <w:rPr>
          <w:rFonts w:ascii="Times New Roman" w:hAnsi="Times New Roman" w:cs="Times New Roman"/>
          <w:sz w:val="28"/>
          <w:szCs w:val="28"/>
        </w:rPr>
        <w:t xml:space="preserve">включенные в реестр исполнителей </w:t>
      </w:r>
      <w:r w:rsidR="000A54CB" w:rsidRPr="00FB564D">
        <w:rPr>
          <w:rFonts w:ascii="Times New Roman" w:hAnsi="Times New Roman" w:cs="Times New Roman"/>
          <w:sz w:val="28"/>
          <w:szCs w:val="28"/>
        </w:rPr>
        <w:t>муниципальной</w:t>
      </w:r>
      <w:r w:rsidR="00E74939" w:rsidRPr="00FB564D">
        <w:rPr>
          <w:rFonts w:ascii="Times New Roman" w:hAnsi="Times New Roman" w:cs="Times New Roman"/>
          <w:sz w:val="28"/>
          <w:szCs w:val="28"/>
        </w:rPr>
        <w:t xml:space="preserve"> услуги в соответствии с Порядком формирования реестра исполнителей </w:t>
      </w:r>
      <w:r w:rsidR="000A54CB" w:rsidRPr="00FB564D">
        <w:rPr>
          <w:rFonts w:ascii="Times New Roman" w:hAnsi="Times New Roman" w:cs="Times New Roman"/>
          <w:sz w:val="28"/>
          <w:szCs w:val="28"/>
        </w:rPr>
        <w:t>муниципальной</w:t>
      </w:r>
      <w:r w:rsidR="00E74939" w:rsidRPr="00FB564D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общеразвивающих программ» в соответствии с социальным сертификатом, </w:t>
      </w:r>
      <w:r w:rsidR="00763EDE" w:rsidRPr="00FB564D">
        <w:rPr>
          <w:rFonts w:ascii="Times New Roman" w:hAnsi="Times New Roman" w:cs="Times New Roman"/>
          <w:sz w:val="28"/>
          <w:szCs w:val="28"/>
        </w:rPr>
        <w:t>утвержденным</w:t>
      </w:r>
      <w:r w:rsidR="00E74939" w:rsidRPr="00FB564D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763EDE" w:rsidRPr="00FB564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93146" w:rsidRPr="00FB564D">
        <w:rPr>
          <w:rFonts w:ascii="Times New Roman" w:hAnsi="Times New Roman" w:cs="Times New Roman"/>
          <w:sz w:val="28"/>
          <w:szCs w:val="28"/>
        </w:rPr>
        <w:t xml:space="preserve">Новоалександровского городского округа Ставропольского края от 21 июля 2023 года № 983 </w:t>
      </w:r>
      <w:r w:rsidR="00E74939" w:rsidRPr="00FB564D">
        <w:rPr>
          <w:rFonts w:ascii="Times New Roman" w:hAnsi="Times New Roman" w:cs="Times New Roman"/>
          <w:sz w:val="28"/>
          <w:szCs w:val="28"/>
        </w:rPr>
        <w:t>(далее соответственно – Исполнитель, Порядок формирования реестра исполнителей)</w:t>
      </w:r>
      <w:r w:rsidRPr="00FB564D">
        <w:rPr>
          <w:rFonts w:ascii="Times New Roman" w:hAnsi="Times New Roman" w:cs="Times New Roman"/>
          <w:sz w:val="28"/>
          <w:szCs w:val="28"/>
        </w:rPr>
        <w:t>.</w:t>
      </w:r>
    </w:p>
    <w:p w14:paraId="162E535D" w14:textId="3DF7E719" w:rsidR="00083361" w:rsidRPr="00230427" w:rsidRDefault="00083361" w:rsidP="00801AF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4. Потребителями </w:t>
      </w:r>
      <w:r w:rsid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услуги являются </w:t>
      </w:r>
      <w:r w:rsidR="00296696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дети в возрасте от 5 до 18 лет, </w:t>
      </w:r>
      <w:r w:rsidR="00BF7EAB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проживающи</w:t>
      </w:r>
      <w:r w:rsidR="00A35961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="00BF7EAB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на территории </w:t>
      </w:r>
      <w:r w:rsidR="00A91A6A" w:rsidRPr="00A91A6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Новоалександровском муниципальном округе Ставропольского края </w:t>
      </w:r>
      <w:r w:rsidR="00BF7EAB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 имеющи</w:t>
      </w:r>
      <w:r w:rsidR="00A35961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="00BF7EAB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право на получение </w:t>
      </w:r>
      <w:r w:rsid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муниципальных</w:t>
      </w:r>
      <w:r w:rsidR="00BF7EAB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услуг в соответствии с социальным сертификатом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(далее - Потребитель).</w:t>
      </w:r>
    </w:p>
    <w:p w14:paraId="1896FB23" w14:textId="26017452" w:rsidR="00364C6C" w:rsidRPr="00230427" w:rsidRDefault="00083361" w:rsidP="00801AF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5. </w:t>
      </w:r>
      <w:r w:rsidR="00364C6C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Подтверждение соответствия настоящ</w:t>
      </w:r>
      <w:r w:rsidR="003C106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им Требованиям</w:t>
      </w:r>
      <w:r w:rsidR="00364C6C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дополнительной общеразвивающей программы, сведения о которой включаются</w:t>
      </w:r>
      <w:r w:rsidR="004736FC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уполномоченным органом по заявлению</w:t>
      </w:r>
      <w:r w:rsidR="00364C6C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4736FC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Исполнителя </w:t>
      </w:r>
      <w:r w:rsidR="00364C6C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</w:t>
      </w:r>
      <w:r w:rsidR="00E74939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соответствующий раздел</w:t>
      </w:r>
      <w:r w:rsidR="00364C6C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реестр</w:t>
      </w:r>
      <w:r w:rsidR="00E74939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</w:t>
      </w:r>
      <w:r w:rsidR="00364C6C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исполнителей </w:t>
      </w:r>
      <w:r w:rsid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</w:t>
      </w:r>
      <w:r w:rsidR="00364C6C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услуги </w:t>
      </w:r>
      <w:r w:rsidR="00364C6C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«Реализация дополнительных образовательных программ (за исключением дополнительных предпрофессиональных программ в области искусства)»</w:t>
      </w:r>
      <w:r w:rsidR="0062241C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(далее – реестр исполнителей услуги)</w:t>
      </w:r>
      <w:r w:rsidR="00364C6C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соответствии с социальным сертификатом </w:t>
      </w:r>
      <w:r w:rsidR="00E74939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 правилам</w:t>
      </w:r>
      <w:r w:rsidR="00364C6C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определенн</w:t>
      </w:r>
      <w:r w:rsidR="00E74939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ы</w:t>
      </w:r>
      <w:r w:rsidR="00364C6C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 Порядком формирования реестра исполнителей, обеспечивается путем проведения процедуры </w:t>
      </w:r>
      <w:r w:rsidR="00251216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общественной экспертизы </w:t>
      </w:r>
      <w:r w:rsidR="00364C6C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форме независимой оценки качества в соответствии с Регламентом проведения независимой оценки качества дополнительны</w:t>
      </w:r>
      <w:r w:rsidR="00FB56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х общеобразовательных программ </w:t>
      </w:r>
      <w:r w:rsidR="00364C6C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(далее – Регламент НОК).</w:t>
      </w:r>
    </w:p>
    <w:p w14:paraId="089CC341" w14:textId="61C75EA8" w:rsidR="00083361" w:rsidRPr="00230427" w:rsidRDefault="00083361" w:rsidP="00801AF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6. </w:t>
      </w:r>
      <w:r w:rsidR="001E131A" w:rsidRPr="004222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При организации проведения </w:t>
      </w:r>
      <w:r w:rsidR="004736FC" w:rsidRPr="004222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общественной экспертизы </w:t>
      </w:r>
      <w:r w:rsidR="001E131A" w:rsidRPr="004222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форме независимой оценки качества в соответствии с пунктом 5 настоящ</w:t>
      </w:r>
      <w:r w:rsidR="000A54CB" w:rsidRPr="004222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их</w:t>
      </w:r>
      <w:r w:rsidR="001E131A" w:rsidRPr="004222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0A54CB" w:rsidRPr="004222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Требований</w:t>
      </w:r>
      <w:r w:rsidR="001E131A" w:rsidRPr="004222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уполномоченный орган руководствуется Минимальным требованиям к оказанию </w:t>
      </w:r>
      <w:r w:rsidR="000A54CB" w:rsidRPr="004222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</w:t>
      </w:r>
      <w:r w:rsidR="001E131A" w:rsidRPr="004222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услуги в социальной сфере </w:t>
      </w:r>
      <w:r w:rsidR="00E74939" w:rsidRPr="004222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«Р</w:t>
      </w:r>
      <w:r w:rsidR="001E131A" w:rsidRPr="004222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еализации дополнительных </w:t>
      </w:r>
      <w:r w:rsidR="00E74939" w:rsidRPr="004222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общеразвивающих </w:t>
      </w:r>
      <w:r w:rsidR="001E131A" w:rsidRPr="004222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программ</w:t>
      </w:r>
      <w:r w:rsidR="00E74939" w:rsidRPr="004222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 w:rsidR="001E131A" w:rsidRPr="004222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согласно приложению</w:t>
      </w:r>
      <w:r w:rsidR="00BE2303" w:rsidRPr="004222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E74939" w:rsidRPr="004222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</w:t>
      </w:r>
      <w:r w:rsidR="00BE2303" w:rsidRPr="004222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="001E131A" w:rsidRPr="004222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 настоящ</w:t>
      </w:r>
      <w:r w:rsidR="00F627B4" w:rsidRPr="004222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им</w:t>
      </w:r>
      <w:r w:rsidR="001E131A" w:rsidRPr="004222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F627B4" w:rsidRPr="004222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Требованиям</w:t>
      </w:r>
      <w:r w:rsidR="001E131A" w:rsidRPr="004222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(далее – Минимальные требования)</w:t>
      </w:r>
      <w:r w:rsidR="008466E8" w:rsidRPr="004222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="008466E8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а также Критериями оценки соответствия дополнительной общеразвивающей программы Минимальным требованиям, установленными согласно приложению № 2 к настоящ</w:t>
      </w:r>
      <w:r w:rsid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им</w:t>
      </w:r>
      <w:r w:rsidR="008466E8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Требованиям</w:t>
      </w:r>
      <w:r w:rsidR="001E131A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14:paraId="393F7036" w14:textId="214806EC" w:rsidR="00083361" w:rsidRPr="00230427" w:rsidRDefault="00083361" w:rsidP="00801AF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7. </w:t>
      </w:r>
      <w:r w:rsidR="001E131A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Качество оказания </w:t>
      </w:r>
      <w:r w:rsid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</w:t>
      </w:r>
      <w:r w:rsidR="001E131A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услуги характеризуется соответствием Порядку организации и осуществления образовательной деятельности по дополнительным общеобразовательным программам, утвержденному приказом Министерства просвещения Российской Федерации от 27 июля 2022 года № 629.</w:t>
      </w:r>
    </w:p>
    <w:p w14:paraId="5DB751FE" w14:textId="4182D700" w:rsidR="00083361" w:rsidRPr="00230427" w:rsidRDefault="00083361" w:rsidP="00801AF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highlight w:val="yellow"/>
          <w:lang w:eastAsia="ru-RU"/>
        </w:rPr>
      </w:pP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8. </w:t>
      </w:r>
      <w:r w:rsidR="001E131A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Мероприятия по оказанию </w:t>
      </w:r>
      <w:r w:rsid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</w:t>
      </w:r>
      <w:r w:rsidR="001E131A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услуги включают в себя проведение занятий в формате, определенном </w:t>
      </w:r>
      <w:r w:rsidR="001E131A" w:rsidRPr="0023042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E131A" w:rsidRPr="00230427">
        <w:rPr>
          <w:rFonts w:ascii="Times New Roman" w:hAnsi="Times New Roman" w:cs="Times New Roman"/>
          <w:sz w:val="28"/>
          <w:szCs w:val="28"/>
        </w:rPr>
        <w:t>разделе II</w:t>
      </w:r>
      <w:r w:rsidR="001E131A" w:rsidRPr="0023042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E131A" w:rsidRPr="00230427">
        <w:rPr>
          <w:rFonts w:ascii="Times New Roman" w:hAnsi="Times New Roman" w:cs="Times New Roman"/>
          <w:sz w:val="28"/>
          <w:szCs w:val="28"/>
        </w:rPr>
        <w:t xml:space="preserve"> «Сведения о государственной (муниципальной) услуге в социальной сфере и условиях ее оказания» реестра исполнителей услуги, согласно </w:t>
      </w:r>
      <w:r w:rsidR="001E131A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Порядку формирования реестра исполнителей.</w:t>
      </w:r>
    </w:p>
    <w:p w14:paraId="2FB229B5" w14:textId="230715EB" w:rsidR="00801AF0" w:rsidRPr="00230427" w:rsidRDefault="00083361" w:rsidP="00801AF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9.</w:t>
      </w:r>
      <w:r w:rsidR="001E131A" w:rsidRP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0A54CB" w:rsidRP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Проведение занятий в рамках </w:t>
      </w:r>
      <w:r w:rsidR="001E131A" w:rsidRP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оказани</w:t>
      </w:r>
      <w:r w:rsidR="000A54CB" w:rsidRP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</w:t>
      </w:r>
      <w:r w:rsidR="001E131A" w:rsidRP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0A54CB" w:rsidRP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</w:t>
      </w:r>
      <w:r w:rsidR="001E131A" w:rsidRP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услуги </w:t>
      </w:r>
      <w:r w:rsidR="000A54CB" w:rsidRP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осуществляется</w:t>
      </w:r>
      <w:r w:rsidR="001E131A" w:rsidRP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согласно установленному локальным актом Исполнителя </w:t>
      </w:r>
      <w:r w:rsidR="00E74939" w:rsidRP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</w:t>
      </w:r>
      <w:r w:rsidR="001E131A" w:rsidRP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асписанию занятий.</w:t>
      </w:r>
    </w:p>
    <w:p w14:paraId="23A40C29" w14:textId="0A99BAB1" w:rsidR="00083361" w:rsidRPr="00230427" w:rsidRDefault="00801AF0" w:rsidP="00801AF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10. </w:t>
      </w:r>
      <w:r w:rsidR="00083361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объеме </w:t>
      </w:r>
      <w:r w:rsid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муниципального</w:t>
      </w:r>
      <w:r w:rsidR="00083361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заказа, установленном Исполнителю оказания </w:t>
      </w:r>
      <w:r w:rsid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</w:t>
      </w:r>
      <w:r w:rsidR="00083361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услуги по результатам </w:t>
      </w:r>
      <w:r w:rsidR="0062241C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отбора</w:t>
      </w:r>
      <w:r w:rsidR="00083361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учитываются </w:t>
      </w:r>
      <w:r w:rsidR="0062241C" w:rsidRPr="0029314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человеко-часы реализации дополнительной общеразвивающей программы</w:t>
      </w:r>
      <w:r w:rsidR="00083361" w:rsidRPr="0029314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14:paraId="7DE74AFB" w14:textId="64CF71D9" w:rsidR="00083361" w:rsidRPr="00230427" w:rsidRDefault="00083361" w:rsidP="00801AF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="00B53E2E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Значение нормативных затрат на оказание </w:t>
      </w:r>
      <w:r w:rsid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услуги </w:t>
      </w:r>
      <w:r w:rsidR="0062241C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ежегодно устанавливается актом Уполномоченного органа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14:paraId="6F731003" w14:textId="022EE40D" w:rsidR="00083361" w:rsidRPr="00230427" w:rsidRDefault="00083361" w:rsidP="00801AF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="00B53E2E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Контроль за реализацией мероприятий по оказанию </w:t>
      </w:r>
      <w:r w:rsid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услуги осуществляется </w:t>
      </w:r>
      <w:r w:rsidR="0061089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уполномоченным органом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соответствии с действующим законодательством Российской Федерации.</w:t>
      </w:r>
    </w:p>
    <w:p w14:paraId="2A6DFBCB" w14:textId="77777777" w:rsidR="004C31C9" w:rsidRPr="00230427" w:rsidRDefault="004C31C9" w:rsidP="00801AF0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8"/>
          <w:szCs w:val="28"/>
          <w:vertAlign w:val="subscript"/>
        </w:rPr>
      </w:pPr>
    </w:p>
    <w:p w14:paraId="26EE8BD4" w14:textId="77777777" w:rsidR="00801AF0" w:rsidRPr="00230427" w:rsidRDefault="00801AF0" w:rsidP="00801AF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sectPr w:rsidR="00801AF0" w:rsidRPr="00230427" w:rsidSect="00FB564D">
          <w:pgSz w:w="11906" w:h="16838"/>
          <w:pgMar w:top="851" w:right="849" w:bottom="1134" w:left="1701" w:header="708" w:footer="708" w:gutter="0"/>
          <w:cols w:space="708"/>
          <w:docGrid w:linePitch="360"/>
        </w:sectPr>
      </w:pPr>
    </w:p>
    <w:p w14:paraId="58616D3E" w14:textId="17115CD5" w:rsidR="004C31C9" w:rsidRPr="00230427" w:rsidRDefault="00801AF0" w:rsidP="00801AF0">
      <w:pPr>
        <w:keepNext/>
        <w:spacing w:after="0" w:line="240" w:lineRule="auto"/>
        <w:ind w:left="6804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  <w:r w:rsidR="009D1F48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230427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</w:t>
      </w:r>
      <w:r w:rsidR="009D1F48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</w:p>
    <w:p w14:paraId="3C5DBC1C" w14:textId="2DEDB9CA" w:rsidR="00801AF0" w:rsidRPr="00230427" w:rsidRDefault="00801AF0" w:rsidP="00801AF0">
      <w:pPr>
        <w:keepNext/>
        <w:spacing w:after="0" w:line="240" w:lineRule="auto"/>
        <w:ind w:left="6804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 </w:t>
      </w:r>
      <w:r w:rsidR="00F627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Требованиям</w:t>
      </w:r>
    </w:p>
    <w:p w14:paraId="744F2461" w14:textId="1B338AF0" w:rsidR="00801AF0" w:rsidRPr="00230427" w:rsidRDefault="00801AF0" w:rsidP="00801AF0">
      <w:pPr>
        <w:keepNext/>
        <w:spacing w:after="0" w:line="240" w:lineRule="auto"/>
        <w:ind w:left="6804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2365C9AB" w14:textId="12F66C9B" w:rsidR="00801AF0" w:rsidRPr="00230427" w:rsidRDefault="00801AF0" w:rsidP="00801AF0">
      <w:pPr>
        <w:keepNext/>
        <w:spacing w:after="0" w:line="240" w:lineRule="auto"/>
        <w:ind w:left="6804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645EE9A4" w14:textId="77777777" w:rsidR="00801AF0" w:rsidRPr="00230427" w:rsidRDefault="00801AF0" w:rsidP="00801AF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 xml:space="preserve">Минимальные требования </w:t>
      </w:r>
    </w:p>
    <w:p w14:paraId="12B134BA" w14:textId="226DDAD3" w:rsidR="00801AF0" w:rsidRPr="00230427" w:rsidRDefault="00801AF0" w:rsidP="00801AF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 оказанию </w:t>
      </w:r>
      <w:r w:rsidR="000A54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Pr="002304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услуги в социальной сфере по реализации дополнительных </w:t>
      </w:r>
      <w:r w:rsidR="008466E8" w:rsidRPr="002304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общеразвивающих программ</w:t>
      </w:r>
    </w:p>
    <w:p w14:paraId="2CA8BCD7" w14:textId="77777777" w:rsidR="004C31C9" w:rsidRPr="00230427" w:rsidRDefault="004C31C9" w:rsidP="00230427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90" w:type="dxa"/>
        <w:tblInd w:w="-7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4"/>
        <w:gridCol w:w="9766"/>
      </w:tblGrid>
      <w:tr w:rsidR="00230427" w:rsidRPr="00230427" w14:paraId="6880DDF2" w14:textId="77777777" w:rsidTr="003E3F84">
        <w:trPr>
          <w:trHeight w:val="573"/>
        </w:trPr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29D61A5" w14:textId="77777777" w:rsidR="00801AF0" w:rsidRPr="00230427" w:rsidRDefault="00801AF0" w:rsidP="003E3F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  <w:t>№ п/п</w:t>
            </w:r>
          </w:p>
        </w:tc>
        <w:tc>
          <w:tcPr>
            <w:tcW w:w="9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B7CEAF" w14:textId="5821E54B" w:rsidR="00801AF0" w:rsidRPr="00230427" w:rsidRDefault="00801AF0" w:rsidP="003E3F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Требования к оказанию </w:t>
            </w:r>
            <w:r w:rsidR="000A54CB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  <w:t>муниципальной</w:t>
            </w:r>
            <w:r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услуги </w:t>
            </w:r>
          </w:p>
        </w:tc>
      </w:tr>
    </w:tbl>
    <w:p w14:paraId="32CF8CF8" w14:textId="77777777" w:rsidR="00801AF0" w:rsidRPr="00230427" w:rsidRDefault="00801AF0" w:rsidP="00801AF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</w:pPr>
    </w:p>
    <w:tbl>
      <w:tblPr>
        <w:tblW w:w="10490" w:type="dxa"/>
        <w:tblInd w:w="-7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4"/>
        <w:gridCol w:w="2397"/>
        <w:gridCol w:w="7369"/>
      </w:tblGrid>
      <w:tr w:rsidR="00230427" w:rsidRPr="00230427" w14:paraId="130BE79B" w14:textId="77777777" w:rsidTr="003E3F84">
        <w:trPr>
          <w:trHeight w:val="280"/>
          <w:tblHeader/>
        </w:trPr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5F5FC9D4" w14:textId="77777777" w:rsidR="00801AF0" w:rsidRPr="00230427" w:rsidRDefault="00801AF0" w:rsidP="003E3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  <w14:ligatures w14:val="standardContextual"/>
              </w:rPr>
              <w:t>1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8CEABA5" w14:textId="77777777" w:rsidR="00801AF0" w:rsidRPr="00230427" w:rsidRDefault="00801AF0" w:rsidP="003E3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  <w14:ligatures w14:val="standardContextual"/>
              </w:rPr>
              <w:t>2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2B9BCCC8" w14:textId="77777777" w:rsidR="00801AF0" w:rsidRPr="00230427" w:rsidRDefault="00801AF0" w:rsidP="003E3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  <w14:ligatures w14:val="standardContextual"/>
              </w:rPr>
              <w:t>3</w:t>
            </w:r>
          </w:p>
        </w:tc>
      </w:tr>
      <w:tr w:rsidR="00230427" w:rsidRPr="00230427" w14:paraId="6CB8ED1F" w14:textId="77777777" w:rsidTr="00877BA3">
        <w:trPr>
          <w:trHeight w:val="460"/>
        </w:trPr>
        <w:tc>
          <w:tcPr>
            <w:tcW w:w="104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5AA6AB" w14:textId="1E21150A" w:rsidR="00F8560D" w:rsidRPr="00230427" w:rsidRDefault="00F8560D" w:rsidP="00877BA3">
            <w:pPr>
              <w:pStyle w:val="aa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  <w14:ligatures w14:val="standardContextual"/>
              </w:rPr>
              <w:t>Требования</w:t>
            </w:r>
            <w:r w:rsidR="00877BA3"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  <w14:ligatures w14:val="standardContextual"/>
              </w:rPr>
              <w:t xml:space="preserve"> к оказанию </w:t>
            </w:r>
            <w:r w:rsidR="000A54CB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  <w14:ligatures w14:val="standardContextual"/>
              </w:rPr>
              <w:t>муниципальной</w:t>
            </w:r>
            <w:r w:rsidR="00877BA3"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  <w14:ligatures w14:val="standardContextual"/>
              </w:rPr>
              <w:t xml:space="preserve"> услуги</w:t>
            </w:r>
            <w:r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  <w14:ligatures w14:val="standardContextual"/>
              </w:rPr>
              <w:t xml:space="preserve">, </w:t>
            </w:r>
            <w:r w:rsidR="00877BA3"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  <w14:ligatures w14:val="standardContextual"/>
              </w:rPr>
              <w:t>обусловленные лицензированием образовательной деятельности</w:t>
            </w:r>
          </w:p>
        </w:tc>
      </w:tr>
      <w:tr w:rsidR="00230427" w:rsidRPr="00230427" w14:paraId="31ED34F6" w14:textId="77777777" w:rsidTr="003E3F84">
        <w:trPr>
          <w:trHeight w:val="1954"/>
        </w:trPr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4DDEAD5C" w14:textId="6B4D1BBB" w:rsidR="00801AF0" w:rsidRPr="00230427" w:rsidRDefault="009330B5" w:rsidP="003E3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1.</w:t>
            </w:r>
            <w:r w:rsidR="00877BA3"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1.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2AD8F84" w14:textId="77777777" w:rsidR="00801AF0" w:rsidRPr="00230427" w:rsidRDefault="00801AF0" w:rsidP="003E3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Требования к законности и безопасности оказания </w:t>
            </w:r>
          </w:p>
          <w:p w14:paraId="0767A6C7" w14:textId="4DB5A045" w:rsidR="00801AF0" w:rsidRPr="00230427" w:rsidRDefault="000A54CB" w:rsidP="003E3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муниципальной</w:t>
            </w:r>
            <w:r w:rsidR="00801AF0"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услуги</w:t>
            </w:r>
          </w:p>
          <w:p w14:paraId="2E75E275" w14:textId="77777777" w:rsidR="00801AF0" w:rsidRPr="00230427" w:rsidRDefault="00801AF0" w:rsidP="003E3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</w:t>
            </w:r>
          </w:p>
          <w:p w14:paraId="7B7D64E3" w14:textId="77777777" w:rsidR="00801AF0" w:rsidRPr="00230427" w:rsidRDefault="00801AF0" w:rsidP="003E3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494561F" w14:textId="7EAE8C75" w:rsidR="00801AF0" w:rsidRPr="00230427" w:rsidRDefault="000A54CB" w:rsidP="003E3F84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Муниципальная</w:t>
            </w:r>
            <w:r w:rsidR="00801AF0"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услуга оказывается в соответствии с требованиями </w:t>
            </w:r>
            <w:hyperlink r:id="rId6" w:history="1">
              <w:r w:rsidR="00801AF0" w:rsidRPr="00230427">
                <w:rPr>
                  <w:rFonts w:ascii="Times New Roman" w:eastAsia="Times New Roman" w:hAnsi="Times New Roman" w:cs="Times New Roman"/>
                  <w:kern w:val="2"/>
                  <w:lang w:eastAsia="ru-RU"/>
                  <w14:ligatures w14:val="standardContextual"/>
                </w:rPr>
                <w:t>Федерального закона от 29.12.2012 № 273-ФЗ  "Об образовании в Российской Федерации"</w:t>
              </w:r>
            </w:hyperlink>
            <w:r w:rsidR="00801AF0"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(далее – Закон об образовании), обязательным условием является наличие у  исполнителя </w:t>
            </w:r>
            <w:r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муниципальной</w:t>
            </w:r>
            <w:r w:rsidR="00801AF0"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услуги лицензии на осуществление образовательной деятельности по подвиду «дополнительное образование детей и взрослых».</w:t>
            </w:r>
          </w:p>
          <w:p w14:paraId="19B8AE45" w14:textId="1B1B59B7" w:rsidR="00801AF0" w:rsidRPr="00230427" w:rsidRDefault="00801AF0" w:rsidP="003E3F84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Лицензионные требования, установленные Положением о лицензировании образовательной деятельности, </w:t>
            </w:r>
            <w:r w:rsidR="00877BA3"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утвержденным постановлением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Правительства Российской Федерации от 18</w:t>
            </w:r>
            <w:r w:rsidR="00877BA3"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сентября 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2020</w:t>
            </w:r>
            <w:r w:rsidR="00877BA3"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г.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№ 1490, в том числе требования к материально-техническому обеспечению оказания </w:t>
            </w:r>
            <w:r w:rsidR="000A54CB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муниципальной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услуги и к помещениям при оказании </w:t>
            </w:r>
            <w:r w:rsidR="000A54CB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муниципальной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услуги, не требуют повторного подтверждения при оказании </w:t>
            </w:r>
            <w:r w:rsidR="000A54CB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муниципальной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услуги.</w:t>
            </w:r>
          </w:p>
          <w:p w14:paraId="5D0239B9" w14:textId="21C8BED4" w:rsidR="00801AF0" w:rsidRPr="00230427" w:rsidRDefault="00801AF0" w:rsidP="003E3F84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Информацио</w:t>
            </w:r>
            <w:r w:rsidR="00992224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нное обеспечение предоставления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</w:t>
            </w:r>
            <w:r w:rsidR="000A54CB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муниципальной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услуги осуществляется в соответствии со статьей 29 Закона об образовании.</w:t>
            </w:r>
          </w:p>
          <w:p w14:paraId="396D51F0" w14:textId="6457FE58" w:rsidR="00801AF0" w:rsidRPr="00230427" w:rsidRDefault="000A54CB" w:rsidP="003E3F84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Муниципальная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</w:t>
            </w:r>
            <w:r w:rsidR="00801AF0"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услуга оказывается потребителю в соответствии   с ГОСТ Р 58485-2019 «Обеспечение безопасности образовательных организаций. Оказание охранных услуг на объектах дошкольных, общеобразовательных и профессиональных образовательных организаций», Постановление</w:t>
            </w:r>
            <w:r w:rsidR="00877BA3"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м</w:t>
            </w:r>
            <w:r w:rsidR="00801AF0"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Правительства РФ от 2 августа 2019 г. N 1006 "Об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(территорий)", приказом Министерства просвещения РФ от 27 июля 2022 г. N 629 «Об утверждении Порядка организации и осуществления образовательной деятельности по дополнительным общеобразовательным программам», ГОСТ 19301.2-2016. «Мебель детская дошкольная», ГОСТ 22046-2016 «Мебель для учебных заведений. Общие технические условия», СП 2.4.3648-20 "Санитарно-эпидемиологические требования к организациям воспитания и обучения, отдыха и оздоровления детей и молодежи", СанПиН 1.2.3685-21 «Гигиенические нормативы и требования к обеспечению безопасности и (или) безвредности для человека факторов среды обитания».</w:t>
            </w:r>
          </w:p>
        </w:tc>
      </w:tr>
      <w:tr w:rsidR="00230427" w:rsidRPr="00230427" w14:paraId="2152F7D7" w14:textId="77777777" w:rsidTr="00877BA3">
        <w:trPr>
          <w:trHeight w:val="1954"/>
        </w:trPr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41593DC" w14:textId="3EE7972F" w:rsidR="00877BA3" w:rsidRPr="00230427" w:rsidRDefault="00877BA3" w:rsidP="0087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lastRenderedPageBreak/>
              <w:t>1.2.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AD65E99" w14:textId="5C262313" w:rsidR="00877BA3" w:rsidRPr="00230427" w:rsidRDefault="00877BA3" w:rsidP="0087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Требования к персоналу, непосредственно обеспечивающему предоставление </w:t>
            </w:r>
            <w:r w:rsidR="000A54CB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муниципальной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услуги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32DC985" w14:textId="64E8DA7C" w:rsidR="00877BA3" w:rsidRPr="00230427" w:rsidRDefault="00877BA3" w:rsidP="00877BA3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Предоставление </w:t>
            </w:r>
            <w:r w:rsidR="000A54CB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муниципальной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услуги должно осуществляться квалифицированными специалистами в сфере образования, имеющими необходимый для выполнения должностных обязанностей уровень профессиональной подготовки, удостоверяемый документами об образовании и соответствующий требования к стажу работы.</w:t>
            </w:r>
          </w:p>
          <w:p w14:paraId="0E98AB71" w14:textId="11425637" w:rsidR="00877BA3" w:rsidRPr="00230427" w:rsidRDefault="00877BA3" w:rsidP="00877BA3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Персонал должен имет</w:t>
            </w:r>
            <w:r w:rsidR="00992224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ь профессиональную квалификацию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, необходимый для выполнения трудовых функций уровень подготовки, соответствующий:</w:t>
            </w:r>
          </w:p>
          <w:p w14:paraId="11F5C368" w14:textId="77777777" w:rsidR="00877BA3" w:rsidRPr="00230427" w:rsidRDefault="00877BA3" w:rsidP="00877BA3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- Профессиональному стандарту «Педагог дополнительного образования», утвержденному приказом Министерства труда и социального развития от 22.09.2021г.№652;</w:t>
            </w:r>
          </w:p>
          <w:p w14:paraId="1C561D7D" w14:textId="77777777" w:rsidR="00877BA3" w:rsidRPr="00230427" w:rsidRDefault="00877BA3" w:rsidP="00877BA3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- Профессиональному стандарту «Педагог-психолог», утвержденному приказом Минтруда России от 24.07.2015г. №514н, квалификационной характеристики по должности в соответствии с Единым квалификационным справочником должностей руководителей, специалистов и служащих» утвержденного приказом Минздравсоцразвития от 26.08.2010г. №761н.</w:t>
            </w:r>
          </w:p>
          <w:p w14:paraId="2EB5FA6F" w14:textId="0837AD46" w:rsidR="00877BA3" w:rsidRPr="00230427" w:rsidRDefault="00877BA3" w:rsidP="00877BA3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- Персонал, задействованный в оказании </w:t>
            </w:r>
            <w:r w:rsidR="000A54CB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муниципальной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услуги, должен обладать знаниями и специальными навыками по действиям в чрезвычайных ситуациях, оказанию первой доврачебной помощи потребителям </w:t>
            </w:r>
            <w:r w:rsidR="000A54CB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муниципальной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услуги, в том числе: знать и учитывать в процессе оказания </w:t>
            </w:r>
            <w:r w:rsidR="000A54CB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муниципальной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услуги индивидуальные особенности детей и подростков, возрастные особенности развития, физического и психологического состояния, владеть методиками адаптации и реабилитации, знать анимационные технологии при организации досуга и отдыха, создавать атмосферу благожелательности и гостеприимства, уметь разрешать конфликтные ситуации.</w:t>
            </w:r>
          </w:p>
          <w:p w14:paraId="16554CBE" w14:textId="77777777" w:rsidR="00877BA3" w:rsidRPr="00230427" w:rsidRDefault="00877BA3" w:rsidP="00877BA3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Порядок комплектования учреждения работниками регламентируется Трудовым кодексом Российской Федерации, уставом организации, осуществляющей образовательную деятельность, и должно быть обеспечено необходимым числом специалистов в соответствии со штатным расписанием. В случае их отсутствия соответствующие специалисты привлекаются на основе внешнего и внутреннего совместительства и (или) на основании гражданско-правовых договоров.</w:t>
            </w:r>
          </w:p>
          <w:p w14:paraId="0CF80135" w14:textId="616DD563" w:rsidR="00877BA3" w:rsidRPr="00230427" w:rsidRDefault="00877BA3" w:rsidP="00877BA3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Состав персонала определяется в соответствии со штатным расписанием.</w:t>
            </w:r>
          </w:p>
        </w:tc>
      </w:tr>
      <w:tr w:rsidR="00230427" w:rsidRPr="00230427" w14:paraId="606F9BBD" w14:textId="77777777" w:rsidTr="003E3F84">
        <w:tc>
          <w:tcPr>
            <w:tcW w:w="104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67FD087" w14:textId="1817BA0B" w:rsidR="001B72F9" w:rsidRPr="00230427" w:rsidRDefault="001B72F9" w:rsidP="001B72F9">
            <w:pPr>
              <w:shd w:val="clear" w:color="auto" w:fill="FFFFFF"/>
              <w:spacing w:after="0" w:line="240" w:lineRule="auto"/>
              <w:ind w:firstLine="363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b/>
                <w:kern w:val="2"/>
                <w:lang w:eastAsia="ru-RU"/>
                <w14:ligatures w14:val="standardContextual"/>
              </w:rPr>
              <w:t>2. Требования к дополнительной образовательной программе (далее – ДОП), реализуемой в соответствии с социальным сертификатом</w:t>
            </w:r>
          </w:p>
        </w:tc>
      </w:tr>
      <w:tr w:rsidR="005D46C4" w:rsidRPr="00230427" w14:paraId="1A23875A" w14:textId="77777777" w:rsidTr="00877BA3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95107B9" w14:textId="2D556795" w:rsidR="005D46C4" w:rsidRPr="00230427" w:rsidRDefault="005D46C4" w:rsidP="005D4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A208C5" w14:textId="1EA23D31" w:rsidR="005D46C4" w:rsidRPr="00230427" w:rsidRDefault="005D46C4" w:rsidP="005D4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b/>
                <w:kern w:val="2"/>
                <w:lang w:eastAsia="ru-RU"/>
                <w14:ligatures w14:val="standardContextual"/>
              </w:rPr>
              <w:t xml:space="preserve">Соответствие нормативным </w:t>
            </w:r>
            <w:r w:rsidR="004A6739" w:rsidRPr="00230427">
              <w:rPr>
                <w:rFonts w:ascii="Times New Roman" w:eastAsia="Times New Roman" w:hAnsi="Times New Roman" w:cs="Times New Roman"/>
                <w:b/>
                <w:kern w:val="2"/>
                <w:lang w:eastAsia="ru-RU"/>
                <w14:ligatures w14:val="standardContextual"/>
              </w:rPr>
              <w:t xml:space="preserve">требованиям к разработке и утверждению </w:t>
            </w:r>
            <w:r w:rsidRPr="00230427">
              <w:rPr>
                <w:rFonts w:ascii="Times New Roman" w:eastAsia="Times New Roman" w:hAnsi="Times New Roman" w:cs="Times New Roman"/>
                <w:b/>
                <w:kern w:val="2"/>
                <w:lang w:eastAsia="ru-RU"/>
                <w14:ligatures w14:val="standardContextual"/>
              </w:rPr>
              <w:t>ДОП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9F49F7B" w14:textId="77777777" w:rsidR="005D46C4" w:rsidRPr="00230427" w:rsidRDefault="005D46C4" w:rsidP="005D46C4">
            <w:pPr>
              <w:shd w:val="clear" w:color="auto" w:fill="FFFFFF"/>
              <w:spacing w:after="0" w:line="240" w:lineRule="auto"/>
              <w:ind w:firstLine="363"/>
              <w:outlineLvl w:val="1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Дополнительная образовательная программа должна быть составлена в соответствии с:</w:t>
            </w:r>
          </w:p>
          <w:p w14:paraId="2896F08D" w14:textId="77777777" w:rsidR="005D46C4" w:rsidRPr="00230427" w:rsidRDefault="005D46C4" w:rsidP="005D46C4">
            <w:pPr>
              <w:pStyle w:val="1"/>
              <w:shd w:val="clear" w:color="auto" w:fill="FFFFFF"/>
              <w:spacing w:before="0" w:line="240" w:lineRule="auto"/>
              <w:ind w:firstLine="363"/>
              <w:rPr>
                <w:rFonts w:ascii="Times New Roman" w:hAnsi="Times New Roman" w:cs="Times New Roman"/>
                <w:color w:val="auto"/>
                <w:sz w:val="22"/>
                <w:szCs w:val="22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  <w14:ligatures w14:val="standardContextual"/>
              </w:rPr>
              <w:t xml:space="preserve"> - </w:t>
            </w:r>
            <w:r w:rsidRPr="00230427">
              <w:rPr>
                <w:rFonts w:ascii="Times New Roman" w:hAnsi="Times New Roman" w:cs="Times New Roman"/>
                <w:color w:val="auto"/>
                <w:sz w:val="22"/>
                <w:szCs w:val="22"/>
                <w14:ligatures w14:val="standardContextual"/>
              </w:rPr>
              <w:t>Федеральным законом "Об образовании в Российской Федерации" от 29.12.2012 N 273-ФЗ;</w:t>
            </w:r>
          </w:p>
          <w:p w14:paraId="419713E9" w14:textId="77777777" w:rsidR="005D46C4" w:rsidRPr="00230427" w:rsidRDefault="005D46C4" w:rsidP="005D46C4">
            <w:pPr>
              <w:spacing w:after="0" w:line="240" w:lineRule="auto"/>
              <w:ind w:firstLine="363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-  Концепцией развития дополнительного образования детей до 2030 года, утвержденной распоряжением Правительства Российской Федерации от 31 марта 2022 г. № 678-р; </w:t>
            </w:r>
          </w:p>
          <w:p w14:paraId="5BE39E72" w14:textId="77777777" w:rsidR="005D46C4" w:rsidRPr="00230427" w:rsidRDefault="005D46C4" w:rsidP="005D46C4">
            <w:pPr>
              <w:shd w:val="clear" w:color="auto" w:fill="FFFFFF"/>
              <w:spacing w:after="0" w:line="240" w:lineRule="auto"/>
              <w:ind w:firstLine="363"/>
              <w:jc w:val="both"/>
              <w:outlineLvl w:val="1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-</w:t>
            </w:r>
            <w:r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  <w14:ligatures w14:val="standardContextual"/>
              </w:rPr>
              <w:t xml:space="preserve"> 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приказом Министерства просвещения РФ от 27 июля 2022 г. N 629 «Об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 w14:paraId="46425C39" w14:textId="77777777" w:rsidR="005D46C4" w:rsidRPr="00230427" w:rsidRDefault="005D46C4" w:rsidP="005D46C4">
            <w:pPr>
              <w:shd w:val="clear" w:color="auto" w:fill="FFFFFF"/>
              <w:spacing w:after="0" w:line="240" w:lineRule="auto"/>
              <w:ind w:firstLine="363"/>
              <w:jc w:val="both"/>
              <w:outlineLvl w:val="1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- </w:t>
            </w: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>Письмом Минобрнауки России от 18.11.2015 N 09-3242 "О направлении информации" (вместе с "Методическими рекомендациями по проектированию дополнительных общеразвивающих программ (включая разноуровневые программы)")</w:t>
            </w:r>
          </w:p>
          <w:p w14:paraId="7AD8C441" w14:textId="77777777" w:rsidR="005D46C4" w:rsidRPr="00230427" w:rsidRDefault="005D46C4" w:rsidP="005D46C4">
            <w:pPr>
              <w:pStyle w:val="1"/>
              <w:spacing w:before="0" w:line="240" w:lineRule="auto"/>
              <w:ind w:firstLine="363"/>
              <w:rPr>
                <w:rFonts w:ascii="Times New Roman" w:hAnsi="Times New Roman" w:cs="Times New Roman"/>
                <w:color w:val="auto"/>
                <w:sz w:val="22"/>
                <w:szCs w:val="22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  <w14:ligatures w14:val="standardContextual"/>
              </w:rPr>
              <w:lastRenderedPageBreak/>
              <w:t>-</w:t>
            </w:r>
            <w:r w:rsidRPr="00230427">
              <w:rPr>
                <w:rFonts w:ascii="Times New Roman" w:hAnsi="Times New Roman" w:cs="Times New Roman"/>
                <w:color w:val="auto"/>
                <w:sz w:val="22"/>
                <w:szCs w:val="22"/>
                <w14:ligatures w14:val="standardContextual"/>
              </w:rPr>
              <w:t xml:space="preserve"> Письмо Минобрнауки России от 29.03.2016 N ВК-641/09 «О направлении методических рекомендаций» (вместе с 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потребностей)</w:t>
            </w:r>
          </w:p>
          <w:p w14:paraId="68EDF1BD" w14:textId="77777777" w:rsidR="005D46C4" w:rsidRPr="00230427" w:rsidRDefault="005D46C4" w:rsidP="005D46C4">
            <w:pPr>
              <w:spacing w:after="0" w:line="240" w:lineRule="auto"/>
              <w:ind w:firstLine="363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>- СП 2.4.3648-20 "Санитарно-эпидемиологические требования к организациям воспитания и обучения, отдыха и оздоровления детей и молодежи";</w:t>
            </w:r>
          </w:p>
          <w:p w14:paraId="0B5FD0E1" w14:textId="77777777" w:rsidR="005D46C4" w:rsidRPr="00230427" w:rsidRDefault="005D46C4" w:rsidP="005D46C4">
            <w:pPr>
              <w:spacing w:after="0" w:line="240" w:lineRule="auto"/>
              <w:ind w:firstLine="363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>- СанПиН 1.2.3685-21 «Гигиенические нормативы и требования к обеспечению безопасности и (или) безвредности для человека факторов среды обитания»;</w:t>
            </w:r>
          </w:p>
          <w:p w14:paraId="773728C2" w14:textId="75DD0CD2" w:rsidR="005D46C4" w:rsidRPr="00230427" w:rsidRDefault="005D46C4" w:rsidP="005D46C4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- Уставом и локальными актами учреждения.</w:t>
            </w:r>
          </w:p>
        </w:tc>
      </w:tr>
      <w:tr w:rsidR="00230427" w:rsidRPr="00230427" w14:paraId="4C4AFF14" w14:textId="77777777" w:rsidTr="00877BA3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9C4CBA0" w14:textId="38D910D6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427"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C47D89" w14:textId="7A67BB81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bCs/>
                <w:kern w:val="2"/>
                <w:lang w:eastAsia="ru-RU"/>
                <w14:ligatures w14:val="standardContextual"/>
              </w:rPr>
              <w:t>Соответствие ДОП целям и задачам дополнительного образования детей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89134ED" w14:textId="77777777" w:rsidR="004A6739" w:rsidRPr="00230427" w:rsidRDefault="004A6739" w:rsidP="004A6739">
            <w:pPr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bCs/>
              </w:rPr>
            </w:pPr>
            <w:r w:rsidRPr="00230427">
              <w:rPr>
                <w:rFonts w:ascii="Times New Roman" w:hAnsi="Times New Roman" w:cs="Times New Roman"/>
                <w:bCs/>
              </w:rPr>
              <w:t>Цели и задачи ДОП должны соответствовать требованиям статьи 75 Закона об образовании.</w:t>
            </w:r>
          </w:p>
          <w:p w14:paraId="0610C465" w14:textId="75A86C0B" w:rsidR="004A6739" w:rsidRPr="00230427" w:rsidRDefault="004A6739" w:rsidP="004A6739">
            <w:pPr>
              <w:shd w:val="clear" w:color="auto" w:fill="FFFFFF"/>
              <w:spacing w:after="0" w:line="240" w:lineRule="auto"/>
              <w:ind w:firstLine="363"/>
              <w:outlineLvl w:val="1"/>
              <w:rPr>
                <w:rFonts w:ascii="Times New Roman" w:eastAsia="Times New Roman" w:hAnsi="Times New Roman" w:cs="Times New Roman"/>
                <w:bCs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hAnsi="Times New Roman" w:cs="Times New Roman"/>
                <w:bCs/>
              </w:rPr>
              <w:t>Реализация образовательной программы не должна быть нацелена на достижение предметных результатов освоения программы дошкольного  образования и (или) основной образовательной программы начального и(или) основного и(или) среднего общего образования, предусмотренных федеральными государственными образовательными стандартами основного общего образования.</w:t>
            </w:r>
          </w:p>
        </w:tc>
      </w:tr>
      <w:tr w:rsidR="004A6739" w:rsidRPr="00230427" w14:paraId="60FB47F0" w14:textId="77777777" w:rsidTr="00877BA3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5E53B1B" w14:textId="06C070AE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427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6194930" w14:textId="0678E858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Соответствие ДОП нормативным требованиям к ее структуре.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7761EDB" w14:textId="77777777" w:rsidR="004A6739" w:rsidRPr="00230427" w:rsidRDefault="004A6739" w:rsidP="004A6739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В соответствии со п.9. ст.2 </w:t>
            </w: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>Федерального закона "Об образовании в Российской Федерации" от 29.12.2012 N 273-ФЗ в ДОП д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олжны присутствовать обязательные структурные компоненты:</w:t>
            </w:r>
          </w:p>
          <w:p w14:paraId="398A9BD0" w14:textId="77777777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>1. Титульный лист</w:t>
            </w:r>
          </w:p>
          <w:p w14:paraId="158855C1" w14:textId="77777777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>2. Комплекс основных характеристик ДОП</w:t>
            </w:r>
          </w:p>
          <w:p w14:paraId="2A4E82C3" w14:textId="77777777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3. Комплекс организационно-педагогических условий ДОП.</w:t>
            </w:r>
          </w:p>
          <w:p w14:paraId="631969C3" w14:textId="77777777" w:rsidR="004A6739" w:rsidRPr="00230427" w:rsidRDefault="004A6739" w:rsidP="004A6739">
            <w:pPr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30427" w:rsidRPr="00230427" w14:paraId="2A0404FF" w14:textId="77777777" w:rsidTr="00877BA3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BEA54D4" w14:textId="6B971595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427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C4FFCB" w14:textId="1E23EAD8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Требования к оформлению титульного листа ДОП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F521BB" w14:textId="77777777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>На титульном листе обязательно указываются:</w:t>
            </w:r>
          </w:p>
          <w:p w14:paraId="711BE4CA" w14:textId="77777777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>наименование органа управления образованием, осуществляющего полномочия учредителя (при наличии);</w:t>
            </w:r>
          </w:p>
          <w:p w14:paraId="5624FBC3" w14:textId="38F23B12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>наименование организации</w:t>
            </w:r>
            <w:r w:rsidR="00992224">
              <w:rPr>
                <w:rFonts w:ascii="Times New Roman" w:hAnsi="Times New Roman" w:cs="Times New Roman"/>
                <w:kern w:val="2"/>
                <w14:ligatures w14:val="standardContextual"/>
              </w:rPr>
              <w:t>,</w:t>
            </w: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осуществляющей образовательную деятельность; </w:t>
            </w:r>
          </w:p>
          <w:p w14:paraId="63DB54B5" w14:textId="77777777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реквизиты утверждения ДОП, включающие дату утверждения, номера приказа и протокола (при наличии), подпись директора, печать; </w:t>
            </w:r>
          </w:p>
          <w:p w14:paraId="704DA108" w14:textId="77777777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название ДОП; </w:t>
            </w:r>
          </w:p>
          <w:p w14:paraId="6D27A4B8" w14:textId="77777777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направленность; </w:t>
            </w:r>
          </w:p>
          <w:p w14:paraId="24E70794" w14:textId="77777777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возраст обучающихся, на которых рассчитана ДОП; </w:t>
            </w:r>
          </w:p>
          <w:p w14:paraId="4E1A7F6C" w14:textId="77777777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срок реализации; количество часов по ДОП; </w:t>
            </w:r>
          </w:p>
          <w:p w14:paraId="69293390" w14:textId="77777777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>ФИО и должность автора (</w:t>
            </w:r>
            <w:proofErr w:type="spellStart"/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>ов</w:t>
            </w:r>
            <w:proofErr w:type="spellEnd"/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) ДОП; </w:t>
            </w:r>
          </w:p>
          <w:p w14:paraId="2B95B9C2" w14:textId="0DBAF86C" w:rsidR="004A6739" w:rsidRPr="00230427" w:rsidRDefault="00AF3191" w:rsidP="004A6739">
            <w:pPr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b/>
              </w:rPr>
            </w:pP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>наименование</w:t>
            </w:r>
            <w:r w:rsidR="004A6739"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>населенного пункта</w:t>
            </w:r>
            <w:r w:rsidR="004A6739"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>, в котором реализуется программа</w:t>
            </w:r>
          </w:p>
        </w:tc>
      </w:tr>
      <w:tr w:rsidR="00230427" w:rsidRPr="00230427" w14:paraId="383FF74B" w14:textId="77777777" w:rsidTr="00877BA3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4062FB" w14:textId="1D0AFDC8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427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C2227CC" w14:textId="49B69A87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Требования к содержанию комплекса основных характеристик ДОП  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5301B5" w14:textId="77777777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Комплекс основных характеристик ДОП должен включать в себя следующие элементы: </w:t>
            </w:r>
          </w:p>
          <w:p w14:paraId="747586B2" w14:textId="3CDC52D2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- </w:t>
            </w:r>
            <w:r w:rsidRPr="00230427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пояснительная записка</w:t>
            </w: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>, в которой указывается нормативно-правовая основа ДОП, направленность, актуальность</w:t>
            </w:r>
            <w:r w:rsidRPr="00230427"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 xml:space="preserve">; </w:t>
            </w: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отличительная особенность ДОП (как построена, модульная, </w:t>
            </w:r>
            <w:r w:rsidR="00992224">
              <w:rPr>
                <w:rFonts w:ascii="Times New Roman" w:hAnsi="Times New Roman" w:cs="Times New Roman"/>
                <w:kern w:val="2"/>
                <w14:ligatures w14:val="standardContextual"/>
              </w:rPr>
              <w:t>разно</w:t>
            </w:r>
            <w:r w:rsidR="00992224"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>уровневая</w:t>
            </w: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>, традиционная, возможность реализации индивидуального образовательного маршрута обучающегося по индивидуальному плану); адресат (</w:t>
            </w:r>
            <w:r w:rsidRPr="00230427"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возраст,</w:t>
            </w: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категория обучающихся, которые могут обучаться по ДОП); </w:t>
            </w:r>
          </w:p>
          <w:p w14:paraId="2B3C03A9" w14:textId="78D28931" w:rsidR="00534F93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>уровень</w:t>
            </w:r>
            <w:r w:rsidR="00534F93"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ДОП </w:t>
            </w:r>
            <w:r w:rsidR="00534F93" w:rsidRPr="00230427">
              <w:rPr>
                <w:rFonts w:ascii="Times New Roman" w:hAnsi="Times New Roman" w:cs="Times New Roman"/>
              </w:rPr>
              <w:t xml:space="preserve">(разноуровневая программа – стартовый, базовый или продвинутый уровень; многоуровневая программа – стартовый и базовый </w:t>
            </w:r>
            <w:r w:rsidR="00534F93" w:rsidRPr="00230427">
              <w:rPr>
                <w:rFonts w:ascii="Times New Roman" w:hAnsi="Times New Roman" w:cs="Times New Roman"/>
              </w:rPr>
              <w:lastRenderedPageBreak/>
              <w:t>уровни; стартовый, базовый и продвинутый уровни); базовый и продвинутый уровни).</w:t>
            </w:r>
          </w:p>
          <w:p w14:paraId="06E42FF9" w14:textId="08EA9AA9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bCs/>
                <w:kern w:val="2"/>
                <w14:ligatures w14:val="standardContextual"/>
              </w:rPr>
            </w:pP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объем и срок освоения ДОП (общее количество учебных часов, запланированных на весь период обучения), режим занятий (количество часов и занятий в неделю; периодичность и продолжительность занятий); особенности реализации ДОП, особенности организации образовательного процесса (в сетевой  или дистанционной форме; при помощи электронного обучения; в рамках заочных и(или) сезонных школ); формы обучения: (очная, очно-заочная, заочная; </w:t>
            </w:r>
            <w:bookmarkStart w:id="2" w:name="_Hlk89080743"/>
            <w:r w:rsidRPr="00230427">
              <w:rPr>
                <w:rFonts w:ascii="Times New Roman" w:hAnsi="Times New Roman" w:cs="Times New Roman"/>
                <w:bCs/>
                <w:kern w:val="2"/>
                <w14:ligatures w14:val="standardContextual"/>
              </w:rPr>
              <w:t>п</w:t>
            </w:r>
            <w:r w:rsidRPr="00230427">
              <w:rPr>
                <w:rFonts w:ascii="Times New Roman" w:hAnsi="Times New Roman" w:cs="Times New Roman"/>
                <w:bCs/>
              </w:rPr>
              <w:t>еречень видов занятий</w:t>
            </w:r>
            <w:bookmarkEnd w:id="2"/>
            <w:r w:rsidRPr="00230427">
              <w:rPr>
                <w:rFonts w:ascii="Times New Roman" w:hAnsi="Times New Roman" w:cs="Times New Roman"/>
                <w:bCs/>
              </w:rPr>
              <w:t>; перечень форм подведения итогов реализации дополнительной общеразвивающей программы.</w:t>
            </w:r>
          </w:p>
          <w:p w14:paraId="7B111881" w14:textId="77777777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- </w:t>
            </w:r>
            <w:r w:rsidRPr="00230427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цели, задачи и планируемые результаты ДОП</w:t>
            </w: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; </w:t>
            </w:r>
          </w:p>
          <w:p w14:paraId="59E5FDC7" w14:textId="77777777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- </w:t>
            </w:r>
            <w:r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  <w14:ligatures w14:val="standardContextual"/>
              </w:rPr>
              <w:t>содержание ДОП: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</w:t>
            </w:r>
          </w:p>
          <w:p w14:paraId="6745B14E" w14:textId="77777777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Учебный план должен содержать следующие обязательные элементы: перечень, трудоемкость, последовательность и распределение по периодам обучения учебных предметов, курсов, дисциплин (модулей), тем, практики, иных видов учебной деятельности и формы аттестации обучающихся;</w:t>
            </w:r>
          </w:p>
          <w:p w14:paraId="455DBD9D" w14:textId="404C0FFF" w:rsidR="004A6739" w:rsidRPr="00230427" w:rsidRDefault="00534F93" w:rsidP="00534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Содержание учебного плана</w:t>
            </w:r>
            <w:r w:rsidR="004A6739"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— это описание разделов (модулей) и тем ДОП в соответствии с последовательностью, заданной учебным планом, включая описание теоретических и практических частей и форм контроля по каждой теме </w:t>
            </w:r>
            <w:r w:rsidR="004A6739" w:rsidRPr="00230427">
              <w:rPr>
                <w:rFonts w:ascii="Times New Roman" w:eastAsia="Times New Roman" w:hAnsi="Times New Roman" w:cs="Times New Roman"/>
                <w:bCs/>
                <w:kern w:val="2"/>
                <w:lang w:eastAsia="ru-RU"/>
                <w14:ligatures w14:val="standardContextual"/>
              </w:rPr>
              <w:t xml:space="preserve">для каждого </w:t>
            </w:r>
            <w:r w:rsidRPr="00230427">
              <w:rPr>
                <w:rFonts w:ascii="Times New Roman" w:eastAsia="Times New Roman" w:hAnsi="Times New Roman" w:cs="Times New Roman"/>
                <w:bCs/>
                <w:kern w:val="2"/>
                <w:lang w:eastAsia="ru-RU"/>
                <w14:ligatures w14:val="standardContextual"/>
              </w:rPr>
              <w:t>периода (года)</w:t>
            </w:r>
            <w:r w:rsidR="004A6739" w:rsidRPr="00230427">
              <w:rPr>
                <w:rFonts w:ascii="Times New Roman" w:eastAsia="Times New Roman" w:hAnsi="Times New Roman" w:cs="Times New Roman"/>
                <w:bCs/>
                <w:kern w:val="2"/>
                <w:lang w:eastAsia="ru-RU"/>
                <w14:ligatures w14:val="standardContextual"/>
              </w:rPr>
              <w:t xml:space="preserve"> обучения</w:t>
            </w:r>
            <w:r w:rsidR="004A6739"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. </w:t>
            </w:r>
          </w:p>
        </w:tc>
      </w:tr>
      <w:tr w:rsidR="00230427" w:rsidRPr="00230427" w14:paraId="7724734B" w14:textId="77777777" w:rsidTr="004A6739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F9D6EE3" w14:textId="12278195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hAnsi="Times New Roman" w:cs="Times New Roman"/>
              </w:rPr>
              <w:lastRenderedPageBreak/>
              <w:t>2.6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B408C1" w14:textId="10A2F012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Требования к целям, задачам и планируемому результату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E0AC31" w14:textId="77777777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Цель и задачи ДОП должны верифицироваться планируемым результатом.</w:t>
            </w:r>
          </w:p>
          <w:p w14:paraId="1240A574" w14:textId="77777777" w:rsidR="00232C38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b/>
                <w:kern w:val="2"/>
                <w:lang w:eastAsia="ru-RU"/>
                <w14:ligatures w14:val="standardContextual"/>
              </w:rPr>
              <w:t xml:space="preserve">Задачи: </w:t>
            </w:r>
          </w:p>
          <w:p w14:paraId="6802D001" w14:textId="77777777" w:rsidR="00232C38" w:rsidRPr="00230427" w:rsidRDefault="00232C38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bCs/>
                <w:kern w:val="2"/>
                <w:lang w:eastAsia="ru-RU"/>
                <w14:ligatures w14:val="standardContextual"/>
              </w:rPr>
              <w:t xml:space="preserve">- </w:t>
            </w:r>
            <w:r w:rsidR="004A6739" w:rsidRPr="00230427">
              <w:rPr>
                <w:rFonts w:ascii="Times New Roman" w:eastAsia="Times New Roman" w:hAnsi="Times New Roman" w:cs="Times New Roman"/>
                <w:bCs/>
                <w:kern w:val="2"/>
                <w:lang w:eastAsia="ru-RU"/>
                <w14:ligatures w14:val="standardContextual"/>
              </w:rPr>
              <w:t>образовательные,</w:t>
            </w:r>
          </w:p>
          <w:p w14:paraId="778B40F4" w14:textId="77777777" w:rsidR="00232C38" w:rsidRPr="00230427" w:rsidRDefault="00232C38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bCs/>
                <w:kern w:val="2"/>
                <w:lang w:eastAsia="ru-RU"/>
                <w14:ligatures w14:val="standardContextual"/>
              </w:rPr>
              <w:t>-</w:t>
            </w:r>
            <w:r w:rsidR="004A6739" w:rsidRPr="00230427">
              <w:rPr>
                <w:rFonts w:ascii="Times New Roman" w:eastAsia="Times New Roman" w:hAnsi="Times New Roman" w:cs="Times New Roman"/>
                <w:bCs/>
                <w:kern w:val="2"/>
                <w:lang w:eastAsia="ru-RU"/>
                <w14:ligatures w14:val="standardContextual"/>
              </w:rPr>
              <w:t xml:space="preserve"> развивающие,</w:t>
            </w:r>
          </w:p>
          <w:p w14:paraId="273AC2D9" w14:textId="3447BCD7" w:rsidR="004A6739" w:rsidRPr="00230427" w:rsidRDefault="00232C38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bCs/>
                <w:kern w:val="2"/>
                <w:lang w:eastAsia="ru-RU"/>
                <w14:ligatures w14:val="standardContextual"/>
              </w:rPr>
              <w:t>-</w:t>
            </w:r>
            <w:r w:rsidR="004A6739" w:rsidRPr="00230427">
              <w:rPr>
                <w:rFonts w:ascii="Times New Roman" w:eastAsia="Times New Roman" w:hAnsi="Times New Roman" w:cs="Times New Roman"/>
                <w:bCs/>
                <w:kern w:val="2"/>
                <w:lang w:eastAsia="ru-RU"/>
                <w14:ligatures w14:val="standardContextual"/>
              </w:rPr>
              <w:t xml:space="preserve"> воспитательные.</w:t>
            </w:r>
          </w:p>
          <w:p w14:paraId="1451B9A7" w14:textId="77777777" w:rsidR="004A6739" w:rsidRPr="00230427" w:rsidRDefault="004A6739" w:rsidP="004A6739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30427">
              <w:rPr>
                <w:rFonts w:ascii="Times New Roman" w:eastAsia="Times New Roman" w:hAnsi="Times New Roman" w:cs="Times New Roman"/>
                <w:b/>
              </w:rPr>
              <w:t>Предполагаемые результаты:</w:t>
            </w:r>
          </w:p>
          <w:p w14:paraId="1E4C05B3" w14:textId="77777777" w:rsidR="004A6739" w:rsidRPr="00230427" w:rsidRDefault="004A6739" w:rsidP="004A6739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</w:rPr>
            </w:pPr>
            <w:r w:rsidRPr="00230427">
              <w:rPr>
                <w:rFonts w:ascii="Times New Roman" w:eastAsia="Gungsuh" w:hAnsi="Times New Roman" w:cs="Times New Roman"/>
              </w:rPr>
              <w:t xml:space="preserve">− личностные планируемые результаты, </w:t>
            </w:r>
          </w:p>
          <w:p w14:paraId="6583692F" w14:textId="77777777" w:rsidR="004A6739" w:rsidRPr="00230427" w:rsidRDefault="004A6739" w:rsidP="004A6739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</w:rPr>
            </w:pPr>
            <w:r w:rsidRPr="00230427">
              <w:rPr>
                <w:rFonts w:ascii="Times New Roman" w:eastAsia="Gungsuh" w:hAnsi="Times New Roman" w:cs="Times New Roman"/>
              </w:rPr>
              <w:t xml:space="preserve">− метапредметные планируемые результаты, </w:t>
            </w:r>
          </w:p>
          <w:p w14:paraId="3A9166E0" w14:textId="5F0F3D67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Gungsuh" w:hAnsi="Times New Roman" w:cs="Times New Roman"/>
              </w:rPr>
              <w:t xml:space="preserve">− предметные </w:t>
            </w:r>
            <w:r w:rsidR="00232C38" w:rsidRPr="00230427">
              <w:rPr>
                <w:rFonts w:ascii="Times New Roman" w:eastAsia="Gungsuh" w:hAnsi="Times New Roman" w:cs="Times New Roman"/>
              </w:rPr>
              <w:t>образовательные результаты.</w:t>
            </w:r>
          </w:p>
        </w:tc>
      </w:tr>
    </w:tbl>
    <w:p w14:paraId="14BD9730" w14:textId="77777777" w:rsidR="00801AF0" w:rsidRPr="00230427" w:rsidRDefault="00801AF0" w:rsidP="00801AF0">
      <w:pPr>
        <w:jc w:val="both"/>
        <w:rPr>
          <w:rFonts w:ascii="Times New Roman" w:hAnsi="Times New Roman" w:cs="Times New Roman"/>
        </w:rPr>
      </w:pPr>
    </w:p>
    <w:p w14:paraId="2D63DCA0" w14:textId="77777777" w:rsidR="00763DC7" w:rsidRPr="00230427" w:rsidRDefault="00763DC7" w:rsidP="00801AF0">
      <w:pPr>
        <w:tabs>
          <w:tab w:val="left" w:pos="2055"/>
        </w:tabs>
        <w:rPr>
          <w:rFonts w:ascii="Times New Roman" w:hAnsi="Times New Roman" w:cs="Times New Roman"/>
        </w:rPr>
        <w:sectPr w:rsidR="00763DC7" w:rsidRPr="00230427" w:rsidSect="00992224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14:paraId="7F7D4A9D" w14:textId="1E65B9A8" w:rsidR="00763DC7" w:rsidRPr="00230427" w:rsidRDefault="00763DC7" w:rsidP="00763DC7">
      <w:pPr>
        <w:keepNext/>
        <w:spacing w:after="0" w:line="240" w:lineRule="auto"/>
        <w:ind w:left="6804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  <w:r w:rsidR="00230427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</w:p>
    <w:p w14:paraId="04A4777A" w14:textId="6E912401" w:rsidR="00763DC7" w:rsidRPr="00230427" w:rsidRDefault="00763DC7" w:rsidP="00763DC7">
      <w:pPr>
        <w:keepNext/>
        <w:spacing w:after="0" w:line="240" w:lineRule="auto"/>
        <w:ind w:left="6804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 </w:t>
      </w:r>
      <w:r w:rsidR="00F627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Требованиям</w:t>
      </w:r>
    </w:p>
    <w:p w14:paraId="04FF9FE4" w14:textId="243873F1" w:rsidR="00763DC7" w:rsidRPr="00230427" w:rsidRDefault="00763DC7" w:rsidP="00992224">
      <w:pPr>
        <w:keepNext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0E726CCF" w14:textId="2C4B893D" w:rsidR="00763DC7" w:rsidRPr="00230427" w:rsidRDefault="00763DC7" w:rsidP="00763DC7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>Критерии</w:t>
      </w:r>
      <w:r w:rsidRPr="002304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14:paraId="33B47B55" w14:textId="07E09BCA" w:rsidR="00763DC7" w:rsidRPr="00230427" w:rsidRDefault="00763DC7" w:rsidP="00763DC7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оценки соответствия дополнительной общеразвивающей программы Минимальным требованиям к оказанию </w:t>
      </w:r>
      <w:r w:rsidR="000A54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Pr="002304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услуги в социальной сфере по реализации дополнительных общеразвивающих программ</w:t>
      </w:r>
    </w:p>
    <w:p w14:paraId="05F5370B" w14:textId="77777777" w:rsidR="00763DC7" w:rsidRPr="00230427" w:rsidRDefault="00763DC7" w:rsidP="009E1548">
      <w:pPr>
        <w:keepNext/>
        <w:spacing w:after="0" w:line="240" w:lineRule="auto"/>
        <w:ind w:left="6804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tbl>
      <w:tblPr>
        <w:tblStyle w:val="ac"/>
        <w:tblW w:w="9498" w:type="dxa"/>
        <w:tblInd w:w="-5" w:type="dxa"/>
        <w:tblLook w:val="04A0" w:firstRow="1" w:lastRow="0" w:firstColumn="1" w:lastColumn="0" w:noHBand="0" w:noVBand="1"/>
      </w:tblPr>
      <w:tblGrid>
        <w:gridCol w:w="613"/>
        <w:gridCol w:w="8885"/>
      </w:tblGrid>
      <w:tr w:rsidR="00230427" w:rsidRPr="00230427" w14:paraId="59CBE235" w14:textId="77777777" w:rsidTr="008F3010">
        <w:trPr>
          <w:trHeight w:val="10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E9BC" w14:textId="10FE3ECA" w:rsidR="009E1548" w:rsidRPr="00230427" w:rsidRDefault="00230427" w:rsidP="003E3F84">
            <w:pPr>
              <w:spacing w:line="228" w:lineRule="exact"/>
              <w:jc w:val="center"/>
              <w:rPr>
                <w:rFonts w:eastAsia="Times New Roman"/>
                <w:bCs/>
                <w:w w:val="99"/>
                <w:sz w:val="22"/>
                <w:szCs w:val="22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Cs/>
                <w:w w:val="99"/>
                <w:sz w:val="22"/>
                <w:szCs w:val="22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84256" w14:textId="0303BA3A" w:rsidR="009E1548" w:rsidRPr="00230427" w:rsidRDefault="009E1548" w:rsidP="003E3F84">
            <w:pPr>
              <w:spacing w:line="228" w:lineRule="exact"/>
              <w:jc w:val="center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rFonts w:eastAsia="Times New Roman"/>
                <w:b/>
                <w:w w:val="99"/>
                <w:sz w:val="22"/>
                <w:szCs w:val="22"/>
                <w:bdr w:val="none" w:sz="0" w:space="0" w:color="auto" w:frame="1"/>
                <w:lang w:eastAsia="ru-RU"/>
              </w:rPr>
              <w:t xml:space="preserve">Критерии оценки </w:t>
            </w:r>
          </w:p>
        </w:tc>
      </w:tr>
      <w:tr w:rsidR="00230427" w:rsidRPr="00230427" w14:paraId="2DD6AE12" w14:textId="3F1DA358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D87F" w14:textId="77777777" w:rsidR="009E1548" w:rsidRPr="00230427" w:rsidRDefault="009E1548" w:rsidP="003E3F84">
            <w:pPr>
              <w:spacing w:line="219" w:lineRule="exact"/>
              <w:jc w:val="center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ECCF" w14:textId="0112A0A7" w:rsidR="009E1548" w:rsidRPr="00230427" w:rsidRDefault="009E1548" w:rsidP="003E3F84">
            <w:pPr>
              <w:spacing w:line="219" w:lineRule="exact"/>
              <w:jc w:val="center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1. Титульный лист</w:t>
            </w:r>
          </w:p>
        </w:tc>
      </w:tr>
      <w:tr w:rsidR="00230427" w:rsidRPr="00230427" w14:paraId="59BA1030" w14:textId="7777777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16CC" w14:textId="77777777" w:rsidR="009E1548" w:rsidRPr="00230427" w:rsidRDefault="009E1548" w:rsidP="00763DC7">
            <w:pPr>
              <w:pStyle w:val="aa"/>
              <w:numPr>
                <w:ilvl w:val="1"/>
                <w:numId w:val="2"/>
              </w:numPr>
              <w:spacing w:line="240" w:lineRule="auto"/>
              <w:ind w:left="-81" w:firstLine="0"/>
              <w:jc w:val="both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BF88" w14:textId="08E351F7" w:rsidR="009E1548" w:rsidRPr="00230427" w:rsidRDefault="009E1548" w:rsidP="009E1548">
            <w:pPr>
              <w:pStyle w:val="aa"/>
              <w:spacing w:line="240" w:lineRule="auto"/>
              <w:ind w:left="-81"/>
              <w:jc w:val="both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>Соответствие оформления требованиям к программам (</w:t>
            </w:r>
            <w:r w:rsidRPr="00230427">
              <w:rPr>
                <w:sz w:val="22"/>
                <w:szCs w:val="22"/>
              </w:rPr>
              <w:t>наименование образовательной организации; дата и № протокола заседания коллегиального органа, рекомендовавшего программу к реализации; дата утверждения программы руководителем (подпись и печать организации); название программы с указанием её направленности; целевая группа программы; сроки реализации программы; ФИО, должность автора(</w:t>
            </w:r>
            <w:proofErr w:type="spellStart"/>
            <w:r w:rsidRPr="00230427">
              <w:rPr>
                <w:sz w:val="22"/>
                <w:szCs w:val="22"/>
              </w:rPr>
              <w:t>ов</w:t>
            </w:r>
            <w:proofErr w:type="spellEnd"/>
            <w:r w:rsidRPr="00230427">
              <w:rPr>
                <w:sz w:val="22"/>
                <w:szCs w:val="22"/>
              </w:rPr>
              <w:t>)-составителя(ей) программы; место (населенный пункт) реализации программы.</w:t>
            </w:r>
          </w:p>
        </w:tc>
      </w:tr>
      <w:tr w:rsidR="00230427" w:rsidRPr="00230427" w14:paraId="2DC80EDE" w14:textId="42FAA316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1110" w14:textId="77777777" w:rsidR="009E1548" w:rsidRPr="00230427" w:rsidRDefault="009E1548" w:rsidP="003E3F84">
            <w:pPr>
              <w:jc w:val="center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BE7CA" w14:textId="17934E14" w:rsidR="009E1548" w:rsidRPr="00230427" w:rsidRDefault="009E1548" w:rsidP="003E3F84">
            <w:pPr>
              <w:jc w:val="center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2.Пояснительная записка</w:t>
            </w:r>
          </w:p>
        </w:tc>
      </w:tr>
      <w:tr w:rsidR="00230427" w:rsidRPr="00230427" w14:paraId="6888635C" w14:textId="7777777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99EA" w14:textId="3C671CBB" w:rsidR="009E1548" w:rsidRPr="00230427" w:rsidRDefault="00536369" w:rsidP="003E3F84">
            <w:pPr>
              <w:widowControl w:val="0"/>
              <w:ind w:left="-81" w:right="117"/>
              <w:jc w:val="both"/>
              <w:rPr>
                <w:rFonts w:eastAsia="Times New Roman"/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rFonts w:eastAsia="Times New Roman"/>
                <w:b/>
                <w:sz w:val="22"/>
                <w:szCs w:val="22"/>
                <w:bdr w:val="none" w:sz="0" w:space="0" w:color="auto" w:frame="1"/>
                <w:lang w:eastAsia="ru-RU"/>
              </w:rPr>
              <w:t>2.1</w:t>
            </w:r>
            <w:r w:rsidRPr="00230427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F365C" w14:textId="1747E69F" w:rsidR="009E1548" w:rsidRPr="00230427" w:rsidRDefault="009E1548" w:rsidP="003E3F84">
            <w:pPr>
              <w:widowControl w:val="0"/>
              <w:ind w:left="-81" w:right="117"/>
              <w:jc w:val="both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 xml:space="preserve">Наличие необходимых элементов: направленность программы, актуальность, адресат, режим занятий, общий объем программы, </w:t>
            </w: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>срок освоения программы, особенности организации образовательного процесса, перечень форм обучения, перечень видов занятий, перечень форм подведения итогов; логичность, последовательность изложения.</w:t>
            </w:r>
          </w:p>
        </w:tc>
      </w:tr>
      <w:tr w:rsidR="00230427" w:rsidRPr="00230427" w14:paraId="3A9A3197" w14:textId="7777777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45C5" w14:textId="68702858" w:rsidR="009E1548" w:rsidRPr="00230427" w:rsidRDefault="00536369" w:rsidP="003E3F84">
            <w:pPr>
              <w:widowControl w:val="0"/>
              <w:ind w:left="-81" w:right="117"/>
              <w:jc w:val="both"/>
              <w:rPr>
                <w:b/>
                <w:bCs/>
                <w:sz w:val="22"/>
                <w:szCs w:val="22"/>
              </w:rPr>
            </w:pPr>
            <w:r w:rsidRPr="00230427">
              <w:rPr>
                <w:b/>
                <w:bCs/>
                <w:sz w:val="22"/>
                <w:szCs w:val="22"/>
              </w:rPr>
              <w:t>2.2.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9EFB" w14:textId="5963E5B5" w:rsidR="009E1548" w:rsidRPr="00230427" w:rsidRDefault="009E1548" w:rsidP="003E3F84">
            <w:pPr>
              <w:widowControl w:val="0"/>
              <w:ind w:left="-81" w:right="117"/>
              <w:jc w:val="both"/>
              <w:rPr>
                <w:rFonts w:eastAsia="Times New Roman"/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sz w:val="22"/>
                <w:szCs w:val="22"/>
              </w:rPr>
              <w:t>Нормативно-правовая база для проектирования актуальна на дату разработки программы.</w:t>
            </w:r>
          </w:p>
        </w:tc>
      </w:tr>
      <w:tr w:rsidR="00230427" w:rsidRPr="00230427" w14:paraId="1FBAD286" w14:textId="7777777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9406" w14:textId="21F695BC" w:rsidR="009E1548" w:rsidRPr="00230427" w:rsidRDefault="00536369" w:rsidP="003E3F84">
            <w:pPr>
              <w:ind w:left="-81"/>
              <w:jc w:val="both"/>
              <w:rPr>
                <w:rFonts w:eastAsia="Times New Roman"/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rFonts w:eastAsia="Times New Roman"/>
                <w:b/>
                <w:sz w:val="22"/>
                <w:szCs w:val="22"/>
                <w:bdr w:val="none" w:sz="0" w:space="0" w:color="auto" w:frame="1"/>
                <w:lang w:eastAsia="ru-RU"/>
              </w:rPr>
              <w:t>2.3</w:t>
            </w:r>
            <w:r w:rsidRPr="00230427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D53AF" w14:textId="50A9ED04" w:rsidR="009E1548" w:rsidRPr="00230427" w:rsidRDefault="009E1548" w:rsidP="003E3F84">
            <w:pPr>
              <w:ind w:left="-81"/>
              <w:jc w:val="both"/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 xml:space="preserve">Обоснованность цели, задач, сроков и этапов реализации, форм организации образовательного процесса, методов и технологий обучения. </w:t>
            </w:r>
          </w:p>
          <w:p w14:paraId="253034A5" w14:textId="77777777" w:rsidR="009E1548" w:rsidRPr="00230427" w:rsidRDefault="009E1548" w:rsidP="003E3F84">
            <w:pPr>
              <w:ind w:left="-81"/>
              <w:jc w:val="both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>Цель отражает направленность программы и планируемый образовательный результат (личностные, метапредметные, предметные), цель конкретизирована через задачи, формулировки задач отображают шаги по достижению образовательного результата. (образовательные результаты сформулированы с учетом социально-экономической специфики региона как полезные, устойчивые, внутренние изменения человека, которые могут быть достигнуты в результате освоения программы).</w:t>
            </w:r>
          </w:p>
        </w:tc>
      </w:tr>
      <w:tr w:rsidR="00230427" w:rsidRPr="00230427" w14:paraId="0D31C158" w14:textId="7777777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A15E" w14:textId="0552F32C" w:rsidR="009E1548" w:rsidRPr="00230427" w:rsidRDefault="00536369" w:rsidP="003E3F84">
            <w:pPr>
              <w:ind w:left="-81"/>
              <w:jc w:val="both"/>
              <w:rPr>
                <w:b/>
                <w:bCs/>
                <w:iCs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bCs/>
                <w:iCs/>
                <w:sz w:val="22"/>
                <w:szCs w:val="22"/>
                <w:bdr w:val="none" w:sz="0" w:space="0" w:color="auto" w:frame="1"/>
                <w:lang w:eastAsia="ru-RU"/>
              </w:rPr>
              <w:t>2.4</w:t>
            </w:r>
            <w:r w:rsidRPr="00230427">
              <w:rPr>
                <w:bCs/>
                <w:iCs/>
                <w:sz w:val="22"/>
                <w:szCs w:val="22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100E" w14:textId="280C923D" w:rsidR="009E1548" w:rsidRPr="00230427" w:rsidRDefault="009E1548" w:rsidP="003E3F84">
            <w:pPr>
              <w:ind w:left="-81"/>
              <w:jc w:val="both"/>
              <w:rPr>
                <w:rFonts w:eastAsia="Times New Roman"/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Cs/>
                <w:iCs/>
                <w:sz w:val="22"/>
                <w:szCs w:val="22"/>
                <w:bdr w:val="none" w:sz="0" w:space="0" w:color="auto" w:frame="1"/>
                <w:lang w:eastAsia="ru-RU"/>
              </w:rPr>
              <w:t xml:space="preserve">Соответствие планируемых результатов (предметных, метапредметных, личностных) </w:t>
            </w: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>целям и задачам программы.</w:t>
            </w:r>
          </w:p>
        </w:tc>
      </w:tr>
      <w:tr w:rsidR="00230427" w:rsidRPr="00230427" w14:paraId="5391D2A8" w14:textId="7777777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89B0" w14:textId="498ED48C" w:rsidR="009E1548" w:rsidRPr="00230427" w:rsidRDefault="00536369" w:rsidP="003E3F84">
            <w:pPr>
              <w:ind w:left="-81"/>
              <w:jc w:val="both"/>
              <w:rPr>
                <w:b/>
                <w:bCs/>
                <w:iCs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bCs/>
                <w:iCs/>
                <w:sz w:val="22"/>
                <w:szCs w:val="22"/>
                <w:bdr w:val="none" w:sz="0" w:space="0" w:color="auto" w:frame="1"/>
                <w:lang w:eastAsia="ru-RU"/>
              </w:rPr>
              <w:t>2.5.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10B4" w14:textId="74F72D39" w:rsidR="009E1548" w:rsidRPr="00230427" w:rsidRDefault="009E1548" w:rsidP="003E3F84">
            <w:pPr>
              <w:ind w:left="-81"/>
              <w:jc w:val="both"/>
              <w:rPr>
                <w:b/>
                <w:bCs/>
                <w:iCs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sz w:val="22"/>
                <w:szCs w:val="22"/>
              </w:rPr>
              <w:t>Воспитательный потенциал (цель, задачи воспитательной работы, ожидаемые результаты, формы проведения воспитательных мероприятий, методы воспитательного воздействия).</w:t>
            </w:r>
          </w:p>
        </w:tc>
      </w:tr>
      <w:tr w:rsidR="00230427" w:rsidRPr="00230427" w14:paraId="0F5C18D8" w14:textId="14A7C593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2828" w14:textId="77777777" w:rsidR="009E1548" w:rsidRPr="00230427" w:rsidRDefault="009E1548" w:rsidP="003E3F84">
            <w:pPr>
              <w:jc w:val="center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B49D4" w14:textId="0A13FFD4" w:rsidR="009E1548" w:rsidRPr="00230427" w:rsidRDefault="009E1548" w:rsidP="003E3F84">
            <w:pPr>
              <w:jc w:val="center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 xml:space="preserve">3.Учебный план </w:t>
            </w:r>
          </w:p>
        </w:tc>
      </w:tr>
      <w:tr w:rsidR="00230427" w:rsidRPr="00230427" w14:paraId="0BABF913" w14:textId="7777777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1054" w14:textId="0F537467" w:rsidR="009E1548" w:rsidRPr="00230427" w:rsidRDefault="00536369" w:rsidP="003E3F84">
            <w:pPr>
              <w:autoSpaceDE w:val="0"/>
              <w:autoSpaceDN w:val="0"/>
              <w:adjustRightInd w:val="0"/>
              <w:ind w:left="-81"/>
              <w:jc w:val="both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3.1.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1CD3D" w14:textId="0CC8D301" w:rsidR="009E1548" w:rsidRPr="00230427" w:rsidRDefault="009E1548" w:rsidP="003E3F84">
            <w:pPr>
              <w:autoSpaceDE w:val="0"/>
              <w:autoSpaceDN w:val="0"/>
              <w:adjustRightInd w:val="0"/>
              <w:ind w:left="-81"/>
              <w:jc w:val="both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Cs/>
                <w:sz w:val="22"/>
                <w:szCs w:val="22"/>
                <w:bdr w:val="none" w:sz="0" w:space="0" w:color="auto" w:frame="1"/>
                <w:lang w:eastAsia="ru-RU"/>
              </w:rPr>
              <w:t>Н</w:t>
            </w:r>
            <w:r w:rsidRPr="00230427">
              <w:rPr>
                <w:sz w:val="22"/>
                <w:szCs w:val="22"/>
              </w:rPr>
              <w:t>аличие обязательных элементов – перечень, трудоемкость, последовательность и распределение по периодам обучения учебных предметов, курсов, дисциплин (модулей), тем, практики, иных видов учебной деятельности и формы аттестации обучающихся).</w:t>
            </w:r>
          </w:p>
        </w:tc>
      </w:tr>
      <w:tr w:rsidR="00230427" w:rsidRPr="00230427" w14:paraId="00D121EE" w14:textId="7777777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9FEE" w14:textId="70F7E0F4" w:rsidR="009E1548" w:rsidRPr="00230427" w:rsidRDefault="00536369" w:rsidP="003E3F84">
            <w:pPr>
              <w:autoSpaceDE w:val="0"/>
              <w:autoSpaceDN w:val="0"/>
              <w:adjustRightInd w:val="0"/>
              <w:ind w:left="-81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3.2.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F063F" w14:textId="63D802FF" w:rsidR="009E1548" w:rsidRPr="00230427" w:rsidRDefault="009E1548" w:rsidP="003E3F84">
            <w:pPr>
              <w:autoSpaceDE w:val="0"/>
              <w:autoSpaceDN w:val="0"/>
              <w:adjustRightInd w:val="0"/>
              <w:ind w:left="-81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>Логичность последовательности, системность разделов и тем.</w:t>
            </w:r>
          </w:p>
        </w:tc>
      </w:tr>
      <w:tr w:rsidR="00230427" w:rsidRPr="00230427" w14:paraId="540924E0" w14:textId="7C30885E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F1A8" w14:textId="77777777" w:rsidR="009E1548" w:rsidRPr="00230427" w:rsidRDefault="009E1548" w:rsidP="003E3F84">
            <w:pPr>
              <w:jc w:val="center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F67AC" w14:textId="134E1BD8" w:rsidR="009E1548" w:rsidRPr="00230427" w:rsidRDefault="009E1548" w:rsidP="003E3F84">
            <w:pPr>
              <w:jc w:val="center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4.Содержание учебного плана</w:t>
            </w:r>
          </w:p>
        </w:tc>
      </w:tr>
      <w:tr w:rsidR="00230427" w:rsidRPr="00230427" w14:paraId="7F9ED486" w14:textId="7777777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1280" w14:textId="5C07AB48" w:rsidR="009E1548" w:rsidRPr="00230427" w:rsidRDefault="00536369" w:rsidP="003E3F84">
            <w:pPr>
              <w:widowControl w:val="0"/>
              <w:ind w:left="-81" w:right="93"/>
              <w:jc w:val="both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4.1.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88042" w14:textId="533965EA" w:rsidR="009E1548" w:rsidRPr="00230427" w:rsidRDefault="009E1548" w:rsidP="003E3F84">
            <w:pPr>
              <w:widowControl w:val="0"/>
              <w:ind w:left="-81" w:right="93"/>
              <w:jc w:val="both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>Педагогическая целесообразность подбора содержания (учет возрастных особенностей, уровня обучающихся, отражение основных дидактических принципов).</w:t>
            </w:r>
          </w:p>
        </w:tc>
      </w:tr>
      <w:tr w:rsidR="00230427" w:rsidRPr="00230427" w14:paraId="2E791160" w14:textId="7777777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ED8E" w14:textId="11B8A807" w:rsidR="009E1548" w:rsidRPr="00230427" w:rsidRDefault="00536369" w:rsidP="003E3F84">
            <w:pPr>
              <w:ind w:left="-81"/>
              <w:jc w:val="both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4.2</w:t>
            </w: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C1297" w14:textId="0D55054A" w:rsidR="009E1548" w:rsidRPr="00230427" w:rsidRDefault="009E1548" w:rsidP="003E3F84">
            <w:pPr>
              <w:ind w:left="-81"/>
              <w:jc w:val="both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 xml:space="preserve">Соответствие содержания Учебному плану (представлено описание разделов и тем программы в соответствии с последовательностью, заданной учебным планом, включая описание теоретических и практических частей, </w:t>
            </w:r>
            <w:r w:rsidRPr="00230427">
              <w:rPr>
                <w:sz w:val="22"/>
                <w:szCs w:val="22"/>
              </w:rPr>
              <w:t>соблюдён баланс между заявленной трудоёмкостью темы и объемом представляемого содержания</w:t>
            </w: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>).</w:t>
            </w:r>
          </w:p>
        </w:tc>
      </w:tr>
      <w:tr w:rsidR="00230427" w:rsidRPr="00230427" w14:paraId="0B3D3DEB" w14:textId="6579152E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0254" w14:textId="77777777" w:rsidR="009E1548" w:rsidRPr="00230427" w:rsidRDefault="009E1548" w:rsidP="003E3F84">
            <w:pPr>
              <w:jc w:val="center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C60DF" w14:textId="3464352E" w:rsidR="009E1548" w:rsidRPr="00230427" w:rsidRDefault="009E1548" w:rsidP="003E3F84">
            <w:pPr>
              <w:jc w:val="center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5.Условия реализации программы</w:t>
            </w:r>
          </w:p>
        </w:tc>
      </w:tr>
      <w:tr w:rsidR="00230427" w:rsidRPr="00230427" w14:paraId="313144A1" w14:textId="7777777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998A" w14:textId="7A94E1A4" w:rsidR="009E1548" w:rsidRPr="00230427" w:rsidRDefault="00536369" w:rsidP="003E3F8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5.1.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D15A5" w14:textId="42B37B7A" w:rsidR="009E1548" w:rsidRPr="00230427" w:rsidRDefault="009E1548" w:rsidP="003E3F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>Наличие к</w:t>
            </w:r>
            <w:r w:rsidRPr="00230427">
              <w:rPr>
                <w:sz w:val="22"/>
                <w:szCs w:val="22"/>
              </w:rPr>
              <w:t xml:space="preserve">алендарно-тематического планирования, которое отражает содержание </w:t>
            </w:r>
            <w:r w:rsidRPr="00230427">
              <w:rPr>
                <w:sz w:val="22"/>
                <w:szCs w:val="22"/>
              </w:rPr>
              <w:lastRenderedPageBreak/>
              <w:t>соответствующей дополнительной общеобразовательной общеразвивающей программы, составлено с учетом учебных часов, определенных учебным планом и содержанием программы, определяет последовательность изучения тем предполагаемой программы, количество часов на каждую из них и позволяет рассчитывать количество часов на изучение тем курса на полугодие, год; формы аттестации.</w:t>
            </w:r>
          </w:p>
        </w:tc>
      </w:tr>
      <w:tr w:rsidR="00230427" w:rsidRPr="00230427" w14:paraId="46CEF6A7" w14:textId="7777777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CC78" w14:textId="4CF4933F" w:rsidR="009E1548" w:rsidRPr="00230427" w:rsidRDefault="00536369" w:rsidP="003E3F84">
            <w:pPr>
              <w:ind w:left="-81"/>
              <w:jc w:val="both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lastRenderedPageBreak/>
              <w:t>5.2</w:t>
            </w: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2ABB4" w14:textId="56B3DB65" w:rsidR="009E1548" w:rsidRPr="00230427" w:rsidRDefault="009E1548" w:rsidP="003E3F84">
            <w:pPr>
              <w:ind w:left="-81"/>
              <w:jc w:val="both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>Наличие необходимых (реальных) материально-технических условий для реализации программы.</w:t>
            </w:r>
          </w:p>
        </w:tc>
      </w:tr>
      <w:tr w:rsidR="00230427" w:rsidRPr="00230427" w14:paraId="6299E30B" w14:textId="7777777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52BB" w14:textId="333F4614" w:rsidR="009E1548" w:rsidRPr="00230427" w:rsidRDefault="00536369" w:rsidP="003E3F84">
            <w:pPr>
              <w:ind w:left="-81"/>
              <w:jc w:val="both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5.3</w:t>
            </w: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4C26" w14:textId="6A07406B" w:rsidR="009E1548" w:rsidRPr="00230427" w:rsidRDefault="009E1548" w:rsidP="003E3F84">
            <w:pPr>
              <w:ind w:left="-81"/>
              <w:jc w:val="both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 xml:space="preserve">Наличие информационно-методических условий реализации программы, обеспечивающих </w:t>
            </w: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>достижение планируемых результатов</w:t>
            </w:r>
            <w:r w:rsidRPr="00230427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 xml:space="preserve"> (электронных образовательных ресурсов, информационных технологий, методических материалов к темам и разделам программы, учебно-методического комплекса).</w:t>
            </w:r>
          </w:p>
        </w:tc>
      </w:tr>
      <w:tr w:rsidR="00230427" w:rsidRPr="00230427" w14:paraId="4371DC54" w14:textId="7777777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AA9F" w14:textId="24DE2CE5" w:rsidR="009E1548" w:rsidRPr="00230427" w:rsidRDefault="00536369" w:rsidP="003E3F84">
            <w:pPr>
              <w:ind w:left="-81"/>
              <w:jc w:val="both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5.4</w:t>
            </w: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8090B" w14:textId="7C4958BC" w:rsidR="009E1548" w:rsidRPr="00230427" w:rsidRDefault="009E1548" w:rsidP="003E3F84">
            <w:pPr>
              <w:ind w:left="-81"/>
              <w:jc w:val="both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 xml:space="preserve">Наличие </w:t>
            </w:r>
            <w:r w:rsidRPr="00230427">
              <w:rPr>
                <w:iCs/>
                <w:sz w:val="22"/>
                <w:szCs w:val="22"/>
                <w:bdr w:val="none" w:sz="0" w:space="0" w:color="auto" w:frame="1"/>
                <w:shd w:val="clear" w:color="auto" w:fill="FFFFFF"/>
                <w:lang w:eastAsia="ru-RU"/>
              </w:rPr>
              <w:t>оценочных материалов</w:t>
            </w:r>
            <w:r w:rsidRPr="00230427">
              <w:rPr>
                <w:sz w:val="22"/>
                <w:szCs w:val="22"/>
                <w:bdr w:val="none" w:sz="0" w:space="0" w:color="auto" w:frame="1"/>
                <w:shd w:val="clear" w:color="auto" w:fill="FFFFFF"/>
                <w:lang w:eastAsia="ru-RU"/>
              </w:rPr>
              <w:t xml:space="preserve"> (пакета диагностических методик), позволяющих определить достижение учащимися планируемых результатов.</w:t>
            </w:r>
          </w:p>
        </w:tc>
      </w:tr>
      <w:tr w:rsidR="00230427" w:rsidRPr="00230427" w14:paraId="62315C13" w14:textId="26054EFD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CFE5" w14:textId="77777777" w:rsidR="009E1548" w:rsidRPr="00230427" w:rsidRDefault="009E1548" w:rsidP="003E3F84">
            <w:pPr>
              <w:jc w:val="center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E5F0E" w14:textId="60E2621D" w:rsidR="009E1548" w:rsidRPr="00230427" w:rsidRDefault="009E1548" w:rsidP="003E3F84">
            <w:pPr>
              <w:jc w:val="center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6.Список литературы</w:t>
            </w:r>
          </w:p>
        </w:tc>
      </w:tr>
      <w:tr w:rsidR="00230427" w:rsidRPr="00230427" w14:paraId="45371392" w14:textId="7777777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551D" w14:textId="79D6D70B" w:rsidR="009E1548" w:rsidRPr="00230427" w:rsidRDefault="00536369" w:rsidP="003E3F84">
            <w:pPr>
              <w:ind w:left="-81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6.1.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62364" w14:textId="407C4103" w:rsidR="009E1548" w:rsidRPr="00230427" w:rsidRDefault="009E1548" w:rsidP="003E3F84">
            <w:pPr>
              <w:ind w:left="-81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 xml:space="preserve">Наличие списков литературы для педагога, учащихся (родителей). </w:t>
            </w:r>
          </w:p>
        </w:tc>
      </w:tr>
      <w:tr w:rsidR="00230427" w:rsidRPr="00230427" w14:paraId="03114152" w14:textId="7777777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536A" w14:textId="58BD9F59" w:rsidR="009E1548" w:rsidRPr="00230427" w:rsidRDefault="00536369" w:rsidP="003E3F84">
            <w:pPr>
              <w:ind w:left="-81"/>
              <w:jc w:val="both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6.2.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6AE77" w14:textId="38F9ABE6" w:rsidR="009E1548" w:rsidRPr="00230427" w:rsidRDefault="009E1548" w:rsidP="003E3F84">
            <w:pPr>
              <w:ind w:left="-81"/>
              <w:jc w:val="both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 xml:space="preserve">Соответствие оформления списков </w:t>
            </w: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>использованной и рекомендуемой литературы правилам составления библиографического списка</w:t>
            </w:r>
            <w:r w:rsidRPr="00230427">
              <w:rPr>
                <w:rFonts w:eastAsia="Gungsuh"/>
                <w:sz w:val="22"/>
                <w:szCs w:val="22"/>
              </w:rPr>
              <w:t xml:space="preserve"> (ГОСТ Р 7.0.11-2011</w:t>
            </w:r>
            <w:r w:rsidR="008F3010" w:rsidRPr="00230427">
              <w:rPr>
                <w:rFonts w:eastAsia="Gungsuh"/>
                <w:sz w:val="22"/>
                <w:szCs w:val="22"/>
              </w:rPr>
              <w:t xml:space="preserve"> либо ГОСТ Р 7.0.100-2018</w:t>
            </w:r>
            <w:r w:rsidRPr="00230427">
              <w:rPr>
                <w:rFonts w:eastAsia="Gungsuh"/>
                <w:sz w:val="22"/>
                <w:szCs w:val="22"/>
              </w:rPr>
              <w:t>)</w:t>
            </w:r>
            <w:r w:rsidRPr="00230427">
              <w:rPr>
                <w:kern w:val="2"/>
                <w:sz w:val="22"/>
                <w:szCs w:val="22"/>
                <w14:ligatures w14:val="standardContextual"/>
              </w:rPr>
              <w:t>.</w:t>
            </w:r>
          </w:p>
        </w:tc>
      </w:tr>
      <w:tr w:rsidR="00230427" w:rsidRPr="00230427" w14:paraId="4B8A282A" w14:textId="255AC009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44E1" w14:textId="77777777" w:rsidR="009E1548" w:rsidRPr="00230427" w:rsidRDefault="009E1548" w:rsidP="003E3F84">
            <w:pPr>
              <w:jc w:val="center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38ECD" w14:textId="09C5AC88" w:rsidR="009E1548" w:rsidRPr="00230427" w:rsidRDefault="009E1548" w:rsidP="003E3F84">
            <w:pPr>
              <w:jc w:val="center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7.</w:t>
            </w:r>
            <w:r w:rsidR="008F3010"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 xml:space="preserve"> О</w:t>
            </w: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формлени</w:t>
            </w:r>
            <w:r w:rsidR="008F3010"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е</w:t>
            </w: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 xml:space="preserve"> программы</w:t>
            </w:r>
          </w:p>
        </w:tc>
      </w:tr>
      <w:tr w:rsidR="00230427" w:rsidRPr="00230427" w14:paraId="7126E130" w14:textId="7777777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7D4D" w14:textId="6FBAEBFB" w:rsidR="009E1548" w:rsidRPr="00230427" w:rsidRDefault="008F3010" w:rsidP="008F3010">
            <w:pPr>
              <w:pStyle w:val="1"/>
              <w:shd w:val="clear" w:color="auto" w:fill="FFFFFF"/>
              <w:spacing w:before="161" w:after="161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bdr w:val="none" w:sz="0" w:space="0" w:color="auto" w:frame="1"/>
              </w:rPr>
            </w:pPr>
            <w:r w:rsidRPr="00230427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bdr w:val="none" w:sz="0" w:space="0" w:color="auto" w:frame="1"/>
              </w:rPr>
              <w:t>7.1.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3AE00" w14:textId="630E2ABD" w:rsidR="009E1548" w:rsidRPr="00230427" w:rsidRDefault="009E1548" w:rsidP="003E3F84">
            <w:pPr>
              <w:pStyle w:val="1"/>
              <w:shd w:val="clear" w:color="auto" w:fill="FFFFFF"/>
              <w:spacing w:before="161" w:after="161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bdr w:val="none" w:sz="0" w:space="0" w:color="auto" w:frame="1"/>
              </w:rPr>
            </w:pPr>
            <w:r w:rsidRPr="00230427">
              <w:rPr>
                <w:rFonts w:ascii="Times New Roman" w:hAnsi="Times New Roman" w:cs="Times New Roman"/>
                <w:color w:val="auto"/>
                <w:sz w:val="22"/>
                <w:szCs w:val="22"/>
                <w:bdr w:val="none" w:sz="0" w:space="0" w:color="auto" w:frame="1"/>
              </w:rPr>
              <w:t>Соответствие оформления программы общим требованиям к созданию документов (</w:t>
            </w:r>
            <w:r w:rsidRPr="0023042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ГОСТ Р 7.0.97-2016)</w:t>
            </w:r>
          </w:p>
        </w:tc>
      </w:tr>
      <w:tr w:rsidR="00230427" w:rsidRPr="00230427" w14:paraId="4963FDDD" w14:textId="7777777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9580" w14:textId="64A80CE8" w:rsidR="009E1548" w:rsidRPr="00230427" w:rsidRDefault="00536369" w:rsidP="003E3F84">
            <w:pPr>
              <w:ind w:left="-81"/>
              <w:jc w:val="both"/>
              <w:rPr>
                <w:b/>
                <w:bCs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bCs/>
                <w:sz w:val="22"/>
                <w:szCs w:val="22"/>
                <w:bdr w:val="none" w:sz="0" w:space="0" w:color="auto" w:frame="1"/>
                <w:lang w:eastAsia="ru-RU"/>
              </w:rPr>
              <w:t>7.2.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9E798" w14:textId="22A30FF6" w:rsidR="009E1548" w:rsidRPr="00230427" w:rsidRDefault="009E1548" w:rsidP="003E3F84">
            <w:pPr>
              <w:ind w:left="-81"/>
              <w:jc w:val="both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>Соответствие и обоснованность используемой терминологии,</w:t>
            </w: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 xml:space="preserve"> отсутствие грамматических, стилистических и пунктуационных ошибок. </w:t>
            </w:r>
          </w:p>
        </w:tc>
      </w:tr>
    </w:tbl>
    <w:p w14:paraId="485DCE4D" w14:textId="33465CD3" w:rsidR="00801AF0" w:rsidRPr="00230427" w:rsidRDefault="00801AF0" w:rsidP="00801AF0">
      <w:pPr>
        <w:tabs>
          <w:tab w:val="left" w:pos="2055"/>
        </w:tabs>
        <w:rPr>
          <w:rFonts w:ascii="Times New Roman" w:hAnsi="Times New Roman" w:cs="Times New Roman"/>
        </w:rPr>
      </w:pPr>
    </w:p>
    <w:sectPr w:rsidR="00801AF0" w:rsidRPr="00230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5F9"/>
    <w:multiLevelType w:val="multilevel"/>
    <w:tmpl w:val="DB7A80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b/>
      </w:rPr>
    </w:lvl>
  </w:abstractNum>
  <w:abstractNum w:abstractNumId="1" w15:restartNumberingAfterBreak="0">
    <w:nsid w:val="21004417"/>
    <w:multiLevelType w:val="hybridMultilevel"/>
    <w:tmpl w:val="FF4CAA22"/>
    <w:lvl w:ilvl="0" w:tplc="A19C5D26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1C9"/>
    <w:rsid w:val="00006AD6"/>
    <w:rsid w:val="00083361"/>
    <w:rsid w:val="000A54CB"/>
    <w:rsid w:val="00110B04"/>
    <w:rsid w:val="001137CE"/>
    <w:rsid w:val="001516E4"/>
    <w:rsid w:val="00161E47"/>
    <w:rsid w:val="001B2CC2"/>
    <w:rsid w:val="001B72F9"/>
    <w:rsid w:val="001E131A"/>
    <w:rsid w:val="001E1DF3"/>
    <w:rsid w:val="00230427"/>
    <w:rsid w:val="00232C38"/>
    <w:rsid w:val="00244FC0"/>
    <w:rsid w:val="00251216"/>
    <w:rsid w:val="00293146"/>
    <w:rsid w:val="00296696"/>
    <w:rsid w:val="00364C6C"/>
    <w:rsid w:val="003A35D0"/>
    <w:rsid w:val="003C106B"/>
    <w:rsid w:val="003C1981"/>
    <w:rsid w:val="003E3F84"/>
    <w:rsid w:val="0042228B"/>
    <w:rsid w:val="004736FC"/>
    <w:rsid w:val="00491A8B"/>
    <w:rsid w:val="004A6739"/>
    <w:rsid w:val="004C31C9"/>
    <w:rsid w:val="004E1BAF"/>
    <w:rsid w:val="00534F93"/>
    <w:rsid w:val="00536369"/>
    <w:rsid w:val="005D46C4"/>
    <w:rsid w:val="0061089E"/>
    <w:rsid w:val="0062241C"/>
    <w:rsid w:val="00650ACF"/>
    <w:rsid w:val="00701AA9"/>
    <w:rsid w:val="00763DC7"/>
    <w:rsid w:val="00763EDE"/>
    <w:rsid w:val="00774B58"/>
    <w:rsid w:val="00796BB7"/>
    <w:rsid w:val="007D4D05"/>
    <w:rsid w:val="00801AF0"/>
    <w:rsid w:val="008466E8"/>
    <w:rsid w:val="00877BA3"/>
    <w:rsid w:val="0088574E"/>
    <w:rsid w:val="008D55A0"/>
    <w:rsid w:val="008F3010"/>
    <w:rsid w:val="009169C9"/>
    <w:rsid w:val="009330B5"/>
    <w:rsid w:val="009832E3"/>
    <w:rsid w:val="00992224"/>
    <w:rsid w:val="009D1F48"/>
    <w:rsid w:val="009E1548"/>
    <w:rsid w:val="00A35961"/>
    <w:rsid w:val="00A91A6A"/>
    <w:rsid w:val="00AB7BFC"/>
    <w:rsid w:val="00AE3373"/>
    <w:rsid w:val="00AF3191"/>
    <w:rsid w:val="00AF6A30"/>
    <w:rsid w:val="00B53E2E"/>
    <w:rsid w:val="00BC50C2"/>
    <w:rsid w:val="00BC7CB4"/>
    <w:rsid w:val="00BD46D4"/>
    <w:rsid w:val="00BE2303"/>
    <w:rsid w:val="00BF7EAB"/>
    <w:rsid w:val="00C615E8"/>
    <w:rsid w:val="00D3260D"/>
    <w:rsid w:val="00DD2CF1"/>
    <w:rsid w:val="00E74939"/>
    <w:rsid w:val="00F12ACC"/>
    <w:rsid w:val="00F550F4"/>
    <w:rsid w:val="00F627B4"/>
    <w:rsid w:val="00F8560D"/>
    <w:rsid w:val="00FB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174E2"/>
  <w15:chartTrackingRefBased/>
  <w15:docId w15:val="{DF7A6100-9647-4DE0-A60B-1AB24623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1C9"/>
    <w:pPr>
      <w:spacing w:line="25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C31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9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1C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a3">
    <w:name w:val="Hyperlink"/>
    <w:basedOn w:val="a0"/>
    <w:uiPriority w:val="99"/>
    <w:unhideWhenUsed/>
    <w:rsid w:val="004C31C9"/>
    <w:rPr>
      <w:color w:val="0000FF"/>
      <w:u w:val="single"/>
    </w:rPr>
  </w:style>
  <w:style w:type="paragraph" w:customStyle="1" w:styleId="headertext">
    <w:name w:val="headertext"/>
    <w:basedOn w:val="a"/>
    <w:rsid w:val="004C3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4C3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rsid w:val="00801AF0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u w:color="000000"/>
      <w:bdr w:val="nil"/>
      <w:lang w:eastAsia="ru-RU"/>
      <w14:ligatures w14:val="none"/>
    </w:rPr>
  </w:style>
  <w:style w:type="paragraph" w:styleId="a4">
    <w:name w:val="Revision"/>
    <w:hidden/>
    <w:uiPriority w:val="99"/>
    <w:semiHidden/>
    <w:rsid w:val="00251216"/>
    <w:pPr>
      <w:spacing w:after="0" w:line="240" w:lineRule="auto"/>
    </w:pPr>
    <w:rPr>
      <w:kern w:val="0"/>
      <w14:ligatures w14:val="none"/>
    </w:rPr>
  </w:style>
  <w:style w:type="character" w:styleId="a5">
    <w:name w:val="annotation reference"/>
    <w:basedOn w:val="a0"/>
    <w:uiPriority w:val="99"/>
    <w:semiHidden/>
    <w:unhideWhenUsed/>
    <w:rsid w:val="004736FC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4736F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4736FC"/>
    <w:rPr>
      <w:kern w:val="0"/>
      <w:sz w:val="20"/>
      <w:szCs w:val="20"/>
      <w14:ligatures w14:val="none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736F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736FC"/>
    <w:rPr>
      <w:b/>
      <w:bCs/>
      <w:kern w:val="0"/>
      <w:sz w:val="20"/>
      <w:szCs w:val="20"/>
      <w14:ligatures w14:val="none"/>
    </w:rPr>
  </w:style>
  <w:style w:type="paragraph" w:styleId="aa">
    <w:name w:val="List Paragraph"/>
    <w:aliases w:val="мой"/>
    <w:basedOn w:val="a"/>
    <w:link w:val="ab"/>
    <w:uiPriority w:val="34"/>
    <w:qFormat/>
    <w:rsid w:val="00F8560D"/>
    <w:pPr>
      <w:ind w:left="720"/>
      <w:contextualSpacing/>
    </w:pPr>
  </w:style>
  <w:style w:type="character" w:customStyle="1" w:styleId="ab">
    <w:name w:val="Абзац списка Знак"/>
    <w:aliases w:val="мой Знак"/>
    <w:basedOn w:val="a0"/>
    <w:link w:val="aa"/>
    <w:locked/>
    <w:rsid w:val="00763DC7"/>
    <w:rPr>
      <w:kern w:val="0"/>
      <w14:ligatures w14:val="none"/>
    </w:rPr>
  </w:style>
  <w:style w:type="table" w:styleId="ac">
    <w:name w:val="Table Grid"/>
    <w:basedOn w:val="a1"/>
    <w:uiPriority w:val="39"/>
    <w:rsid w:val="00763DC7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Гипертекстовая ссылка"/>
    <w:basedOn w:val="a0"/>
    <w:uiPriority w:val="99"/>
    <w:rsid w:val="000A54CB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169C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ae">
    <w:name w:val="Balloon Text"/>
    <w:basedOn w:val="a"/>
    <w:link w:val="af"/>
    <w:uiPriority w:val="99"/>
    <w:semiHidden/>
    <w:unhideWhenUsed/>
    <w:rsid w:val="00FB5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B564D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7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140174/" TargetMode="External"/><Relationship Id="rId5" Type="http://schemas.openxmlformats.org/officeDocument/2006/relationships/hyperlink" Target="https://newalexandrovsk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11</Pages>
  <Words>3436</Words>
  <Characters>19586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Инна Викторовна Мальцева</cp:lastModifiedBy>
  <cp:revision>9</cp:revision>
  <cp:lastPrinted>2023-10-13T12:39:00Z</cp:lastPrinted>
  <dcterms:created xsi:type="dcterms:W3CDTF">2023-05-29T12:34:00Z</dcterms:created>
  <dcterms:modified xsi:type="dcterms:W3CDTF">2023-10-18T13:20:00Z</dcterms:modified>
</cp:coreProperties>
</file>