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3FDF7" w14:textId="77777777" w:rsidR="00D32B4E" w:rsidRPr="00AA2F15" w:rsidRDefault="00D32B4E" w:rsidP="00E40FC6">
      <w:pPr>
        <w:suppressAutoHyphens/>
        <w:spacing w:after="0" w:line="240" w:lineRule="auto"/>
        <w:jc w:val="right"/>
        <w:rPr>
          <w:rFonts w:ascii="Times New Roman" w:eastAsia="Times New Roman" w:hAnsi="Times New Roman" w:cs="Times New Roman"/>
          <w:sz w:val="28"/>
          <w:szCs w:val="28"/>
          <w:lang w:eastAsia="ar-SA"/>
        </w:rPr>
      </w:pPr>
      <w:r w:rsidRPr="00AA2F15">
        <w:rPr>
          <w:rFonts w:ascii="Times New Roman" w:eastAsia="Times New Roman" w:hAnsi="Times New Roman" w:cs="Times New Roman"/>
          <w:sz w:val="28"/>
          <w:szCs w:val="28"/>
          <w:lang w:eastAsia="ar-SA"/>
        </w:rPr>
        <w:t>проект</w:t>
      </w:r>
    </w:p>
    <w:tbl>
      <w:tblPr>
        <w:tblW w:w="9659" w:type="dxa"/>
        <w:tblLook w:val="01E0" w:firstRow="1" w:lastRow="1" w:firstColumn="1" w:lastColumn="1" w:noHBand="0" w:noVBand="0"/>
      </w:tblPr>
      <w:tblGrid>
        <w:gridCol w:w="9659"/>
      </w:tblGrid>
      <w:tr w:rsidR="00D32B4E" w:rsidRPr="00AA2F15" w14:paraId="5DCF8021" w14:textId="77777777" w:rsidTr="004B696E">
        <w:trPr>
          <w:trHeight w:val="701"/>
        </w:trPr>
        <w:tc>
          <w:tcPr>
            <w:tcW w:w="9659" w:type="dxa"/>
          </w:tcPr>
          <w:p w14:paraId="6650A2D6" w14:textId="08427AFC" w:rsidR="00D32B4E" w:rsidRPr="00DC1A66" w:rsidRDefault="00D32B4E" w:rsidP="00E40FC6">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sidRPr="00DC1A66">
              <w:rPr>
                <w:rFonts w:ascii="Times New Roman" w:eastAsia="Times New Roman" w:hAnsi="Times New Roman" w:cs="Times New Roman"/>
                <w:b/>
                <w:bCs/>
                <w:sz w:val="28"/>
                <w:szCs w:val="28"/>
                <w:lang w:eastAsia="ar-SA"/>
              </w:rPr>
              <w:t>АДМИНИСТРАЦИЯ НОВОАЛЕКСАНДРОВСКОГО</w:t>
            </w:r>
          </w:p>
          <w:p w14:paraId="3E83CC40" w14:textId="1688D3C3" w:rsidR="00D32B4E" w:rsidRDefault="00983752" w:rsidP="00D32B4E">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МУНИЦИПАЛЬНОГО</w:t>
            </w:r>
            <w:r w:rsidR="00D32B4E" w:rsidRPr="00DC1A66">
              <w:rPr>
                <w:rFonts w:ascii="Times New Roman" w:eastAsia="Times New Roman" w:hAnsi="Times New Roman" w:cs="Times New Roman"/>
                <w:b/>
                <w:bCs/>
                <w:sz w:val="28"/>
                <w:szCs w:val="28"/>
                <w:lang w:eastAsia="ar-SA"/>
              </w:rPr>
              <w:t xml:space="preserve"> ОКРУГА СТАВРОПОЛЬСКОГО КРАЯ</w:t>
            </w:r>
          </w:p>
          <w:p w14:paraId="4CF76C18" w14:textId="77777777" w:rsidR="00A9582D" w:rsidRDefault="00A9582D" w:rsidP="00A9582D">
            <w:pPr>
              <w:suppressAutoHyphens/>
              <w:spacing w:after="0" w:line="240" w:lineRule="auto"/>
              <w:jc w:val="center"/>
              <w:rPr>
                <w:rFonts w:ascii="Times New Roman" w:eastAsia="Times New Roman" w:hAnsi="Times New Roman" w:cs="Times New Roman"/>
                <w:b/>
                <w:sz w:val="28"/>
                <w:szCs w:val="28"/>
                <w:lang w:eastAsia="ar-SA"/>
              </w:rPr>
            </w:pPr>
          </w:p>
          <w:p w14:paraId="70741DE0" w14:textId="09924F43" w:rsidR="00A9582D" w:rsidRPr="00DC1A66" w:rsidRDefault="00A9582D" w:rsidP="00A9582D">
            <w:pPr>
              <w:suppressAutoHyphens/>
              <w:spacing w:after="0" w:line="240" w:lineRule="auto"/>
              <w:jc w:val="center"/>
              <w:rPr>
                <w:rFonts w:ascii="Times New Roman" w:hAnsi="Times New Roman" w:cs="Times New Roman"/>
                <w:sz w:val="28"/>
                <w:szCs w:val="28"/>
              </w:rPr>
            </w:pPr>
            <w:r w:rsidRPr="00DC1A66">
              <w:rPr>
                <w:rFonts w:ascii="Times New Roman" w:eastAsia="Times New Roman" w:hAnsi="Times New Roman" w:cs="Times New Roman"/>
                <w:b/>
                <w:sz w:val="28"/>
                <w:szCs w:val="28"/>
                <w:lang w:eastAsia="ar-SA"/>
              </w:rPr>
              <w:t>ПОСТАНОВЛЕНИЕ</w:t>
            </w:r>
          </w:p>
          <w:p w14:paraId="1A30A4ED" w14:textId="489E316F" w:rsidR="00A9582D" w:rsidRPr="00DC1A66" w:rsidRDefault="00A9582D" w:rsidP="00A9582D">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bCs/>
                <w:sz w:val="28"/>
                <w:szCs w:val="28"/>
                <w:lang w:eastAsia="ar-SA"/>
              </w:rPr>
            </w:pPr>
            <w:r w:rsidRPr="00DC1A66">
              <w:rPr>
                <w:rFonts w:ascii="Times New Roman" w:eastAsia="Times New Roman" w:hAnsi="Times New Roman" w:cs="Times New Roman"/>
                <w:b/>
                <w:sz w:val="28"/>
                <w:szCs w:val="28"/>
                <w:lang w:eastAsia="ar-SA"/>
              </w:rPr>
              <w:t>от __________ 2023 г.</w:t>
            </w:r>
            <w:r>
              <w:rPr>
                <w:rFonts w:ascii="Times New Roman" w:eastAsia="Times New Roman" w:hAnsi="Times New Roman" w:cs="Times New Roman"/>
                <w:b/>
                <w:sz w:val="28"/>
                <w:szCs w:val="28"/>
                <w:lang w:eastAsia="ar-SA"/>
              </w:rPr>
              <w:t xml:space="preserve">                                </w:t>
            </w:r>
            <w:r w:rsidRPr="00DC1A66">
              <w:rPr>
                <w:rFonts w:ascii="Times New Roman" w:eastAsia="Times New Roman" w:hAnsi="Times New Roman" w:cs="Times New Roman"/>
                <w:b/>
                <w:sz w:val="28"/>
                <w:szCs w:val="28"/>
                <w:lang w:eastAsia="ar-SA"/>
              </w:rPr>
              <w:t>№_____</w:t>
            </w:r>
          </w:p>
          <w:p w14:paraId="613F8B4A" w14:textId="77777777" w:rsidR="00D32B4E" w:rsidRPr="00DC1A66" w:rsidRDefault="00D32B4E" w:rsidP="00D32B4E">
            <w:pPr>
              <w:suppressAutoHyphens/>
              <w:spacing w:after="0" w:line="240" w:lineRule="auto"/>
              <w:jc w:val="center"/>
              <w:rPr>
                <w:rFonts w:ascii="Times New Roman" w:eastAsia="Times New Roman" w:hAnsi="Times New Roman" w:cs="Times New Roman"/>
                <w:b/>
                <w:sz w:val="28"/>
                <w:szCs w:val="28"/>
                <w:lang w:eastAsia="ar-SA"/>
              </w:rPr>
            </w:pPr>
          </w:p>
        </w:tc>
      </w:tr>
    </w:tbl>
    <w:p w14:paraId="0A4EEAC5" w14:textId="600B9313" w:rsidR="00AA2F15" w:rsidRPr="004B696E" w:rsidRDefault="00AA2F15" w:rsidP="004B696E">
      <w:pPr>
        <w:spacing w:after="0" w:line="240" w:lineRule="auto"/>
        <w:rPr>
          <w:rFonts w:ascii="Times New Roman" w:hAnsi="Times New Roman" w:cs="Times New Roman"/>
          <w:bCs/>
          <w:sz w:val="28"/>
          <w:szCs w:val="28"/>
        </w:rPr>
      </w:pPr>
    </w:p>
    <w:tbl>
      <w:tblPr>
        <w:tblW w:w="10072" w:type="dxa"/>
        <w:tblLook w:val="01E0" w:firstRow="1" w:lastRow="1" w:firstColumn="1" w:lastColumn="1" w:noHBand="0" w:noVBand="0"/>
      </w:tblPr>
      <w:tblGrid>
        <w:gridCol w:w="10072"/>
      </w:tblGrid>
      <w:tr w:rsidR="004B696E" w:rsidRPr="004B696E" w14:paraId="3C2A3EB4" w14:textId="77777777" w:rsidTr="004B696E">
        <w:trPr>
          <w:cantSplit/>
          <w:trHeight w:val="473"/>
        </w:trPr>
        <w:tc>
          <w:tcPr>
            <w:tcW w:w="10072" w:type="dxa"/>
          </w:tcPr>
          <w:p w14:paraId="28BED626" w14:textId="45329322" w:rsidR="004B696E" w:rsidRPr="00B05433" w:rsidRDefault="004B696E" w:rsidP="00B05433">
            <w:pPr>
              <w:spacing w:after="0" w:line="240" w:lineRule="auto"/>
              <w:jc w:val="both"/>
              <w:rPr>
                <w:rFonts w:ascii="Times New Roman" w:eastAsia="Times New Roman" w:hAnsi="Times New Roman" w:cs="Times New Roman"/>
                <w:sz w:val="28"/>
                <w:szCs w:val="28"/>
                <w:lang w:eastAsia="ru-RU"/>
              </w:rPr>
            </w:pPr>
            <w:bookmarkStart w:id="0" w:name="_GoBack"/>
            <w:r w:rsidRPr="00B05433">
              <w:rPr>
                <w:rFonts w:ascii="Times New Roman" w:eastAsia="Times New Roman" w:hAnsi="Times New Roman" w:cs="Times New Roman"/>
                <w:sz w:val="28"/>
                <w:szCs w:val="28"/>
                <w:lang w:eastAsia="ru-RU"/>
              </w:rPr>
              <w:t xml:space="preserve">Об утверждении </w:t>
            </w:r>
            <w:r w:rsidR="00B05433" w:rsidRPr="00B05433">
              <w:rPr>
                <w:rFonts w:ascii="Times New Roman" w:eastAsia="Times New Roman" w:hAnsi="Times New Roman" w:cs="Times New Roman"/>
                <w:sz w:val="28"/>
                <w:szCs w:val="28"/>
                <w:lang w:eastAsia="ru-RU"/>
              </w:rPr>
              <w:t>Порядка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bookmarkEnd w:id="0"/>
          </w:p>
        </w:tc>
      </w:tr>
    </w:tbl>
    <w:p w14:paraId="3BB4637F" w14:textId="77777777" w:rsidR="004B696E" w:rsidRPr="004B696E" w:rsidRDefault="004B696E" w:rsidP="00B05433">
      <w:pPr>
        <w:spacing w:after="0" w:line="240" w:lineRule="auto"/>
        <w:jc w:val="both"/>
        <w:rPr>
          <w:rFonts w:ascii="Times New Roman" w:eastAsia="Calibri" w:hAnsi="Times New Roman" w:cs="Times New Roman"/>
          <w:sz w:val="24"/>
          <w:szCs w:val="24"/>
          <w:lang w:eastAsia="ru-RU"/>
        </w:rPr>
      </w:pPr>
    </w:p>
    <w:p w14:paraId="1259CC64" w14:textId="327A8C36" w:rsidR="004B696E" w:rsidRPr="00B05433" w:rsidRDefault="004B696E" w:rsidP="00B0543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4B696E">
        <w:rPr>
          <w:rFonts w:ascii="Times New Roman" w:eastAsia="Times New Roman" w:hAnsi="Times New Roman" w:cs="Times New Roman"/>
          <w:bCs/>
          <w:sz w:val="28"/>
          <w:szCs w:val="28"/>
          <w:lang w:eastAsia="ru-RU"/>
        </w:rPr>
        <w:t xml:space="preserve">Во исполнение постановления администрации </w:t>
      </w:r>
      <w:r w:rsidRPr="004B696E">
        <w:rPr>
          <w:rFonts w:ascii="Times New Roman" w:eastAsia="Times New Roman" w:hAnsi="Times New Roman" w:cs="Times New Roman"/>
          <w:sz w:val="28"/>
          <w:szCs w:val="28"/>
          <w:lang w:eastAsia="ar-SA"/>
        </w:rPr>
        <w:t xml:space="preserve">Новоалександровского городского округа Ставропольского края </w:t>
      </w:r>
      <w:r w:rsidR="00B05433">
        <w:rPr>
          <w:rFonts w:ascii="Times New Roman" w:eastAsia="Times New Roman" w:hAnsi="Times New Roman" w:cs="Times New Roman"/>
          <w:sz w:val="28"/>
          <w:szCs w:val="28"/>
          <w:lang w:eastAsia="ar-SA"/>
        </w:rPr>
        <w:t>от 21 июля 2023 № 983</w:t>
      </w:r>
      <w:r w:rsidR="00B05433" w:rsidRPr="00B05433">
        <w:rPr>
          <w:rFonts w:ascii="Times New Roman" w:eastAsia="Times New Roman" w:hAnsi="Times New Roman" w:cs="Times New Roman"/>
          <w:sz w:val="28"/>
          <w:szCs w:val="28"/>
          <w:lang w:eastAsia="ar-SA"/>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B05433">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bCs/>
          <w:sz w:val="28"/>
          <w:szCs w:val="28"/>
          <w:lang w:eastAsia="ru-RU"/>
        </w:rPr>
        <w:t>администрация Новоалександровского муниципального округа Ставропольского края</w:t>
      </w:r>
    </w:p>
    <w:p w14:paraId="1A02D639" w14:textId="77777777" w:rsidR="004B696E" w:rsidRPr="004B696E" w:rsidRDefault="004B696E" w:rsidP="004B696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79E0FD87" w14:textId="480044B8" w:rsidR="004B696E" w:rsidRPr="004B696E" w:rsidRDefault="004B696E" w:rsidP="004B696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ПОСТАНОВЛЯЕТ</w:t>
      </w:r>
      <w:r w:rsidRPr="004B696E">
        <w:rPr>
          <w:rFonts w:ascii="Times New Roman" w:eastAsia="Times New Roman" w:hAnsi="Times New Roman" w:cs="Times New Roman"/>
          <w:bCs/>
          <w:sz w:val="28"/>
          <w:szCs w:val="28"/>
          <w:lang w:eastAsia="ru-RU"/>
        </w:rPr>
        <w:t>:</w:t>
      </w:r>
    </w:p>
    <w:p w14:paraId="476B266B" w14:textId="77777777" w:rsidR="004B696E" w:rsidRPr="004B696E" w:rsidRDefault="004B696E" w:rsidP="004B696E">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694A961" w14:textId="67F04F72" w:rsidR="00B05433" w:rsidRDefault="00B05433" w:rsidP="00B05433">
      <w:pPr>
        <w:tabs>
          <w:tab w:val="left" w:pos="1134"/>
        </w:tabs>
        <w:autoSpaceDE w:val="0"/>
        <w:autoSpaceDN w:val="0"/>
        <w:adjustRightInd w:val="0"/>
        <w:spacing w:after="20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4B696E" w:rsidRPr="004B696E">
        <w:rPr>
          <w:rFonts w:ascii="Times New Roman" w:eastAsia="Times New Roman" w:hAnsi="Times New Roman" w:cs="Times New Roman"/>
          <w:bCs/>
          <w:sz w:val="28"/>
          <w:szCs w:val="28"/>
        </w:rPr>
        <w:t xml:space="preserve">Утвердить </w:t>
      </w:r>
      <w:r w:rsidR="004B696E">
        <w:rPr>
          <w:rFonts w:ascii="Times New Roman" w:eastAsia="Times New Roman" w:hAnsi="Times New Roman" w:cs="Times New Roman"/>
          <w:bCs/>
          <w:sz w:val="28"/>
          <w:szCs w:val="28"/>
        </w:rPr>
        <w:t>прилагаем</w:t>
      </w:r>
      <w:r>
        <w:rPr>
          <w:rFonts w:ascii="Times New Roman" w:eastAsia="Times New Roman" w:hAnsi="Times New Roman" w:cs="Times New Roman"/>
          <w:bCs/>
          <w:sz w:val="28"/>
          <w:szCs w:val="28"/>
        </w:rPr>
        <w:t>ый</w:t>
      </w:r>
      <w:r w:rsidR="004B696E">
        <w:rPr>
          <w:rFonts w:ascii="Times New Roman" w:eastAsia="Times New Roman" w:hAnsi="Times New Roman" w:cs="Times New Roman"/>
          <w:bCs/>
          <w:sz w:val="28"/>
          <w:szCs w:val="28"/>
        </w:rPr>
        <w:t xml:space="preserve"> </w:t>
      </w:r>
      <w:r w:rsidRPr="00B05433">
        <w:rPr>
          <w:rFonts w:ascii="Times New Roman" w:eastAsia="Times New Roman" w:hAnsi="Times New Roman" w:cs="Times New Roman"/>
          <w:bCs/>
          <w:sz w:val="28"/>
          <w:szCs w:val="28"/>
        </w:rPr>
        <w:t>Поряд</w:t>
      </w:r>
      <w:r>
        <w:rPr>
          <w:rFonts w:ascii="Times New Roman" w:eastAsia="Times New Roman" w:hAnsi="Times New Roman" w:cs="Times New Roman"/>
          <w:bCs/>
          <w:sz w:val="28"/>
          <w:szCs w:val="28"/>
        </w:rPr>
        <w:t>ок</w:t>
      </w:r>
      <w:r w:rsidRPr="00B05433">
        <w:rPr>
          <w:rFonts w:ascii="Times New Roman" w:eastAsia="Times New Roman" w:hAnsi="Times New Roman" w:cs="Times New Roman"/>
          <w:bCs/>
          <w:sz w:val="28"/>
          <w:szCs w:val="28"/>
        </w:rPr>
        <w:t xml:space="preserve">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r w:rsidR="00A45DD2">
        <w:rPr>
          <w:rFonts w:ascii="Times New Roman" w:eastAsia="Times New Roman" w:hAnsi="Times New Roman" w:cs="Times New Roman"/>
          <w:bCs/>
          <w:sz w:val="28"/>
          <w:szCs w:val="28"/>
        </w:rPr>
        <w:t>.</w:t>
      </w:r>
    </w:p>
    <w:p w14:paraId="7D2B19F3" w14:textId="7DC68014" w:rsidR="00D32B4E" w:rsidRPr="00AA2F15" w:rsidRDefault="00B05433" w:rsidP="00B054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A9582D">
        <w:rPr>
          <w:rFonts w:ascii="Times New Roman" w:eastAsia="Times New Roman" w:hAnsi="Times New Roman" w:cs="Times New Roman"/>
          <w:sz w:val="28"/>
          <w:szCs w:val="28"/>
        </w:rPr>
        <w:t>Обнародовать</w:t>
      </w:r>
      <w:r w:rsidR="008E5977" w:rsidRPr="008E5977">
        <w:rPr>
          <w:rFonts w:ascii="Times New Roman" w:eastAsia="Times New Roman" w:hAnsi="Times New Roman" w:cs="Times New Roman"/>
          <w:sz w:val="28"/>
          <w:szCs w:val="28"/>
        </w:rPr>
        <w:t xml:space="preserve"> настоящее постановление </w:t>
      </w:r>
      <w:r w:rsidR="00A9582D">
        <w:rPr>
          <w:rFonts w:ascii="Times New Roman" w:eastAsia="Times New Roman" w:hAnsi="Times New Roman" w:cs="Times New Roman"/>
          <w:sz w:val="28"/>
          <w:szCs w:val="28"/>
        </w:rPr>
        <w:t xml:space="preserve">путём размещения его полного текста в библиотеке. Расположенной по адресу: г. Новоалександровск, ул. Ленина, д.101 </w:t>
      </w:r>
      <w:r w:rsidR="008E5977" w:rsidRPr="008E5977">
        <w:rPr>
          <w:rFonts w:ascii="Times New Roman" w:eastAsia="Times New Roman" w:hAnsi="Times New Roman" w:cs="Times New Roman"/>
          <w:sz w:val="28"/>
          <w:szCs w:val="28"/>
        </w:rPr>
        <w:t>и разместить на официальном сайте Новоалександровского муниципального округа Ставропольского края (https://newalexandrovsk.gosuslugi.ru)</w:t>
      </w:r>
      <w:r w:rsidR="008E5977">
        <w:rPr>
          <w:rFonts w:ascii="Times New Roman" w:eastAsia="Times New Roman" w:hAnsi="Times New Roman" w:cs="Times New Roman"/>
          <w:sz w:val="28"/>
          <w:szCs w:val="28"/>
        </w:rPr>
        <w:t>.</w:t>
      </w:r>
    </w:p>
    <w:p w14:paraId="798F72BD" w14:textId="6F5AFEEC" w:rsidR="00D32B4E" w:rsidRPr="00AA2F15" w:rsidRDefault="00B05433" w:rsidP="00B054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D32B4E" w:rsidRPr="00AA2F15">
        <w:rPr>
          <w:rFonts w:ascii="Times New Roman" w:eastAsia="Times New Roman" w:hAnsi="Times New Roman" w:cs="Times New Roman"/>
          <w:sz w:val="28"/>
          <w:szCs w:val="28"/>
        </w:rPr>
        <w:t>Контроль за выполнением данного постановления возложить на</w:t>
      </w:r>
      <w:r w:rsidR="00E40FC6" w:rsidRPr="00AA2F15">
        <w:rPr>
          <w:rFonts w:ascii="Times New Roman" w:eastAsia="Times New Roman" w:hAnsi="Times New Roman" w:cs="Times New Roman"/>
          <w:sz w:val="28"/>
          <w:szCs w:val="28"/>
        </w:rPr>
        <w:t xml:space="preserve"> </w:t>
      </w:r>
      <w:r w:rsidR="00D32B4E" w:rsidRPr="00AA2F15">
        <w:rPr>
          <w:rFonts w:ascii="Times New Roman" w:eastAsia="Times New Roman" w:hAnsi="Times New Roman" w:cs="Times New Roman"/>
          <w:sz w:val="28"/>
          <w:szCs w:val="28"/>
        </w:rPr>
        <w:t xml:space="preserve">заместителя главы администрации Новоалександровского </w:t>
      </w:r>
      <w:r w:rsidR="00697802">
        <w:rPr>
          <w:rFonts w:ascii="Times New Roman" w:eastAsia="Times New Roman" w:hAnsi="Times New Roman" w:cs="Times New Roman"/>
          <w:sz w:val="28"/>
          <w:szCs w:val="28"/>
        </w:rPr>
        <w:t>муниципального</w:t>
      </w:r>
      <w:r w:rsidR="00D32B4E" w:rsidRPr="00AA2F15">
        <w:rPr>
          <w:rFonts w:ascii="Times New Roman" w:eastAsia="Times New Roman" w:hAnsi="Times New Roman" w:cs="Times New Roman"/>
          <w:sz w:val="28"/>
          <w:szCs w:val="28"/>
        </w:rPr>
        <w:t xml:space="preserve"> округа </w:t>
      </w:r>
      <w:r w:rsidR="00983752">
        <w:rPr>
          <w:rFonts w:ascii="Times New Roman" w:eastAsia="Times New Roman" w:hAnsi="Times New Roman" w:cs="Times New Roman"/>
          <w:sz w:val="28"/>
          <w:szCs w:val="28"/>
        </w:rPr>
        <w:t>Ставропольского края Н.Н. Красову.</w:t>
      </w:r>
    </w:p>
    <w:p w14:paraId="13121E8E" w14:textId="01A63B51" w:rsidR="000246EA" w:rsidRPr="00D74C08" w:rsidRDefault="00B05433" w:rsidP="00B0543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D32B4E" w:rsidRPr="00AA2F15">
        <w:rPr>
          <w:rFonts w:ascii="Times New Roman" w:eastAsia="Times New Roman" w:hAnsi="Times New Roman" w:cs="Times New Roman"/>
          <w:sz w:val="28"/>
          <w:szCs w:val="28"/>
        </w:rPr>
        <w:t xml:space="preserve">Настоящее постановление вступает в силу со дня его официального </w:t>
      </w:r>
      <w:r w:rsidR="00D74C08" w:rsidRPr="00D74C08">
        <w:rPr>
          <w:rFonts w:ascii="Times New Roman" w:eastAsia="Times New Roman" w:hAnsi="Times New Roman" w:cs="Times New Roman"/>
          <w:sz w:val="28"/>
          <w:szCs w:val="28"/>
        </w:rPr>
        <w:t>обнародования</w:t>
      </w:r>
      <w:r w:rsidR="00D32B4E" w:rsidRPr="00D74C08">
        <w:rPr>
          <w:rFonts w:ascii="Times New Roman" w:eastAsia="Times New Roman" w:hAnsi="Times New Roman" w:cs="Times New Roman"/>
          <w:sz w:val="28"/>
          <w:szCs w:val="28"/>
        </w:rPr>
        <w:t>.</w:t>
      </w:r>
    </w:p>
    <w:p w14:paraId="50CEBABF" w14:textId="02E961F1" w:rsidR="004B696E" w:rsidRPr="00D74C08" w:rsidRDefault="004B696E" w:rsidP="00E66882">
      <w:pPr>
        <w:suppressAutoHyphens/>
        <w:spacing w:after="0" w:line="240" w:lineRule="auto"/>
        <w:rPr>
          <w:rFonts w:ascii="Times New Roman" w:eastAsia="Times New Roman" w:hAnsi="Times New Roman" w:cs="Times New Roman"/>
          <w:bCs/>
          <w:sz w:val="28"/>
          <w:szCs w:val="28"/>
          <w:lang w:eastAsia="ar-SA"/>
        </w:rPr>
      </w:pPr>
    </w:p>
    <w:p w14:paraId="4E5F09FB" w14:textId="2F0EBB34" w:rsidR="00A9582D" w:rsidRDefault="00A9582D" w:rsidP="00E66882">
      <w:pPr>
        <w:suppressAutoHyphens/>
        <w:spacing w:after="0" w:line="240" w:lineRule="auto"/>
        <w:rPr>
          <w:rFonts w:ascii="Times New Roman" w:eastAsia="Times New Roman" w:hAnsi="Times New Roman" w:cs="Times New Roman"/>
          <w:bCs/>
          <w:sz w:val="28"/>
          <w:szCs w:val="28"/>
          <w:lang w:eastAsia="ar-SA"/>
        </w:rPr>
      </w:pPr>
    </w:p>
    <w:p w14:paraId="63307C46" w14:textId="561C8715" w:rsidR="00A9582D" w:rsidRDefault="00A9582D" w:rsidP="00E66882">
      <w:pPr>
        <w:suppressAutoHyphens/>
        <w:spacing w:after="0" w:line="240" w:lineRule="auto"/>
        <w:rPr>
          <w:rFonts w:ascii="Times New Roman" w:eastAsia="Times New Roman" w:hAnsi="Times New Roman" w:cs="Times New Roman"/>
          <w:bCs/>
          <w:sz w:val="28"/>
          <w:szCs w:val="28"/>
          <w:lang w:eastAsia="ar-SA"/>
        </w:rPr>
      </w:pPr>
    </w:p>
    <w:p w14:paraId="1F7721EC" w14:textId="385D26CA" w:rsidR="00A9582D" w:rsidRDefault="00A9582D" w:rsidP="00E66882">
      <w:pPr>
        <w:suppressAutoHyphens/>
        <w:spacing w:after="0" w:line="240" w:lineRule="auto"/>
        <w:rPr>
          <w:rFonts w:ascii="Times New Roman" w:eastAsia="Times New Roman" w:hAnsi="Times New Roman" w:cs="Times New Roman"/>
          <w:bCs/>
          <w:sz w:val="28"/>
          <w:szCs w:val="28"/>
          <w:lang w:eastAsia="ar-SA"/>
        </w:rPr>
      </w:pPr>
    </w:p>
    <w:p w14:paraId="68A5D4DE" w14:textId="77777777" w:rsidR="00A9582D" w:rsidRDefault="00A9582D" w:rsidP="00E66882">
      <w:pPr>
        <w:suppressAutoHyphens/>
        <w:spacing w:after="0" w:line="240" w:lineRule="auto"/>
        <w:rPr>
          <w:rFonts w:ascii="Times New Roman" w:eastAsia="Times New Roman" w:hAnsi="Times New Roman" w:cs="Times New Roman"/>
          <w:bCs/>
          <w:sz w:val="28"/>
          <w:szCs w:val="28"/>
          <w:lang w:eastAsia="ar-SA"/>
        </w:rPr>
      </w:pPr>
    </w:p>
    <w:p w14:paraId="6B5DA755" w14:textId="77777777" w:rsidR="00A9582D" w:rsidRDefault="00D32B4E" w:rsidP="00E66882">
      <w:pPr>
        <w:suppressAutoHyphens/>
        <w:spacing w:after="0" w:line="240" w:lineRule="auto"/>
        <w:rPr>
          <w:rFonts w:ascii="Times New Roman" w:eastAsia="Times New Roman" w:hAnsi="Times New Roman" w:cs="Times New Roman"/>
          <w:bCs/>
          <w:sz w:val="28"/>
          <w:szCs w:val="28"/>
          <w:lang w:eastAsia="ar-SA"/>
        </w:rPr>
      </w:pPr>
      <w:r w:rsidRPr="00AA2F15">
        <w:rPr>
          <w:rFonts w:ascii="Times New Roman" w:eastAsia="Times New Roman" w:hAnsi="Times New Roman" w:cs="Times New Roman"/>
          <w:bCs/>
          <w:sz w:val="28"/>
          <w:szCs w:val="28"/>
          <w:lang w:eastAsia="ar-SA"/>
        </w:rPr>
        <w:t xml:space="preserve">Глава </w:t>
      </w:r>
    </w:p>
    <w:p w14:paraId="104F7BAB" w14:textId="7A9CC5D0" w:rsidR="004B696E" w:rsidRDefault="00D32B4E" w:rsidP="00E66882">
      <w:pPr>
        <w:suppressAutoHyphens/>
        <w:spacing w:after="0" w:line="240" w:lineRule="auto"/>
        <w:rPr>
          <w:rFonts w:ascii="Times New Roman" w:eastAsia="Times New Roman" w:hAnsi="Times New Roman" w:cs="Times New Roman"/>
          <w:bCs/>
          <w:sz w:val="28"/>
          <w:szCs w:val="28"/>
          <w:lang w:eastAsia="ar-SA"/>
        </w:rPr>
      </w:pPr>
      <w:r w:rsidRPr="00AA2F15">
        <w:rPr>
          <w:rFonts w:ascii="Times New Roman" w:eastAsia="Times New Roman" w:hAnsi="Times New Roman" w:cs="Times New Roman"/>
          <w:bCs/>
          <w:sz w:val="28"/>
          <w:szCs w:val="28"/>
          <w:lang w:eastAsia="ar-SA"/>
        </w:rPr>
        <w:t xml:space="preserve">Новоалександровского </w:t>
      </w:r>
      <w:r w:rsidR="00983752">
        <w:rPr>
          <w:rFonts w:ascii="Times New Roman" w:eastAsia="Times New Roman" w:hAnsi="Times New Roman" w:cs="Times New Roman"/>
          <w:bCs/>
          <w:sz w:val="28"/>
          <w:szCs w:val="28"/>
          <w:lang w:eastAsia="ar-SA"/>
        </w:rPr>
        <w:t>муниципального</w:t>
      </w:r>
      <w:r w:rsidRPr="00AA2F15">
        <w:rPr>
          <w:rFonts w:ascii="Times New Roman" w:eastAsia="Times New Roman" w:hAnsi="Times New Roman" w:cs="Times New Roman"/>
          <w:bCs/>
          <w:sz w:val="28"/>
          <w:szCs w:val="28"/>
          <w:lang w:eastAsia="ar-SA"/>
        </w:rPr>
        <w:t xml:space="preserve"> </w:t>
      </w:r>
    </w:p>
    <w:p w14:paraId="35930BCC" w14:textId="728F618F" w:rsidR="00D32B4E" w:rsidRDefault="00D32B4E" w:rsidP="00E66882">
      <w:pPr>
        <w:suppressAutoHyphens/>
        <w:spacing w:after="0" w:line="240" w:lineRule="auto"/>
        <w:rPr>
          <w:rFonts w:ascii="Times New Roman" w:eastAsia="Times New Roman" w:hAnsi="Times New Roman" w:cs="Times New Roman"/>
          <w:bCs/>
          <w:sz w:val="28"/>
          <w:szCs w:val="28"/>
          <w:lang w:eastAsia="ar-SA"/>
        </w:rPr>
      </w:pPr>
      <w:r w:rsidRPr="00AA2F15">
        <w:rPr>
          <w:rFonts w:ascii="Times New Roman" w:eastAsia="Times New Roman" w:hAnsi="Times New Roman" w:cs="Times New Roman"/>
          <w:bCs/>
          <w:sz w:val="28"/>
          <w:szCs w:val="28"/>
          <w:lang w:eastAsia="ar-SA"/>
        </w:rPr>
        <w:t xml:space="preserve">округа Ставропольского края                                                      </w:t>
      </w:r>
      <w:r w:rsidR="004B696E">
        <w:rPr>
          <w:rFonts w:ascii="Times New Roman" w:eastAsia="Times New Roman" w:hAnsi="Times New Roman" w:cs="Times New Roman"/>
          <w:bCs/>
          <w:sz w:val="28"/>
          <w:szCs w:val="28"/>
          <w:lang w:eastAsia="ar-SA"/>
        </w:rPr>
        <w:t xml:space="preserve">          </w:t>
      </w:r>
      <w:r w:rsidRPr="00AA2F15">
        <w:rPr>
          <w:rFonts w:ascii="Times New Roman" w:eastAsia="Times New Roman" w:hAnsi="Times New Roman" w:cs="Times New Roman"/>
          <w:bCs/>
          <w:sz w:val="28"/>
          <w:szCs w:val="28"/>
          <w:lang w:eastAsia="ar-SA"/>
        </w:rPr>
        <w:t xml:space="preserve">   Э.А. Колтунов</w:t>
      </w:r>
    </w:p>
    <w:p w14:paraId="2FD4D82F" w14:textId="77777777" w:rsidR="00AA2F15" w:rsidRPr="00AA2F15" w:rsidRDefault="00AA2F15" w:rsidP="007712C2">
      <w:pPr>
        <w:suppressAutoHyphens/>
        <w:spacing w:after="0" w:line="240" w:lineRule="auto"/>
        <w:jc w:val="right"/>
        <w:rPr>
          <w:rFonts w:ascii="Times New Roman" w:eastAsia="Times New Roman" w:hAnsi="Times New Roman" w:cs="Times New Roman"/>
          <w:bCs/>
          <w:sz w:val="28"/>
          <w:szCs w:val="28"/>
          <w:lang w:eastAsia="ar-SA"/>
        </w:rPr>
      </w:pPr>
    </w:p>
    <w:p w14:paraId="65385DE9" w14:textId="77777777" w:rsidR="00D32B4E" w:rsidRPr="00AA2F15" w:rsidRDefault="00D32B4E" w:rsidP="00D32B4E">
      <w:pPr>
        <w:suppressAutoHyphens/>
        <w:autoSpaceDN w:val="0"/>
        <w:spacing w:after="0" w:line="240" w:lineRule="auto"/>
        <w:jc w:val="both"/>
        <w:rPr>
          <w:rFonts w:ascii="Times New Roman" w:eastAsia="Times New Roman" w:hAnsi="Times New Roman" w:cs="Times New Roman"/>
          <w:sz w:val="28"/>
          <w:szCs w:val="24"/>
          <w:lang w:eastAsia="ru-RU"/>
        </w:rPr>
      </w:pPr>
    </w:p>
    <w:p w14:paraId="37197DF6" w14:textId="45D676F5" w:rsidR="00DC1A66" w:rsidRDefault="00DC1A66" w:rsidP="009B2CEF">
      <w:pPr>
        <w:suppressAutoHyphens/>
        <w:autoSpaceDN w:val="0"/>
        <w:spacing w:after="0" w:line="240" w:lineRule="auto"/>
        <w:jc w:val="both"/>
        <w:rPr>
          <w:rFonts w:ascii="Times New Roman" w:eastAsia="Times New Roman" w:hAnsi="Times New Roman" w:cs="Times New Roman"/>
          <w:sz w:val="28"/>
          <w:szCs w:val="24"/>
          <w:lang w:eastAsia="ru-RU"/>
        </w:rPr>
      </w:pPr>
    </w:p>
    <w:p w14:paraId="38B7E8F0" w14:textId="18CD49C3" w:rsidR="00393484" w:rsidRDefault="00393484" w:rsidP="00A9582D">
      <w:pPr>
        <w:suppressAutoHyphens/>
        <w:autoSpaceDN w:val="0"/>
        <w:spacing w:after="0" w:line="240" w:lineRule="auto"/>
        <w:jc w:val="both"/>
        <w:rPr>
          <w:rFonts w:ascii="Times New Roman" w:eastAsia="Times New Roman" w:hAnsi="Times New Roman" w:cs="Times New Roman"/>
          <w:sz w:val="28"/>
          <w:szCs w:val="24"/>
          <w:lang w:eastAsia="ru-RU"/>
        </w:rPr>
      </w:pPr>
    </w:p>
    <w:p w14:paraId="1D8920BD" w14:textId="77777777" w:rsidR="00393484" w:rsidRDefault="0039348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172C5E72" w14:textId="4CF9FBE0"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 xml:space="preserve">Проект постановления вносит заместитель главы администрации Новоалександровского </w:t>
      </w:r>
      <w:r w:rsidR="00983752">
        <w:rPr>
          <w:rFonts w:ascii="Times New Roman" w:eastAsia="Times New Roman" w:hAnsi="Times New Roman" w:cs="Times New Roman"/>
          <w:sz w:val="28"/>
          <w:szCs w:val="24"/>
          <w:lang w:eastAsia="ru-RU"/>
        </w:rPr>
        <w:t>муниципального</w:t>
      </w:r>
      <w:r w:rsidRPr="00AA2F15">
        <w:rPr>
          <w:rFonts w:ascii="Times New Roman" w:eastAsia="Times New Roman" w:hAnsi="Times New Roman" w:cs="Times New Roman"/>
          <w:sz w:val="28"/>
          <w:szCs w:val="24"/>
          <w:lang w:eastAsia="ru-RU"/>
        </w:rPr>
        <w:t xml:space="preserve"> округа Ставропольского края</w:t>
      </w:r>
    </w:p>
    <w:p w14:paraId="1C2FF017"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761A706E" w14:textId="134E6F94"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r>
      <w:r w:rsidRPr="00AA2F15">
        <w:rPr>
          <w:rFonts w:ascii="Times New Roman" w:eastAsia="Times New Roman" w:hAnsi="Times New Roman" w:cs="Times New Roman"/>
          <w:sz w:val="28"/>
          <w:szCs w:val="24"/>
          <w:lang w:eastAsia="ru-RU"/>
        </w:rPr>
        <w:tab/>
        <w:t xml:space="preserve">   </w:t>
      </w:r>
      <w:r w:rsidR="004B696E">
        <w:rPr>
          <w:rFonts w:ascii="Times New Roman" w:eastAsia="Times New Roman" w:hAnsi="Times New Roman" w:cs="Times New Roman"/>
          <w:sz w:val="28"/>
          <w:szCs w:val="24"/>
          <w:lang w:eastAsia="ru-RU"/>
        </w:rPr>
        <w:t xml:space="preserve">            </w:t>
      </w:r>
      <w:r w:rsidR="008E5977">
        <w:rPr>
          <w:rFonts w:ascii="Times New Roman" w:eastAsia="Times New Roman" w:hAnsi="Times New Roman" w:cs="Times New Roman"/>
          <w:sz w:val="28"/>
          <w:szCs w:val="24"/>
          <w:lang w:eastAsia="ru-RU"/>
        </w:rPr>
        <w:t xml:space="preserve">       </w:t>
      </w:r>
      <w:r w:rsidR="004B696E">
        <w:rPr>
          <w:rFonts w:ascii="Times New Roman" w:eastAsia="Times New Roman" w:hAnsi="Times New Roman" w:cs="Times New Roman"/>
          <w:sz w:val="28"/>
          <w:szCs w:val="24"/>
          <w:lang w:eastAsia="ru-RU"/>
        </w:rPr>
        <w:t xml:space="preserve"> </w:t>
      </w:r>
      <w:r w:rsidRPr="00AA2F15">
        <w:rPr>
          <w:rFonts w:ascii="Times New Roman" w:eastAsia="Times New Roman" w:hAnsi="Times New Roman" w:cs="Times New Roman"/>
          <w:sz w:val="28"/>
          <w:szCs w:val="24"/>
          <w:lang w:eastAsia="ru-RU"/>
        </w:rPr>
        <w:t xml:space="preserve"> Н.Н. Красова </w:t>
      </w:r>
    </w:p>
    <w:p w14:paraId="6F581023"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20700960"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052468B1"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СОГЛАСОВАНО:</w:t>
      </w:r>
    </w:p>
    <w:p w14:paraId="60D10658"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4DED5913"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Заместитель главы администрации</w:t>
      </w:r>
    </w:p>
    <w:p w14:paraId="257F1874"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Новоалександровского</w:t>
      </w:r>
    </w:p>
    <w:p w14:paraId="17D9D8DC" w14:textId="613F0327" w:rsidR="00AA2F15" w:rsidRPr="00AA2F15" w:rsidRDefault="00983752"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AA2F15" w:rsidRPr="00AA2F15">
        <w:rPr>
          <w:rFonts w:ascii="Times New Roman" w:eastAsia="Times New Roman" w:hAnsi="Times New Roman" w:cs="Times New Roman"/>
          <w:sz w:val="28"/>
          <w:szCs w:val="24"/>
          <w:lang w:eastAsia="ru-RU"/>
        </w:rPr>
        <w:t xml:space="preserve"> округа</w:t>
      </w:r>
    </w:p>
    <w:p w14:paraId="4B549BFB" w14:textId="074C8B3E"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Ставропольского края</w:t>
      </w:r>
      <w:r w:rsidRPr="00AA2F1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8E5977">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AA2F15">
        <w:rPr>
          <w:rFonts w:ascii="Times New Roman" w:eastAsia="Times New Roman" w:hAnsi="Times New Roman" w:cs="Times New Roman"/>
          <w:sz w:val="28"/>
          <w:szCs w:val="24"/>
          <w:lang w:eastAsia="ru-RU"/>
        </w:rPr>
        <w:t>Н.Г. Дубинин</w:t>
      </w:r>
    </w:p>
    <w:p w14:paraId="713B4977" w14:textId="77777777" w:rsidR="00CD5604" w:rsidRDefault="00CD5604" w:rsidP="00AA2F15">
      <w:pPr>
        <w:suppressAutoHyphens/>
        <w:autoSpaceDN w:val="0"/>
        <w:spacing w:after="0" w:line="240" w:lineRule="auto"/>
        <w:ind w:left="-142"/>
        <w:jc w:val="both"/>
        <w:rPr>
          <w:rFonts w:ascii="Times New Roman" w:eastAsia="Times New Roman" w:hAnsi="Times New Roman" w:cs="Times New Roman"/>
          <w:color w:val="C00000"/>
          <w:sz w:val="28"/>
          <w:szCs w:val="24"/>
          <w:lang w:eastAsia="ru-RU"/>
        </w:rPr>
      </w:pPr>
    </w:p>
    <w:p w14:paraId="7A97945C" w14:textId="54184F5A" w:rsidR="008E5977" w:rsidRDefault="008E5977" w:rsidP="008E5977">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43A900FE" w14:textId="77777777" w:rsidR="00393484" w:rsidRPr="008E5977" w:rsidRDefault="00393484" w:rsidP="008E5977">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7FC1BDB9" w14:textId="26A3B3F3"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46986E3F"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 xml:space="preserve">Начальник общего отдела </w:t>
      </w:r>
    </w:p>
    <w:p w14:paraId="60CA5375"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администрации Новоалександровского</w:t>
      </w:r>
    </w:p>
    <w:p w14:paraId="218AFD8A" w14:textId="0A00CD6E" w:rsidR="00AA2F15" w:rsidRPr="00AA2F15" w:rsidRDefault="00983752"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AA2F15" w:rsidRPr="00AA2F15">
        <w:rPr>
          <w:rFonts w:ascii="Times New Roman" w:eastAsia="Times New Roman" w:hAnsi="Times New Roman" w:cs="Times New Roman"/>
          <w:sz w:val="28"/>
          <w:szCs w:val="24"/>
          <w:lang w:eastAsia="ru-RU"/>
        </w:rPr>
        <w:t xml:space="preserve"> округа Ставропольского края</w:t>
      </w:r>
      <w:r w:rsidR="00AA2F15">
        <w:rPr>
          <w:rFonts w:ascii="Times New Roman" w:eastAsia="Times New Roman" w:hAnsi="Times New Roman" w:cs="Times New Roman"/>
          <w:sz w:val="28"/>
          <w:szCs w:val="24"/>
          <w:lang w:eastAsia="ru-RU"/>
        </w:rPr>
        <w:t xml:space="preserve">                                     </w:t>
      </w:r>
      <w:r w:rsidR="00AA2F15" w:rsidRPr="00AA2F15">
        <w:rPr>
          <w:rFonts w:ascii="Times New Roman" w:eastAsia="Times New Roman" w:hAnsi="Times New Roman" w:cs="Times New Roman"/>
          <w:sz w:val="28"/>
          <w:szCs w:val="24"/>
          <w:lang w:eastAsia="ru-RU"/>
        </w:rPr>
        <w:t>Е.В. Красюкова</w:t>
      </w:r>
    </w:p>
    <w:p w14:paraId="6C6BCFCF" w14:textId="0973BA43" w:rsidR="00AA2F15" w:rsidRPr="00AA2F15" w:rsidRDefault="00AA2F15" w:rsidP="00AA2F15">
      <w:pPr>
        <w:suppressAutoHyphens/>
        <w:autoSpaceDN w:val="0"/>
        <w:spacing w:after="0" w:line="240" w:lineRule="auto"/>
        <w:jc w:val="both"/>
        <w:rPr>
          <w:rFonts w:ascii="Times New Roman" w:eastAsia="Times New Roman" w:hAnsi="Times New Roman" w:cs="Times New Roman"/>
          <w:sz w:val="28"/>
          <w:szCs w:val="24"/>
          <w:lang w:eastAsia="ru-RU"/>
        </w:rPr>
      </w:pPr>
    </w:p>
    <w:p w14:paraId="7F102105"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61C2005D" w14:textId="77777777" w:rsidR="00393484" w:rsidRDefault="0039348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6D1B41D9" w14:textId="77777777" w:rsidR="00393484" w:rsidRDefault="0039348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28CFC184" w14:textId="6A94E4D2"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 xml:space="preserve">Начальник правового отдела </w:t>
      </w:r>
    </w:p>
    <w:p w14:paraId="453FB2CE"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администрации Новоалександровского</w:t>
      </w:r>
    </w:p>
    <w:p w14:paraId="1AED3E7D" w14:textId="2202CF44" w:rsidR="00AA2F15" w:rsidRPr="00AA2F15" w:rsidRDefault="00983752"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AA2F15" w:rsidRPr="00AA2F15">
        <w:rPr>
          <w:rFonts w:ascii="Times New Roman" w:eastAsia="Times New Roman" w:hAnsi="Times New Roman" w:cs="Times New Roman"/>
          <w:sz w:val="28"/>
          <w:szCs w:val="24"/>
          <w:lang w:eastAsia="ru-RU"/>
        </w:rPr>
        <w:t xml:space="preserve"> округа Ставропольского края</w:t>
      </w:r>
      <w:r w:rsidR="00AA2F15" w:rsidRPr="00AA2F15">
        <w:rPr>
          <w:rFonts w:ascii="Times New Roman" w:eastAsia="Times New Roman" w:hAnsi="Times New Roman" w:cs="Times New Roman"/>
          <w:sz w:val="28"/>
          <w:szCs w:val="24"/>
          <w:lang w:eastAsia="ru-RU"/>
        </w:rPr>
        <w:tab/>
      </w:r>
      <w:r w:rsidR="00AA2F15">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00AA2F15">
        <w:rPr>
          <w:rFonts w:ascii="Times New Roman" w:eastAsia="Times New Roman" w:hAnsi="Times New Roman" w:cs="Times New Roman"/>
          <w:sz w:val="28"/>
          <w:szCs w:val="24"/>
          <w:lang w:eastAsia="ru-RU"/>
        </w:rPr>
        <w:t xml:space="preserve">    </w:t>
      </w:r>
      <w:r w:rsidR="00AA2F15" w:rsidRPr="00AA2F15">
        <w:rPr>
          <w:rFonts w:ascii="Times New Roman" w:eastAsia="Times New Roman" w:hAnsi="Times New Roman" w:cs="Times New Roman"/>
          <w:sz w:val="28"/>
          <w:szCs w:val="24"/>
          <w:lang w:eastAsia="ru-RU"/>
        </w:rPr>
        <w:t>В.Е. Гмирин</w:t>
      </w:r>
    </w:p>
    <w:p w14:paraId="37BB581C"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29300AC2"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33196D20"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428CD9E8" w14:textId="0A7E526B" w:rsid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2B2C93D6" w14:textId="68303EB9" w:rsidR="00CD5604"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1DE33213" w14:textId="3004C7D6" w:rsidR="00CD5604"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42733AC7" w14:textId="59A2BC8F" w:rsidR="00CD5604"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532892BD" w14:textId="77777777" w:rsidR="00CD5604" w:rsidRPr="00AA2F15"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52657AD1" w14:textId="5835E9E5"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1A2573CD"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 xml:space="preserve">Проект постановления подготовил </w:t>
      </w:r>
    </w:p>
    <w:p w14:paraId="69C4FC4E" w14:textId="3EBFD926" w:rsidR="00AA2F15" w:rsidRPr="00AA2F15" w:rsidRDefault="00DC1A66"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w:t>
      </w:r>
      <w:r w:rsidR="00AA2F15">
        <w:rPr>
          <w:rFonts w:ascii="Times New Roman" w:eastAsia="Times New Roman" w:hAnsi="Times New Roman" w:cs="Times New Roman"/>
          <w:sz w:val="28"/>
          <w:szCs w:val="24"/>
          <w:lang w:eastAsia="ru-RU"/>
        </w:rPr>
        <w:t xml:space="preserve">ачальник </w:t>
      </w:r>
      <w:r w:rsidR="00AA2F15" w:rsidRPr="00AA2F15">
        <w:rPr>
          <w:rFonts w:ascii="Times New Roman" w:eastAsia="Times New Roman" w:hAnsi="Times New Roman" w:cs="Times New Roman"/>
          <w:sz w:val="28"/>
          <w:szCs w:val="24"/>
          <w:lang w:eastAsia="ru-RU"/>
        </w:rPr>
        <w:t xml:space="preserve">управления образования </w:t>
      </w:r>
    </w:p>
    <w:p w14:paraId="45102576"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 xml:space="preserve">администрации Новоалександровского </w:t>
      </w:r>
    </w:p>
    <w:p w14:paraId="6947FE05" w14:textId="1A5AC35B" w:rsidR="00AA2F15" w:rsidRPr="00AA2F15" w:rsidRDefault="00983752"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муниципального</w:t>
      </w:r>
      <w:r w:rsidR="00AA2F15" w:rsidRPr="00AA2F15">
        <w:rPr>
          <w:rFonts w:ascii="Times New Roman" w:eastAsia="Times New Roman" w:hAnsi="Times New Roman" w:cs="Times New Roman"/>
          <w:sz w:val="28"/>
          <w:szCs w:val="24"/>
          <w:lang w:eastAsia="ru-RU"/>
        </w:rPr>
        <w:t xml:space="preserve"> округа Ставропольского края                                      Н.В. Бороденко</w:t>
      </w:r>
    </w:p>
    <w:p w14:paraId="1779F3A4"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3C8490E7"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sidRPr="00AA2F15">
        <w:rPr>
          <w:rFonts w:ascii="Times New Roman" w:eastAsia="Times New Roman" w:hAnsi="Times New Roman" w:cs="Times New Roman"/>
          <w:sz w:val="28"/>
          <w:szCs w:val="24"/>
          <w:lang w:eastAsia="ru-RU"/>
        </w:rPr>
        <w:tab/>
      </w:r>
    </w:p>
    <w:p w14:paraId="4E9CD994" w14:textId="1B90F0C9" w:rsidR="00AA2F15" w:rsidRDefault="00AA2F15" w:rsidP="004B696E">
      <w:pPr>
        <w:suppressAutoHyphens/>
        <w:autoSpaceDN w:val="0"/>
        <w:spacing w:after="0" w:line="240" w:lineRule="auto"/>
        <w:jc w:val="both"/>
        <w:rPr>
          <w:rFonts w:ascii="Times New Roman" w:eastAsia="Times New Roman" w:hAnsi="Times New Roman" w:cs="Times New Roman"/>
          <w:sz w:val="28"/>
          <w:szCs w:val="24"/>
          <w:lang w:eastAsia="ru-RU"/>
        </w:rPr>
      </w:pPr>
    </w:p>
    <w:p w14:paraId="551DAC52" w14:textId="469CF3AA" w:rsidR="00CD5604" w:rsidRDefault="00CD5604" w:rsidP="00A9582D">
      <w:pPr>
        <w:widowControl w:val="0"/>
        <w:suppressAutoHyphens/>
        <w:autoSpaceDE w:val="0"/>
        <w:autoSpaceDN w:val="0"/>
        <w:adjustRightInd w:val="0"/>
        <w:spacing w:after="0" w:line="240" w:lineRule="auto"/>
        <w:rPr>
          <w:rFonts w:ascii="Times New Roman" w:eastAsia="Times New Roman" w:hAnsi="Times New Roman" w:cs="Times New Roman"/>
          <w:sz w:val="28"/>
          <w:szCs w:val="28"/>
          <w:lang w:eastAsia="ar-SA"/>
        </w:rPr>
      </w:pPr>
    </w:p>
    <w:p w14:paraId="3F16F148" w14:textId="77777777" w:rsidR="00CD5604" w:rsidRDefault="00CD5604"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ar-SA"/>
        </w:rPr>
      </w:pPr>
    </w:p>
    <w:p w14:paraId="1798A886" w14:textId="49BA21CF" w:rsidR="004B696E" w:rsidRPr="004B696E" w:rsidRDefault="004B696E"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ar-SA"/>
        </w:rPr>
      </w:pPr>
      <w:r w:rsidRPr="004B696E">
        <w:rPr>
          <w:rFonts w:ascii="Times New Roman" w:eastAsia="Times New Roman" w:hAnsi="Times New Roman" w:cs="Times New Roman"/>
          <w:sz w:val="28"/>
          <w:szCs w:val="28"/>
          <w:lang w:eastAsia="ar-SA"/>
        </w:rPr>
        <w:lastRenderedPageBreak/>
        <w:t>Утвержден</w:t>
      </w:r>
    </w:p>
    <w:p w14:paraId="5685ED00" w14:textId="77777777" w:rsidR="004B696E" w:rsidRPr="004B696E" w:rsidRDefault="004B696E"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ar-SA"/>
        </w:rPr>
      </w:pPr>
      <w:r w:rsidRPr="004B696E">
        <w:rPr>
          <w:rFonts w:ascii="Times New Roman" w:eastAsia="Times New Roman" w:hAnsi="Times New Roman" w:cs="Times New Roman"/>
          <w:sz w:val="28"/>
          <w:szCs w:val="28"/>
          <w:lang w:eastAsia="ar-SA"/>
        </w:rPr>
        <w:t>постановлением администрации</w:t>
      </w:r>
    </w:p>
    <w:p w14:paraId="6AE20E69" w14:textId="77777777" w:rsidR="004B696E" w:rsidRPr="004B696E" w:rsidRDefault="004B696E"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ar-SA"/>
        </w:rPr>
      </w:pPr>
      <w:r w:rsidRPr="004B696E">
        <w:rPr>
          <w:rFonts w:ascii="Times New Roman" w:eastAsia="Times New Roman" w:hAnsi="Times New Roman" w:cs="Times New Roman"/>
          <w:sz w:val="28"/>
          <w:szCs w:val="28"/>
          <w:lang w:eastAsia="ar-SA"/>
        </w:rPr>
        <w:t xml:space="preserve">Новоалександровского муниципального </w:t>
      </w:r>
    </w:p>
    <w:p w14:paraId="7D4FC42F" w14:textId="77777777" w:rsidR="004B696E" w:rsidRPr="004B696E" w:rsidRDefault="004B696E"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sz w:val="28"/>
          <w:szCs w:val="28"/>
          <w:lang w:eastAsia="ar-SA"/>
        </w:rPr>
      </w:pPr>
      <w:r w:rsidRPr="004B696E">
        <w:rPr>
          <w:rFonts w:ascii="Times New Roman" w:eastAsia="Times New Roman" w:hAnsi="Times New Roman" w:cs="Times New Roman"/>
          <w:sz w:val="28"/>
          <w:szCs w:val="28"/>
          <w:lang w:eastAsia="ar-SA"/>
        </w:rPr>
        <w:t>округа Ставропольского края</w:t>
      </w:r>
    </w:p>
    <w:p w14:paraId="78262A98" w14:textId="77777777" w:rsidR="004B696E" w:rsidRPr="004B696E" w:rsidRDefault="004B696E" w:rsidP="004B696E">
      <w:pPr>
        <w:widowControl w:val="0"/>
        <w:suppressAutoHyphens/>
        <w:autoSpaceDE w:val="0"/>
        <w:autoSpaceDN w:val="0"/>
        <w:adjustRightInd w:val="0"/>
        <w:spacing w:after="0" w:line="240" w:lineRule="auto"/>
        <w:ind w:firstLine="540"/>
        <w:jc w:val="right"/>
        <w:rPr>
          <w:rFonts w:ascii="Times New Roman" w:eastAsia="Times New Roman" w:hAnsi="Times New Roman" w:cs="Times New Roman"/>
          <w:b/>
          <w:bCs/>
          <w:sz w:val="28"/>
          <w:szCs w:val="28"/>
          <w:lang w:eastAsia="ru-RU"/>
        </w:rPr>
      </w:pPr>
      <w:r w:rsidRPr="004B696E">
        <w:rPr>
          <w:rFonts w:ascii="Times New Roman" w:eastAsia="Times New Roman" w:hAnsi="Times New Roman" w:cs="Times New Roman"/>
          <w:sz w:val="28"/>
          <w:szCs w:val="28"/>
          <w:lang w:eastAsia="ar-SA"/>
        </w:rPr>
        <w:t>от __________2023 № ______</w:t>
      </w:r>
    </w:p>
    <w:p w14:paraId="1717AE6A" w14:textId="77777777" w:rsidR="00AA2F15" w:rsidRPr="00AA2F15" w:rsidRDefault="00AA2F15"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p>
    <w:p w14:paraId="21F9D1A2" w14:textId="549D3818" w:rsidR="00AA2F15" w:rsidRPr="00AA2F15" w:rsidRDefault="00F24AE9" w:rsidP="00F24AE9">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p>
    <w:p w14:paraId="58069AB2" w14:textId="77777777" w:rsidR="00393484" w:rsidRPr="004B7B8B" w:rsidRDefault="00393484" w:rsidP="00393484">
      <w:pPr>
        <w:spacing w:after="0" w:line="240" w:lineRule="auto"/>
        <w:jc w:val="both"/>
        <w:rPr>
          <w:rFonts w:ascii="Times New Roman" w:hAnsi="Times New Roman" w:cs="Times New Roman"/>
          <w:b/>
          <w:bCs/>
          <w:sz w:val="28"/>
          <w:szCs w:val="28"/>
        </w:rPr>
      </w:pPr>
    </w:p>
    <w:p w14:paraId="10697941" w14:textId="77777777" w:rsidR="00393484" w:rsidRDefault="00393484" w:rsidP="003934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14:paraId="395D7D3E" w14:textId="77777777" w:rsidR="00393484" w:rsidRDefault="00393484" w:rsidP="00393484">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529A8A11" w14:textId="77777777" w:rsidR="00393484" w:rsidRDefault="00393484" w:rsidP="00393484">
      <w:pPr>
        <w:spacing w:after="0" w:line="240" w:lineRule="auto"/>
        <w:jc w:val="center"/>
        <w:rPr>
          <w:rFonts w:ascii="Times New Roman" w:hAnsi="Times New Roman" w:cs="Times New Roman"/>
          <w:b/>
          <w:bCs/>
          <w:sz w:val="28"/>
          <w:szCs w:val="28"/>
        </w:rPr>
      </w:pPr>
    </w:p>
    <w:p w14:paraId="0DAF8027" w14:textId="77777777" w:rsidR="00393484" w:rsidRDefault="00393484" w:rsidP="003934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20D400B5" w14:textId="77777777" w:rsidR="00393484" w:rsidRPr="003A2193" w:rsidRDefault="00393484" w:rsidP="00393484">
      <w:pPr>
        <w:spacing w:after="0" w:line="240" w:lineRule="auto"/>
        <w:jc w:val="center"/>
        <w:rPr>
          <w:rFonts w:ascii="Times New Roman" w:hAnsi="Times New Roman" w:cs="Times New Roman"/>
          <w:b/>
          <w:bCs/>
          <w:sz w:val="28"/>
          <w:szCs w:val="28"/>
        </w:rPr>
      </w:pPr>
    </w:p>
    <w:p w14:paraId="002BDD80" w14:textId="77777777" w:rsidR="00393484" w:rsidRPr="00D20BA2" w:rsidRDefault="00393484" w:rsidP="00393484">
      <w:pPr>
        <w:pStyle w:val="a3"/>
        <w:numPr>
          <w:ilvl w:val="1"/>
          <w:numId w:val="28"/>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w:t>
      </w:r>
      <w:r>
        <w:rPr>
          <w:rFonts w:ascii="Times New Roman" w:eastAsia="Times New Roman" w:hAnsi="Times New Roman" w:cs="Times New Roman"/>
          <w:bCs/>
          <w:sz w:val="28"/>
          <w:szCs w:val="28"/>
          <w:lang w:eastAsia="ru-RU"/>
        </w:rPr>
        <w:t xml:space="preserve">постановления администрации </w:t>
      </w:r>
      <w:r w:rsidRPr="004B696E">
        <w:rPr>
          <w:rFonts w:ascii="Times New Roman" w:eastAsia="Times New Roman" w:hAnsi="Times New Roman" w:cs="Times New Roman"/>
          <w:sz w:val="28"/>
          <w:szCs w:val="28"/>
          <w:lang w:eastAsia="ar-SA"/>
        </w:rPr>
        <w:t xml:space="preserve">Новоалександровского городского округа Ставропольского края </w:t>
      </w:r>
      <w:r>
        <w:rPr>
          <w:rFonts w:ascii="Times New Roman" w:eastAsia="Times New Roman" w:hAnsi="Times New Roman" w:cs="Times New Roman"/>
          <w:sz w:val="28"/>
          <w:szCs w:val="28"/>
          <w:lang w:eastAsia="ar-SA"/>
        </w:rPr>
        <w:t>от 21 июля 2023 № 983</w:t>
      </w:r>
      <w:r w:rsidRPr="00B05433">
        <w:rPr>
          <w:rFonts w:ascii="Times New Roman" w:eastAsia="Times New Roman" w:hAnsi="Times New Roman" w:cs="Times New Roman"/>
          <w:sz w:val="28"/>
          <w:szCs w:val="28"/>
          <w:lang w:eastAsia="ar-SA"/>
        </w:rPr>
        <w:t xml:space="preserve"> </w:t>
      </w:r>
      <w:r w:rsidRPr="00D20BA2">
        <w:rPr>
          <w:rFonts w:ascii="Times New Roman" w:hAnsi="Times New Roman" w:cs="Times New Roman"/>
          <w:sz w:val="28"/>
          <w:szCs w:val="28"/>
        </w:rPr>
        <w:t>«О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Pr>
          <w:rFonts w:ascii="Times New Roman" w:hAnsi="Times New Roman" w:cs="Times New Roman"/>
          <w:sz w:val="28"/>
          <w:szCs w:val="28"/>
        </w:rPr>
        <w:t>» (далее – Постановление)</w:t>
      </w:r>
    </w:p>
    <w:p w14:paraId="2DDD1E64" w14:textId="77777777" w:rsidR="00393484" w:rsidRDefault="00393484" w:rsidP="00393484">
      <w:pPr>
        <w:pStyle w:val="a3"/>
        <w:numPr>
          <w:ilvl w:val="1"/>
          <w:numId w:val="28"/>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14:paraId="16E3A03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Pr>
          <w:rFonts w:ascii="Times New Roman" w:hAnsi="Times New Roman" w:cs="Times New Roman"/>
          <w:sz w:val="28"/>
          <w:szCs w:val="28"/>
        </w:rPr>
        <w:t xml:space="preserve">администрация </w:t>
      </w:r>
      <w:r w:rsidRPr="004B696E">
        <w:rPr>
          <w:rFonts w:ascii="Times New Roman" w:eastAsia="Times New Roman" w:hAnsi="Times New Roman" w:cs="Times New Roman"/>
          <w:sz w:val="28"/>
          <w:szCs w:val="28"/>
          <w:lang w:eastAsia="ar-SA"/>
        </w:rPr>
        <w:t>Новоалександровского городского округа Ставропольского края</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14:paraId="35866DEB" w14:textId="77777777" w:rsidR="00393484" w:rsidRPr="003A2193" w:rsidRDefault="00393484" w:rsidP="00393484">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Субъекта РФ»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Pr="001C6565">
        <w:rPr>
          <w:rFonts w:ascii="Times New Roman" w:hAnsi="Times New Roman" w:cs="Times New Roman"/>
          <w:sz w:val="28"/>
          <w:szCs w:val="28"/>
        </w:rPr>
        <w:t>предусмотренных</w:t>
      </w:r>
      <w:r>
        <w:rPr>
          <w:rFonts w:ascii="Times New Roman" w:hAnsi="Times New Roman" w:cs="Times New Roman"/>
          <w:sz w:val="28"/>
          <w:szCs w:val="28"/>
        </w:rPr>
        <w:t xml:space="preserve"> нормативными правовыми актами органов исполнительной власти </w:t>
      </w:r>
      <w:r w:rsidRPr="00704DF5">
        <w:rPr>
          <w:rFonts w:ascii="Times New Roman" w:hAnsi="Times New Roman" w:cs="Times New Roman"/>
          <w:sz w:val="28"/>
          <w:szCs w:val="28"/>
        </w:rPr>
        <w:t>Ставропольского края и муниципальными правовыми актами администрации</w:t>
      </w:r>
      <w:r>
        <w:rPr>
          <w:rFonts w:ascii="Times New Roman" w:hAnsi="Times New Roman" w:cs="Times New Roman"/>
          <w:sz w:val="28"/>
          <w:szCs w:val="28"/>
        </w:rPr>
        <w:t xml:space="preserve"> Новоалександровского муниципального округа Ставропольского края</w:t>
      </w:r>
      <w:r w:rsidRPr="003A2193">
        <w:rPr>
          <w:rFonts w:ascii="Times New Roman" w:hAnsi="Times New Roman" w:cs="Times New Roman"/>
          <w:sz w:val="28"/>
          <w:szCs w:val="28"/>
        </w:rPr>
        <w:t>;</w:t>
      </w:r>
    </w:p>
    <w:p w14:paraId="0133A797" w14:textId="77777777" w:rsidR="00393484" w:rsidRPr="003A2193" w:rsidRDefault="00393484" w:rsidP="00393484">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lastRenderedPageBreak/>
        <w:t xml:space="preserve">Потребитель – физическое лицо в возрасте от 5 до 18 лет, проживающее на территории </w:t>
      </w:r>
      <w:r w:rsidRPr="00704DF5">
        <w:rPr>
          <w:rFonts w:ascii="Times New Roman" w:hAnsi="Times New Roman" w:cs="Times New Roman"/>
          <w:sz w:val="28"/>
          <w:szCs w:val="28"/>
        </w:rPr>
        <w:t>Новоалександровского муниципального округа Ставропольского края;</w:t>
      </w:r>
      <w:r>
        <w:rPr>
          <w:rFonts w:ascii="Times New Roman" w:hAnsi="Times New Roman" w:cs="Times New Roman"/>
          <w:sz w:val="28"/>
          <w:szCs w:val="28"/>
        </w:rPr>
        <w:t xml:space="preserve"> </w:t>
      </w:r>
      <w:r w:rsidRPr="003A2193">
        <w:rPr>
          <w:rFonts w:ascii="Times New Roman" w:hAnsi="Times New Roman" w:cs="Times New Roman"/>
          <w:sz w:val="28"/>
          <w:szCs w:val="28"/>
        </w:rPr>
        <w:t xml:space="preserve">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14:paraId="35B10FD1" w14:textId="77777777" w:rsidR="00393484" w:rsidRDefault="00393484" w:rsidP="00393484">
      <w:pPr>
        <w:spacing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14:paraId="64B89519" w14:textId="77777777" w:rsidR="00393484" w:rsidRDefault="00393484" w:rsidP="0039348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14:paraId="183CD306" w14:textId="77777777" w:rsidR="00393484" w:rsidRDefault="00393484" w:rsidP="0039348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Pr="00704DF5">
        <w:rPr>
          <w:rFonts w:ascii="Times New Roman" w:hAnsi="Times New Roman" w:cs="Times New Roman"/>
          <w:sz w:val="28"/>
          <w:szCs w:val="28"/>
        </w:rPr>
        <w:t>Постановлением;</w:t>
      </w:r>
    </w:p>
    <w:p w14:paraId="70785914" w14:textId="77777777" w:rsidR="00393484" w:rsidRDefault="00393484" w:rsidP="00393484">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sidRPr="00704DF5">
        <w:rPr>
          <w:rFonts w:ascii="Times New Roman" w:hAnsi="Times New Roman" w:cs="Times New Roman"/>
          <w:sz w:val="28"/>
          <w:szCs w:val="28"/>
        </w:rPr>
        <w:t>установленном Постановлением;</w:t>
      </w:r>
    </w:p>
    <w:p w14:paraId="53FE548B"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14:paraId="5EFE3122"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sz w:val="28"/>
          <w:szCs w:val="28"/>
        </w:rPr>
        <w:t xml:space="preserve">Оператор </w:t>
      </w:r>
      <w:r>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Pr>
          <w:rFonts w:ascii="Times New Roman" w:eastAsia="Calibri" w:hAnsi="Times New Roman" w:cs="Times New Roman"/>
          <w:sz w:val="28"/>
          <w:szCs w:val="28"/>
        </w:rPr>
        <w:t>муниципальный опорный</w:t>
      </w:r>
      <w:r w:rsidRPr="00B7104F">
        <w:rPr>
          <w:rFonts w:ascii="Times New Roman" w:eastAsia="Calibri" w:hAnsi="Times New Roman" w:cs="Times New Roman"/>
          <w:sz w:val="28"/>
          <w:szCs w:val="28"/>
        </w:rPr>
        <w:t xml:space="preserve"> центр дополнительного образования детей </w:t>
      </w:r>
      <w:r>
        <w:rPr>
          <w:rFonts w:ascii="Times New Roman" w:eastAsia="Calibri" w:hAnsi="Times New Roman" w:cs="Times New Roman"/>
          <w:sz w:val="28"/>
          <w:szCs w:val="28"/>
        </w:rPr>
        <w:t xml:space="preserve">Новоалександровского муниципального округа Ставропольского </w:t>
      </w:r>
      <w:r w:rsidRPr="00704DF5">
        <w:rPr>
          <w:rFonts w:ascii="Times New Roman" w:eastAsia="Calibri" w:hAnsi="Times New Roman" w:cs="Times New Roman"/>
          <w:sz w:val="28"/>
          <w:szCs w:val="28"/>
        </w:rPr>
        <w:t>края, созданный на базе Муниципального учреждения дополнительного образования «Детско-юношеский центр»,</w:t>
      </w:r>
      <w:r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Pr>
          <w:rFonts w:ascii="Times New Roman" w:eastAsia="Calibri" w:hAnsi="Times New Roman" w:cs="Times New Roman"/>
          <w:sz w:val="28"/>
          <w:szCs w:val="28"/>
        </w:rPr>
        <w:t>р</w:t>
      </w:r>
      <w:r w:rsidRPr="000E46EE">
        <w:rPr>
          <w:rFonts w:ascii="Times New Roman" w:hAnsi="Times New Roman" w:cs="Times New Roman"/>
          <w:sz w:val="28"/>
          <w:szCs w:val="28"/>
        </w:rPr>
        <w:t>еестр</w:t>
      </w:r>
      <w:r>
        <w:rPr>
          <w:rFonts w:ascii="Times New Roman" w:hAnsi="Times New Roman" w:cs="Times New Roman"/>
          <w:sz w:val="28"/>
          <w:szCs w:val="28"/>
        </w:rPr>
        <w:t>а</w:t>
      </w:r>
      <w:r w:rsidRPr="000E46EE">
        <w:rPr>
          <w:rFonts w:ascii="Times New Roman" w:hAnsi="Times New Roman" w:cs="Times New Roman"/>
          <w:sz w:val="28"/>
          <w:szCs w:val="28"/>
        </w:rPr>
        <w:t xml:space="preserve"> </w:t>
      </w:r>
      <w:r>
        <w:rPr>
          <w:rFonts w:ascii="Times New Roman" w:hAnsi="Times New Roman" w:cs="Times New Roman"/>
          <w:sz w:val="28"/>
          <w:szCs w:val="28"/>
        </w:rPr>
        <w:t xml:space="preserve">получателей социального сертификата и реестра </w:t>
      </w:r>
      <w:r w:rsidRPr="000E46EE">
        <w:rPr>
          <w:rFonts w:ascii="Times New Roman" w:hAnsi="Times New Roman" w:cs="Times New Roman"/>
          <w:sz w:val="28"/>
          <w:szCs w:val="28"/>
        </w:rPr>
        <w:t>исполнителей услуги</w:t>
      </w:r>
      <w:r w:rsidRPr="00B7104F">
        <w:rPr>
          <w:rFonts w:ascii="Times New Roman" w:eastAsia="Calibri" w:hAnsi="Times New Roman" w:cs="Times New Roman"/>
          <w:sz w:val="28"/>
          <w:szCs w:val="28"/>
        </w:rPr>
        <w:t xml:space="preserve"> в соответствии с </w:t>
      </w:r>
      <w:r>
        <w:rPr>
          <w:rFonts w:ascii="Times New Roman" w:eastAsia="Calibri" w:hAnsi="Times New Roman" w:cs="Times New Roman"/>
          <w:sz w:val="28"/>
          <w:szCs w:val="28"/>
        </w:rPr>
        <w:t>постановлением администрации Новоалександровского муниципального округа Ставропольского края от 31 октября 2023 года №1405 «О передаче полномочий по ведению реестра получателей социального сертификата и реестра исполнителей услуг»</w:t>
      </w:r>
      <w:r w:rsidRPr="003A2193">
        <w:rPr>
          <w:rFonts w:ascii="Times New Roman" w:hAnsi="Times New Roman" w:cs="Times New Roman"/>
          <w:bCs/>
          <w:iCs/>
          <w:sz w:val="28"/>
          <w:szCs w:val="28"/>
        </w:rPr>
        <w:t>;</w:t>
      </w:r>
    </w:p>
    <w:p w14:paraId="58AFE0FB" w14:textId="4077CE1F" w:rsidR="00393484"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информационная система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w:t>
      </w:r>
      <w:r>
        <w:rPr>
          <w:rFonts w:ascii="Times New Roman" w:hAnsi="Times New Roman" w:cs="Times New Roman"/>
          <w:bCs/>
          <w:iCs/>
          <w:sz w:val="28"/>
          <w:szCs w:val="28"/>
        </w:rPr>
        <w:t xml:space="preserve">вие информационных    </w:t>
      </w:r>
      <w:r w:rsidR="00A9582D">
        <w:rPr>
          <w:rFonts w:ascii="Times New Roman" w:hAnsi="Times New Roman" w:cs="Times New Roman"/>
          <w:bCs/>
          <w:iCs/>
          <w:sz w:val="28"/>
          <w:szCs w:val="28"/>
        </w:rPr>
        <w:t>систем, используемых</w:t>
      </w:r>
      <w:r w:rsidRPr="003A2193">
        <w:rPr>
          <w:rFonts w:ascii="Times New Roman" w:hAnsi="Times New Roman" w:cs="Times New Roman"/>
          <w:bCs/>
          <w:iCs/>
          <w:sz w:val="28"/>
          <w:szCs w:val="28"/>
        </w:rPr>
        <w:t xml:space="preserve">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14:paraId="6E56F225"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sidRPr="00704DF5">
        <w:rPr>
          <w:rFonts w:ascii="Times New Roman" w:eastAsia="Calibri" w:hAnsi="Times New Roman" w:cs="Times New Roman"/>
          <w:sz w:val="28"/>
          <w:szCs w:val="28"/>
        </w:rPr>
        <w:t xml:space="preserve">Единый портал государственных и муниципальных услуг (функций) – федеральная государственная информационная система «Единый портал </w:t>
      </w:r>
      <w:r w:rsidRPr="00704DF5">
        <w:rPr>
          <w:rFonts w:ascii="Times New Roman" w:eastAsia="Calibri" w:hAnsi="Times New Roman" w:cs="Times New Roman"/>
          <w:sz w:val="28"/>
          <w:szCs w:val="28"/>
        </w:rPr>
        <w:lastRenderedPageBreak/>
        <w:t>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1894640A"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Pr>
          <w:rFonts w:ascii="Times New Roman" w:hAnsi="Times New Roman" w:cs="Times New Roman"/>
          <w:bCs/>
          <w:iCs/>
          <w:sz w:val="28"/>
          <w:szCs w:val="28"/>
        </w:rPr>
        <w:t>;</w:t>
      </w:r>
    </w:p>
    <w:p w14:paraId="0FCE8B02"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01B7881F" w14:textId="77777777" w:rsidR="00393484"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78EDD02B" w14:textId="77777777" w:rsidR="00393484" w:rsidRPr="003A2193" w:rsidRDefault="00393484" w:rsidP="00393484">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14:paraId="565809B1"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Pr="003A2193">
        <w:rPr>
          <w:rFonts w:ascii="Times New Roman" w:hAnsi="Times New Roman" w:cs="Times New Roman"/>
          <w:bCs/>
          <w:iCs/>
          <w:sz w:val="28"/>
          <w:szCs w:val="28"/>
        </w:rPr>
        <w:t xml:space="preserve">лектронная почта исполнителя услуг – адрес электронной почты, </w:t>
      </w:r>
      <w:r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Pr>
          <w:rFonts w:ascii="Times New Roman" w:hAnsi="Times New Roman" w:cs="Times New Roman"/>
          <w:sz w:val="28"/>
          <w:szCs w:val="28"/>
        </w:rPr>
        <w:t>.</w:t>
      </w:r>
    </w:p>
    <w:p w14:paraId="0A78B6D4" w14:textId="77777777" w:rsidR="00393484" w:rsidRPr="003A2193" w:rsidRDefault="00393484" w:rsidP="00393484">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14:paraId="540A893A" w14:textId="77777777" w:rsidR="00393484" w:rsidRDefault="00393484" w:rsidP="00393484">
      <w:pPr>
        <w:pStyle w:val="a3"/>
        <w:numPr>
          <w:ilvl w:val="1"/>
          <w:numId w:val="2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14:paraId="333F6856"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взаимодействия заявителя, исполнителя услуг, уполномоченного органа и оператора реестров;</w:t>
      </w:r>
    </w:p>
    <w:p w14:paraId="22928529" w14:textId="77777777" w:rsidR="00393484" w:rsidRPr="00D44D67" w:rsidRDefault="00393484" w:rsidP="00393484">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6A0B282B" w14:textId="77777777" w:rsidR="00393484" w:rsidRPr="00D44D67" w:rsidRDefault="00393484" w:rsidP="00393484">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4910F541"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14:paraId="2A9D8D37" w14:textId="77777777" w:rsidR="00393484" w:rsidRPr="00D44D67"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14:paraId="793F3F35" w14:textId="77777777" w:rsidR="00393484" w:rsidRDefault="00393484" w:rsidP="00393484">
      <w:pPr>
        <w:pStyle w:val="a3"/>
        <w:numPr>
          <w:ilvl w:val="1"/>
          <w:numId w:val="2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0A68D85B" w14:textId="4F2B5AF2" w:rsidR="00393484" w:rsidRDefault="00393484" w:rsidP="00393484">
      <w:pPr>
        <w:pStyle w:val="a3"/>
        <w:numPr>
          <w:ilvl w:val="1"/>
          <w:numId w:val="28"/>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обеспечивает реализацию функций уполномоченного органа по формированию реестров </w:t>
      </w:r>
      <w:r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исполнителей услуги, переданных ему уполномоченным органом на </w:t>
      </w:r>
      <w:r>
        <w:rPr>
          <w:rFonts w:ascii="Times New Roman" w:hAnsi="Times New Roman" w:cs="Times New Roman"/>
          <w:sz w:val="28"/>
          <w:szCs w:val="28"/>
        </w:rPr>
        <w:lastRenderedPageBreak/>
        <w:t>основании части 16 статьи 9, части 2 статьи 19, части 4 статьи 20 Федерального закона № 189-ФЗ в соответствии с Постановлением.</w:t>
      </w:r>
    </w:p>
    <w:p w14:paraId="4D4CCE07" w14:textId="77777777" w:rsidR="00A9582D" w:rsidRPr="00D20BA2" w:rsidRDefault="00A9582D" w:rsidP="00A9582D">
      <w:pPr>
        <w:pStyle w:val="a3"/>
        <w:tabs>
          <w:tab w:val="left" w:pos="851"/>
        </w:tabs>
        <w:spacing w:after="0" w:line="240" w:lineRule="auto"/>
        <w:ind w:left="709"/>
        <w:jc w:val="both"/>
        <w:rPr>
          <w:rFonts w:ascii="Times New Roman" w:hAnsi="Times New Roman" w:cs="Times New Roman"/>
          <w:sz w:val="28"/>
          <w:szCs w:val="28"/>
        </w:rPr>
      </w:pPr>
    </w:p>
    <w:p w14:paraId="7340D786" w14:textId="77777777" w:rsidR="00393484" w:rsidRDefault="00393484" w:rsidP="0039348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 Правила взаимодействия заявителя, исполнителя услуг, уполномоченного органа и оператора реестров</w:t>
      </w:r>
    </w:p>
    <w:p w14:paraId="19991FED" w14:textId="77777777" w:rsidR="00393484" w:rsidRDefault="00393484" w:rsidP="00393484">
      <w:pPr>
        <w:spacing w:after="0" w:line="240" w:lineRule="auto"/>
        <w:jc w:val="center"/>
        <w:rPr>
          <w:rFonts w:ascii="Times New Roman" w:hAnsi="Times New Roman" w:cs="Times New Roman"/>
          <w:b/>
          <w:bCs/>
          <w:sz w:val="28"/>
          <w:szCs w:val="28"/>
        </w:rPr>
      </w:pPr>
    </w:p>
    <w:p w14:paraId="226A7E79"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14:paraId="6A82A459"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30E7D39C" w14:textId="77777777" w:rsidR="00393484" w:rsidRDefault="00393484" w:rsidP="00393484">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14:paraId="48ADC304" w14:textId="77777777" w:rsidR="00393484" w:rsidRPr="00D20290"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8"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14:paraId="4D1F44E6"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14:paraId="43A2FA3B"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14:paraId="5E6678A2" w14:textId="77777777" w:rsidR="00393484" w:rsidRPr="00D20290" w:rsidRDefault="00393484" w:rsidP="00393484">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Новоалександровского городского округа Ставропольского края;</w:t>
      </w:r>
    </w:p>
    <w:p w14:paraId="1C2EB878"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14:paraId="4767905C"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14:paraId="6B19FF2C"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5F5F2E73"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 xml:space="preserve">исполнителей услуги в информационной системе посредством формирования (изменения) сведений об исполнителе услуги в реестр </w:t>
      </w:r>
      <w:r>
        <w:rPr>
          <w:rFonts w:ascii="Times New Roman" w:eastAsia="Calibri" w:hAnsi="Times New Roman" w:cs="Times New Roman"/>
          <w:sz w:val="28"/>
          <w:szCs w:val="28"/>
        </w:rPr>
        <w:lastRenderedPageBreak/>
        <w:t>исполнителей услуги на основании решения, принимаемого уполномоченным органом в соответствии с Постановлением;</w:t>
      </w:r>
    </w:p>
    <w:p w14:paraId="6185C82B" w14:textId="77777777" w:rsidR="00393484" w:rsidRDefault="00393484" w:rsidP="00393484">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Pr>
          <w:rFonts w:ascii="Times New Roman" w:eastAsia="Times New Roman" w:hAnsi="Times New Roman" w:cs="Times New Roman"/>
          <w:sz w:val="28"/>
          <w:szCs w:val="28"/>
        </w:rPr>
        <w:t xml:space="preserve"> в порядке, установленном Постановлением.</w:t>
      </w:r>
    </w:p>
    <w:p w14:paraId="645D0404"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sidRPr="00704DF5">
        <w:rPr>
          <w:rFonts w:ascii="Times New Roman" w:eastAsia="Calibri" w:hAnsi="Times New Roman" w:cs="Times New Roman"/>
          <w:sz w:val="28"/>
          <w:szCs w:val="2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14:paraId="5F700AF5" w14:textId="77777777" w:rsidR="00393484" w:rsidRDefault="00393484" w:rsidP="00393484">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68613C5B" w14:textId="77777777" w:rsidR="00393484" w:rsidRDefault="00393484" w:rsidP="00393484">
      <w:pPr>
        <w:spacing w:after="0" w:line="240" w:lineRule="auto"/>
        <w:rPr>
          <w:rFonts w:ascii="Times New Roman" w:hAnsi="Times New Roman" w:cs="Times New Roman"/>
          <w:b/>
          <w:bCs/>
          <w:sz w:val="28"/>
          <w:szCs w:val="28"/>
        </w:rPr>
      </w:pPr>
    </w:p>
    <w:p w14:paraId="755569B7" w14:textId="77777777" w:rsidR="00393484" w:rsidRDefault="00393484" w:rsidP="00393484">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3. Порядок работы с заявлениями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и реестра их получателей</w:t>
      </w:r>
    </w:p>
    <w:p w14:paraId="68C57894" w14:textId="77777777" w:rsidR="00393484" w:rsidRDefault="00393484" w:rsidP="00393484">
      <w:pPr>
        <w:spacing w:after="0" w:line="240" w:lineRule="auto"/>
        <w:jc w:val="center"/>
        <w:rPr>
          <w:rStyle w:val="a6"/>
          <w:rFonts w:ascii="Times New Roman" w:hAnsi="Times New Roman"/>
          <w:b/>
          <w:bCs/>
          <w:color w:val="auto"/>
          <w:sz w:val="28"/>
          <w:szCs w:val="28"/>
        </w:rPr>
      </w:pPr>
    </w:p>
    <w:p w14:paraId="7AAFC391" w14:textId="77777777" w:rsidR="00393484" w:rsidRDefault="00393484" w:rsidP="00393484">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14:paraId="43EE90E7" w14:textId="77777777" w:rsidR="00393484" w:rsidRDefault="00393484" w:rsidP="00393484">
      <w:pPr>
        <w:spacing w:after="0" w:line="240" w:lineRule="auto"/>
        <w:jc w:val="center"/>
        <w:rPr>
          <w:rFonts w:ascii="Times New Roman" w:hAnsi="Times New Roman" w:cs="Times New Roman"/>
          <w:b/>
          <w:bCs/>
          <w:sz w:val="28"/>
          <w:szCs w:val="28"/>
        </w:rPr>
      </w:pPr>
    </w:p>
    <w:p w14:paraId="3239D83E" w14:textId="77777777" w:rsidR="00393484" w:rsidRDefault="00393484" w:rsidP="00393484">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CC1A02">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Pr>
          <w:rFonts w:ascii="Times New Roman" w:hAnsi="Times New Roman" w:cs="Times New Roman"/>
          <w:sz w:val="28"/>
          <w:szCs w:val="28"/>
        </w:rPr>
        <w:t>, утвержденных Постановлением (далее – Правила формирования социальных сертификатов).</w:t>
      </w:r>
    </w:p>
    <w:p w14:paraId="702992B2" w14:textId="77777777" w:rsidR="00393484"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CC1A02">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p>
    <w:p w14:paraId="05ED9E25"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07D89F14" w14:textId="77777777" w:rsidR="00393484"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 xml:space="preserve">3.1.3. При подаче заявления о зачислении на обучение и получении социального сертификата посредством информационной системы либо </w:t>
      </w:r>
      <w:r w:rsidRPr="00CC1A02">
        <w:rPr>
          <w:rFonts w:ascii="Times New Roman" w:eastAsia="Calibri" w:hAnsi="Times New Roman" w:cs="Times New Roman"/>
          <w:sz w:val="28"/>
          <w:szCs w:val="28"/>
        </w:rPr>
        <w:t xml:space="preserve">с </w:t>
      </w:r>
      <w:r w:rsidRPr="00CC1A02">
        <w:rPr>
          <w:rFonts w:ascii="Times New Roman" w:eastAsia="Calibri" w:hAnsi="Times New Roman" w:cs="Times New Roman"/>
          <w:sz w:val="28"/>
          <w:szCs w:val="28"/>
        </w:rPr>
        <w:lastRenderedPageBreak/>
        <w:t>использованием Единого портала государственных и муниципальных услуг (функций)</w:t>
      </w:r>
      <w:r w:rsidRPr="00CC1A02">
        <w:rPr>
          <w:rFonts w:ascii="Times New Roman" w:hAnsi="Times New Roman" w:cs="Times New Roman"/>
          <w:sz w:val="28"/>
          <w:szCs w:val="28"/>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1C5B6722"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В случае, если заявление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подается впервые, заявитель прилагает к нему </w:t>
      </w:r>
      <w:r w:rsidRPr="00E37164">
        <w:rPr>
          <w:rFonts w:ascii="Times New Roman" w:hAnsi="Times New Roman" w:cs="Times New Roman"/>
          <w:sz w:val="28"/>
          <w:szCs w:val="28"/>
        </w:rPr>
        <w:t xml:space="preserve">согласие на обработку персональных данных </w:t>
      </w:r>
      <w:r>
        <w:rPr>
          <w:rFonts w:ascii="Times New Roman" w:hAnsi="Times New Roman" w:cs="Times New Roman"/>
          <w:sz w:val="28"/>
          <w:szCs w:val="28"/>
        </w:rPr>
        <w:t>потребителя</w:t>
      </w:r>
      <w:r w:rsidRPr="00E37164">
        <w:rPr>
          <w:rFonts w:ascii="Times New Roman" w:hAnsi="Times New Roman" w:cs="Times New Roman"/>
          <w:sz w:val="28"/>
          <w:szCs w:val="28"/>
        </w:rPr>
        <w:t>,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r>
        <w:rPr>
          <w:rFonts w:ascii="Times New Roman" w:hAnsi="Times New Roman" w:cs="Times New Roman"/>
          <w:sz w:val="28"/>
          <w:szCs w:val="28"/>
        </w:rPr>
        <w:t>.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799044E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с учетом положений раздела 4 настоящего Порядка.</w:t>
      </w:r>
    </w:p>
    <w:p w14:paraId="2EB09C60"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После заполнения заявителем экранных форм в информационной системе направление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486BE0EC" w14:textId="77777777" w:rsidR="00393484"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 xml:space="preserve">После заполнения заявителем экранных форм </w:t>
      </w:r>
      <w:r w:rsidRPr="00CC1A02">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CC1A02">
        <w:rPr>
          <w:rFonts w:ascii="Times New Roman" w:hAnsi="Times New Roman" w:cs="Times New Roman"/>
          <w:sz w:val="28"/>
          <w:szCs w:val="28"/>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CC1A02">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Pr="00CC1A02">
        <w:rPr>
          <w:rFonts w:ascii="Times New Roman" w:hAnsi="Times New Roman" w:cs="Times New Roman"/>
          <w:sz w:val="28"/>
          <w:szCs w:val="28"/>
        </w:rPr>
        <w:t>в автоматизированном порядке.</w:t>
      </w:r>
    </w:p>
    <w:p w14:paraId="6DA0939A"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Оператор реестров отслеживает поступление заявлений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14:paraId="444B5AEE" w14:textId="77777777" w:rsidR="00393484"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 xml:space="preserve">Заявления о зачислении на обучение и получении социального сертификата, поданные заявителем </w:t>
      </w:r>
      <w:r w:rsidRPr="00CC1A02">
        <w:rPr>
          <w:rFonts w:ascii="Times New Roman" w:eastAsia="Calibri" w:hAnsi="Times New Roman" w:cs="Times New Roman"/>
          <w:sz w:val="28"/>
          <w:szCs w:val="28"/>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14:paraId="19EC2A2A"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в соответствии с </w:t>
      </w:r>
      <w:r w:rsidRPr="00CC1A02">
        <w:rPr>
          <w:rFonts w:ascii="Times New Roman" w:hAnsi="Times New Roman" w:cs="Times New Roman"/>
          <w:sz w:val="28"/>
          <w:szCs w:val="28"/>
        </w:rPr>
        <w:t>пунктом 7</w:t>
      </w:r>
      <w:r>
        <w:rPr>
          <w:rFonts w:ascii="Times New Roman" w:hAnsi="Times New Roman" w:cs="Times New Roman"/>
          <w:sz w:val="28"/>
          <w:szCs w:val="28"/>
        </w:rPr>
        <w:t xml:space="preserve">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Pr="00CC1A02">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p>
    <w:p w14:paraId="141A4E99"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В соответствии с пунктом </w:t>
      </w:r>
      <w:r w:rsidRPr="00CC1A02">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r w:rsidRPr="00B7104F">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заявитель вправе отказаться </w:t>
      </w:r>
      <w:r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Pr="00B7104F" w:rsidDel="00C73DFB">
        <w:rPr>
          <w:rFonts w:ascii="Times New Roman" w:eastAsia="Calibri" w:hAnsi="Times New Roman" w:cs="Times New Roman"/>
          <w:sz w:val="28"/>
          <w:szCs w:val="28"/>
        </w:rPr>
        <w:t xml:space="preserve"> </w:t>
      </w:r>
      <w:r w:rsidRPr="00B7104F">
        <w:rPr>
          <w:rFonts w:ascii="Times New Roman" w:eastAsia="Calibri" w:hAnsi="Times New Roman" w:cs="Times New Roman"/>
          <w:sz w:val="28"/>
          <w:szCs w:val="28"/>
        </w:rPr>
        <w:t>и его законного представителя) посредством информационной системы</w:t>
      </w:r>
      <w:r>
        <w:rPr>
          <w:rFonts w:ascii="Times New Roman" w:eastAsia="Calibri" w:hAnsi="Times New Roman" w:cs="Times New Roman"/>
          <w:sz w:val="28"/>
          <w:szCs w:val="28"/>
        </w:rPr>
        <w:t>.</w:t>
      </w:r>
      <w:r w:rsidRPr="00B7104F">
        <w:rPr>
          <w:rFonts w:ascii="Times New Roman" w:eastAsia="Calibri" w:hAnsi="Times New Roman" w:cs="Times New Roman"/>
          <w:sz w:val="28"/>
          <w:szCs w:val="28"/>
        </w:rPr>
        <w:t xml:space="preserve"> </w:t>
      </w:r>
    </w:p>
    <w:p w14:paraId="5046060B"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2962B242"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14:paraId="4A5D54C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В случае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предусмотренных пунктом </w:t>
      </w:r>
      <w:r w:rsidRPr="00CC1A02">
        <w:rPr>
          <w:rFonts w:ascii="Times New Roman" w:hAnsi="Times New Roman" w:cs="Times New Roman"/>
          <w:sz w:val="28"/>
          <w:szCs w:val="28"/>
        </w:rPr>
        <w:t>15</w:t>
      </w:r>
      <w:r>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14:paraId="798A6F71"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4EE24CBE" w14:textId="77777777" w:rsidR="00393484" w:rsidRDefault="00393484" w:rsidP="00393484">
      <w:pPr>
        <w:spacing w:after="0" w:line="240" w:lineRule="auto"/>
        <w:ind w:firstLine="709"/>
        <w:jc w:val="both"/>
        <w:rPr>
          <w:rFonts w:ascii="Times New Roman" w:hAnsi="Times New Roman" w:cs="Times New Roman"/>
          <w:sz w:val="28"/>
          <w:szCs w:val="28"/>
        </w:rPr>
      </w:pPr>
    </w:p>
    <w:p w14:paraId="5AA6F741" w14:textId="77777777" w:rsidR="00393484" w:rsidRPr="003D60D8" w:rsidRDefault="00393484" w:rsidP="00393484">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Pr>
          <w:rFonts w:ascii="Times New Roman" w:eastAsia="Calibri" w:hAnsi="Times New Roman" w:cs="Times New Roman"/>
          <w:b/>
          <w:bCs/>
          <w:color w:val="000000"/>
          <w:sz w:val="28"/>
          <w:szCs w:val="28"/>
          <w:u w:color="000000"/>
          <w:bdr w:val="nil"/>
          <w:lang w:eastAsia="ru-RU"/>
        </w:rPr>
        <w:t>о</w:t>
      </w:r>
      <w:r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Pr>
          <w:rFonts w:ascii="Times New Roman" w:eastAsia="Calibri" w:hAnsi="Times New Roman" w:cs="Times New Roman"/>
          <w:b/>
          <w:bCs/>
          <w:color w:val="000000"/>
          <w:sz w:val="28"/>
          <w:szCs w:val="28"/>
          <w:u w:color="000000"/>
          <w:bdr w:val="nil"/>
          <w:lang w:eastAsia="ru-RU"/>
        </w:rPr>
        <w:t xml:space="preserve"> социального сертификата</w:t>
      </w:r>
    </w:p>
    <w:p w14:paraId="52685779" w14:textId="77777777" w:rsidR="00393484" w:rsidRDefault="00393484" w:rsidP="00393484">
      <w:pPr>
        <w:spacing w:after="0" w:line="240" w:lineRule="auto"/>
        <w:rPr>
          <w:rFonts w:ascii="Times New Roman" w:hAnsi="Times New Roman" w:cs="Times New Roman"/>
          <w:b/>
          <w:bCs/>
          <w:sz w:val="28"/>
          <w:szCs w:val="28"/>
        </w:rPr>
      </w:pPr>
    </w:p>
    <w:p w14:paraId="07F09527" w14:textId="77777777" w:rsidR="00393484" w:rsidRDefault="00393484" w:rsidP="00393484">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CC1A02">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14:paraId="3396A4A1"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14:paraId="35367574" w14:textId="77777777" w:rsidR="00393484" w:rsidRPr="006D16EA"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Pr="00CC1A02">
        <w:rPr>
          <w:rFonts w:ascii="Times New Roman" w:hAnsi="Times New Roman" w:cs="Times New Roman"/>
          <w:sz w:val="28"/>
          <w:szCs w:val="28"/>
        </w:rPr>
        <w:t>6 и 16</w:t>
      </w:r>
      <w:r>
        <w:rPr>
          <w:rFonts w:ascii="Times New Roman" w:hAnsi="Times New Roman" w:cs="Times New Roman"/>
          <w:sz w:val="28"/>
          <w:szCs w:val="28"/>
        </w:rPr>
        <w:t xml:space="preserve"> Правил формирования социальных сертификатов.</w:t>
      </w:r>
    </w:p>
    <w:p w14:paraId="0544A921"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3618FD21"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lastRenderedPageBreak/>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77B39FEB"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410AFEC5"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5DDCA3E8" w14:textId="77777777" w:rsidR="00393484" w:rsidRDefault="00393484" w:rsidP="00393484">
      <w:pPr>
        <w:spacing w:after="0" w:line="240" w:lineRule="auto"/>
        <w:ind w:firstLine="709"/>
        <w:jc w:val="both"/>
        <w:rPr>
          <w:rFonts w:ascii="Times New Roman" w:hAnsi="Times New Roman" w:cs="Times New Roman"/>
          <w:sz w:val="28"/>
          <w:szCs w:val="28"/>
        </w:rPr>
      </w:pPr>
    </w:p>
    <w:p w14:paraId="7488DB09" w14:textId="77777777" w:rsidR="00393484" w:rsidRPr="003D60D8" w:rsidRDefault="00393484" w:rsidP="00393484">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14:paraId="4147EDB8" w14:textId="77777777" w:rsidR="00393484" w:rsidRDefault="00393484" w:rsidP="00393484">
      <w:pPr>
        <w:spacing w:after="0" w:line="240" w:lineRule="auto"/>
        <w:jc w:val="center"/>
        <w:rPr>
          <w:rFonts w:ascii="Times New Roman" w:hAnsi="Times New Roman" w:cs="Times New Roman"/>
          <w:b/>
          <w:bCs/>
          <w:sz w:val="28"/>
          <w:szCs w:val="28"/>
        </w:rPr>
      </w:pPr>
    </w:p>
    <w:p w14:paraId="7F7772A6" w14:textId="77777777" w:rsidR="00393484" w:rsidRPr="00395876" w:rsidRDefault="00393484" w:rsidP="00393484">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CC1A02">
        <w:rPr>
          <w:rFonts w:ascii="Times New Roman" w:hAnsi="Times New Roman" w:cs="Times New Roman"/>
          <w:sz w:val="28"/>
          <w:szCs w:val="28"/>
        </w:rPr>
        <w:t>17</w:t>
      </w:r>
      <w:r w:rsidRPr="00395876">
        <w:rPr>
          <w:rFonts w:ascii="Times New Roman" w:hAnsi="Times New Roman" w:cs="Times New Roman"/>
          <w:sz w:val="28"/>
          <w:szCs w:val="28"/>
        </w:rPr>
        <w:t xml:space="preserve"> Правил формирования социальных сертификатов.</w:t>
      </w:r>
    </w:p>
    <w:p w14:paraId="24763D1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14:paraId="6712A60C" w14:textId="77777777" w:rsidR="00393484" w:rsidRPr="006D16EA"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информационной системы заявитель направляет его посредством заполнения соответствующих экранных форм.</w:t>
      </w:r>
    </w:p>
    <w:p w14:paraId="5178FC84"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14:paraId="297C2BD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1BAAD9C8"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395876">
        <w:rPr>
          <w:rFonts w:ascii="Times New Roman" w:eastAsia="Calibri" w:hAnsi="Times New Roman" w:cs="Times New Roman"/>
          <w:color w:val="000000"/>
          <w:sz w:val="28"/>
          <w:szCs w:val="28"/>
          <w:u w:color="000000"/>
          <w:bdr w:val="nil"/>
          <w:lang w:eastAsia="ru-RU"/>
        </w:rPr>
        <w:t>сведений</w:t>
      </w:r>
      <w:r>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14:paraId="04719F1B"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3.3.6. Уведомление получателя социального сертификата, заявителя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w:t>
      </w:r>
      <w:r>
        <w:rPr>
          <w:rFonts w:ascii="Times New Roman" w:hAnsi="Times New Roman" w:cs="Times New Roman"/>
          <w:sz w:val="28"/>
          <w:szCs w:val="28"/>
        </w:rPr>
        <w:lastRenderedPageBreak/>
        <w:t>автоматизированном порядке и не требует направления дополнительных уведомлений в иной форме.</w:t>
      </w:r>
    </w:p>
    <w:p w14:paraId="15F1934C" w14:textId="77777777" w:rsidR="00393484" w:rsidRDefault="00393484" w:rsidP="00393484">
      <w:pPr>
        <w:spacing w:after="0" w:line="240" w:lineRule="auto"/>
        <w:ind w:firstLine="709"/>
        <w:rPr>
          <w:rFonts w:ascii="Times New Roman" w:hAnsi="Times New Roman" w:cs="Times New Roman"/>
          <w:sz w:val="28"/>
          <w:szCs w:val="28"/>
        </w:rPr>
      </w:pPr>
    </w:p>
    <w:p w14:paraId="6FAC7ED5" w14:textId="77777777" w:rsidR="00393484" w:rsidRDefault="00393484" w:rsidP="00393484">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14:paraId="478AA25F" w14:textId="77777777" w:rsidR="00393484" w:rsidRDefault="00393484" w:rsidP="00393484">
      <w:pPr>
        <w:spacing w:after="0" w:line="240" w:lineRule="auto"/>
        <w:ind w:firstLine="709"/>
        <w:rPr>
          <w:rFonts w:ascii="Times New Roman" w:hAnsi="Times New Roman" w:cs="Times New Roman"/>
          <w:sz w:val="28"/>
          <w:szCs w:val="28"/>
        </w:rPr>
      </w:pPr>
    </w:p>
    <w:p w14:paraId="2C83ED0E" w14:textId="77777777" w:rsidR="00393484" w:rsidRDefault="00393484" w:rsidP="00393484">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5C2A040E" w14:textId="77777777" w:rsidR="00393484" w:rsidRDefault="00393484" w:rsidP="00393484">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Pr="00CC1A02">
        <w:rPr>
          <w:rStyle w:val="a5"/>
          <w:rFonts w:ascii="Times New Roman" w:hAnsi="Times New Roman"/>
          <w:bCs/>
          <w:color w:val="auto"/>
          <w:sz w:val="28"/>
          <w:szCs w:val="28"/>
          <w:u w:val="none"/>
        </w:rPr>
        <w:t>19</w:t>
      </w:r>
      <w:r>
        <w:rPr>
          <w:rStyle w:val="a5"/>
          <w:rFonts w:ascii="Times New Roman" w:hAnsi="Times New Roman"/>
          <w:bCs/>
          <w:color w:val="auto"/>
          <w:sz w:val="28"/>
          <w:szCs w:val="28"/>
          <w:u w:val="none"/>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52EA825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09977471"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14:paraId="125AB9F1"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3D9C1071" w14:textId="77777777" w:rsidR="00393484" w:rsidRDefault="00393484" w:rsidP="00393484">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272F9A3E"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В случаях, указанных в пункте 4.4 настоящего Порядка, оператор реестров обеспечивает обезличивание </w:t>
      </w:r>
      <w:r w:rsidRPr="00B7104F">
        <w:rPr>
          <w:rFonts w:ascii="Times New Roman" w:eastAsia="Calibri" w:hAnsi="Times New Roman" w:cs="Times New Roman"/>
          <w:sz w:val="28"/>
          <w:szCs w:val="28"/>
        </w:rPr>
        <w:t>реестров</w:t>
      </w:r>
      <w:r>
        <w:rPr>
          <w:rFonts w:ascii="Times New Roman" w:eastAsia="Calibri" w:hAnsi="Times New Roman" w:cs="Times New Roman"/>
          <w:sz w:val="28"/>
          <w:szCs w:val="28"/>
        </w:rPr>
        <w:t>ой</w:t>
      </w:r>
      <w:r w:rsidRPr="00B7104F">
        <w:rPr>
          <w:rFonts w:ascii="Times New Roman" w:eastAsia="Calibri" w:hAnsi="Times New Roman" w:cs="Times New Roman"/>
          <w:sz w:val="28"/>
          <w:szCs w:val="28"/>
        </w:rPr>
        <w:t xml:space="preserve"> запис</w:t>
      </w:r>
      <w:r>
        <w:rPr>
          <w:rFonts w:ascii="Times New Roman" w:eastAsia="Calibri" w:hAnsi="Times New Roman" w:cs="Times New Roman"/>
          <w:sz w:val="28"/>
          <w:szCs w:val="28"/>
        </w:rPr>
        <w:t>и</w:t>
      </w:r>
      <w:r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Pr="00B7104F">
        <w:rPr>
          <w:rFonts w:ascii="Times New Roman" w:eastAsia="Calibri" w:hAnsi="Times New Roman" w:cs="Times New Roman"/>
          <w:sz w:val="28"/>
          <w:szCs w:val="28"/>
        </w:rPr>
        <w:t>.</w:t>
      </w:r>
    </w:p>
    <w:p w14:paraId="683CF22C"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05235DED"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lastRenderedPageBreak/>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38D6FBB4"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14:paraId="2A83017B" w14:textId="77777777" w:rsidR="00393484" w:rsidRDefault="00393484" w:rsidP="00393484">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7EDCA465" w14:textId="77777777" w:rsidR="00393484" w:rsidRPr="00393F3B" w:rsidRDefault="00393484" w:rsidP="00393484">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14:paraId="719BB94A" w14:textId="77777777" w:rsidR="00393484" w:rsidRDefault="00393484" w:rsidP="00393484">
      <w:pPr>
        <w:spacing w:after="0" w:line="240" w:lineRule="auto"/>
        <w:ind w:firstLine="709"/>
        <w:jc w:val="center"/>
        <w:rPr>
          <w:rFonts w:ascii="Times New Roman" w:hAnsi="Times New Roman" w:cs="Times New Roman"/>
          <w:sz w:val="28"/>
          <w:szCs w:val="28"/>
        </w:rPr>
      </w:pPr>
    </w:p>
    <w:p w14:paraId="7E203CCC" w14:textId="77777777" w:rsidR="00393484" w:rsidRDefault="00393484" w:rsidP="00393484">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14:paraId="35C9541F" w14:textId="77777777" w:rsidR="00393484" w:rsidRDefault="00393484" w:rsidP="00393484">
      <w:pPr>
        <w:spacing w:after="0" w:line="240" w:lineRule="auto"/>
        <w:ind w:firstLine="709"/>
        <w:rPr>
          <w:rFonts w:ascii="Times New Roman" w:hAnsi="Times New Roman" w:cs="Times New Roman"/>
          <w:sz w:val="28"/>
          <w:szCs w:val="28"/>
        </w:rPr>
      </w:pPr>
    </w:p>
    <w:p w14:paraId="07AD0667" w14:textId="77777777" w:rsidR="00393484" w:rsidRDefault="00393484" w:rsidP="00393484">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14:paraId="13DB486E" w14:textId="77777777" w:rsidR="00393484" w:rsidRPr="00CC1A02" w:rsidRDefault="00393484" w:rsidP="00393484">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w:t>
      </w:r>
      <w:r w:rsidRPr="00CC1A02">
        <w:rPr>
          <w:rFonts w:ascii="Times New Roman" w:hAnsi="Times New Roman" w:cs="Times New Roman"/>
          <w:sz w:val="28"/>
          <w:szCs w:val="28"/>
        </w:rPr>
        <w:t>в адрес уполномоченного органа в соответствии с пунктом 23 Правил формирования социальных сертификатов;</w:t>
      </w:r>
    </w:p>
    <w:p w14:paraId="5E76617A" w14:textId="77777777" w:rsidR="00393484" w:rsidRPr="00CC1A02"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14:paraId="7E866407" w14:textId="77777777" w:rsidR="00393484" w:rsidRPr="00CC1A02"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14:paraId="04B8512A" w14:textId="77777777" w:rsidR="00393484" w:rsidRDefault="00393484" w:rsidP="00393484">
      <w:pPr>
        <w:spacing w:after="0" w:line="240" w:lineRule="auto"/>
        <w:ind w:firstLine="709"/>
        <w:jc w:val="both"/>
        <w:rPr>
          <w:rFonts w:ascii="Times New Roman" w:hAnsi="Times New Roman" w:cs="Times New Roman"/>
          <w:sz w:val="28"/>
          <w:szCs w:val="28"/>
        </w:rPr>
      </w:pPr>
      <w:r w:rsidRPr="00CC1A02">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14:paraId="2E0E6C09"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7A535C73"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14:paraId="6B0E970B" w14:textId="77777777" w:rsidR="00393484" w:rsidRDefault="00393484" w:rsidP="00393484">
      <w:pPr>
        <w:spacing w:after="0" w:line="240" w:lineRule="auto"/>
        <w:ind w:firstLine="709"/>
        <w:rPr>
          <w:rFonts w:ascii="Times New Roman" w:hAnsi="Times New Roman" w:cs="Times New Roman"/>
          <w:sz w:val="28"/>
          <w:szCs w:val="28"/>
        </w:rPr>
      </w:pPr>
    </w:p>
    <w:p w14:paraId="29C57729" w14:textId="77777777" w:rsidR="00393484" w:rsidRPr="009C490E" w:rsidRDefault="00393484" w:rsidP="00393484">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lastRenderedPageBreak/>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14:paraId="1779249B" w14:textId="77777777" w:rsidR="00393484" w:rsidRDefault="00393484" w:rsidP="00393484">
      <w:pPr>
        <w:spacing w:after="0" w:line="240" w:lineRule="auto"/>
        <w:ind w:firstLine="709"/>
        <w:jc w:val="both"/>
        <w:rPr>
          <w:rFonts w:ascii="Times New Roman" w:hAnsi="Times New Roman" w:cs="Times New Roman"/>
          <w:sz w:val="28"/>
          <w:szCs w:val="28"/>
        </w:rPr>
      </w:pPr>
    </w:p>
    <w:p w14:paraId="1D7E1771" w14:textId="77777777" w:rsidR="00393484" w:rsidRDefault="00393484" w:rsidP="00393484">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14:paraId="09560852" w14:textId="77777777" w:rsidR="00393484" w:rsidRPr="007D0433"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сведения о муниципальной услуге подлежат </w:t>
      </w:r>
      <w:r w:rsidRPr="000E46EE">
        <w:rPr>
          <w:rFonts w:ascii="Times New Roman" w:eastAsia="Times New Roman" w:hAnsi="Times New Roman" w:cs="Times New Roman"/>
          <w:sz w:val="28"/>
          <w:szCs w:val="28"/>
        </w:rPr>
        <w:t xml:space="preserve">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sidRPr="000E46EE">
        <w:rPr>
          <w:rFonts w:ascii="Times New Roman" w:hAnsi="Times New Roman" w:cs="Times New Roman"/>
          <w:sz w:val="28"/>
          <w:szCs w:val="28"/>
        </w:rPr>
        <w:t xml:space="preserve"> (далее - раздел III)</w:t>
      </w:r>
      <w:r>
        <w:rPr>
          <w:rFonts w:ascii="Times New Roman" w:hAnsi="Times New Roman" w:cs="Times New Roman"/>
          <w:sz w:val="28"/>
          <w:szCs w:val="28"/>
        </w:rPr>
        <w:t xml:space="preserve">, предусмотренный </w:t>
      </w:r>
      <w:r w:rsidRPr="00C50E96">
        <w:rPr>
          <w:rFonts w:ascii="Times New Roman" w:hAnsi="Times New Roman" w:cs="Times New Roman"/>
          <w:sz w:val="28"/>
          <w:szCs w:val="28"/>
        </w:rPr>
        <w:t>Положение</w:t>
      </w:r>
      <w:r>
        <w:rPr>
          <w:rFonts w:ascii="Times New Roman" w:hAnsi="Times New Roman" w:cs="Times New Roman"/>
          <w:sz w:val="28"/>
          <w:szCs w:val="28"/>
        </w:rPr>
        <w:t>м</w:t>
      </w:r>
      <w:r w:rsidRPr="00C50E96">
        <w:rPr>
          <w:rFonts w:ascii="Times New Roman" w:hAnsi="Times New Roman" w:cs="Times New Roman"/>
          <w:sz w:val="28"/>
          <w:szCs w:val="28"/>
        </w:rPr>
        <w:t xml:space="preserve"> о структуре реестра исполнителей </w:t>
      </w:r>
      <w:r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4489E318" w14:textId="77777777" w:rsidR="00393484" w:rsidRPr="007D0433" w:rsidRDefault="00393484" w:rsidP="00393484">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14:paraId="78D9D71F" w14:textId="77777777" w:rsidR="00393484" w:rsidRPr="007D0433" w:rsidRDefault="00393484" w:rsidP="00393484">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Pr>
          <w:rFonts w:ascii="Times New Roman" w:eastAsia="Times New Roman" w:hAnsi="Times New Roman" w:cs="Times New Roman"/>
          <w:sz w:val="28"/>
          <w:szCs w:val="28"/>
        </w:rPr>
        <w:t xml:space="preserve">20 </w:t>
      </w:r>
      <w:r w:rsidRPr="007D0433">
        <w:rPr>
          <w:rFonts w:ascii="Times New Roman" w:eastAsia="Times New Roman" w:hAnsi="Times New Roman" w:cs="Times New Roman"/>
          <w:sz w:val="28"/>
          <w:szCs w:val="28"/>
        </w:rPr>
        <w:t>Порядка формирования реестра исполнителей услуги;</w:t>
      </w:r>
    </w:p>
    <w:p w14:paraId="581EC46F" w14:textId="77777777" w:rsidR="00393484" w:rsidRPr="007D0433" w:rsidRDefault="00393484" w:rsidP="00393484">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Pr>
          <w:rFonts w:ascii="Times New Roman" w:eastAsia="Times New Roman" w:hAnsi="Times New Roman" w:cs="Times New Roman"/>
          <w:sz w:val="28"/>
          <w:szCs w:val="28"/>
        </w:rPr>
        <w:t>23</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2F62C00D" w14:textId="77777777" w:rsidR="00393484" w:rsidRPr="007D0433" w:rsidRDefault="00393484" w:rsidP="00393484">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Pr>
          <w:rFonts w:ascii="Times New Roman" w:eastAsia="Times New Roman" w:hAnsi="Times New Roman" w:cs="Times New Roman"/>
          <w:sz w:val="28"/>
          <w:szCs w:val="28"/>
        </w:rPr>
        <w:t>24</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7A6E7182"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w:t>
      </w:r>
      <w:r>
        <w:rPr>
          <w:rFonts w:ascii="Times New Roman" w:eastAsia="Times New Roman" w:hAnsi="Times New Roman" w:cs="Times New Roman"/>
          <w:sz w:val="28"/>
          <w:szCs w:val="28"/>
        </w:rPr>
        <w:t>том 26 Порядка формирования реестра исполнителей услуги;</w:t>
      </w:r>
    </w:p>
    <w:p w14:paraId="7A0590AB"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уведомление </w:t>
      </w:r>
      <w:r w:rsidRPr="000E46EE">
        <w:rPr>
          <w:rFonts w:ascii="Times New Roman" w:eastAsia="Times New Roman" w:hAnsi="Times New Roman" w:cs="Times New Roman"/>
          <w:sz w:val="28"/>
          <w:szCs w:val="28"/>
        </w:rPr>
        <w:t>об отказе в изменении сведений о дополнительной общеразвивающей программе</w:t>
      </w:r>
      <w:r w:rsidRPr="0016465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направляемое оператором реестров в адрес исполнителя услуги в соответствии с пунктом 28 Порядка формирования реестра исполнителей услуги.</w:t>
      </w:r>
    </w:p>
    <w:p w14:paraId="428BE77B"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6.4. </w:t>
      </w:r>
      <w:r>
        <w:rPr>
          <w:rFonts w:ascii="Times New Roman" w:hAnsi="Times New Roman" w:cs="Times New Roman"/>
          <w:sz w:val="28"/>
          <w:szCs w:val="28"/>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0C3C412A"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6.5. В соответствии с пунктом 22 </w:t>
      </w:r>
      <w:r>
        <w:rPr>
          <w:rFonts w:ascii="Times New Roman" w:eastAsia="Times New Roman" w:hAnsi="Times New Roman" w:cs="Times New Roman"/>
          <w:sz w:val="28"/>
          <w:szCs w:val="28"/>
        </w:rPr>
        <w:t>Порядка формирования реестра исполнителей услуги</w:t>
      </w:r>
      <w:r>
        <w:rPr>
          <w:rFonts w:ascii="Times New Roman" w:hAnsi="Times New Roman" w:cs="Times New Roman"/>
          <w:sz w:val="28"/>
          <w:szCs w:val="28"/>
        </w:rPr>
        <w:t xml:space="preserve"> к заявлению, предусмотренному подпунктом 1 пункта 6.3 настоящего Порядка, прикладывается </w:t>
      </w:r>
      <w:r w:rsidRPr="000E46EE">
        <w:rPr>
          <w:rFonts w:ascii="Times New Roman" w:eastAsia="Times New Roman" w:hAnsi="Times New Roman" w:cs="Times New Roman"/>
          <w:sz w:val="28"/>
          <w:szCs w:val="28"/>
        </w:rPr>
        <w:t>соответствующая дополнительная общеразвивающая программа в</w:t>
      </w:r>
      <w:r>
        <w:rPr>
          <w:rFonts w:ascii="Times New Roman" w:eastAsia="Times New Roman" w:hAnsi="Times New Roman" w:cs="Times New Roman"/>
          <w:sz w:val="28"/>
          <w:szCs w:val="28"/>
        </w:rPr>
        <w:t xml:space="preserve"> виде электронного документа в формате </w:t>
      </w:r>
      <w:r w:rsidRPr="000E4090">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pdf</w:t>
      </w:r>
      <w:r>
        <w:rPr>
          <w:rFonts w:ascii="Times New Roman" w:eastAsia="Times New Roman" w:hAnsi="Times New Roman" w:cs="Times New Roman"/>
          <w:sz w:val="28"/>
          <w:szCs w:val="28"/>
        </w:rPr>
        <w:t>, являющегося неотъемлемой частью указанного заявления.</w:t>
      </w:r>
    </w:p>
    <w:p w14:paraId="7E9C95D0"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6.6. Оператор реестров осуществляет обработку полученного заявления вместе с приложенной </w:t>
      </w:r>
      <w:r w:rsidRPr="000E46EE">
        <w:rPr>
          <w:rFonts w:ascii="Times New Roman" w:eastAsia="Times New Roman" w:hAnsi="Times New Roman" w:cs="Times New Roman"/>
          <w:sz w:val="28"/>
          <w:szCs w:val="28"/>
        </w:rPr>
        <w:t>дополнительн</w:t>
      </w:r>
      <w:r>
        <w:rPr>
          <w:rFonts w:ascii="Times New Roman" w:eastAsia="Times New Roman" w:hAnsi="Times New Roman" w:cs="Times New Roman"/>
          <w:sz w:val="28"/>
          <w:szCs w:val="28"/>
        </w:rPr>
        <w:t>ой</w:t>
      </w:r>
      <w:r w:rsidRPr="000E46EE">
        <w:rPr>
          <w:rFonts w:ascii="Times New Roman" w:eastAsia="Times New Roman" w:hAnsi="Times New Roman" w:cs="Times New Roman"/>
          <w:sz w:val="28"/>
          <w:szCs w:val="28"/>
        </w:rPr>
        <w:t xml:space="preserve"> общеразвивающ</w:t>
      </w:r>
      <w:r>
        <w:rPr>
          <w:rFonts w:ascii="Times New Roman" w:eastAsia="Times New Roman" w:hAnsi="Times New Roman" w:cs="Times New Roman"/>
          <w:sz w:val="28"/>
          <w:szCs w:val="28"/>
        </w:rPr>
        <w:t>ей</w:t>
      </w:r>
      <w:r w:rsidRPr="000E46EE">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ой посредством информационной системы в соответствии с требованиями пунктов 22-24 Порядка формирования реестра исполнителей услуги.</w:t>
      </w:r>
    </w:p>
    <w:p w14:paraId="582C372F"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34DF232" w14:textId="77777777" w:rsidR="00393484" w:rsidRPr="000E4090"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50514620"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27-28 </w:t>
      </w:r>
      <w:r>
        <w:rPr>
          <w:rFonts w:ascii="Times New Roman" w:eastAsia="Times New Roman" w:hAnsi="Times New Roman" w:cs="Times New Roman"/>
          <w:sz w:val="28"/>
          <w:szCs w:val="28"/>
        </w:rPr>
        <w:t>Порядка формирования реестра исполнителей услуги.</w:t>
      </w:r>
    </w:p>
    <w:p w14:paraId="58FC0AEC" w14:textId="77777777" w:rsidR="00393484" w:rsidRDefault="00393484" w:rsidP="00393484">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условий, установленных пунктом 27 Порядка формирования реестра исполнителей услуги, оператор реестров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14:paraId="583BDCA5"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 xml:space="preserve">Уведомление, предусмотренное подпунктом 5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0B8C88C6" w14:textId="77777777" w:rsidR="00393484" w:rsidRDefault="00393484" w:rsidP="003934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2967DDD0" w14:textId="77777777" w:rsidR="00393484" w:rsidRPr="000F14B6" w:rsidRDefault="00393484" w:rsidP="00393484">
      <w:pPr>
        <w:spacing w:after="0" w:line="240" w:lineRule="auto"/>
        <w:rPr>
          <w:rFonts w:ascii="Times New Roman" w:hAnsi="Times New Roman" w:cs="Times New Roman"/>
          <w:b/>
          <w:bCs/>
          <w:sz w:val="28"/>
          <w:szCs w:val="28"/>
        </w:rPr>
      </w:pPr>
    </w:p>
    <w:p w14:paraId="66C14E71" w14:textId="77777777" w:rsidR="004B696E" w:rsidRPr="004B696E" w:rsidRDefault="004B696E" w:rsidP="004B696E">
      <w:pPr>
        <w:spacing w:after="0" w:line="240" w:lineRule="auto"/>
        <w:jc w:val="both"/>
        <w:rPr>
          <w:rFonts w:ascii="Times New Roman" w:eastAsia="Calibri" w:hAnsi="Times New Roman" w:cs="Times New Roman"/>
          <w:sz w:val="24"/>
          <w:szCs w:val="24"/>
          <w:lang w:eastAsia="ru-RU"/>
        </w:rPr>
      </w:pPr>
    </w:p>
    <w:p w14:paraId="20EB2290" w14:textId="77777777" w:rsidR="004B696E" w:rsidRPr="004B696E" w:rsidRDefault="004B696E" w:rsidP="004B696E">
      <w:pPr>
        <w:spacing w:after="0" w:line="240" w:lineRule="auto"/>
        <w:jc w:val="both"/>
        <w:rPr>
          <w:rFonts w:ascii="Times New Roman" w:eastAsia="Calibri" w:hAnsi="Times New Roman" w:cs="Times New Roman"/>
          <w:sz w:val="24"/>
          <w:szCs w:val="24"/>
          <w:lang w:eastAsia="ru-RU"/>
        </w:rPr>
      </w:pPr>
    </w:p>
    <w:p w14:paraId="55DAF040" w14:textId="77777777" w:rsidR="00CD5604"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Заместитель главы администрации </w:t>
      </w:r>
    </w:p>
    <w:p w14:paraId="654727AD" w14:textId="77777777" w:rsidR="00CD5604"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Новоалександровского муниципального </w:t>
      </w:r>
    </w:p>
    <w:p w14:paraId="07EC078D" w14:textId="2AF6E9A1" w:rsidR="00AA2F15" w:rsidRPr="00AA2F15" w:rsidRDefault="00CD5604" w:rsidP="00AA2F15">
      <w:pPr>
        <w:suppressAutoHyphens/>
        <w:autoSpaceDN w:val="0"/>
        <w:spacing w:after="0" w:line="240" w:lineRule="auto"/>
        <w:ind w:left="-142"/>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округа Ставропольского края                                                                  Н.Н. Красова</w:t>
      </w:r>
    </w:p>
    <w:sectPr w:rsidR="00AA2F15" w:rsidRPr="00AA2F15" w:rsidSect="00393484">
      <w:pgSz w:w="11906" w:h="16838"/>
      <w:pgMar w:top="993" w:right="707" w:bottom="851" w:left="1134" w:header="426"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6C5E6" w14:textId="77777777" w:rsidR="00991B36" w:rsidRDefault="00991B36" w:rsidP="00C2352F">
      <w:pPr>
        <w:spacing w:after="0" w:line="240" w:lineRule="auto"/>
      </w:pPr>
      <w:r>
        <w:separator/>
      </w:r>
    </w:p>
  </w:endnote>
  <w:endnote w:type="continuationSeparator" w:id="0">
    <w:p w14:paraId="7FB36679" w14:textId="77777777" w:rsidR="00991B36" w:rsidRDefault="00991B36"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58BC6" w14:textId="77777777" w:rsidR="00991B36" w:rsidRDefault="00991B36" w:rsidP="00C2352F">
      <w:pPr>
        <w:spacing w:after="0" w:line="240" w:lineRule="auto"/>
      </w:pPr>
      <w:r>
        <w:separator/>
      </w:r>
    </w:p>
  </w:footnote>
  <w:footnote w:type="continuationSeparator" w:id="0">
    <w:p w14:paraId="51D9D799" w14:textId="77777777" w:rsidR="00991B36" w:rsidRDefault="00991B36" w:rsidP="00C23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hybridMultilevel"/>
    <w:tmpl w:val="6FCA0A86"/>
    <w:lvl w:ilvl="0" w:tplc="B1DE1D98">
      <w:start w:val="1"/>
      <w:numFmt w:val="decimal"/>
      <w:lvlText w:val="%1."/>
      <w:lvlJc w:val="left"/>
      <w:pPr>
        <w:ind w:left="720" w:hanging="360"/>
      </w:pPr>
      <w:rPr>
        <w:rFonts w:ascii="Times New Roman" w:hAnsi="Times New Roman" w:cs="Times New Roman" w:hint="default"/>
        <w:sz w:val="28"/>
        <w:szCs w:val="28"/>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2462B0"/>
    <w:multiLevelType w:val="hybridMultilevel"/>
    <w:tmpl w:val="A080D37A"/>
    <w:lvl w:ilvl="0" w:tplc="69E014CE">
      <w:start w:val="1"/>
      <w:numFmt w:val="decimal"/>
      <w:lvlText w:val="%1)"/>
      <w:lvlJc w:val="left"/>
      <w:pPr>
        <w:ind w:left="720" w:hanging="360"/>
      </w:pPr>
      <w:rPr>
        <w:rFonts w:cs="Times New Roman"/>
        <w:color w:val="auto"/>
      </w:rPr>
    </w:lvl>
    <w:lvl w:ilvl="1" w:tplc="6F4AEF0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9582466"/>
    <w:multiLevelType w:val="hybridMultilevel"/>
    <w:tmpl w:val="24AC3F8A"/>
    <w:lvl w:ilvl="0" w:tplc="49D03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4" w15:restartNumberingAfterBreak="0">
    <w:nsid w:val="0CB94306"/>
    <w:multiLevelType w:val="hybridMultilevel"/>
    <w:tmpl w:val="F744B86E"/>
    <w:lvl w:ilvl="0" w:tplc="11425C4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2324AB"/>
    <w:multiLevelType w:val="hybridMultilevel"/>
    <w:tmpl w:val="61B62148"/>
    <w:lvl w:ilvl="0" w:tplc="04190011">
      <w:start w:val="1"/>
      <w:numFmt w:val="decimal"/>
      <w:lvlText w:val="%1)"/>
      <w:lvlJc w:val="left"/>
      <w:pPr>
        <w:ind w:left="7874" w:hanging="360"/>
      </w:p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7330B31"/>
    <w:multiLevelType w:val="hybridMultilevel"/>
    <w:tmpl w:val="677675CA"/>
    <w:lvl w:ilvl="0" w:tplc="11425C40">
      <w:start w:val="1"/>
      <w:numFmt w:val="russianLow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8" w15:restartNumberingAfterBreak="0">
    <w:nsid w:val="28075CC2"/>
    <w:multiLevelType w:val="hybridMultilevel"/>
    <w:tmpl w:val="A65E05D8"/>
    <w:lvl w:ilvl="0" w:tplc="EAC63948">
      <w:start w:val="1"/>
      <w:numFmt w:val="russianLow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90D163E"/>
    <w:multiLevelType w:val="hybridMultilevel"/>
    <w:tmpl w:val="A246CB36"/>
    <w:lvl w:ilvl="0" w:tplc="10DAFF7A">
      <w:start w:val="1"/>
      <w:numFmt w:val="decimal"/>
      <w:lvlText w:val="%1)"/>
      <w:lvlJc w:val="left"/>
      <w:pPr>
        <w:ind w:left="1441" w:hanging="7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F9F2B06"/>
    <w:multiLevelType w:val="hybridMultilevel"/>
    <w:tmpl w:val="5B44CC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6A5B94"/>
    <w:multiLevelType w:val="multilevel"/>
    <w:tmpl w:val="FFA29EA6"/>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32117745"/>
    <w:multiLevelType w:val="hybridMultilevel"/>
    <w:tmpl w:val="8ABE46B4"/>
    <w:lvl w:ilvl="0" w:tplc="A3D81C2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6"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BA57AF4"/>
    <w:multiLevelType w:val="multilevel"/>
    <w:tmpl w:val="90D25478"/>
    <w:lvl w:ilvl="0">
      <w:start w:val="4"/>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E9B6FDE"/>
    <w:multiLevelType w:val="hybridMultilevel"/>
    <w:tmpl w:val="52F601A6"/>
    <w:lvl w:ilvl="0" w:tplc="27705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7E653F"/>
    <w:multiLevelType w:val="hybridMultilevel"/>
    <w:tmpl w:val="6A48AF1A"/>
    <w:lvl w:ilvl="0" w:tplc="3A5641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sz w:val="24"/>
        <w:szCs w:val="24"/>
      </w:rPr>
    </w:lvl>
    <w:lvl w:ilvl="1" w:tplc="11425C40">
      <w:start w:val="1"/>
      <w:numFmt w:val="russianLower"/>
      <w:lvlText w:val="%2)"/>
      <w:lvlJc w:val="left"/>
      <w:pPr>
        <w:ind w:left="1429"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sz w:val="28"/>
        <w:szCs w:val="28"/>
      </w:rPr>
    </w:lvl>
    <w:lvl w:ilvl="1" w:tplc="04190011">
      <w:start w:val="1"/>
      <w:numFmt w:val="decimal"/>
      <w:lvlText w:val="%2)"/>
      <w:lvlJc w:val="left"/>
      <w:pPr>
        <w:ind w:left="1440" w:hanging="360"/>
      </w:pPr>
    </w:lvl>
    <w:lvl w:ilvl="2" w:tplc="11425C40">
      <w:start w:val="1"/>
      <w:numFmt w:val="russianLower"/>
      <w:lvlText w:val="%3)"/>
      <w:lvlJc w:val="left"/>
      <w:pPr>
        <w:ind w:left="2160"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5973C5B"/>
    <w:multiLevelType w:val="hybridMultilevel"/>
    <w:tmpl w:val="231658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15B2F74"/>
    <w:multiLevelType w:val="hybridMultilevel"/>
    <w:tmpl w:val="ADB217CE"/>
    <w:lvl w:ilvl="0" w:tplc="04190013">
      <w:start w:val="1"/>
      <w:numFmt w:val="upperRoman"/>
      <w:lvlText w:val="%1."/>
      <w:lvlJc w:val="righ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3B736D8"/>
    <w:multiLevelType w:val="hybridMultilevel"/>
    <w:tmpl w:val="F676C776"/>
    <w:lvl w:ilvl="0" w:tplc="FFFFFFFF">
      <w:start w:val="1"/>
      <w:numFmt w:val="decimal"/>
      <w:lvlText w:val="%1."/>
      <w:lvlJc w:val="left"/>
      <w:pPr>
        <w:ind w:left="629" w:hanging="61"/>
      </w:pPr>
      <w:rPr>
        <w:rFonts w:cs="Times New Roman" w:hint="default"/>
        <w:b w:val="0"/>
        <w:strike w:val="0"/>
      </w:rPr>
    </w:lvl>
    <w:lvl w:ilvl="1" w:tplc="11425C40">
      <w:start w:val="1"/>
      <w:numFmt w:val="russianLower"/>
      <w:lvlText w:val="%2)"/>
      <w:lvlJc w:val="left"/>
      <w:pPr>
        <w:ind w:left="1429" w:hanging="360"/>
      </w:pPr>
      <w:rPr>
        <w:rFonts w:hint="default"/>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5" w15:restartNumberingAfterBreak="0">
    <w:nsid w:val="64EF78CB"/>
    <w:multiLevelType w:val="hybridMultilevel"/>
    <w:tmpl w:val="C1D0CE1E"/>
    <w:lvl w:ilvl="0" w:tplc="D8164CAC">
      <w:start w:val="3"/>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C37AE5"/>
    <w:multiLevelType w:val="hybridMultilevel"/>
    <w:tmpl w:val="50041A50"/>
    <w:lvl w:ilvl="0" w:tplc="74FA00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3054B71"/>
    <w:multiLevelType w:val="hybridMultilevel"/>
    <w:tmpl w:val="81EEE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5"/>
  </w:num>
  <w:num w:numId="2">
    <w:abstractNumId w:val="0"/>
  </w:num>
  <w:num w:numId="3">
    <w:abstractNumId w:val="21"/>
  </w:num>
  <w:num w:numId="4">
    <w:abstractNumId w:val="20"/>
  </w:num>
  <w:num w:numId="5">
    <w:abstractNumId w:val="23"/>
  </w:num>
  <w:num w:numId="6">
    <w:abstractNumId w:val="24"/>
  </w:num>
  <w:num w:numId="7">
    <w:abstractNumId w:val="4"/>
  </w:num>
  <w:num w:numId="8">
    <w:abstractNumId w:val="16"/>
  </w:num>
  <w:num w:numId="9">
    <w:abstractNumId w:val="8"/>
  </w:num>
  <w:num w:numId="10">
    <w:abstractNumId w:val="7"/>
  </w:num>
  <w:num w:numId="11">
    <w:abstractNumId w:val="10"/>
  </w:num>
  <w:num w:numId="12">
    <w:abstractNumId w:val="6"/>
  </w:num>
  <w:num w:numId="13">
    <w:abstractNumId w:val="12"/>
  </w:num>
  <w:num w:numId="14">
    <w:abstractNumId w:val="18"/>
  </w:num>
  <w:num w:numId="15">
    <w:abstractNumId w:val="1"/>
  </w:num>
  <w:num w:numId="16">
    <w:abstractNumId w:val="27"/>
  </w:num>
  <w:num w:numId="17">
    <w:abstractNumId w:val="13"/>
  </w:num>
  <w:num w:numId="18">
    <w:abstractNumId w:val="9"/>
  </w:num>
  <w:num w:numId="19">
    <w:abstractNumId w:val="26"/>
  </w:num>
  <w:num w:numId="20">
    <w:abstractNumId w:val="2"/>
  </w:num>
  <w:num w:numId="21">
    <w:abstractNumId w:val="25"/>
  </w:num>
  <w:num w:numId="22">
    <w:abstractNumId w:val="22"/>
  </w:num>
  <w:num w:numId="23">
    <w:abstractNumId w:val="19"/>
  </w:num>
  <w:num w:numId="24">
    <w:abstractNumId w:val="15"/>
  </w:num>
  <w:num w:numId="25">
    <w:abstractNumId w:val="14"/>
  </w:num>
  <w:num w:numId="26">
    <w:abstractNumId w:val="17"/>
  </w:num>
  <w:num w:numId="27">
    <w:abstractNumId w:val="11"/>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A"/>
    <w:rsid w:val="00000E25"/>
    <w:rsid w:val="00006F1B"/>
    <w:rsid w:val="00014069"/>
    <w:rsid w:val="00020F41"/>
    <w:rsid w:val="000233DD"/>
    <w:rsid w:val="000246EA"/>
    <w:rsid w:val="000434A9"/>
    <w:rsid w:val="00044E27"/>
    <w:rsid w:val="000728E2"/>
    <w:rsid w:val="00094C8E"/>
    <w:rsid w:val="000B6C7E"/>
    <w:rsid w:val="000E46EE"/>
    <w:rsid w:val="000F5B76"/>
    <w:rsid w:val="00104246"/>
    <w:rsid w:val="00126461"/>
    <w:rsid w:val="00130210"/>
    <w:rsid w:val="001568AC"/>
    <w:rsid w:val="001615A0"/>
    <w:rsid w:val="001758B6"/>
    <w:rsid w:val="00176331"/>
    <w:rsid w:val="001B0E7E"/>
    <w:rsid w:val="001C45FF"/>
    <w:rsid w:val="001D3478"/>
    <w:rsid w:val="001E4CA9"/>
    <w:rsid w:val="0020554D"/>
    <w:rsid w:val="00213C58"/>
    <w:rsid w:val="00237FE5"/>
    <w:rsid w:val="00245DEE"/>
    <w:rsid w:val="002562A9"/>
    <w:rsid w:val="002812C2"/>
    <w:rsid w:val="0028694E"/>
    <w:rsid w:val="00294814"/>
    <w:rsid w:val="002A1D6E"/>
    <w:rsid w:val="002A72B6"/>
    <w:rsid w:val="002B1578"/>
    <w:rsid w:val="002B3554"/>
    <w:rsid w:val="002D2CC1"/>
    <w:rsid w:val="002E05F2"/>
    <w:rsid w:val="002E2409"/>
    <w:rsid w:val="002F226C"/>
    <w:rsid w:val="00324502"/>
    <w:rsid w:val="003473E1"/>
    <w:rsid w:val="00351DC1"/>
    <w:rsid w:val="00366B50"/>
    <w:rsid w:val="00373714"/>
    <w:rsid w:val="0038406A"/>
    <w:rsid w:val="00385B14"/>
    <w:rsid w:val="0038701E"/>
    <w:rsid w:val="00393484"/>
    <w:rsid w:val="00395E65"/>
    <w:rsid w:val="0039729B"/>
    <w:rsid w:val="003A3563"/>
    <w:rsid w:val="003B053C"/>
    <w:rsid w:val="003B47EB"/>
    <w:rsid w:val="003B595B"/>
    <w:rsid w:val="003B7BD6"/>
    <w:rsid w:val="003F3780"/>
    <w:rsid w:val="004179F9"/>
    <w:rsid w:val="00426434"/>
    <w:rsid w:val="004530F6"/>
    <w:rsid w:val="0045460E"/>
    <w:rsid w:val="00461D02"/>
    <w:rsid w:val="0047498F"/>
    <w:rsid w:val="00483488"/>
    <w:rsid w:val="00495E59"/>
    <w:rsid w:val="00496F19"/>
    <w:rsid w:val="004B3E8C"/>
    <w:rsid w:val="004B6080"/>
    <w:rsid w:val="004B696E"/>
    <w:rsid w:val="004E137A"/>
    <w:rsid w:val="004E215B"/>
    <w:rsid w:val="004E4F7D"/>
    <w:rsid w:val="004E78AF"/>
    <w:rsid w:val="005278BF"/>
    <w:rsid w:val="005319F2"/>
    <w:rsid w:val="00543F50"/>
    <w:rsid w:val="005721FB"/>
    <w:rsid w:val="00586EB5"/>
    <w:rsid w:val="005F48EB"/>
    <w:rsid w:val="005F5857"/>
    <w:rsid w:val="00626607"/>
    <w:rsid w:val="00627CEE"/>
    <w:rsid w:val="00636CEF"/>
    <w:rsid w:val="0064037A"/>
    <w:rsid w:val="00641337"/>
    <w:rsid w:val="00641BD3"/>
    <w:rsid w:val="006577E0"/>
    <w:rsid w:val="0066032C"/>
    <w:rsid w:val="00666ECA"/>
    <w:rsid w:val="00697802"/>
    <w:rsid w:val="006A673A"/>
    <w:rsid w:val="006C2726"/>
    <w:rsid w:val="006C5F75"/>
    <w:rsid w:val="006D6F37"/>
    <w:rsid w:val="006F1CA2"/>
    <w:rsid w:val="006F2F0E"/>
    <w:rsid w:val="007145D1"/>
    <w:rsid w:val="0072538D"/>
    <w:rsid w:val="00732B12"/>
    <w:rsid w:val="00735223"/>
    <w:rsid w:val="00742A5B"/>
    <w:rsid w:val="007538F8"/>
    <w:rsid w:val="007549EF"/>
    <w:rsid w:val="0075633B"/>
    <w:rsid w:val="007646CA"/>
    <w:rsid w:val="007712C2"/>
    <w:rsid w:val="007719D7"/>
    <w:rsid w:val="0077497F"/>
    <w:rsid w:val="00776089"/>
    <w:rsid w:val="0079230B"/>
    <w:rsid w:val="007A1538"/>
    <w:rsid w:val="007A2A99"/>
    <w:rsid w:val="007A6AB1"/>
    <w:rsid w:val="007B25DF"/>
    <w:rsid w:val="007C7F02"/>
    <w:rsid w:val="007F053C"/>
    <w:rsid w:val="008038CA"/>
    <w:rsid w:val="00804FE1"/>
    <w:rsid w:val="00805661"/>
    <w:rsid w:val="008205C1"/>
    <w:rsid w:val="00820DC3"/>
    <w:rsid w:val="0082335A"/>
    <w:rsid w:val="00832C1A"/>
    <w:rsid w:val="00874F10"/>
    <w:rsid w:val="00887C32"/>
    <w:rsid w:val="008A634E"/>
    <w:rsid w:val="008B275F"/>
    <w:rsid w:val="008B575B"/>
    <w:rsid w:val="008C66E7"/>
    <w:rsid w:val="008D2976"/>
    <w:rsid w:val="008E5977"/>
    <w:rsid w:val="008E6FD4"/>
    <w:rsid w:val="008F2BDC"/>
    <w:rsid w:val="008F50A9"/>
    <w:rsid w:val="00923992"/>
    <w:rsid w:val="00946516"/>
    <w:rsid w:val="00983752"/>
    <w:rsid w:val="009846E7"/>
    <w:rsid w:val="009908F9"/>
    <w:rsid w:val="00991B36"/>
    <w:rsid w:val="009B2CEF"/>
    <w:rsid w:val="009B364F"/>
    <w:rsid w:val="009E1A0F"/>
    <w:rsid w:val="009E4FCA"/>
    <w:rsid w:val="00A02634"/>
    <w:rsid w:val="00A16CEA"/>
    <w:rsid w:val="00A33F73"/>
    <w:rsid w:val="00A452E7"/>
    <w:rsid w:val="00A45DD2"/>
    <w:rsid w:val="00A5414C"/>
    <w:rsid w:val="00A661E5"/>
    <w:rsid w:val="00A72B4C"/>
    <w:rsid w:val="00A91D55"/>
    <w:rsid w:val="00A9582D"/>
    <w:rsid w:val="00AA2F15"/>
    <w:rsid w:val="00AA62A8"/>
    <w:rsid w:val="00AA6E98"/>
    <w:rsid w:val="00AB19E5"/>
    <w:rsid w:val="00AC5B56"/>
    <w:rsid w:val="00AC60DB"/>
    <w:rsid w:val="00AD267A"/>
    <w:rsid w:val="00AD2AB1"/>
    <w:rsid w:val="00AE51B6"/>
    <w:rsid w:val="00AF05FE"/>
    <w:rsid w:val="00AF22D1"/>
    <w:rsid w:val="00AF32A8"/>
    <w:rsid w:val="00AF59DB"/>
    <w:rsid w:val="00B05073"/>
    <w:rsid w:val="00B05433"/>
    <w:rsid w:val="00B11F58"/>
    <w:rsid w:val="00B472AF"/>
    <w:rsid w:val="00B609B0"/>
    <w:rsid w:val="00B66977"/>
    <w:rsid w:val="00B7104F"/>
    <w:rsid w:val="00B82553"/>
    <w:rsid w:val="00B82640"/>
    <w:rsid w:val="00B875AE"/>
    <w:rsid w:val="00BA0BFE"/>
    <w:rsid w:val="00BA3BE2"/>
    <w:rsid w:val="00BA4157"/>
    <w:rsid w:val="00BB2B7A"/>
    <w:rsid w:val="00BD7092"/>
    <w:rsid w:val="00BF6CEE"/>
    <w:rsid w:val="00C01E54"/>
    <w:rsid w:val="00C2352F"/>
    <w:rsid w:val="00C31A75"/>
    <w:rsid w:val="00C32184"/>
    <w:rsid w:val="00C33279"/>
    <w:rsid w:val="00C45BBB"/>
    <w:rsid w:val="00C54D9A"/>
    <w:rsid w:val="00C72813"/>
    <w:rsid w:val="00C73DFB"/>
    <w:rsid w:val="00C77D16"/>
    <w:rsid w:val="00C8193F"/>
    <w:rsid w:val="00C82C96"/>
    <w:rsid w:val="00CB3B12"/>
    <w:rsid w:val="00CC2349"/>
    <w:rsid w:val="00CD286C"/>
    <w:rsid w:val="00CD34A3"/>
    <w:rsid w:val="00CD5604"/>
    <w:rsid w:val="00CE3DEC"/>
    <w:rsid w:val="00CE440C"/>
    <w:rsid w:val="00CE619C"/>
    <w:rsid w:val="00CF1A4C"/>
    <w:rsid w:val="00D04B56"/>
    <w:rsid w:val="00D115D2"/>
    <w:rsid w:val="00D246A9"/>
    <w:rsid w:val="00D32B4E"/>
    <w:rsid w:val="00D35990"/>
    <w:rsid w:val="00D74C08"/>
    <w:rsid w:val="00D74C42"/>
    <w:rsid w:val="00D80A6E"/>
    <w:rsid w:val="00D946BE"/>
    <w:rsid w:val="00D96B3B"/>
    <w:rsid w:val="00DA354A"/>
    <w:rsid w:val="00DC1A66"/>
    <w:rsid w:val="00DD03F8"/>
    <w:rsid w:val="00DE63F1"/>
    <w:rsid w:val="00DE6C5B"/>
    <w:rsid w:val="00DF7CE8"/>
    <w:rsid w:val="00E22CF2"/>
    <w:rsid w:val="00E276BF"/>
    <w:rsid w:val="00E36A28"/>
    <w:rsid w:val="00E403F2"/>
    <w:rsid w:val="00E40FC6"/>
    <w:rsid w:val="00E54DD3"/>
    <w:rsid w:val="00E66882"/>
    <w:rsid w:val="00E76105"/>
    <w:rsid w:val="00EC74F6"/>
    <w:rsid w:val="00ED0077"/>
    <w:rsid w:val="00ED00DF"/>
    <w:rsid w:val="00ED29CA"/>
    <w:rsid w:val="00EE147A"/>
    <w:rsid w:val="00EE7CAD"/>
    <w:rsid w:val="00EF264D"/>
    <w:rsid w:val="00F02DA0"/>
    <w:rsid w:val="00F06D43"/>
    <w:rsid w:val="00F17251"/>
    <w:rsid w:val="00F220B3"/>
    <w:rsid w:val="00F24AE9"/>
    <w:rsid w:val="00F26093"/>
    <w:rsid w:val="00F27042"/>
    <w:rsid w:val="00F3694F"/>
    <w:rsid w:val="00F84E49"/>
    <w:rsid w:val="00FA75B8"/>
    <w:rsid w:val="00FB0AD1"/>
    <w:rsid w:val="00FC68D7"/>
    <w:rsid w:val="00FC7403"/>
    <w:rsid w:val="00FD4E2E"/>
    <w:rsid w:val="00FE2BEF"/>
    <w:rsid w:val="00FE6C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1B29F"/>
  <w15:docId w15:val="{637A0007-90D6-4910-8A34-6569EA8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D32B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character" w:customStyle="1" w:styleId="21">
    <w:name w:val="Основной текст (2)"/>
    <w:basedOn w:val="a0"/>
    <w:rsid w:val="00C3218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0">
    <w:name w:val="Заголовок 2 Знак"/>
    <w:basedOn w:val="a0"/>
    <w:link w:val="2"/>
    <w:uiPriority w:val="9"/>
    <w:semiHidden/>
    <w:rsid w:val="00D32B4E"/>
    <w:rPr>
      <w:rFonts w:asciiTheme="majorHAnsi" w:eastAsiaTheme="majorEastAsia" w:hAnsiTheme="majorHAnsi" w:cstheme="majorBidi"/>
      <w:color w:val="2F5496" w:themeColor="accent1" w:themeShade="BF"/>
      <w:sz w:val="26"/>
      <w:szCs w:val="26"/>
    </w:rPr>
  </w:style>
  <w:style w:type="table" w:styleId="af4">
    <w:name w:val="Table Grid"/>
    <w:basedOn w:val="a1"/>
    <w:uiPriority w:val="39"/>
    <w:rsid w:val="00823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76847-1200-4F15-BF7E-1936B353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14</Pages>
  <Words>5314</Words>
  <Characters>30290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Инна Викторовна Мальцева</cp:lastModifiedBy>
  <cp:revision>28</cp:revision>
  <cp:lastPrinted>2023-12-19T05:25:00Z</cp:lastPrinted>
  <dcterms:created xsi:type="dcterms:W3CDTF">2023-05-29T18:44:00Z</dcterms:created>
  <dcterms:modified xsi:type="dcterms:W3CDTF">2023-12-19T05:45:00Z</dcterms:modified>
</cp:coreProperties>
</file>