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25CAC" w14:textId="77777777" w:rsidR="00137C3D" w:rsidRPr="000533DA" w:rsidRDefault="00137C3D" w:rsidP="00137C3D">
      <w:pPr>
        <w:jc w:val="right"/>
        <w:rPr>
          <w:sz w:val="28"/>
          <w:szCs w:val="28"/>
        </w:rPr>
      </w:pPr>
      <w:r w:rsidRPr="000533DA">
        <w:rPr>
          <w:sz w:val="28"/>
          <w:szCs w:val="28"/>
        </w:rPr>
        <w:t>Проект</w:t>
      </w:r>
    </w:p>
    <w:p w14:paraId="668EC182" w14:textId="77777777" w:rsidR="00431FEA" w:rsidRDefault="00137C3D" w:rsidP="00431FEA">
      <w:pPr>
        <w:jc w:val="center"/>
        <w:rPr>
          <w:b/>
          <w:caps/>
          <w:color w:val="000000"/>
          <w:sz w:val="28"/>
          <w:szCs w:val="28"/>
        </w:rPr>
      </w:pPr>
      <w:r w:rsidRPr="001E55D1">
        <w:rPr>
          <w:b/>
          <w:caps/>
          <w:color w:val="000000"/>
          <w:sz w:val="28"/>
          <w:szCs w:val="28"/>
        </w:rPr>
        <w:t xml:space="preserve">администрация </w:t>
      </w:r>
      <w:r w:rsidR="00431FEA">
        <w:rPr>
          <w:b/>
          <w:caps/>
          <w:color w:val="000000"/>
          <w:sz w:val="28"/>
          <w:szCs w:val="28"/>
        </w:rPr>
        <w:t xml:space="preserve">НОВОАЛЕКСАНДРОВСКОГО </w:t>
      </w:r>
    </w:p>
    <w:p w14:paraId="0879DAB9" w14:textId="0DA27E6F" w:rsidR="00137C3D" w:rsidRPr="004B5840" w:rsidRDefault="00431FEA" w:rsidP="00431FEA">
      <w:pPr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ГОРОДСКОГО ОКРУГА СТАВРОПОЛЬСКОГО КРАЯ</w:t>
      </w:r>
    </w:p>
    <w:p w14:paraId="45C8B370" w14:textId="77777777" w:rsidR="00137C3D" w:rsidRPr="000533DA" w:rsidRDefault="00137C3D" w:rsidP="00431FEA">
      <w:pPr>
        <w:jc w:val="center"/>
        <w:rPr>
          <w:b/>
          <w:sz w:val="28"/>
          <w:szCs w:val="28"/>
        </w:rPr>
      </w:pPr>
    </w:p>
    <w:p w14:paraId="3F98AD6C" w14:textId="77777777" w:rsidR="00137C3D" w:rsidRDefault="00137C3D" w:rsidP="00431FEA">
      <w:pPr>
        <w:jc w:val="center"/>
        <w:rPr>
          <w:b/>
          <w:sz w:val="28"/>
          <w:szCs w:val="28"/>
        </w:rPr>
      </w:pPr>
      <w:r w:rsidRPr="000533DA">
        <w:rPr>
          <w:b/>
          <w:sz w:val="28"/>
          <w:szCs w:val="28"/>
        </w:rPr>
        <w:t>ПОСТАНОВЛЕНИЕ</w:t>
      </w:r>
    </w:p>
    <w:p w14:paraId="5F41EAFD" w14:textId="77777777" w:rsidR="00137C3D" w:rsidRPr="000533DA" w:rsidRDefault="00137C3D" w:rsidP="00431FEA">
      <w:pPr>
        <w:jc w:val="center"/>
        <w:rPr>
          <w:b/>
          <w:sz w:val="28"/>
          <w:szCs w:val="28"/>
        </w:rPr>
      </w:pPr>
    </w:p>
    <w:p w14:paraId="7EE0D52E" w14:textId="7F513FBC" w:rsidR="00137C3D" w:rsidRPr="000533DA" w:rsidRDefault="00137C3D" w:rsidP="00431FEA">
      <w:pPr>
        <w:jc w:val="both"/>
        <w:rPr>
          <w:sz w:val="28"/>
          <w:szCs w:val="28"/>
        </w:rPr>
      </w:pPr>
      <w:r w:rsidRPr="000533DA">
        <w:rPr>
          <w:sz w:val="28"/>
          <w:szCs w:val="28"/>
        </w:rPr>
        <w:t>от____________</w:t>
      </w:r>
      <w:r w:rsidRPr="000533DA">
        <w:rPr>
          <w:sz w:val="28"/>
          <w:szCs w:val="28"/>
        </w:rPr>
        <w:tab/>
      </w:r>
      <w:r w:rsidRPr="000533DA">
        <w:rPr>
          <w:sz w:val="28"/>
          <w:szCs w:val="28"/>
        </w:rPr>
        <w:tab/>
      </w:r>
      <w:r w:rsidRPr="000533DA">
        <w:rPr>
          <w:sz w:val="28"/>
          <w:szCs w:val="28"/>
        </w:rPr>
        <w:tab/>
      </w:r>
      <w:r w:rsidRPr="000533DA">
        <w:rPr>
          <w:sz w:val="28"/>
          <w:szCs w:val="28"/>
        </w:rPr>
        <w:tab/>
      </w:r>
      <w:r w:rsidRPr="000533DA">
        <w:rPr>
          <w:sz w:val="28"/>
          <w:szCs w:val="28"/>
        </w:rPr>
        <w:tab/>
      </w:r>
      <w:r w:rsidRPr="000533D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33DA">
        <w:rPr>
          <w:sz w:val="28"/>
          <w:szCs w:val="28"/>
        </w:rPr>
        <w:t xml:space="preserve"> № ______________</w:t>
      </w:r>
    </w:p>
    <w:p w14:paraId="125F4DC9" w14:textId="06291D55" w:rsidR="00137C3D" w:rsidRPr="000533DA" w:rsidRDefault="00431FEA" w:rsidP="00137C3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Новоалександровск</w:t>
      </w:r>
    </w:p>
    <w:p w14:paraId="6D37C619" w14:textId="77777777" w:rsidR="00137C3D" w:rsidRPr="000533DA" w:rsidRDefault="00137C3D" w:rsidP="00137C3D">
      <w:pPr>
        <w:jc w:val="center"/>
        <w:rPr>
          <w:sz w:val="28"/>
          <w:szCs w:val="28"/>
        </w:rPr>
      </w:pPr>
    </w:p>
    <w:p w14:paraId="0FB7A220" w14:textId="363EFDBC" w:rsidR="00137C3D" w:rsidRPr="0025697A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25697A">
        <w:rPr>
          <w:b/>
          <w:sz w:val="28"/>
          <w:szCs w:val="28"/>
        </w:rPr>
        <w:t xml:space="preserve">Об утверждении Порядка </w:t>
      </w:r>
      <w:r w:rsidR="0025697A" w:rsidRPr="0025697A">
        <w:rPr>
          <w:b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0D1C59" w:rsidRPr="000D1C59">
        <w:rPr>
          <w:b/>
          <w:bCs/>
          <w:sz w:val="28"/>
          <w:szCs w:val="28"/>
          <w:lang w:eastAsia="en-US"/>
        </w:rPr>
        <w:t>муниципальных</w:t>
      </w:r>
      <w:r w:rsidR="000D1C59" w:rsidRPr="0025697A">
        <w:rPr>
          <w:b/>
          <w:sz w:val="28"/>
          <w:szCs w:val="28"/>
        </w:rPr>
        <w:t xml:space="preserve"> </w:t>
      </w:r>
      <w:r w:rsidR="0025697A" w:rsidRPr="0025697A">
        <w:rPr>
          <w:b/>
          <w:sz w:val="28"/>
          <w:szCs w:val="28"/>
        </w:rPr>
        <w:t>услуг в социальной сфере в соответствии с социальным сертификатом</w:t>
      </w:r>
    </w:p>
    <w:p w14:paraId="12D34E9D" w14:textId="77777777" w:rsidR="00137C3D" w:rsidRPr="008C7E14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4F7B9E39" w14:textId="0DB6ED03" w:rsidR="00137C3D" w:rsidRDefault="00137C3D" w:rsidP="00431FEA">
      <w:pPr>
        <w:spacing w:before="120"/>
        <w:ind w:right="62" w:firstLine="709"/>
        <w:jc w:val="both"/>
        <w:rPr>
          <w:color w:val="000000"/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 w:rsidR="003144B4">
        <w:rPr>
          <w:sz w:val="28"/>
          <w:szCs w:val="28"/>
          <w:lang w:eastAsia="en-US"/>
        </w:rPr>
        <w:br/>
        <w:t xml:space="preserve">частью 2 </w:t>
      </w:r>
      <w:r>
        <w:rPr>
          <w:sz w:val="28"/>
          <w:szCs w:val="28"/>
          <w:lang w:eastAsia="en-US"/>
        </w:rPr>
        <w:t>стать</w:t>
      </w:r>
      <w:r w:rsidR="003144B4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="00431F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администрация </w:t>
      </w:r>
      <w:r w:rsidR="00431FEA">
        <w:rPr>
          <w:color w:val="000000"/>
          <w:sz w:val="28"/>
          <w:szCs w:val="28"/>
        </w:rPr>
        <w:t>Новоалександровского городского округа Ставропольского края</w:t>
      </w:r>
      <w:r>
        <w:rPr>
          <w:color w:val="000000"/>
          <w:sz w:val="28"/>
          <w:szCs w:val="28"/>
        </w:rPr>
        <w:t xml:space="preserve">  </w:t>
      </w:r>
    </w:p>
    <w:p w14:paraId="7A24FBB8" w14:textId="77777777" w:rsidR="00431FEA" w:rsidRDefault="00431FEA" w:rsidP="00431FEA">
      <w:pPr>
        <w:spacing w:before="120"/>
        <w:ind w:right="62"/>
        <w:jc w:val="both"/>
        <w:rPr>
          <w:color w:val="000000"/>
          <w:sz w:val="28"/>
          <w:szCs w:val="28"/>
        </w:rPr>
      </w:pPr>
    </w:p>
    <w:p w14:paraId="5471CB98" w14:textId="07DE6713" w:rsidR="00137C3D" w:rsidRDefault="00431FEA" w:rsidP="00431FEA">
      <w:pPr>
        <w:spacing w:before="120"/>
        <w:ind w:right="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="00137C3D" w:rsidRPr="007468CA">
        <w:rPr>
          <w:sz w:val="28"/>
          <w:szCs w:val="28"/>
        </w:rPr>
        <w:t>:</w:t>
      </w:r>
    </w:p>
    <w:p w14:paraId="77D9CE68" w14:textId="77777777" w:rsidR="00431FEA" w:rsidRDefault="00431FEA" w:rsidP="00431FEA">
      <w:pPr>
        <w:ind w:firstLine="709"/>
        <w:jc w:val="both"/>
        <w:rPr>
          <w:sz w:val="28"/>
          <w:szCs w:val="28"/>
        </w:rPr>
      </w:pPr>
    </w:p>
    <w:p w14:paraId="65601214" w14:textId="52B2FD9C" w:rsidR="00137C3D" w:rsidRPr="0025697A" w:rsidRDefault="00137C3D" w:rsidP="00431FEA">
      <w:pPr>
        <w:ind w:firstLine="709"/>
        <w:jc w:val="both"/>
        <w:rPr>
          <w:sz w:val="28"/>
          <w:szCs w:val="28"/>
          <w:lang w:eastAsia="en-US"/>
        </w:rPr>
      </w:pPr>
      <w:r w:rsidRPr="0025697A">
        <w:rPr>
          <w:sz w:val="28"/>
          <w:szCs w:val="28"/>
        </w:rPr>
        <w:t xml:space="preserve">1. </w:t>
      </w:r>
      <w:r w:rsidRPr="0025697A">
        <w:rPr>
          <w:sz w:val="28"/>
          <w:szCs w:val="28"/>
          <w:lang w:eastAsia="en-US"/>
        </w:rPr>
        <w:t xml:space="preserve">Утвердить Порядок </w:t>
      </w:r>
      <w:r w:rsidR="0025697A" w:rsidRPr="0025697A">
        <w:rPr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0D1C59" w:rsidRPr="008C7E14">
        <w:rPr>
          <w:sz w:val="28"/>
          <w:szCs w:val="28"/>
          <w:lang w:eastAsia="en-US"/>
        </w:rPr>
        <w:t>муниципальных</w:t>
      </w:r>
      <w:r w:rsidR="000D1C59" w:rsidRPr="0025697A">
        <w:rPr>
          <w:sz w:val="28"/>
          <w:szCs w:val="28"/>
        </w:rPr>
        <w:t xml:space="preserve"> </w:t>
      </w:r>
      <w:r w:rsidR="0025697A" w:rsidRPr="0025697A">
        <w:rPr>
          <w:sz w:val="28"/>
          <w:szCs w:val="28"/>
        </w:rPr>
        <w:t>услуг в социальной сфере в соответствии с социальным сертификатом</w:t>
      </w:r>
      <w:r w:rsidR="00431FEA">
        <w:rPr>
          <w:sz w:val="28"/>
          <w:szCs w:val="28"/>
        </w:rPr>
        <w:t xml:space="preserve"> (далее – Порядок).</w:t>
      </w:r>
      <w:r w:rsidR="00431FEA" w:rsidRPr="00431FEA">
        <w:t xml:space="preserve"> </w:t>
      </w:r>
      <w:r w:rsidR="00431FEA">
        <w:rPr>
          <w:sz w:val="28"/>
          <w:szCs w:val="28"/>
        </w:rPr>
        <w:t>согласно приложению 1</w:t>
      </w:r>
      <w:r w:rsidRPr="0025697A">
        <w:rPr>
          <w:sz w:val="28"/>
          <w:szCs w:val="28"/>
        </w:rPr>
        <w:t>.</w:t>
      </w:r>
    </w:p>
    <w:p w14:paraId="4D301805" w14:textId="77777777" w:rsidR="00431FEA" w:rsidRPr="003060DC" w:rsidRDefault="00431FEA" w:rsidP="00431FEA">
      <w:pPr>
        <w:ind w:firstLine="567"/>
        <w:jc w:val="both"/>
        <w:rPr>
          <w:sz w:val="28"/>
          <w:szCs w:val="28"/>
          <w:lang w:eastAsia="en-US"/>
        </w:rPr>
      </w:pPr>
      <w:r w:rsidRPr="003060DC">
        <w:rPr>
          <w:sz w:val="28"/>
          <w:szCs w:val="28"/>
          <w:lang w:eastAsia="en-US"/>
        </w:rPr>
        <w:t>2. 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(http://newalexandrovsk.ru).</w:t>
      </w:r>
    </w:p>
    <w:p w14:paraId="4916667C" w14:textId="77777777" w:rsidR="00431FEA" w:rsidRPr="003060DC" w:rsidRDefault="00431FEA" w:rsidP="00431FEA">
      <w:pPr>
        <w:ind w:firstLine="567"/>
        <w:jc w:val="both"/>
        <w:rPr>
          <w:sz w:val="28"/>
          <w:szCs w:val="28"/>
          <w:lang w:eastAsia="en-US"/>
        </w:rPr>
      </w:pPr>
      <w:r w:rsidRPr="003060DC">
        <w:rPr>
          <w:sz w:val="28"/>
          <w:szCs w:val="28"/>
          <w:lang w:eastAsia="en-US"/>
        </w:rPr>
        <w:t>3. Контроль за выполнением данного постановления возложить на заместителя главы администрации Новоалександровского городского округа Горовенко Л.Н.</w:t>
      </w:r>
    </w:p>
    <w:p w14:paraId="7B6687BF" w14:textId="77777777" w:rsidR="00431FEA" w:rsidRPr="003060DC" w:rsidRDefault="00431FEA" w:rsidP="00431FEA">
      <w:pPr>
        <w:ind w:firstLine="567"/>
        <w:jc w:val="both"/>
        <w:rPr>
          <w:sz w:val="28"/>
          <w:szCs w:val="28"/>
          <w:lang w:eastAsia="en-US"/>
        </w:rPr>
      </w:pPr>
      <w:r w:rsidRPr="003060DC">
        <w:rPr>
          <w:sz w:val="28"/>
          <w:szCs w:val="28"/>
          <w:lang w:eastAsia="en-US"/>
        </w:rPr>
        <w:t>4. Настоящее постановление вступает в силу со дня его официального опубликования,</w:t>
      </w:r>
      <w:r w:rsidRPr="003060DC">
        <w:rPr>
          <w:lang w:eastAsia="ar-SA"/>
        </w:rPr>
        <w:t xml:space="preserve"> </w:t>
      </w:r>
      <w:r w:rsidRPr="003060DC">
        <w:rPr>
          <w:sz w:val="28"/>
          <w:szCs w:val="28"/>
          <w:lang w:eastAsia="en-US"/>
        </w:rPr>
        <w:t xml:space="preserve">распространяется на правоотношения, возникшие с </w:t>
      </w:r>
      <w:r>
        <w:rPr>
          <w:bCs/>
          <w:sz w:val="28"/>
          <w:szCs w:val="28"/>
          <w:lang w:eastAsia="ar-SA"/>
        </w:rPr>
        <w:t>06 марта</w:t>
      </w:r>
      <w:r w:rsidRPr="003060DC">
        <w:rPr>
          <w:bCs/>
          <w:sz w:val="28"/>
          <w:szCs w:val="28"/>
          <w:lang w:eastAsia="ar-SA"/>
        </w:rPr>
        <w:t xml:space="preserve"> 2023 года.</w:t>
      </w:r>
    </w:p>
    <w:p w14:paraId="2772AF63" w14:textId="77777777" w:rsidR="00431FEA" w:rsidRDefault="00431FEA" w:rsidP="00431FEA">
      <w:pPr>
        <w:suppressAutoHyphens/>
        <w:jc w:val="both"/>
        <w:rPr>
          <w:bCs/>
          <w:sz w:val="28"/>
          <w:szCs w:val="28"/>
          <w:lang w:eastAsia="ar-SA"/>
        </w:rPr>
      </w:pPr>
    </w:p>
    <w:p w14:paraId="75BF2C53" w14:textId="77777777" w:rsidR="00431FEA" w:rsidRPr="003060DC" w:rsidRDefault="00431FEA" w:rsidP="00431FEA">
      <w:pPr>
        <w:suppressAutoHyphens/>
        <w:jc w:val="both"/>
        <w:rPr>
          <w:bCs/>
          <w:sz w:val="28"/>
          <w:szCs w:val="28"/>
          <w:lang w:eastAsia="ar-SA"/>
        </w:rPr>
      </w:pPr>
    </w:p>
    <w:p w14:paraId="4214514E" w14:textId="77777777" w:rsidR="00431FEA" w:rsidRPr="003060DC" w:rsidRDefault="00431FEA" w:rsidP="00431FEA">
      <w:pPr>
        <w:suppressAutoHyphens/>
        <w:jc w:val="both"/>
        <w:rPr>
          <w:bCs/>
          <w:sz w:val="28"/>
          <w:szCs w:val="28"/>
          <w:lang w:eastAsia="ar-SA"/>
        </w:rPr>
      </w:pPr>
      <w:r w:rsidRPr="003060DC">
        <w:rPr>
          <w:bCs/>
          <w:sz w:val="28"/>
          <w:szCs w:val="28"/>
          <w:lang w:eastAsia="ar-SA"/>
        </w:rPr>
        <w:t xml:space="preserve">Глава </w:t>
      </w:r>
    </w:p>
    <w:p w14:paraId="207FFF92" w14:textId="77777777" w:rsidR="00431FEA" w:rsidRPr="003060DC" w:rsidRDefault="00431FEA" w:rsidP="00431FEA">
      <w:pPr>
        <w:suppressAutoHyphens/>
        <w:jc w:val="both"/>
        <w:rPr>
          <w:bCs/>
          <w:sz w:val="28"/>
          <w:szCs w:val="28"/>
          <w:lang w:eastAsia="ar-SA"/>
        </w:rPr>
      </w:pPr>
      <w:r w:rsidRPr="003060DC">
        <w:rPr>
          <w:bCs/>
          <w:sz w:val="28"/>
          <w:szCs w:val="28"/>
          <w:lang w:eastAsia="ar-SA"/>
        </w:rPr>
        <w:t xml:space="preserve">Новоалександровского городского </w:t>
      </w:r>
    </w:p>
    <w:p w14:paraId="697C3C88" w14:textId="77777777" w:rsidR="00431FEA" w:rsidRPr="003060DC" w:rsidRDefault="00431FEA" w:rsidP="00431FEA">
      <w:pPr>
        <w:suppressAutoHyphens/>
        <w:jc w:val="both"/>
        <w:rPr>
          <w:bCs/>
          <w:sz w:val="28"/>
          <w:szCs w:val="28"/>
          <w:lang w:eastAsia="ar-SA"/>
        </w:rPr>
      </w:pPr>
      <w:r w:rsidRPr="003060DC">
        <w:rPr>
          <w:bCs/>
          <w:sz w:val="28"/>
          <w:szCs w:val="28"/>
          <w:lang w:eastAsia="ar-SA"/>
        </w:rPr>
        <w:t>округа Ставропольского края                                                         Э.А. Колтунов</w:t>
      </w:r>
    </w:p>
    <w:p w14:paraId="5E2B2BF5" w14:textId="77777777" w:rsidR="00431FEA" w:rsidRPr="003060DC" w:rsidRDefault="00431FEA" w:rsidP="00431FEA">
      <w:pPr>
        <w:suppressAutoHyphens/>
        <w:autoSpaceDN w:val="0"/>
        <w:jc w:val="both"/>
        <w:rPr>
          <w:sz w:val="28"/>
        </w:rPr>
      </w:pPr>
    </w:p>
    <w:p w14:paraId="39424E31" w14:textId="77777777" w:rsidR="00431FEA" w:rsidRPr="003060DC" w:rsidRDefault="00431FEA" w:rsidP="00431FEA">
      <w:pPr>
        <w:suppressAutoHyphens/>
        <w:autoSpaceDN w:val="0"/>
        <w:jc w:val="both"/>
        <w:rPr>
          <w:sz w:val="28"/>
        </w:rPr>
      </w:pPr>
    </w:p>
    <w:p w14:paraId="3FBE6EC4" w14:textId="77777777" w:rsidR="00431FEA" w:rsidRPr="003060DC" w:rsidRDefault="00431FEA" w:rsidP="00431FEA">
      <w:pPr>
        <w:suppressAutoHyphens/>
        <w:autoSpaceDN w:val="0"/>
        <w:jc w:val="both"/>
        <w:rPr>
          <w:sz w:val="28"/>
        </w:rPr>
      </w:pPr>
    </w:p>
    <w:p w14:paraId="07AC1B31" w14:textId="77777777" w:rsidR="00431FEA" w:rsidRPr="003060DC" w:rsidRDefault="00431FEA" w:rsidP="00431FEA">
      <w:pPr>
        <w:suppressAutoHyphens/>
        <w:autoSpaceDN w:val="0"/>
        <w:jc w:val="both"/>
        <w:rPr>
          <w:sz w:val="28"/>
        </w:rPr>
      </w:pPr>
      <w:r w:rsidRPr="003060DC">
        <w:rPr>
          <w:sz w:val="28"/>
        </w:rPr>
        <w:t xml:space="preserve">Проект постановления вносит заместитель главы администрации Новоалександровского городского округа Ставропольского края  </w:t>
      </w:r>
    </w:p>
    <w:p w14:paraId="709BCCF0" w14:textId="77777777" w:rsidR="00431FEA" w:rsidRPr="003060DC" w:rsidRDefault="00431FEA" w:rsidP="00431FEA">
      <w:pPr>
        <w:suppressAutoHyphens/>
        <w:autoSpaceDN w:val="0"/>
        <w:jc w:val="both"/>
        <w:rPr>
          <w:sz w:val="28"/>
        </w:rPr>
      </w:pPr>
    </w:p>
    <w:p w14:paraId="2411FE7D" w14:textId="77777777" w:rsidR="00431FEA" w:rsidRPr="003060DC" w:rsidRDefault="00431FEA" w:rsidP="00431FEA">
      <w:pPr>
        <w:suppressAutoHyphens/>
        <w:autoSpaceDN w:val="0"/>
        <w:jc w:val="both"/>
        <w:rPr>
          <w:sz w:val="28"/>
        </w:rPr>
      </w:pPr>
      <w:r w:rsidRPr="003060DC">
        <w:rPr>
          <w:sz w:val="28"/>
        </w:rPr>
        <w:tab/>
      </w:r>
      <w:r w:rsidRPr="003060DC">
        <w:rPr>
          <w:sz w:val="28"/>
        </w:rPr>
        <w:tab/>
      </w:r>
      <w:r w:rsidRPr="003060DC">
        <w:rPr>
          <w:sz w:val="28"/>
        </w:rPr>
        <w:tab/>
      </w:r>
      <w:r w:rsidRPr="003060DC">
        <w:rPr>
          <w:sz w:val="28"/>
        </w:rPr>
        <w:tab/>
      </w:r>
      <w:r w:rsidRPr="003060DC">
        <w:rPr>
          <w:sz w:val="28"/>
        </w:rPr>
        <w:tab/>
      </w:r>
      <w:r w:rsidRPr="003060DC">
        <w:rPr>
          <w:sz w:val="28"/>
        </w:rPr>
        <w:tab/>
      </w:r>
      <w:r w:rsidRPr="003060DC">
        <w:rPr>
          <w:sz w:val="28"/>
        </w:rPr>
        <w:tab/>
      </w:r>
      <w:r w:rsidRPr="003060DC">
        <w:rPr>
          <w:sz w:val="28"/>
        </w:rPr>
        <w:tab/>
      </w:r>
      <w:r w:rsidRPr="003060DC">
        <w:rPr>
          <w:sz w:val="28"/>
        </w:rPr>
        <w:tab/>
      </w:r>
      <w:r w:rsidRPr="003060DC">
        <w:rPr>
          <w:sz w:val="28"/>
        </w:rPr>
        <w:tab/>
        <w:t xml:space="preserve">     Л.Н. Горовенко</w:t>
      </w:r>
    </w:p>
    <w:p w14:paraId="615CB915" w14:textId="77777777" w:rsidR="00431FEA" w:rsidRPr="003060DC" w:rsidRDefault="00431FEA" w:rsidP="00431FEA">
      <w:pPr>
        <w:suppressAutoHyphens/>
        <w:autoSpaceDN w:val="0"/>
        <w:jc w:val="both"/>
        <w:rPr>
          <w:sz w:val="28"/>
        </w:rPr>
      </w:pPr>
    </w:p>
    <w:p w14:paraId="3D3532E5" w14:textId="77777777" w:rsidR="00431FEA" w:rsidRPr="003060DC" w:rsidRDefault="00431FEA" w:rsidP="00431FEA">
      <w:pPr>
        <w:suppressAutoHyphens/>
        <w:autoSpaceDN w:val="0"/>
        <w:jc w:val="both"/>
        <w:rPr>
          <w:sz w:val="28"/>
        </w:rPr>
      </w:pPr>
    </w:p>
    <w:p w14:paraId="3CEE53FB" w14:textId="77777777" w:rsidR="00431FEA" w:rsidRPr="003060DC" w:rsidRDefault="00431FEA" w:rsidP="00431FEA">
      <w:pPr>
        <w:suppressAutoHyphens/>
        <w:autoSpaceDN w:val="0"/>
        <w:jc w:val="both"/>
        <w:rPr>
          <w:sz w:val="28"/>
          <w:szCs w:val="22"/>
          <w:lang w:eastAsia="ar-SA"/>
        </w:rPr>
      </w:pPr>
      <w:r w:rsidRPr="003060DC">
        <w:rPr>
          <w:sz w:val="28"/>
          <w:szCs w:val="22"/>
          <w:lang w:eastAsia="ar-SA"/>
        </w:rPr>
        <w:t>СОГЛАСОВАНО:</w:t>
      </w:r>
    </w:p>
    <w:p w14:paraId="1E18A764" w14:textId="77777777" w:rsidR="00431FEA" w:rsidRPr="003060DC" w:rsidRDefault="00431FEA" w:rsidP="00431FEA">
      <w:pPr>
        <w:suppressAutoHyphens/>
        <w:autoSpaceDN w:val="0"/>
        <w:jc w:val="both"/>
        <w:rPr>
          <w:sz w:val="28"/>
          <w:szCs w:val="22"/>
        </w:rPr>
      </w:pPr>
    </w:p>
    <w:tbl>
      <w:tblPr>
        <w:tblW w:w="9889" w:type="dxa"/>
        <w:tblInd w:w="-176" w:type="dxa"/>
        <w:tblLook w:val="04A0" w:firstRow="1" w:lastRow="0" w:firstColumn="1" w:lastColumn="0" w:noHBand="0" w:noVBand="1"/>
      </w:tblPr>
      <w:tblGrid>
        <w:gridCol w:w="7230"/>
        <w:gridCol w:w="2659"/>
      </w:tblGrid>
      <w:tr w:rsidR="00431FEA" w:rsidRPr="003060DC" w14:paraId="3CECF266" w14:textId="77777777" w:rsidTr="00EA5141">
        <w:tc>
          <w:tcPr>
            <w:tcW w:w="7230" w:type="dxa"/>
            <w:shd w:val="clear" w:color="auto" w:fill="auto"/>
          </w:tcPr>
          <w:p w14:paraId="32DA6DB0" w14:textId="77777777" w:rsidR="00431FEA" w:rsidRPr="003060DC" w:rsidRDefault="00431FEA" w:rsidP="00EA5141">
            <w:pPr>
              <w:suppressAutoHyphens/>
              <w:autoSpaceDN w:val="0"/>
              <w:jc w:val="both"/>
              <w:rPr>
                <w:rFonts w:eastAsia="Calibri"/>
                <w:sz w:val="28"/>
                <w:szCs w:val="22"/>
                <w:lang w:eastAsia="ar-SA"/>
              </w:rPr>
            </w:pPr>
            <w:r w:rsidRPr="003060DC">
              <w:rPr>
                <w:rFonts w:eastAsia="Calibri"/>
                <w:sz w:val="28"/>
                <w:szCs w:val="22"/>
                <w:lang w:eastAsia="ar-SA"/>
              </w:rPr>
              <w:t>Заместитель главы администрации</w:t>
            </w:r>
          </w:p>
          <w:p w14:paraId="00AEC1EC" w14:textId="77777777" w:rsidR="00431FEA" w:rsidRPr="003060DC" w:rsidRDefault="00431FEA" w:rsidP="00EA5141">
            <w:pPr>
              <w:suppressAutoHyphens/>
              <w:autoSpaceDN w:val="0"/>
              <w:jc w:val="both"/>
              <w:rPr>
                <w:rFonts w:eastAsia="Calibri"/>
                <w:sz w:val="28"/>
                <w:szCs w:val="22"/>
                <w:lang w:eastAsia="ar-SA"/>
              </w:rPr>
            </w:pPr>
            <w:r w:rsidRPr="003060DC">
              <w:rPr>
                <w:rFonts w:eastAsia="Calibri"/>
                <w:sz w:val="28"/>
                <w:szCs w:val="22"/>
                <w:lang w:eastAsia="ar-SA"/>
              </w:rPr>
              <w:t>Новоалександровского</w:t>
            </w:r>
          </w:p>
          <w:p w14:paraId="4B522B10" w14:textId="77777777" w:rsidR="00431FEA" w:rsidRPr="003060DC" w:rsidRDefault="00431FEA" w:rsidP="00EA5141">
            <w:pPr>
              <w:suppressAutoHyphens/>
              <w:autoSpaceDN w:val="0"/>
              <w:jc w:val="both"/>
              <w:rPr>
                <w:rFonts w:eastAsia="Calibri"/>
                <w:sz w:val="28"/>
                <w:szCs w:val="22"/>
                <w:lang w:eastAsia="ar-SA"/>
              </w:rPr>
            </w:pPr>
            <w:r w:rsidRPr="003060DC">
              <w:rPr>
                <w:rFonts w:eastAsia="Calibri"/>
                <w:sz w:val="28"/>
                <w:szCs w:val="22"/>
                <w:lang w:eastAsia="ar-SA"/>
              </w:rPr>
              <w:t>городского округа</w:t>
            </w:r>
          </w:p>
          <w:p w14:paraId="2A4AE4B9" w14:textId="77777777" w:rsidR="00431FEA" w:rsidRPr="003060DC" w:rsidRDefault="00431FEA" w:rsidP="00EA5141">
            <w:pPr>
              <w:suppressAutoHyphens/>
              <w:autoSpaceDN w:val="0"/>
              <w:jc w:val="both"/>
              <w:rPr>
                <w:rFonts w:eastAsia="Calibri"/>
                <w:sz w:val="28"/>
                <w:szCs w:val="22"/>
              </w:rPr>
            </w:pPr>
            <w:r w:rsidRPr="003060DC">
              <w:rPr>
                <w:rFonts w:eastAsia="Calibri"/>
                <w:sz w:val="28"/>
                <w:szCs w:val="22"/>
                <w:lang w:eastAsia="ar-SA"/>
              </w:rPr>
              <w:t>Ставропольского края</w:t>
            </w:r>
          </w:p>
        </w:tc>
        <w:tc>
          <w:tcPr>
            <w:tcW w:w="2659" w:type="dxa"/>
            <w:shd w:val="clear" w:color="auto" w:fill="auto"/>
          </w:tcPr>
          <w:p w14:paraId="16355F55" w14:textId="77777777" w:rsidR="00431FEA" w:rsidRPr="003060DC" w:rsidRDefault="00431FEA" w:rsidP="00EA5141">
            <w:pPr>
              <w:suppressAutoHyphens/>
              <w:autoSpaceDN w:val="0"/>
              <w:jc w:val="right"/>
              <w:rPr>
                <w:rFonts w:eastAsia="Calibri"/>
                <w:sz w:val="28"/>
                <w:szCs w:val="22"/>
                <w:lang w:eastAsia="ar-SA"/>
              </w:rPr>
            </w:pPr>
          </w:p>
          <w:p w14:paraId="1896F65B" w14:textId="77777777" w:rsidR="00431FEA" w:rsidRPr="003060DC" w:rsidRDefault="00431FEA" w:rsidP="00EA5141">
            <w:pPr>
              <w:suppressAutoHyphens/>
              <w:autoSpaceDN w:val="0"/>
              <w:jc w:val="right"/>
              <w:rPr>
                <w:rFonts w:eastAsia="Calibri"/>
                <w:sz w:val="28"/>
                <w:szCs w:val="22"/>
                <w:lang w:eastAsia="ar-SA"/>
              </w:rPr>
            </w:pPr>
          </w:p>
          <w:p w14:paraId="7275B68E" w14:textId="77777777" w:rsidR="00431FEA" w:rsidRPr="003060DC" w:rsidRDefault="00431FEA" w:rsidP="00EA5141">
            <w:pPr>
              <w:suppressAutoHyphens/>
              <w:autoSpaceDN w:val="0"/>
              <w:jc w:val="right"/>
              <w:rPr>
                <w:rFonts w:eastAsia="Calibri"/>
                <w:sz w:val="28"/>
                <w:szCs w:val="22"/>
                <w:lang w:eastAsia="ar-SA"/>
              </w:rPr>
            </w:pPr>
          </w:p>
          <w:p w14:paraId="28E959F4" w14:textId="77777777" w:rsidR="00431FEA" w:rsidRPr="003060DC" w:rsidRDefault="00431FEA" w:rsidP="00EA5141">
            <w:pPr>
              <w:suppressAutoHyphens/>
              <w:autoSpaceDN w:val="0"/>
              <w:jc w:val="right"/>
              <w:rPr>
                <w:rFonts w:eastAsia="Calibri"/>
                <w:sz w:val="28"/>
                <w:szCs w:val="22"/>
                <w:lang w:eastAsia="ar-SA"/>
              </w:rPr>
            </w:pPr>
            <w:r w:rsidRPr="003060DC">
              <w:rPr>
                <w:rFonts w:eastAsia="Calibri"/>
                <w:sz w:val="28"/>
                <w:szCs w:val="22"/>
                <w:lang w:eastAsia="ar-SA"/>
              </w:rPr>
              <w:t>Н.Г. Дубинин</w:t>
            </w:r>
          </w:p>
          <w:p w14:paraId="1B2C9C91" w14:textId="77777777" w:rsidR="00431FEA" w:rsidRPr="003060DC" w:rsidRDefault="00431FEA" w:rsidP="00EA5141">
            <w:pPr>
              <w:suppressAutoHyphens/>
              <w:autoSpaceDN w:val="0"/>
              <w:jc w:val="right"/>
              <w:rPr>
                <w:rFonts w:eastAsia="Calibri"/>
                <w:sz w:val="28"/>
                <w:szCs w:val="22"/>
                <w:lang w:eastAsia="ar-SA"/>
              </w:rPr>
            </w:pPr>
          </w:p>
          <w:p w14:paraId="197F1FA0" w14:textId="77777777" w:rsidR="00431FEA" w:rsidRPr="003060DC" w:rsidRDefault="00431FEA" w:rsidP="00EA5141">
            <w:pPr>
              <w:suppressAutoHyphens/>
              <w:autoSpaceDN w:val="0"/>
              <w:jc w:val="right"/>
              <w:rPr>
                <w:rFonts w:eastAsia="Calibri"/>
                <w:sz w:val="28"/>
                <w:szCs w:val="22"/>
              </w:rPr>
            </w:pPr>
          </w:p>
        </w:tc>
      </w:tr>
      <w:tr w:rsidR="00431FEA" w:rsidRPr="003060DC" w14:paraId="39E29F2B" w14:textId="77777777" w:rsidTr="00EA5141">
        <w:tc>
          <w:tcPr>
            <w:tcW w:w="7230" w:type="dxa"/>
            <w:shd w:val="clear" w:color="auto" w:fill="auto"/>
          </w:tcPr>
          <w:p w14:paraId="691C1283" w14:textId="77777777" w:rsidR="00431FEA" w:rsidRPr="003060DC" w:rsidRDefault="00431FEA" w:rsidP="00EA5141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060DC">
              <w:rPr>
                <w:rFonts w:eastAsia="Calibri"/>
                <w:sz w:val="28"/>
                <w:szCs w:val="28"/>
                <w:lang w:eastAsia="en-US"/>
              </w:rPr>
              <w:t xml:space="preserve">Заместитель главы администрации – </w:t>
            </w:r>
          </w:p>
          <w:p w14:paraId="74FF1529" w14:textId="77777777" w:rsidR="00431FEA" w:rsidRPr="003060DC" w:rsidRDefault="00431FEA" w:rsidP="00EA5141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060DC">
              <w:rPr>
                <w:rFonts w:eastAsia="Calibri"/>
                <w:sz w:val="28"/>
                <w:szCs w:val="28"/>
                <w:lang w:eastAsia="en-US"/>
              </w:rPr>
              <w:t xml:space="preserve">начальник финансового управления </w:t>
            </w:r>
          </w:p>
          <w:p w14:paraId="78DBC379" w14:textId="77777777" w:rsidR="00431FEA" w:rsidRPr="003060DC" w:rsidRDefault="00431FEA" w:rsidP="00EA5141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060DC"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Новоалександровского </w:t>
            </w:r>
          </w:p>
          <w:p w14:paraId="21E6E348" w14:textId="77777777" w:rsidR="00431FEA" w:rsidRPr="003060DC" w:rsidRDefault="00431FEA" w:rsidP="00EA5141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060DC">
              <w:rPr>
                <w:rFonts w:eastAsia="Calibri"/>
                <w:sz w:val="28"/>
                <w:szCs w:val="28"/>
                <w:lang w:eastAsia="en-US"/>
              </w:rPr>
              <w:t>городского округа Ставропольского края</w:t>
            </w:r>
          </w:p>
          <w:p w14:paraId="31AA1168" w14:textId="77777777" w:rsidR="00431FEA" w:rsidRPr="003060DC" w:rsidRDefault="00431FEA" w:rsidP="00EA5141">
            <w:pPr>
              <w:suppressAutoHyphens/>
              <w:autoSpaceDN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659" w:type="dxa"/>
            <w:shd w:val="clear" w:color="auto" w:fill="auto"/>
          </w:tcPr>
          <w:p w14:paraId="646A8ADC" w14:textId="77777777" w:rsidR="00431FEA" w:rsidRPr="003060DC" w:rsidRDefault="00431FEA" w:rsidP="00EA5141">
            <w:pPr>
              <w:suppressAutoHyphens/>
              <w:autoSpaceDN w:val="0"/>
              <w:jc w:val="right"/>
              <w:rPr>
                <w:rFonts w:eastAsia="Calibri"/>
                <w:sz w:val="28"/>
                <w:szCs w:val="22"/>
                <w:lang w:eastAsia="ar-SA"/>
              </w:rPr>
            </w:pPr>
          </w:p>
          <w:p w14:paraId="665E1015" w14:textId="77777777" w:rsidR="00431FEA" w:rsidRPr="003060DC" w:rsidRDefault="00431FEA" w:rsidP="00EA5141">
            <w:pPr>
              <w:suppressAutoHyphens/>
              <w:autoSpaceDN w:val="0"/>
              <w:jc w:val="right"/>
              <w:rPr>
                <w:rFonts w:eastAsia="Calibri"/>
                <w:sz w:val="28"/>
                <w:szCs w:val="22"/>
                <w:lang w:eastAsia="ar-SA"/>
              </w:rPr>
            </w:pPr>
          </w:p>
          <w:p w14:paraId="419BE0A0" w14:textId="77777777" w:rsidR="00431FEA" w:rsidRPr="003060DC" w:rsidRDefault="00431FEA" w:rsidP="00EA5141">
            <w:pPr>
              <w:suppressAutoHyphens/>
              <w:autoSpaceDN w:val="0"/>
              <w:rPr>
                <w:rFonts w:eastAsia="Calibri"/>
                <w:sz w:val="28"/>
                <w:szCs w:val="22"/>
                <w:lang w:eastAsia="ar-SA"/>
              </w:rPr>
            </w:pPr>
          </w:p>
          <w:p w14:paraId="140542A7" w14:textId="77777777" w:rsidR="00431FEA" w:rsidRPr="003060DC" w:rsidRDefault="00431FEA" w:rsidP="00EA5141">
            <w:pPr>
              <w:suppressAutoHyphens/>
              <w:autoSpaceDN w:val="0"/>
              <w:jc w:val="right"/>
              <w:rPr>
                <w:rFonts w:eastAsia="Calibri"/>
                <w:sz w:val="28"/>
                <w:szCs w:val="22"/>
                <w:lang w:eastAsia="ar-SA"/>
              </w:rPr>
            </w:pPr>
            <w:r w:rsidRPr="003060DC">
              <w:rPr>
                <w:rFonts w:eastAsia="Calibri"/>
                <w:sz w:val="28"/>
                <w:szCs w:val="22"/>
                <w:lang w:eastAsia="ar-SA"/>
              </w:rPr>
              <w:t>И.В. Неровнов</w:t>
            </w:r>
          </w:p>
          <w:p w14:paraId="28DAC30E" w14:textId="77777777" w:rsidR="00431FEA" w:rsidRPr="003060DC" w:rsidRDefault="00431FEA" w:rsidP="00EA5141">
            <w:pPr>
              <w:suppressAutoHyphens/>
              <w:autoSpaceDN w:val="0"/>
              <w:jc w:val="right"/>
              <w:rPr>
                <w:rFonts w:eastAsia="Calibri"/>
                <w:sz w:val="28"/>
                <w:szCs w:val="22"/>
                <w:lang w:eastAsia="ar-SA"/>
              </w:rPr>
            </w:pPr>
          </w:p>
          <w:p w14:paraId="6B79C760" w14:textId="77777777" w:rsidR="00431FEA" w:rsidRPr="003060DC" w:rsidRDefault="00431FEA" w:rsidP="00EA5141">
            <w:pPr>
              <w:suppressAutoHyphens/>
              <w:autoSpaceDN w:val="0"/>
              <w:ind w:hanging="1103"/>
              <w:jc w:val="right"/>
              <w:rPr>
                <w:rFonts w:eastAsia="Calibri"/>
                <w:sz w:val="28"/>
                <w:szCs w:val="22"/>
                <w:lang w:eastAsia="ar-SA"/>
              </w:rPr>
            </w:pPr>
          </w:p>
        </w:tc>
      </w:tr>
      <w:tr w:rsidR="00431FEA" w:rsidRPr="003060DC" w14:paraId="272941D6" w14:textId="77777777" w:rsidTr="00EA5141">
        <w:tc>
          <w:tcPr>
            <w:tcW w:w="7230" w:type="dxa"/>
            <w:shd w:val="clear" w:color="auto" w:fill="auto"/>
          </w:tcPr>
          <w:p w14:paraId="460100AC" w14:textId="77777777" w:rsidR="00431FEA" w:rsidRPr="003060DC" w:rsidRDefault="00431FEA" w:rsidP="00EA5141">
            <w:pPr>
              <w:suppressAutoHyphens/>
              <w:autoSpaceDN w:val="0"/>
              <w:jc w:val="both"/>
              <w:rPr>
                <w:rFonts w:eastAsia="Calibri"/>
                <w:sz w:val="28"/>
                <w:szCs w:val="22"/>
                <w:lang w:eastAsia="ar-SA"/>
              </w:rPr>
            </w:pPr>
            <w:r w:rsidRPr="003060DC">
              <w:rPr>
                <w:rFonts w:eastAsia="Calibri"/>
                <w:sz w:val="28"/>
                <w:szCs w:val="22"/>
                <w:lang w:eastAsia="ar-SA"/>
              </w:rPr>
              <w:t xml:space="preserve">Начальник общего отдела </w:t>
            </w:r>
          </w:p>
          <w:p w14:paraId="2F83AE56" w14:textId="77777777" w:rsidR="00431FEA" w:rsidRPr="003060DC" w:rsidRDefault="00431FEA" w:rsidP="00EA5141">
            <w:pPr>
              <w:suppressAutoHyphens/>
              <w:autoSpaceDN w:val="0"/>
              <w:jc w:val="both"/>
              <w:rPr>
                <w:rFonts w:eastAsia="Calibri"/>
                <w:sz w:val="28"/>
                <w:szCs w:val="22"/>
                <w:lang w:eastAsia="ar-SA"/>
              </w:rPr>
            </w:pPr>
            <w:r w:rsidRPr="003060DC">
              <w:rPr>
                <w:rFonts w:eastAsia="Calibri"/>
                <w:sz w:val="28"/>
                <w:szCs w:val="22"/>
                <w:lang w:eastAsia="ar-SA"/>
              </w:rPr>
              <w:t>администрации Новоалександровского</w:t>
            </w:r>
          </w:p>
          <w:p w14:paraId="69C3E9A3" w14:textId="77777777" w:rsidR="00431FEA" w:rsidRPr="003060DC" w:rsidRDefault="00431FEA" w:rsidP="00EA5141">
            <w:pPr>
              <w:suppressAutoHyphens/>
              <w:autoSpaceDN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060DC">
              <w:rPr>
                <w:rFonts w:eastAsia="Calibri"/>
                <w:sz w:val="28"/>
                <w:szCs w:val="22"/>
                <w:lang w:eastAsia="ar-SA"/>
              </w:rPr>
              <w:t>городского округа Ставропольского края</w:t>
            </w:r>
          </w:p>
        </w:tc>
        <w:tc>
          <w:tcPr>
            <w:tcW w:w="2659" w:type="dxa"/>
            <w:shd w:val="clear" w:color="auto" w:fill="auto"/>
          </w:tcPr>
          <w:p w14:paraId="1BE70E99" w14:textId="77777777" w:rsidR="00431FEA" w:rsidRPr="003060DC" w:rsidRDefault="00431FEA" w:rsidP="00EA5141">
            <w:pPr>
              <w:suppressAutoHyphens/>
              <w:autoSpaceDN w:val="0"/>
              <w:jc w:val="right"/>
              <w:rPr>
                <w:rFonts w:eastAsia="Calibri"/>
                <w:sz w:val="28"/>
                <w:szCs w:val="22"/>
                <w:lang w:eastAsia="ar-SA"/>
              </w:rPr>
            </w:pPr>
          </w:p>
          <w:p w14:paraId="0A27CB24" w14:textId="77777777" w:rsidR="00431FEA" w:rsidRPr="003060DC" w:rsidRDefault="00431FEA" w:rsidP="00EA5141">
            <w:pPr>
              <w:suppressAutoHyphens/>
              <w:autoSpaceDN w:val="0"/>
              <w:jc w:val="right"/>
              <w:rPr>
                <w:rFonts w:eastAsia="Calibri"/>
                <w:sz w:val="28"/>
                <w:szCs w:val="22"/>
                <w:lang w:eastAsia="ar-SA"/>
              </w:rPr>
            </w:pPr>
          </w:p>
          <w:p w14:paraId="33A8E976" w14:textId="77777777" w:rsidR="00431FEA" w:rsidRPr="003060DC" w:rsidRDefault="00431FEA" w:rsidP="00EA5141">
            <w:pPr>
              <w:suppressAutoHyphens/>
              <w:autoSpaceDN w:val="0"/>
              <w:jc w:val="right"/>
              <w:rPr>
                <w:rFonts w:eastAsia="Calibri"/>
                <w:sz w:val="28"/>
                <w:szCs w:val="22"/>
                <w:lang w:eastAsia="ar-SA"/>
              </w:rPr>
            </w:pPr>
            <w:r w:rsidRPr="003060DC">
              <w:rPr>
                <w:rFonts w:eastAsia="Calibri"/>
                <w:sz w:val="28"/>
                <w:szCs w:val="22"/>
                <w:lang w:eastAsia="ar-SA"/>
              </w:rPr>
              <w:t>Е.В. Красюкова</w:t>
            </w:r>
          </w:p>
          <w:p w14:paraId="72113559" w14:textId="77777777" w:rsidR="00431FEA" w:rsidRPr="003060DC" w:rsidRDefault="00431FEA" w:rsidP="00EA5141">
            <w:pPr>
              <w:suppressAutoHyphens/>
              <w:autoSpaceDN w:val="0"/>
              <w:jc w:val="right"/>
              <w:rPr>
                <w:rFonts w:eastAsia="Calibri"/>
                <w:sz w:val="28"/>
                <w:szCs w:val="22"/>
                <w:lang w:eastAsia="ar-SA"/>
              </w:rPr>
            </w:pPr>
          </w:p>
          <w:p w14:paraId="19387D3D" w14:textId="77777777" w:rsidR="00431FEA" w:rsidRPr="003060DC" w:rsidRDefault="00431FEA" w:rsidP="00EA5141">
            <w:pPr>
              <w:suppressAutoHyphens/>
              <w:autoSpaceDN w:val="0"/>
              <w:jc w:val="right"/>
              <w:rPr>
                <w:rFonts w:eastAsia="Calibri"/>
                <w:sz w:val="28"/>
                <w:szCs w:val="22"/>
                <w:lang w:eastAsia="ar-SA"/>
              </w:rPr>
            </w:pPr>
          </w:p>
        </w:tc>
      </w:tr>
      <w:tr w:rsidR="00431FEA" w:rsidRPr="003060DC" w14:paraId="6DBF0EC8" w14:textId="77777777" w:rsidTr="00EA5141">
        <w:tc>
          <w:tcPr>
            <w:tcW w:w="7230" w:type="dxa"/>
            <w:shd w:val="clear" w:color="auto" w:fill="auto"/>
          </w:tcPr>
          <w:p w14:paraId="74CF7CD1" w14:textId="77777777" w:rsidR="00431FEA" w:rsidRPr="003060DC" w:rsidRDefault="00431FEA" w:rsidP="00EA5141">
            <w:pPr>
              <w:suppressAutoHyphens/>
              <w:autoSpaceDN w:val="0"/>
              <w:jc w:val="both"/>
              <w:rPr>
                <w:rFonts w:eastAsia="Calibri"/>
                <w:sz w:val="28"/>
                <w:szCs w:val="22"/>
                <w:lang w:eastAsia="ar-SA"/>
              </w:rPr>
            </w:pPr>
          </w:p>
          <w:p w14:paraId="56F4421B" w14:textId="77777777" w:rsidR="00431FEA" w:rsidRPr="003060DC" w:rsidRDefault="00431FEA" w:rsidP="00EA5141">
            <w:pPr>
              <w:suppressAutoHyphens/>
              <w:autoSpaceDN w:val="0"/>
              <w:jc w:val="both"/>
              <w:rPr>
                <w:rFonts w:eastAsia="Calibri"/>
                <w:sz w:val="28"/>
                <w:szCs w:val="22"/>
                <w:lang w:eastAsia="ar-SA"/>
              </w:rPr>
            </w:pPr>
            <w:r w:rsidRPr="003060DC">
              <w:rPr>
                <w:rFonts w:eastAsia="Calibri"/>
                <w:sz w:val="28"/>
                <w:szCs w:val="22"/>
                <w:lang w:eastAsia="ar-SA"/>
              </w:rPr>
              <w:t xml:space="preserve">Начальник правового отдела </w:t>
            </w:r>
          </w:p>
          <w:p w14:paraId="7398DA1A" w14:textId="77777777" w:rsidR="00431FEA" w:rsidRPr="003060DC" w:rsidRDefault="00431FEA" w:rsidP="00EA5141">
            <w:pPr>
              <w:suppressAutoHyphens/>
              <w:autoSpaceDN w:val="0"/>
              <w:jc w:val="both"/>
              <w:rPr>
                <w:rFonts w:eastAsia="Calibri"/>
                <w:sz w:val="28"/>
                <w:szCs w:val="22"/>
                <w:lang w:eastAsia="ar-SA"/>
              </w:rPr>
            </w:pPr>
            <w:r w:rsidRPr="003060DC">
              <w:rPr>
                <w:rFonts w:eastAsia="Calibri"/>
                <w:sz w:val="28"/>
                <w:szCs w:val="22"/>
                <w:lang w:eastAsia="ar-SA"/>
              </w:rPr>
              <w:t>администрации Новоалександровского</w:t>
            </w:r>
          </w:p>
          <w:p w14:paraId="49F3FE8C" w14:textId="77777777" w:rsidR="00431FEA" w:rsidRPr="003060DC" w:rsidRDefault="00431FEA" w:rsidP="00EA5141">
            <w:pPr>
              <w:suppressAutoHyphens/>
              <w:autoSpaceDN w:val="0"/>
              <w:jc w:val="both"/>
              <w:rPr>
                <w:rFonts w:eastAsia="Calibri"/>
                <w:sz w:val="28"/>
                <w:szCs w:val="22"/>
                <w:lang w:eastAsia="ar-SA"/>
              </w:rPr>
            </w:pPr>
            <w:r w:rsidRPr="003060DC">
              <w:rPr>
                <w:rFonts w:eastAsia="Calibri"/>
                <w:sz w:val="28"/>
                <w:szCs w:val="22"/>
                <w:lang w:eastAsia="ar-SA"/>
              </w:rPr>
              <w:t>городского округа Ставропольского края</w:t>
            </w:r>
          </w:p>
        </w:tc>
        <w:tc>
          <w:tcPr>
            <w:tcW w:w="2659" w:type="dxa"/>
            <w:shd w:val="clear" w:color="auto" w:fill="auto"/>
          </w:tcPr>
          <w:p w14:paraId="3079184D" w14:textId="77777777" w:rsidR="00431FEA" w:rsidRPr="003060DC" w:rsidRDefault="00431FEA" w:rsidP="00EA5141">
            <w:pPr>
              <w:suppressAutoHyphens/>
              <w:autoSpaceDN w:val="0"/>
              <w:jc w:val="right"/>
              <w:rPr>
                <w:rFonts w:eastAsia="Calibri"/>
                <w:sz w:val="28"/>
                <w:szCs w:val="22"/>
                <w:lang w:eastAsia="ar-SA"/>
              </w:rPr>
            </w:pPr>
          </w:p>
          <w:p w14:paraId="30A61AD7" w14:textId="77777777" w:rsidR="00431FEA" w:rsidRPr="003060DC" w:rsidRDefault="00431FEA" w:rsidP="00EA5141">
            <w:pPr>
              <w:suppressAutoHyphens/>
              <w:autoSpaceDN w:val="0"/>
              <w:jc w:val="right"/>
              <w:rPr>
                <w:rFonts w:eastAsia="Calibri"/>
                <w:sz w:val="28"/>
                <w:szCs w:val="22"/>
                <w:lang w:eastAsia="ar-SA"/>
              </w:rPr>
            </w:pPr>
          </w:p>
          <w:p w14:paraId="6F606DEA" w14:textId="77777777" w:rsidR="00431FEA" w:rsidRPr="003060DC" w:rsidRDefault="00431FEA" w:rsidP="00EA5141">
            <w:pPr>
              <w:suppressAutoHyphens/>
              <w:autoSpaceDN w:val="0"/>
              <w:jc w:val="right"/>
              <w:rPr>
                <w:rFonts w:eastAsia="Calibri"/>
                <w:sz w:val="28"/>
                <w:szCs w:val="22"/>
                <w:lang w:eastAsia="ar-SA"/>
              </w:rPr>
            </w:pPr>
          </w:p>
          <w:p w14:paraId="6165929B" w14:textId="77777777" w:rsidR="00431FEA" w:rsidRPr="003060DC" w:rsidRDefault="00431FEA" w:rsidP="00EA5141">
            <w:pPr>
              <w:suppressAutoHyphens/>
              <w:autoSpaceDN w:val="0"/>
              <w:jc w:val="right"/>
              <w:rPr>
                <w:rFonts w:eastAsia="Calibri"/>
                <w:sz w:val="28"/>
                <w:szCs w:val="22"/>
                <w:lang w:eastAsia="ar-SA"/>
              </w:rPr>
            </w:pPr>
            <w:r w:rsidRPr="003060DC">
              <w:rPr>
                <w:rFonts w:eastAsia="Calibri"/>
                <w:sz w:val="28"/>
                <w:szCs w:val="22"/>
                <w:lang w:eastAsia="ar-SA"/>
              </w:rPr>
              <w:t>В.Е. Гмирин</w:t>
            </w:r>
          </w:p>
          <w:p w14:paraId="10B63408" w14:textId="77777777" w:rsidR="00431FEA" w:rsidRPr="003060DC" w:rsidRDefault="00431FEA" w:rsidP="00EA5141">
            <w:pPr>
              <w:suppressAutoHyphens/>
              <w:autoSpaceDN w:val="0"/>
              <w:jc w:val="right"/>
              <w:rPr>
                <w:rFonts w:eastAsia="Calibri"/>
                <w:sz w:val="28"/>
                <w:szCs w:val="22"/>
                <w:lang w:eastAsia="ar-SA"/>
              </w:rPr>
            </w:pPr>
          </w:p>
          <w:p w14:paraId="38F6C3B7" w14:textId="77777777" w:rsidR="00431FEA" w:rsidRPr="003060DC" w:rsidRDefault="00431FEA" w:rsidP="00EA5141">
            <w:pPr>
              <w:suppressAutoHyphens/>
              <w:autoSpaceDN w:val="0"/>
              <w:jc w:val="right"/>
              <w:rPr>
                <w:rFonts w:eastAsia="Calibri"/>
                <w:sz w:val="28"/>
                <w:szCs w:val="22"/>
                <w:lang w:eastAsia="ar-SA"/>
              </w:rPr>
            </w:pPr>
          </w:p>
        </w:tc>
      </w:tr>
      <w:tr w:rsidR="00431FEA" w:rsidRPr="003060DC" w14:paraId="3FD3C7BD" w14:textId="77777777" w:rsidTr="00EA5141">
        <w:tc>
          <w:tcPr>
            <w:tcW w:w="7230" w:type="dxa"/>
            <w:shd w:val="clear" w:color="auto" w:fill="auto"/>
          </w:tcPr>
          <w:p w14:paraId="55A6FD8D" w14:textId="77777777" w:rsidR="00431FEA" w:rsidRPr="003060DC" w:rsidRDefault="00431FEA" w:rsidP="00EA5141">
            <w:pPr>
              <w:suppressAutoHyphens/>
              <w:autoSpaceDN w:val="0"/>
              <w:jc w:val="both"/>
              <w:rPr>
                <w:rFonts w:eastAsia="Calibri"/>
                <w:sz w:val="28"/>
                <w:szCs w:val="22"/>
              </w:rPr>
            </w:pPr>
          </w:p>
          <w:p w14:paraId="0259DD79" w14:textId="77777777" w:rsidR="00431FEA" w:rsidRPr="003060DC" w:rsidRDefault="00431FEA" w:rsidP="00EA5141">
            <w:pPr>
              <w:suppressAutoHyphens/>
              <w:autoSpaceDN w:val="0"/>
              <w:jc w:val="both"/>
              <w:rPr>
                <w:rFonts w:eastAsia="Calibri"/>
                <w:sz w:val="28"/>
                <w:szCs w:val="22"/>
              </w:rPr>
            </w:pPr>
          </w:p>
          <w:p w14:paraId="4C9216DD" w14:textId="77777777" w:rsidR="00431FEA" w:rsidRPr="003060DC" w:rsidRDefault="00431FEA" w:rsidP="00EA5141">
            <w:pPr>
              <w:suppressAutoHyphens/>
              <w:autoSpaceDN w:val="0"/>
              <w:jc w:val="both"/>
              <w:rPr>
                <w:rFonts w:eastAsia="Calibri"/>
                <w:sz w:val="28"/>
                <w:szCs w:val="22"/>
              </w:rPr>
            </w:pPr>
          </w:p>
          <w:p w14:paraId="1B840710" w14:textId="77777777" w:rsidR="00431FEA" w:rsidRPr="003060DC" w:rsidRDefault="00431FEA" w:rsidP="00EA5141">
            <w:pPr>
              <w:suppressAutoHyphens/>
              <w:autoSpaceDN w:val="0"/>
              <w:jc w:val="both"/>
              <w:rPr>
                <w:rFonts w:eastAsia="Calibri"/>
                <w:sz w:val="28"/>
                <w:szCs w:val="22"/>
              </w:rPr>
            </w:pPr>
            <w:r w:rsidRPr="003060DC">
              <w:rPr>
                <w:rFonts w:eastAsia="Calibri"/>
                <w:sz w:val="28"/>
                <w:szCs w:val="22"/>
              </w:rPr>
              <w:t xml:space="preserve">Проект постановления подготовил </w:t>
            </w:r>
          </w:p>
          <w:p w14:paraId="330FB513" w14:textId="77777777" w:rsidR="00431FEA" w:rsidRPr="003060DC" w:rsidRDefault="00431FEA" w:rsidP="00EA5141">
            <w:pPr>
              <w:suppressAutoHyphens/>
              <w:autoSpaceDN w:val="0"/>
              <w:jc w:val="both"/>
              <w:rPr>
                <w:rFonts w:eastAsia="Calibri"/>
                <w:sz w:val="28"/>
                <w:szCs w:val="22"/>
              </w:rPr>
            </w:pPr>
            <w:r w:rsidRPr="003060DC">
              <w:rPr>
                <w:rFonts w:eastAsia="Calibri"/>
                <w:sz w:val="28"/>
                <w:szCs w:val="22"/>
              </w:rPr>
              <w:t xml:space="preserve">Начальник управления образования </w:t>
            </w:r>
          </w:p>
          <w:p w14:paraId="7CA25F95" w14:textId="77777777" w:rsidR="00431FEA" w:rsidRPr="003060DC" w:rsidRDefault="00431FEA" w:rsidP="00EA5141">
            <w:pPr>
              <w:suppressAutoHyphens/>
              <w:autoSpaceDN w:val="0"/>
              <w:jc w:val="both"/>
              <w:rPr>
                <w:rFonts w:eastAsia="Calibri"/>
                <w:sz w:val="28"/>
                <w:szCs w:val="22"/>
              </w:rPr>
            </w:pPr>
            <w:r w:rsidRPr="003060DC">
              <w:rPr>
                <w:rFonts w:eastAsia="Calibri"/>
                <w:sz w:val="28"/>
                <w:szCs w:val="22"/>
              </w:rPr>
              <w:t xml:space="preserve">администрации Новоалександровского </w:t>
            </w:r>
          </w:p>
          <w:p w14:paraId="7C39D47B" w14:textId="77777777" w:rsidR="00431FEA" w:rsidRPr="003060DC" w:rsidRDefault="00431FEA" w:rsidP="00EA5141">
            <w:pPr>
              <w:suppressAutoHyphens/>
              <w:autoSpaceDN w:val="0"/>
              <w:jc w:val="both"/>
              <w:rPr>
                <w:rFonts w:eastAsia="Calibri"/>
                <w:sz w:val="28"/>
                <w:szCs w:val="22"/>
              </w:rPr>
            </w:pPr>
            <w:r w:rsidRPr="003060DC">
              <w:rPr>
                <w:rFonts w:eastAsia="Calibri"/>
                <w:sz w:val="28"/>
                <w:szCs w:val="22"/>
              </w:rPr>
              <w:t xml:space="preserve">городского округа Ставропольского края                                      </w:t>
            </w:r>
          </w:p>
          <w:p w14:paraId="5F120806" w14:textId="77777777" w:rsidR="00431FEA" w:rsidRDefault="00431FEA" w:rsidP="00EA5141">
            <w:pPr>
              <w:suppressAutoHyphens/>
              <w:autoSpaceDN w:val="0"/>
              <w:jc w:val="both"/>
              <w:rPr>
                <w:rFonts w:eastAsia="Calibri"/>
                <w:sz w:val="28"/>
                <w:szCs w:val="22"/>
              </w:rPr>
            </w:pPr>
          </w:p>
          <w:p w14:paraId="51CAAC37" w14:textId="77777777" w:rsidR="00431FEA" w:rsidRDefault="00431FEA" w:rsidP="00EA5141">
            <w:pPr>
              <w:suppressAutoHyphens/>
              <w:autoSpaceDN w:val="0"/>
              <w:jc w:val="both"/>
              <w:rPr>
                <w:rFonts w:eastAsia="Calibri"/>
                <w:sz w:val="28"/>
                <w:szCs w:val="22"/>
              </w:rPr>
            </w:pPr>
          </w:p>
          <w:p w14:paraId="673D923E" w14:textId="77777777" w:rsidR="00431FEA" w:rsidRDefault="00431FEA" w:rsidP="00EA5141">
            <w:pPr>
              <w:suppressAutoHyphens/>
              <w:autoSpaceDN w:val="0"/>
              <w:jc w:val="both"/>
              <w:rPr>
                <w:rFonts w:eastAsia="Calibri"/>
                <w:sz w:val="28"/>
                <w:szCs w:val="22"/>
              </w:rPr>
            </w:pPr>
          </w:p>
          <w:p w14:paraId="402053AD" w14:textId="77777777" w:rsidR="00431FEA" w:rsidRDefault="00431FEA" w:rsidP="00EA5141">
            <w:pPr>
              <w:suppressAutoHyphens/>
              <w:autoSpaceDN w:val="0"/>
              <w:jc w:val="both"/>
              <w:rPr>
                <w:rFonts w:eastAsia="Calibri"/>
                <w:sz w:val="28"/>
                <w:szCs w:val="22"/>
              </w:rPr>
            </w:pPr>
          </w:p>
          <w:p w14:paraId="51996E8A" w14:textId="77777777" w:rsidR="00431FEA" w:rsidRPr="003060DC" w:rsidRDefault="00431FEA" w:rsidP="00EA5141">
            <w:pPr>
              <w:suppressAutoHyphens/>
              <w:autoSpaceDN w:val="0"/>
              <w:jc w:val="both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2659" w:type="dxa"/>
            <w:shd w:val="clear" w:color="auto" w:fill="auto"/>
          </w:tcPr>
          <w:p w14:paraId="063287B7" w14:textId="77777777" w:rsidR="00431FEA" w:rsidRPr="003060DC" w:rsidRDefault="00431FEA" w:rsidP="00EA5141">
            <w:pPr>
              <w:suppressAutoHyphens/>
              <w:autoSpaceDN w:val="0"/>
              <w:jc w:val="right"/>
              <w:rPr>
                <w:rFonts w:eastAsia="Calibri"/>
                <w:sz w:val="28"/>
                <w:szCs w:val="22"/>
              </w:rPr>
            </w:pPr>
          </w:p>
          <w:p w14:paraId="5B8D3A51" w14:textId="77777777" w:rsidR="00431FEA" w:rsidRPr="003060DC" w:rsidRDefault="00431FEA" w:rsidP="00EA5141">
            <w:pPr>
              <w:suppressAutoHyphens/>
              <w:autoSpaceDN w:val="0"/>
              <w:jc w:val="right"/>
              <w:rPr>
                <w:rFonts w:eastAsia="Calibri"/>
                <w:sz w:val="28"/>
                <w:szCs w:val="22"/>
              </w:rPr>
            </w:pPr>
          </w:p>
          <w:p w14:paraId="5403102A" w14:textId="77777777" w:rsidR="00431FEA" w:rsidRPr="003060DC" w:rsidRDefault="00431FEA" w:rsidP="00EA5141">
            <w:pPr>
              <w:suppressAutoHyphens/>
              <w:autoSpaceDN w:val="0"/>
              <w:jc w:val="right"/>
              <w:rPr>
                <w:rFonts w:eastAsia="Calibri"/>
                <w:sz w:val="28"/>
                <w:szCs w:val="22"/>
              </w:rPr>
            </w:pPr>
          </w:p>
          <w:p w14:paraId="148FF3D3" w14:textId="77777777" w:rsidR="00431FEA" w:rsidRPr="003060DC" w:rsidRDefault="00431FEA" w:rsidP="00EA5141">
            <w:pPr>
              <w:suppressAutoHyphens/>
              <w:autoSpaceDN w:val="0"/>
              <w:jc w:val="right"/>
              <w:rPr>
                <w:rFonts w:eastAsia="Calibri"/>
                <w:sz w:val="28"/>
                <w:szCs w:val="22"/>
              </w:rPr>
            </w:pPr>
          </w:p>
          <w:p w14:paraId="7189B3F3" w14:textId="77777777" w:rsidR="00431FEA" w:rsidRPr="003060DC" w:rsidRDefault="00431FEA" w:rsidP="00EA5141">
            <w:pPr>
              <w:suppressAutoHyphens/>
              <w:autoSpaceDN w:val="0"/>
              <w:jc w:val="right"/>
              <w:rPr>
                <w:rFonts w:eastAsia="Calibri"/>
                <w:sz w:val="28"/>
                <w:szCs w:val="22"/>
              </w:rPr>
            </w:pPr>
          </w:p>
          <w:p w14:paraId="4AC96A5C" w14:textId="77777777" w:rsidR="00431FEA" w:rsidRPr="003060DC" w:rsidRDefault="00431FEA" w:rsidP="00EA5141">
            <w:pPr>
              <w:suppressAutoHyphens/>
              <w:autoSpaceDN w:val="0"/>
              <w:jc w:val="right"/>
              <w:rPr>
                <w:rFonts w:eastAsia="Calibri"/>
                <w:sz w:val="28"/>
                <w:szCs w:val="22"/>
              </w:rPr>
            </w:pPr>
          </w:p>
          <w:p w14:paraId="2C0239A5" w14:textId="77777777" w:rsidR="00431FEA" w:rsidRPr="003060DC" w:rsidRDefault="00431FEA" w:rsidP="00EA5141">
            <w:pPr>
              <w:suppressAutoHyphens/>
              <w:autoSpaceDN w:val="0"/>
              <w:jc w:val="right"/>
              <w:rPr>
                <w:rFonts w:eastAsia="Calibri"/>
                <w:sz w:val="28"/>
                <w:szCs w:val="22"/>
              </w:rPr>
            </w:pPr>
            <w:r w:rsidRPr="003060DC">
              <w:rPr>
                <w:rFonts w:eastAsia="Calibri"/>
                <w:sz w:val="28"/>
                <w:szCs w:val="22"/>
              </w:rPr>
              <w:t xml:space="preserve">     Н.Н. Красова</w:t>
            </w:r>
          </w:p>
          <w:p w14:paraId="6C6A29D5" w14:textId="77777777" w:rsidR="00431FEA" w:rsidRPr="003060DC" w:rsidRDefault="00431FEA" w:rsidP="00EA5141">
            <w:pPr>
              <w:suppressAutoHyphens/>
              <w:autoSpaceDN w:val="0"/>
              <w:jc w:val="center"/>
              <w:rPr>
                <w:rFonts w:eastAsia="Calibri"/>
                <w:sz w:val="28"/>
                <w:szCs w:val="22"/>
              </w:rPr>
            </w:pPr>
          </w:p>
        </w:tc>
      </w:tr>
    </w:tbl>
    <w:p w14:paraId="6FD1174F" w14:textId="77777777" w:rsidR="00431FEA" w:rsidRPr="003060DC" w:rsidRDefault="00431FEA" w:rsidP="00431FEA">
      <w:pPr>
        <w:widowControl w:val="0"/>
        <w:autoSpaceDE w:val="0"/>
        <w:autoSpaceDN w:val="0"/>
        <w:adjustRightInd w:val="0"/>
        <w:ind w:left="5670"/>
        <w:outlineLvl w:val="0"/>
        <w:rPr>
          <w:color w:val="000000" w:themeColor="text1"/>
          <w:sz w:val="28"/>
          <w:szCs w:val="28"/>
          <w:lang w:eastAsia="en-US"/>
        </w:rPr>
      </w:pPr>
      <w:r w:rsidRPr="003060DC">
        <w:rPr>
          <w:color w:val="000000" w:themeColor="text1"/>
          <w:sz w:val="28"/>
          <w:szCs w:val="28"/>
          <w:lang w:eastAsia="en-US"/>
        </w:rPr>
        <w:lastRenderedPageBreak/>
        <w:t>Приложение 1</w:t>
      </w:r>
    </w:p>
    <w:p w14:paraId="4378290F" w14:textId="77777777" w:rsidR="00431FEA" w:rsidRPr="003060DC" w:rsidRDefault="00431FEA" w:rsidP="00431FEA">
      <w:pPr>
        <w:widowControl w:val="0"/>
        <w:autoSpaceDE w:val="0"/>
        <w:autoSpaceDN w:val="0"/>
        <w:adjustRightInd w:val="0"/>
        <w:ind w:left="5670"/>
        <w:outlineLvl w:val="0"/>
        <w:rPr>
          <w:color w:val="000000" w:themeColor="text1"/>
          <w:sz w:val="28"/>
          <w:szCs w:val="28"/>
          <w:lang w:eastAsia="en-US"/>
        </w:rPr>
      </w:pPr>
      <w:r w:rsidRPr="003060DC">
        <w:rPr>
          <w:color w:val="000000" w:themeColor="text1"/>
          <w:sz w:val="28"/>
          <w:szCs w:val="28"/>
          <w:lang w:eastAsia="en-US"/>
        </w:rPr>
        <w:t>к постановлению администрации</w:t>
      </w:r>
    </w:p>
    <w:p w14:paraId="73CC0BEC" w14:textId="77777777" w:rsidR="00431FEA" w:rsidRPr="003060DC" w:rsidRDefault="00431FEA" w:rsidP="00431FEA">
      <w:pPr>
        <w:widowControl w:val="0"/>
        <w:autoSpaceDE w:val="0"/>
        <w:autoSpaceDN w:val="0"/>
        <w:adjustRightInd w:val="0"/>
        <w:ind w:left="5670"/>
        <w:outlineLvl w:val="0"/>
        <w:rPr>
          <w:color w:val="000000" w:themeColor="text1"/>
          <w:sz w:val="28"/>
          <w:szCs w:val="28"/>
          <w:lang w:eastAsia="en-US"/>
        </w:rPr>
      </w:pPr>
      <w:r w:rsidRPr="003060DC">
        <w:rPr>
          <w:color w:val="000000" w:themeColor="text1"/>
          <w:sz w:val="28"/>
          <w:szCs w:val="28"/>
          <w:lang w:eastAsia="en-US"/>
        </w:rPr>
        <w:t>Новоалександровского городского округа Ставропольского края</w:t>
      </w:r>
    </w:p>
    <w:p w14:paraId="75F25704" w14:textId="77777777" w:rsidR="00431FEA" w:rsidRPr="00AD2233" w:rsidRDefault="00431FEA" w:rsidP="00431FEA">
      <w:pPr>
        <w:widowControl w:val="0"/>
        <w:autoSpaceDE w:val="0"/>
        <w:autoSpaceDN w:val="0"/>
        <w:adjustRightInd w:val="0"/>
        <w:ind w:left="5670"/>
        <w:outlineLvl w:val="0"/>
        <w:rPr>
          <w:color w:val="000000" w:themeColor="text1"/>
          <w:sz w:val="28"/>
          <w:szCs w:val="28"/>
        </w:rPr>
      </w:pPr>
      <w:r w:rsidRPr="003060DC">
        <w:rPr>
          <w:color w:val="000000" w:themeColor="text1"/>
          <w:sz w:val="28"/>
          <w:szCs w:val="28"/>
          <w:lang w:eastAsia="en-US"/>
        </w:rPr>
        <w:t>от __________2023 № ______</w:t>
      </w:r>
    </w:p>
    <w:p w14:paraId="6D011F13" w14:textId="77777777" w:rsidR="00431FEA" w:rsidRDefault="00431FEA" w:rsidP="00431F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5D8499A1" w14:textId="77777777" w:rsidR="00D93C64" w:rsidRPr="00AD2233" w:rsidRDefault="00D93C64" w:rsidP="00B11A6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14:paraId="3EB5825C" w14:textId="77777777" w:rsidR="00C05841" w:rsidRDefault="00C05841" w:rsidP="00D93C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3069CBD" w14:textId="732A741D" w:rsidR="00D93C64" w:rsidRPr="00DA58E8" w:rsidRDefault="00D93C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14:paraId="24223F28" w14:textId="76F9A3D3" w:rsidR="0025697A" w:rsidRPr="000D1C59" w:rsidRDefault="0025697A" w:rsidP="0025697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1C59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 w:rsidRPr="000D1C59">
        <w:rPr>
          <w:rFonts w:ascii="Times New Roman" w:hAnsi="Times New Roman" w:cs="Times New Roman"/>
          <w:bCs/>
          <w:sz w:val="28"/>
          <w:szCs w:val="28"/>
        </w:rPr>
        <w:br/>
        <w:t xml:space="preserve">с оказанием </w:t>
      </w:r>
      <w:r w:rsidR="000D1C59" w:rsidRPr="000D1C59">
        <w:rPr>
          <w:rFonts w:ascii="Times New Roman" w:hAnsi="Times New Roman" w:cs="Times New Roman"/>
          <w:sz w:val="28"/>
          <w:szCs w:val="28"/>
          <w:lang w:eastAsia="en-US"/>
        </w:rPr>
        <w:t>муниципальных</w:t>
      </w:r>
      <w:r w:rsidR="000D1C59" w:rsidRPr="000D1C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1C59">
        <w:rPr>
          <w:rFonts w:ascii="Times New Roman" w:hAnsi="Times New Roman" w:cs="Times New Roman"/>
          <w:bCs/>
          <w:sz w:val="28"/>
          <w:szCs w:val="28"/>
        </w:rPr>
        <w:t xml:space="preserve">услуг в социальной сфере в соответствии </w:t>
      </w:r>
      <w:r w:rsidRPr="000D1C59">
        <w:rPr>
          <w:rFonts w:ascii="Times New Roman" w:hAnsi="Times New Roman" w:cs="Times New Roman"/>
          <w:bCs/>
          <w:sz w:val="28"/>
          <w:szCs w:val="28"/>
        </w:rPr>
        <w:br/>
        <w:t xml:space="preserve">с социальным сертификатом </w:t>
      </w:r>
    </w:p>
    <w:p w14:paraId="50DDB3E0" w14:textId="77777777" w:rsidR="0025697A" w:rsidRPr="00FA33F6" w:rsidRDefault="0025697A" w:rsidP="0025697A"/>
    <w:p w14:paraId="644A8A1D" w14:textId="481B3FE8" w:rsidR="0025697A" w:rsidRPr="0025697A" w:rsidRDefault="0025697A" w:rsidP="0025697A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25697A">
        <w:rPr>
          <w:rFonts w:ascii="Times New Roman" w:hAnsi="Times New Roman" w:cs="Times New Roman"/>
          <w:b w:val="0"/>
          <w:sz w:val="28"/>
          <w:szCs w:val="28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25697A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1AA17066" w14:textId="7D5A8EC6" w:rsidR="0025697A" w:rsidRPr="0025697A" w:rsidRDefault="0025697A" w:rsidP="002569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97A">
        <w:rPr>
          <w:b/>
          <w:sz w:val="28"/>
          <w:szCs w:val="28"/>
        </w:rPr>
        <w:tab/>
      </w:r>
      <w:r w:rsidRPr="0025697A">
        <w:rPr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</w:t>
      </w:r>
      <w:r>
        <w:rPr>
          <w:sz w:val="28"/>
          <w:szCs w:val="28"/>
        </w:rPr>
        <w:t>муниципального</w:t>
      </w:r>
      <w:r w:rsidRPr="0025697A">
        <w:rPr>
          <w:sz w:val="28"/>
          <w:szCs w:val="28"/>
        </w:rPr>
        <w:t xml:space="preserve"> социального заказа на оказание </w:t>
      </w:r>
      <w:r w:rsidR="00DB7257">
        <w:rPr>
          <w:sz w:val="28"/>
          <w:szCs w:val="28"/>
        </w:rPr>
        <w:t>муниципальной услуги в социальной сфере «Реализация дополнительных общеразвивающих программ»</w:t>
      </w:r>
      <w:r w:rsidR="00DB7257" w:rsidRPr="00AD2233">
        <w:rPr>
          <w:sz w:val="28"/>
          <w:szCs w:val="28"/>
        </w:rPr>
        <w:t xml:space="preserve"> (далее</w:t>
      </w:r>
      <w:r w:rsidR="00DB7257">
        <w:rPr>
          <w:sz w:val="28"/>
          <w:szCs w:val="28"/>
        </w:rPr>
        <w:t xml:space="preserve"> </w:t>
      </w:r>
      <w:r w:rsidR="00DB7257" w:rsidRPr="00AD2233">
        <w:rPr>
          <w:sz w:val="28"/>
          <w:szCs w:val="28"/>
        </w:rPr>
        <w:t>– муниципальн</w:t>
      </w:r>
      <w:r w:rsidR="00DB7257">
        <w:rPr>
          <w:sz w:val="28"/>
          <w:szCs w:val="28"/>
        </w:rPr>
        <w:t>ая</w:t>
      </w:r>
      <w:r w:rsidR="00DB7257" w:rsidRPr="00AD2233">
        <w:rPr>
          <w:sz w:val="28"/>
          <w:szCs w:val="28"/>
        </w:rPr>
        <w:t xml:space="preserve"> </w:t>
      </w:r>
      <w:r w:rsidR="00DB379C" w:rsidRPr="00AD2233">
        <w:rPr>
          <w:sz w:val="28"/>
          <w:szCs w:val="28"/>
        </w:rPr>
        <w:t xml:space="preserve">услуга) </w:t>
      </w:r>
      <w:r w:rsidR="00DB379C">
        <w:rPr>
          <w:sz w:val="28"/>
          <w:szCs w:val="28"/>
        </w:rPr>
        <w:t>в</w:t>
      </w:r>
      <w:r w:rsidRPr="0025697A">
        <w:rPr>
          <w:sz w:val="28"/>
          <w:szCs w:val="28"/>
        </w:rPr>
        <w:t xml:space="preserve"> соответствии с социальным сертификатом. </w:t>
      </w:r>
    </w:p>
    <w:p w14:paraId="3E61C82E" w14:textId="17C7F536" w:rsidR="0025697A" w:rsidRPr="0025697A" w:rsidRDefault="0025697A" w:rsidP="002569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97A">
        <w:rPr>
          <w:sz w:val="28"/>
          <w:szCs w:val="28"/>
        </w:rPr>
        <w:tab/>
        <w:t>3. Предоставление субсидии осуществляется в пределах бюджетных ассигнований, предусмотренных</w:t>
      </w:r>
      <w:r w:rsidR="00DB379C">
        <w:rPr>
          <w:sz w:val="28"/>
          <w:szCs w:val="28"/>
        </w:rPr>
        <w:t xml:space="preserve"> </w:t>
      </w:r>
      <w:r w:rsidR="00DB379C" w:rsidRPr="00DB379C">
        <w:rPr>
          <w:sz w:val="28"/>
          <w:szCs w:val="28"/>
        </w:rPr>
        <w:t xml:space="preserve">Решением Совета Новоалександровского городского округа Ставропольского края «О бюджете Новоалександровского городского округа Ставропольского края на текущий год и плановый период» </w:t>
      </w:r>
      <w:r w:rsidRPr="0025697A">
        <w:rPr>
          <w:sz w:val="28"/>
          <w:szCs w:val="28"/>
        </w:rPr>
        <w:t xml:space="preserve"> и доведенных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на цели, указанные в пункте 2 настоящего Порядка, </w:t>
      </w:r>
      <w:r w:rsidR="00DB379C" w:rsidRPr="00DB379C">
        <w:rPr>
          <w:sz w:val="28"/>
          <w:szCs w:val="28"/>
        </w:rPr>
        <w:t>администрации Новоалександровского городского округа Ставропольского края, являющемуся уполномоченным органом (далее – уполномоченный орган)</w:t>
      </w:r>
      <w:r w:rsidRPr="0025697A">
        <w:rPr>
          <w:sz w:val="28"/>
          <w:szCs w:val="28"/>
        </w:rPr>
        <w:t xml:space="preserve"> лимитов бюджетных обязательств.</w:t>
      </w:r>
    </w:p>
    <w:p w14:paraId="48495F5B" w14:textId="4D10CD26"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4. Результатом предоставления субсидии является оказание </w:t>
      </w:r>
      <w:r w:rsidRPr="0025697A">
        <w:rPr>
          <w:sz w:val="28"/>
          <w:szCs w:val="28"/>
        </w:rPr>
        <w:br/>
        <w:t xml:space="preserve">в соответствии с </w:t>
      </w:r>
      <w:r w:rsidR="00DB7257" w:rsidRPr="00544138">
        <w:rPr>
          <w:iCs/>
          <w:sz w:val="28"/>
          <w:szCs w:val="28"/>
        </w:rPr>
        <w:t xml:space="preserve">Требованиями к условиям и порядку оказания муниципальной </w:t>
      </w:r>
      <w:r w:rsidR="00DB7257" w:rsidRPr="00544138">
        <w:rPr>
          <w:iCs/>
          <w:sz w:val="28"/>
          <w:szCs w:val="28"/>
        </w:rPr>
        <w:lastRenderedPageBreak/>
        <w:t>услуги «Реализация дополнительных общеразвивающих программ</w:t>
      </w:r>
      <w:r w:rsidR="00DB7257">
        <w:rPr>
          <w:iCs/>
          <w:sz w:val="28"/>
          <w:szCs w:val="28"/>
        </w:rPr>
        <w:t>», утвержденными</w:t>
      </w:r>
      <w:r w:rsidR="00DB379C">
        <w:rPr>
          <w:iCs/>
          <w:sz w:val="28"/>
          <w:szCs w:val="28"/>
        </w:rPr>
        <w:t xml:space="preserve"> постановлением</w:t>
      </w:r>
      <w:r w:rsidR="00DB7257">
        <w:rPr>
          <w:iCs/>
          <w:sz w:val="28"/>
          <w:szCs w:val="28"/>
        </w:rPr>
        <w:t xml:space="preserve"> уполномоченного органа (далее – Требования </w:t>
      </w:r>
      <w:r w:rsidR="00DB7257" w:rsidRPr="00544138">
        <w:rPr>
          <w:iCs/>
          <w:sz w:val="28"/>
          <w:szCs w:val="28"/>
        </w:rPr>
        <w:t>к условиям и порядку</w:t>
      </w:r>
      <w:r w:rsidR="00DB7257">
        <w:rPr>
          <w:iCs/>
          <w:sz w:val="28"/>
          <w:szCs w:val="28"/>
        </w:rPr>
        <w:t>),</w:t>
      </w:r>
      <w:r w:rsidRPr="002569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потребителям услуг, предъявившим получателю субсидии социальный сертификат.</w:t>
      </w:r>
    </w:p>
    <w:p w14:paraId="41DC0D4F" w14:textId="77777777" w:rsidR="0025697A" w:rsidRPr="0025697A" w:rsidRDefault="0025697A" w:rsidP="00256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97A">
        <w:rPr>
          <w:rFonts w:ascii="Times New Roman" w:hAnsi="Times New Roman" w:cs="Times New Roman"/>
          <w:sz w:val="28"/>
          <w:szCs w:val="28"/>
        </w:rPr>
        <w:t xml:space="preserve">5. Размер субсидии, предоставляемый </w:t>
      </w:r>
      <w:proofErr w:type="spellStart"/>
      <w:r w:rsidRPr="0025697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5697A">
        <w:rPr>
          <w:rFonts w:ascii="Times New Roman" w:hAnsi="Times New Roman" w:cs="Times New Roman"/>
          <w:sz w:val="28"/>
          <w:szCs w:val="28"/>
        </w:rPr>
        <w:t xml:space="preserve">-му получателю субсидии </w:t>
      </w:r>
      <w:r w:rsidRPr="0025697A">
        <w:rPr>
          <w:rFonts w:ascii="Times New Roman" w:hAnsi="Times New Roman" w:cs="Times New Roman"/>
          <w:i/>
          <w:sz w:val="28"/>
          <w:szCs w:val="28"/>
        </w:rPr>
        <w:t>(</w:t>
      </w:r>
      <w:r w:rsidRPr="0025697A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25697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25697A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14:paraId="31F77514" w14:textId="77777777" w:rsidR="0025697A" w:rsidRPr="0025697A" w:rsidRDefault="0025697A" w:rsidP="00256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5350E3" w14:textId="77777777" w:rsidR="0025697A" w:rsidRPr="0025697A" w:rsidRDefault="00BA3E06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25697A" w:rsidRPr="0025697A">
        <w:rPr>
          <w:rFonts w:ascii="Times New Roman" w:hAnsi="Times New Roman" w:cs="Times New Roman"/>
          <w:sz w:val="28"/>
          <w:szCs w:val="28"/>
        </w:rPr>
        <w:t>где:</w:t>
      </w:r>
    </w:p>
    <w:p w14:paraId="0052FF64" w14:textId="77777777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B1C5A9A" w14:textId="3CC4F48C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Q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r w:rsidRPr="0025697A">
        <w:rPr>
          <w:sz w:val="28"/>
          <w:szCs w:val="28"/>
        </w:rPr>
        <w:t xml:space="preserve"> – объем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оказываемой в соответствии с социальным сертификатом </w:t>
      </w:r>
      <w:r w:rsidRPr="0025697A">
        <w:rPr>
          <w:i/>
          <w:iCs/>
          <w:sz w:val="28"/>
          <w:szCs w:val="28"/>
          <w:lang w:val="en-US"/>
        </w:rPr>
        <w:t>j</w:t>
      </w:r>
      <w:r w:rsidRPr="0025697A">
        <w:rPr>
          <w:sz w:val="28"/>
          <w:szCs w:val="28"/>
        </w:rPr>
        <w:t>-му потребителю услуги;</w:t>
      </w:r>
    </w:p>
    <w:p w14:paraId="59CC6D0F" w14:textId="0942F286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proofErr w:type="gramStart"/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r w:rsidRPr="0025697A">
        <w:rPr>
          <w:sz w:val="28"/>
          <w:szCs w:val="28"/>
        </w:rPr>
        <w:t>  –</w:t>
      </w:r>
      <w:proofErr w:type="gramEnd"/>
      <w:r w:rsidRPr="0025697A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</w:t>
      </w:r>
      <w:bookmarkStart w:id="0" w:name="_Hlk112233251"/>
      <w:r w:rsidRPr="0025697A">
        <w:rPr>
          <w:sz w:val="28"/>
          <w:szCs w:val="28"/>
        </w:rPr>
        <w:t xml:space="preserve"> в соответствии с социальным сертификатом</w:t>
      </w:r>
      <w:bookmarkEnd w:id="0"/>
      <w:r w:rsidRPr="0025697A">
        <w:rPr>
          <w:sz w:val="28"/>
          <w:szCs w:val="28"/>
        </w:rPr>
        <w:t>, утвержденного Уполномоченным органом;</w:t>
      </w:r>
    </w:p>
    <w:p w14:paraId="1280B9A0" w14:textId="13952C8A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число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в соответствии с социальным сертификатом оказывается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14:paraId="6F5DE9DE" w14:textId="4A4CCEAE"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Размер субсидий, предоставляемых в соответствии с соглашениями, </w:t>
      </w:r>
      <w:r w:rsidRPr="0025697A">
        <w:rPr>
          <w:sz w:val="28"/>
          <w:szCs w:val="28"/>
        </w:rPr>
        <w:br/>
        <w:t xml:space="preserve">не может превышать объем финансового обеспечения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00E1D314" w14:textId="77777777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14:paraId="726B4941" w14:textId="77777777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25697A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25697A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14:paraId="18E63C27" w14:textId="77777777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>П</w:t>
      </w:r>
      <w:r w:rsidRPr="0025697A">
        <w:rPr>
          <w:rFonts w:eastAsia="Calibri"/>
          <w:sz w:val="28"/>
          <w:szCs w:val="28"/>
        </w:rPr>
        <w:t>еречисление субсидии в течение IV квартала осуществляется:</w:t>
      </w:r>
    </w:p>
    <w:p w14:paraId="539E54A5" w14:textId="77777777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5697A">
        <w:rPr>
          <w:rFonts w:eastAsia="Calibri"/>
          <w:sz w:val="28"/>
          <w:szCs w:val="28"/>
        </w:rPr>
        <w:t xml:space="preserve">1) в октябре - ноябре - в сроки, установленные планом-графиком, </w:t>
      </w:r>
      <w:r w:rsidRPr="0025697A">
        <w:rPr>
          <w:rFonts w:eastAsia="Calibri"/>
          <w:sz w:val="28"/>
          <w:szCs w:val="28"/>
        </w:rPr>
        <w:br/>
        <w:t>в размере не более 2/3 остатка годового размера субсидии;</w:t>
      </w:r>
    </w:p>
    <w:p w14:paraId="7C222BC8" w14:textId="6B1ABF43" w:rsidR="0025697A" w:rsidRPr="0025697A" w:rsidRDefault="0025697A" w:rsidP="0025697A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25697A">
        <w:rPr>
          <w:rFonts w:eastAsia="Calibri"/>
          <w:sz w:val="28"/>
          <w:szCs w:val="28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25697A">
        <w:rPr>
          <w:rFonts w:eastAsia="Calibri"/>
          <w:sz w:val="28"/>
          <w:szCs w:val="28"/>
        </w:rPr>
        <w:br/>
        <w:t xml:space="preserve">в части предварительной оценки достижения плановых показателей годового объема оказания </w:t>
      </w:r>
      <w:r>
        <w:rPr>
          <w:sz w:val="28"/>
          <w:szCs w:val="28"/>
        </w:rPr>
        <w:t xml:space="preserve">муниципальных </w:t>
      </w:r>
      <w:r w:rsidRPr="0025697A">
        <w:rPr>
          <w:rFonts w:eastAsia="Calibri"/>
          <w:sz w:val="28"/>
          <w:szCs w:val="28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45F6A2CC" w14:textId="288DB4B5" w:rsidR="0025697A" w:rsidRPr="0025697A" w:rsidRDefault="0025697A" w:rsidP="002569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7. Получатель субсидии</w:t>
      </w:r>
      <w:r w:rsidR="00DB379C">
        <w:rPr>
          <w:sz w:val="28"/>
          <w:szCs w:val="28"/>
        </w:rPr>
        <w:t xml:space="preserve"> ежеквартально </w:t>
      </w:r>
      <w:r w:rsidR="00D34F9E" w:rsidRPr="00DB379C">
        <w:rPr>
          <w:sz w:val="28"/>
          <w:szCs w:val="28"/>
        </w:rPr>
        <w:t xml:space="preserve">не позднее </w:t>
      </w:r>
      <w:r w:rsidR="00D34F9E" w:rsidRPr="00DB379C">
        <w:rPr>
          <w:sz w:val="28"/>
          <w:szCs w:val="28"/>
        </w:rPr>
        <w:br/>
        <w:t>10 рабочих дней, следующих</w:t>
      </w:r>
      <w:r w:rsidRPr="00DB379C">
        <w:rPr>
          <w:sz w:val="28"/>
          <w:szCs w:val="28"/>
        </w:rPr>
        <w:t xml:space="preserve"> за периодом, в котором осуществлялось</w:t>
      </w:r>
      <w:r w:rsidRPr="0025697A">
        <w:rPr>
          <w:sz w:val="28"/>
          <w:szCs w:val="28"/>
        </w:rPr>
        <w:t xml:space="preserve">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(частичное оказание), представляет в уполномоченный </w:t>
      </w:r>
      <w:r w:rsidRPr="0025697A">
        <w:rPr>
          <w:sz w:val="28"/>
          <w:szCs w:val="28"/>
        </w:rPr>
        <w:lastRenderedPageBreak/>
        <w:t>орган отчет об исполнении соглашения по форме, определенной приложением к соглашению (далее - отчет), в порядке, установленном для заключения соглашения</w:t>
      </w:r>
      <w:r w:rsidR="00DB379C">
        <w:rPr>
          <w:sz w:val="28"/>
          <w:szCs w:val="28"/>
        </w:rPr>
        <w:t>.</w:t>
      </w:r>
    </w:p>
    <w:p w14:paraId="21D051CA" w14:textId="77777777" w:rsidR="0025697A" w:rsidRPr="0025697A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Pr="0025697A">
        <w:rPr>
          <w:sz w:val="28"/>
          <w:szCs w:val="28"/>
        </w:rPr>
        <w:br/>
        <w:t>и наличия требуемых документов.</w:t>
      </w:r>
    </w:p>
    <w:p w14:paraId="4FDE7884" w14:textId="77777777" w:rsidR="0025697A" w:rsidRPr="0025697A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25697A">
        <w:rPr>
          <w:sz w:val="28"/>
          <w:szCs w:val="28"/>
        </w:rPr>
        <w:t>ов</w:t>
      </w:r>
      <w:proofErr w:type="spellEnd"/>
      <w:r w:rsidRPr="0025697A">
        <w:rPr>
          <w:sz w:val="28"/>
          <w:szCs w:val="28"/>
        </w:rPr>
        <w:t>) выявленных нарушений.</w:t>
      </w:r>
    </w:p>
    <w:p w14:paraId="24C23A65" w14:textId="77777777"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14:paraId="4A46F162" w14:textId="1FE97D8C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9. Уполномоченный орган осуществляет контроль за соблюдением получателем субсидии условий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услуги, в том числе в части достижения результата предоставления субсидии.</w:t>
      </w:r>
    </w:p>
    <w:p w14:paraId="1EA71B63" w14:textId="2BC31345" w:rsidR="0025697A" w:rsidRPr="0025697A" w:rsidRDefault="0025697A" w:rsidP="0025697A">
      <w:pPr>
        <w:ind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 xml:space="preserve">10. Органы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 xml:space="preserve">финансового контроля </w:t>
      </w:r>
      <w:r w:rsidR="00DB379C">
        <w:rPr>
          <w:sz w:val="28"/>
          <w:szCs w:val="28"/>
        </w:rPr>
        <w:t>Новоалександровского городского округа Ставропольского края</w:t>
      </w:r>
      <w:r w:rsidRPr="0025697A">
        <w:rPr>
          <w:i/>
          <w:sz w:val="28"/>
          <w:szCs w:val="28"/>
        </w:rPr>
        <w:t xml:space="preserve"> </w:t>
      </w:r>
      <w:r w:rsidRPr="0025697A">
        <w:rPr>
          <w:rFonts w:eastAsia="Calibri"/>
          <w:sz w:val="28"/>
          <w:szCs w:val="28"/>
        </w:rPr>
        <w:t xml:space="preserve">осуществляют контроль в соответствии со статьей 26 Федерального закона </w:t>
      </w:r>
      <w:r w:rsidRPr="0025697A">
        <w:rPr>
          <w:sz w:val="28"/>
          <w:szCs w:val="28"/>
        </w:rPr>
        <w:t>№ 189-ФЗ</w:t>
      </w:r>
      <w:r w:rsidRPr="0025697A">
        <w:rPr>
          <w:rFonts w:eastAsia="Calibri"/>
          <w:sz w:val="28"/>
          <w:szCs w:val="28"/>
        </w:rPr>
        <w:t>.</w:t>
      </w:r>
    </w:p>
    <w:p w14:paraId="0BD27631" w14:textId="77334122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11. В случае установления факта </w:t>
      </w:r>
      <w:proofErr w:type="spellStart"/>
      <w:r w:rsidRPr="0025697A">
        <w:rPr>
          <w:sz w:val="28"/>
          <w:szCs w:val="28"/>
        </w:rPr>
        <w:t>недостижения</w:t>
      </w:r>
      <w:proofErr w:type="spellEnd"/>
      <w:r w:rsidRPr="0025697A">
        <w:rPr>
          <w:sz w:val="28"/>
          <w:szCs w:val="28"/>
        </w:rPr>
        <w:t xml:space="preserve"> получателем субсидии результата предоставления субсидии и (или) нарушения </w:t>
      </w:r>
      <w:r w:rsidR="00DB7257">
        <w:rPr>
          <w:iCs/>
          <w:sz w:val="28"/>
          <w:szCs w:val="28"/>
        </w:rPr>
        <w:t xml:space="preserve">Требований </w:t>
      </w:r>
      <w:r w:rsidR="00DB7257" w:rsidRPr="00544138">
        <w:rPr>
          <w:iCs/>
          <w:sz w:val="28"/>
          <w:szCs w:val="28"/>
        </w:rPr>
        <w:t>к условиям и порядку</w:t>
      </w:r>
      <w:r w:rsidRPr="0025697A">
        <w:rPr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финансового контроля, получатель субсидии обязан возвратить субсидию в</w:t>
      </w:r>
      <w:r>
        <w:rPr>
          <w:sz w:val="28"/>
          <w:szCs w:val="28"/>
        </w:rPr>
        <w:t xml:space="preserve"> </w:t>
      </w:r>
      <w:r w:rsidR="00DB379C">
        <w:rPr>
          <w:sz w:val="28"/>
          <w:szCs w:val="28"/>
        </w:rPr>
        <w:t>бюджет Новоалександровского городского округа Ставропольского края</w:t>
      </w:r>
      <w:r w:rsidRPr="0025697A">
        <w:rPr>
          <w:sz w:val="28"/>
          <w:szCs w:val="28"/>
        </w:rPr>
        <w:t xml:space="preserve"> в течение 10 календарных дней со дня завершения </w:t>
      </w:r>
      <w:r w:rsidR="00DB379C" w:rsidRPr="0025697A">
        <w:rPr>
          <w:sz w:val="28"/>
          <w:szCs w:val="28"/>
        </w:rPr>
        <w:t>проверки в</w:t>
      </w:r>
      <w:r w:rsidRPr="0025697A">
        <w:rPr>
          <w:sz w:val="28"/>
          <w:szCs w:val="28"/>
        </w:rPr>
        <w:t xml:space="preserve"> размере </w:t>
      </w:r>
      <w:r w:rsidRPr="0025697A">
        <w:rPr>
          <w:i/>
          <w:sz w:val="28"/>
          <w:szCs w:val="28"/>
        </w:rPr>
        <w:t>(</w:t>
      </w:r>
      <w:r w:rsidRPr="0025697A">
        <w:rPr>
          <w:i/>
          <w:sz w:val="28"/>
          <w:szCs w:val="28"/>
          <w:lang w:val="en-US"/>
        </w:rPr>
        <w:t>R</w:t>
      </w:r>
      <w:r w:rsidRPr="0025697A">
        <w:rPr>
          <w:i/>
          <w:sz w:val="28"/>
          <w:szCs w:val="28"/>
        </w:rPr>
        <w:t>)</w:t>
      </w:r>
      <w:r w:rsidR="00087F36">
        <w:rPr>
          <w:sz w:val="28"/>
          <w:szCs w:val="28"/>
        </w:rPr>
        <w:t>, рассчитанным</w:t>
      </w:r>
      <w:bookmarkStart w:id="1" w:name="_GoBack"/>
      <w:bookmarkEnd w:id="1"/>
      <w:r w:rsidRPr="0025697A">
        <w:rPr>
          <w:sz w:val="28"/>
          <w:szCs w:val="28"/>
        </w:rPr>
        <w:t xml:space="preserve"> по формуле:</w:t>
      </w:r>
    </w:p>
    <w:p w14:paraId="240CE562" w14:textId="77777777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14:paraId="1DC8A131" w14:textId="77777777" w:rsidR="0025697A" w:rsidRPr="0025697A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25697A">
        <w:rPr>
          <w:rFonts w:ascii="Times New Roman" w:hAnsi="Times New Roman" w:cs="Times New Roman"/>
          <w:sz w:val="28"/>
          <w:szCs w:val="28"/>
        </w:rPr>
        <w:t xml:space="preserve"> где:</w:t>
      </w:r>
    </w:p>
    <w:p w14:paraId="34DC9E4E" w14:textId="77777777" w:rsidR="0025697A" w:rsidRPr="0025697A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B1F772" w14:textId="6F7C0566" w:rsidR="0025697A" w:rsidRPr="0025697A" w:rsidRDefault="00BA3E06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25697A" w:rsidRPr="0025697A">
        <w:rPr>
          <w:sz w:val="28"/>
          <w:szCs w:val="28"/>
          <w:vertAlign w:val="subscript"/>
          <w:lang w:val="en-US"/>
        </w:rPr>
        <w:t>j</w:t>
      </w:r>
      <w:r w:rsidR="0025697A" w:rsidRPr="0025697A">
        <w:rPr>
          <w:sz w:val="28"/>
          <w:szCs w:val="28"/>
        </w:rPr>
        <w:t xml:space="preserve"> – объем </w:t>
      </w:r>
      <w:r w:rsidR="0025697A">
        <w:rPr>
          <w:sz w:val="28"/>
          <w:szCs w:val="28"/>
        </w:rPr>
        <w:t xml:space="preserve">муниципальной </w:t>
      </w:r>
      <w:r w:rsidR="0025697A" w:rsidRPr="0025697A">
        <w:rPr>
          <w:sz w:val="28"/>
          <w:szCs w:val="28"/>
        </w:rPr>
        <w:t xml:space="preserve">услуги, который получателем субсидии не оказан и (или) оказан потребителю услуги с нарушением </w:t>
      </w:r>
      <w:r w:rsidR="00D34F9E">
        <w:rPr>
          <w:iCs/>
          <w:sz w:val="28"/>
          <w:szCs w:val="28"/>
        </w:rPr>
        <w:t xml:space="preserve">Требований к условиям и порядку </w:t>
      </w:r>
      <w:r w:rsidR="0025697A" w:rsidRPr="0025697A">
        <w:rPr>
          <w:i/>
          <w:iCs/>
          <w:sz w:val="28"/>
          <w:szCs w:val="28"/>
          <w:lang w:val="en-US"/>
        </w:rPr>
        <w:t>j</w:t>
      </w:r>
      <w:r w:rsidR="0025697A" w:rsidRPr="0025697A">
        <w:rPr>
          <w:sz w:val="28"/>
          <w:szCs w:val="28"/>
        </w:rPr>
        <w:t>-му потребителю услуги;</w:t>
      </w:r>
    </w:p>
    <w:p w14:paraId="5C6E9379" w14:textId="25CD4BB3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r w:rsidRPr="0025697A">
        <w:rPr>
          <w:sz w:val="28"/>
          <w:szCs w:val="28"/>
        </w:rPr>
        <w:t>  –</w:t>
      </w:r>
      <w:proofErr w:type="gramEnd"/>
      <w:r w:rsidRPr="0025697A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в соответствии с социальным сертификатом, </w:t>
      </w:r>
      <w:r w:rsidRPr="0025697A">
        <w:rPr>
          <w:color w:val="000000" w:themeColor="text1"/>
          <w:sz w:val="28"/>
          <w:szCs w:val="28"/>
        </w:rPr>
        <w:t xml:space="preserve">утвержденного </w:t>
      </w:r>
      <w:r w:rsidRPr="0025697A">
        <w:rPr>
          <w:sz w:val="28"/>
          <w:szCs w:val="28"/>
        </w:rPr>
        <w:t xml:space="preserve">Уполномоченным органом; </w:t>
      </w:r>
    </w:p>
    <w:p w14:paraId="191C789A" w14:textId="329BDC90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число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</w:t>
      </w:r>
      <w:r w:rsidRPr="0025697A">
        <w:rPr>
          <w:sz w:val="28"/>
          <w:szCs w:val="28"/>
        </w:rPr>
        <w:t xml:space="preserve">в соответствии с социальным сертификатом </w:t>
      </w:r>
      <w:r w:rsidR="00D34F9E" w:rsidRPr="00D55D42">
        <w:rPr>
          <w:sz w:val="28"/>
          <w:szCs w:val="28"/>
        </w:rPr>
        <w:t xml:space="preserve">не </w:t>
      </w:r>
      <w:r w:rsidRPr="00D55D42">
        <w:rPr>
          <w:color w:val="000000" w:themeColor="text1"/>
          <w:sz w:val="28"/>
          <w:szCs w:val="28"/>
        </w:rPr>
        <w:t>оказана</w:t>
      </w:r>
      <w:r w:rsidRPr="0025697A">
        <w:rPr>
          <w:color w:val="000000" w:themeColor="text1"/>
          <w:sz w:val="28"/>
          <w:szCs w:val="28"/>
        </w:rPr>
        <w:t xml:space="preserve">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14:paraId="744B7825" w14:textId="67BFCE1A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в соответствии с</w:t>
      </w:r>
      <w:r w:rsidR="00DB7257" w:rsidRPr="00DB7257">
        <w:rPr>
          <w:iCs/>
          <w:sz w:val="28"/>
          <w:szCs w:val="28"/>
        </w:rPr>
        <w:t xml:space="preserve"> </w:t>
      </w:r>
      <w:r w:rsidR="00DB7257">
        <w:rPr>
          <w:iCs/>
          <w:sz w:val="28"/>
          <w:szCs w:val="28"/>
        </w:rPr>
        <w:t xml:space="preserve">Требованиями </w:t>
      </w:r>
      <w:r w:rsidR="00DB7257" w:rsidRPr="00544138">
        <w:rPr>
          <w:iCs/>
          <w:sz w:val="28"/>
          <w:szCs w:val="28"/>
        </w:rPr>
        <w:t>к условиям и порядку</w:t>
      </w:r>
      <w:r w:rsidRPr="0025697A">
        <w:rPr>
          <w:sz w:val="28"/>
          <w:szCs w:val="28"/>
        </w:rPr>
        <w:t>.</w:t>
      </w:r>
    </w:p>
    <w:p w14:paraId="0E4D193B" w14:textId="03600E16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lastRenderedPageBreak/>
        <w:t xml:space="preserve">13. При расторжении соглашения получатель субсидии возвращает сумму субсидии, предоставленную ранее в целях оплаты соглашения, </w:t>
      </w:r>
      <w:r w:rsidRPr="0025697A">
        <w:rPr>
          <w:sz w:val="28"/>
          <w:szCs w:val="28"/>
        </w:rPr>
        <w:br/>
        <w:t xml:space="preserve">за исключением суммы, соответствующей объему </w:t>
      </w:r>
      <w:r>
        <w:rPr>
          <w:sz w:val="28"/>
          <w:szCs w:val="28"/>
        </w:rPr>
        <w:t xml:space="preserve">муниципальных </w:t>
      </w:r>
      <w:r w:rsidRPr="0025697A">
        <w:rPr>
          <w:sz w:val="28"/>
          <w:szCs w:val="28"/>
        </w:rPr>
        <w:t xml:space="preserve">услуг, оказанных в надлежащем порядке до момента расторжения соглашения, </w:t>
      </w:r>
      <w:r w:rsidRPr="0025697A">
        <w:rPr>
          <w:sz w:val="28"/>
          <w:szCs w:val="28"/>
        </w:rPr>
        <w:br/>
        <w:t>в</w:t>
      </w:r>
      <w:r w:rsidR="00D55D42">
        <w:rPr>
          <w:sz w:val="28"/>
          <w:szCs w:val="28"/>
        </w:rPr>
        <w:t xml:space="preserve"> бюджет Новоалександровского городского округа Ставропольского края</w:t>
      </w:r>
      <w:r w:rsidRPr="0025697A">
        <w:rPr>
          <w:sz w:val="28"/>
          <w:szCs w:val="28"/>
        </w:rPr>
        <w:t xml:space="preserve">, в том числе сумму возмещенного потребителю услуг вреда, причиненного его жизни и (или) здоровью, </w:t>
      </w:r>
      <w:r w:rsidRPr="0025697A">
        <w:rPr>
          <w:sz w:val="28"/>
          <w:szCs w:val="28"/>
        </w:rPr>
        <w:br/>
        <w:t>на основании решения уполномоченного органа, в сроки, определенные условиями соглашения.</w:t>
      </w:r>
    </w:p>
    <w:p w14:paraId="17176A40" w14:textId="77777777" w:rsidR="00146198" w:rsidRPr="0025697A" w:rsidRDefault="00146198" w:rsidP="002569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146198" w:rsidRPr="0025697A" w:rsidSect="00FA6B64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6198C" w14:textId="77777777" w:rsidR="00BA3E06" w:rsidRDefault="00BA3E06">
      <w:r>
        <w:separator/>
      </w:r>
    </w:p>
  </w:endnote>
  <w:endnote w:type="continuationSeparator" w:id="0">
    <w:p w14:paraId="036451DE" w14:textId="77777777" w:rsidR="00BA3E06" w:rsidRDefault="00BA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1046D" w14:textId="77777777" w:rsidR="00BA3E06" w:rsidRDefault="00BA3E06">
      <w:r>
        <w:separator/>
      </w:r>
    </w:p>
  </w:footnote>
  <w:footnote w:type="continuationSeparator" w:id="0">
    <w:p w14:paraId="615A5C2A" w14:textId="77777777" w:rsidR="00BA3E06" w:rsidRDefault="00BA3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99088" w14:textId="77777777" w:rsidR="00B67DFD" w:rsidRDefault="004A7C8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6A8254" w14:textId="77777777"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8679D" w14:textId="1F4F265C" w:rsidR="00B67DFD" w:rsidRPr="005073D1" w:rsidRDefault="00F17E3B" w:rsidP="005073D1">
    <w:pPr>
      <w:pStyle w:val="a5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087F3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87F36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1C59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10C1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6278"/>
    <w:rsid w:val="002755CA"/>
    <w:rsid w:val="00280DA9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1FEA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19C0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3FA7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3E06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4F9E"/>
    <w:rsid w:val="00D374EC"/>
    <w:rsid w:val="00D4743D"/>
    <w:rsid w:val="00D47B38"/>
    <w:rsid w:val="00D53CB0"/>
    <w:rsid w:val="00D55D42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A0D8B"/>
    <w:rsid w:val="00DA0E62"/>
    <w:rsid w:val="00DA58E8"/>
    <w:rsid w:val="00DB30D7"/>
    <w:rsid w:val="00DB379C"/>
    <w:rsid w:val="00DB601B"/>
    <w:rsid w:val="00DB658B"/>
    <w:rsid w:val="00DB6825"/>
    <w:rsid w:val="00DB7257"/>
    <w:rsid w:val="00DC0572"/>
    <w:rsid w:val="00DC071D"/>
    <w:rsid w:val="00DC341B"/>
    <w:rsid w:val="00DC6FE8"/>
    <w:rsid w:val="00DD0AA8"/>
    <w:rsid w:val="00DD3F27"/>
    <w:rsid w:val="00DE21CB"/>
    <w:rsid w:val="00DF14A2"/>
    <w:rsid w:val="00DF1BE8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4C09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279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2306A"/>
  <w15:docId w15:val="{F3146D97-A56D-4C8B-A34F-4F8D8639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03EE3-0520-4C92-9777-DB406AF9F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14</TotalTime>
  <Pages>6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10688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Лыжов Ф.С.</dc:creator>
  <cp:lastModifiedBy>Инна Викторовна Мальцева</cp:lastModifiedBy>
  <cp:revision>5</cp:revision>
  <cp:lastPrinted>2023-01-11T07:32:00Z</cp:lastPrinted>
  <dcterms:created xsi:type="dcterms:W3CDTF">2023-05-29T18:56:00Z</dcterms:created>
  <dcterms:modified xsi:type="dcterms:W3CDTF">2023-06-08T10:05:00Z</dcterms:modified>
</cp:coreProperties>
</file>