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C5" w:rsidRDefault="00011EC5"/>
    <w:tbl>
      <w:tblPr>
        <w:tblpPr w:leftFromText="180" w:rightFromText="180" w:horzAnchor="margin" w:tblpY="-405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338CA" w:rsidRPr="00BF67AF" w:rsidTr="0029049B">
        <w:tc>
          <w:tcPr>
            <w:tcW w:w="9468" w:type="dxa"/>
            <w:gridSpan w:val="3"/>
          </w:tcPr>
          <w:p w:rsidR="00011EC5" w:rsidRPr="00011EC5" w:rsidRDefault="00011EC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996E3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ПРОЕКТ</w:t>
            </w: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285C0E" w:rsidRPr="00BF67AF" w:rsidRDefault="00285C0E" w:rsidP="00285C0E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val="en-US" w:eastAsia="ar-SA"/>
              </w:rPr>
              <w:t>АДМИНИСТРАЦИЯ НОВОАЛЕКСАНДРОВСКОГО</w:t>
            </w:r>
          </w:p>
          <w:p w:rsidR="00285C0E" w:rsidRPr="00BF67AF" w:rsidRDefault="00285C0E" w:rsidP="00285C0E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eastAsia="ar-SA"/>
              </w:rPr>
              <w:t>ГОРОДСКОГО ОКРУГА</w:t>
            </w:r>
            <w:r w:rsidRPr="00BF67AF">
              <w:rPr>
                <w:b/>
                <w:bCs/>
                <w:lang w:val="en-US" w:eastAsia="ar-SA"/>
              </w:rPr>
              <w:t xml:space="preserve"> СТАВРОПОЛЬСКОГО КРАЯ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sz w:val="28"/>
                <w:szCs w:val="28"/>
                <w:lang w:val="en-US"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C338CA" w:rsidRPr="00BF67AF" w:rsidRDefault="005D5300" w:rsidP="0029049B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338CA" w:rsidRPr="00BF67AF" w:rsidRDefault="00C338CA" w:rsidP="0029049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C338CA" w:rsidRPr="00BF67AF" w:rsidRDefault="00C338CA" w:rsidP="0029049B">
            <w:pPr>
              <w:suppressAutoHyphens/>
              <w:jc w:val="center"/>
              <w:rPr>
                <w:lang w:eastAsia="ar-SA"/>
              </w:rPr>
            </w:pPr>
            <w:r w:rsidRPr="00BF67AF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338CA" w:rsidRPr="002418F1" w:rsidRDefault="006577A6" w:rsidP="002418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признании утратившим силу постановления администрации Новоалександровского городского округа Ставропольского края от </w:t>
      </w:r>
      <w:r w:rsidR="000B0244" w:rsidRPr="000B0244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ию</w:t>
      </w:r>
      <w:r w:rsidR="000B0244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я 20</w:t>
      </w:r>
      <w:r w:rsidR="000B0244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года №</w:t>
      </w:r>
      <w:r w:rsidR="000B0244">
        <w:rPr>
          <w:rFonts w:eastAsia="Calibri"/>
          <w:sz w:val="28"/>
          <w:szCs w:val="28"/>
          <w:lang w:eastAsia="en-US"/>
        </w:rPr>
        <w:t>775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0B0244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Новоалександровского городского округа Ставропольского края от 25 июля 2018 года №1067 «Об утверждении Положения о стипендии Главы Новоалександровского городского округа Ставропольского края лучшим учащимся образовательных учреждений Новоалександровского городск</w:t>
      </w:r>
      <w:r w:rsidR="000B0244">
        <w:rPr>
          <w:rFonts w:eastAsia="Calibri"/>
          <w:sz w:val="28"/>
          <w:szCs w:val="28"/>
          <w:lang w:eastAsia="en-US"/>
        </w:rPr>
        <w:t>ого округа Ставропольского края</w:t>
      </w:r>
      <w:r w:rsidR="00904926">
        <w:rPr>
          <w:rFonts w:eastAsia="Calibri"/>
          <w:sz w:val="28"/>
          <w:szCs w:val="28"/>
          <w:lang w:eastAsia="en-US"/>
        </w:rPr>
        <w:t>»</w:t>
      </w:r>
      <w:r w:rsidR="000B0244">
        <w:rPr>
          <w:rFonts w:eastAsia="Calibri"/>
          <w:sz w:val="28"/>
          <w:szCs w:val="28"/>
          <w:lang w:eastAsia="en-US"/>
        </w:rPr>
        <w:t>, а</w:t>
      </w:r>
      <w:r w:rsidR="00285C0E">
        <w:rPr>
          <w:rFonts w:eastAsia="Calibri"/>
          <w:sz w:val="28"/>
          <w:szCs w:val="28"/>
          <w:lang w:eastAsia="en-US"/>
        </w:rPr>
        <w:t>дминистрация Новоалександровского городского округа Ставропольского края</w:t>
      </w:r>
    </w:p>
    <w:p w:rsidR="0045220F" w:rsidRDefault="0045220F" w:rsidP="00DF2709">
      <w:pPr>
        <w:jc w:val="both"/>
        <w:rPr>
          <w:b/>
          <w:bCs/>
          <w:sz w:val="28"/>
        </w:rPr>
      </w:pPr>
    </w:p>
    <w:p w:rsidR="00B11FE1" w:rsidRDefault="003D1632" w:rsidP="00DF270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CB4990" w:rsidRPr="00DF2709" w:rsidRDefault="00CB4990" w:rsidP="00DF2709">
      <w:pPr>
        <w:jc w:val="both"/>
        <w:rPr>
          <w:b/>
          <w:bCs/>
          <w:sz w:val="28"/>
        </w:rPr>
      </w:pPr>
    </w:p>
    <w:p w:rsidR="0053150A" w:rsidRDefault="003D1632" w:rsidP="006577A6">
      <w:pPr>
        <w:spacing w:after="200"/>
        <w:jc w:val="both"/>
        <w:rPr>
          <w:sz w:val="28"/>
          <w:szCs w:val="28"/>
        </w:rPr>
      </w:pPr>
      <w:r w:rsidRPr="00680CFC">
        <w:rPr>
          <w:sz w:val="28"/>
          <w:szCs w:val="28"/>
        </w:rPr>
        <w:t xml:space="preserve">1. </w:t>
      </w:r>
      <w:r w:rsidR="006577A6">
        <w:rPr>
          <w:rFonts w:cs="Calibri"/>
          <w:sz w:val="28"/>
          <w:szCs w:val="28"/>
        </w:rPr>
        <w:t xml:space="preserve">Признать утратившим силу </w:t>
      </w:r>
      <w:r w:rsidR="006577A6">
        <w:rPr>
          <w:rFonts w:eastAsia="Calibri"/>
          <w:sz w:val="28"/>
          <w:szCs w:val="28"/>
          <w:lang w:eastAsia="en-US"/>
        </w:rPr>
        <w:t xml:space="preserve">постановление администрации Новоалександровского городского округа Ставропольского края от </w:t>
      </w:r>
      <w:r w:rsidR="000B0244">
        <w:rPr>
          <w:rFonts w:eastAsia="Calibri"/>
          <w:sz w:val="28"/>
          <w:szCs w:val="28"/>
          <w:lang w:eastAsia="en-US"/>
        </w:rPr>
        <w:t xml:space="preserve">от </w:t>
      </w:r>
      <w:r w:rsidR="000B0244" w:rsidRPr="000B0244">
        <w:rPr>
          <w:rFonts w:eastAsia="Calibri"/>
          <w:sz w:val="28"/>
          <w:szCs w:val="28"/>
          <w:lang w:eastAsia="en-US"/>
        </w:rPr>
        <w:t>16</w:t>
      </w:r>
      <w:r w:rsidR="000B0244">
        <w:rPr>
          <w:rFonts w:eastAsia="Calibri"/>
          <w:sz w:val="28"/>
          <w:szCs w:val="28"/>
          <w:lang w:eastAsia="en-US"/>
        </w:rPr>
        <w:t xml:space="preserve"> июня 2020 года №775 «О внесении изменений в постановление администрации Новоалександровского городского округа Ставропольского края от 25 июля 2018 года №1067 «Об утверждении Положения о стипендии Главы Новоалександровского городского округа Ставропольского края лучшим учащимся образовательных учреждений Новоалександровского городского округа Ставропольского края»</w:t>
      </w:r>
      <w:r w:rsidR="0089183E">
        <w:rPr>
          <w:rFonts w:eastAsia="Calibri"/>
          <w:sz w:val="28"/>
          <w:szCs w:val="28"/>
          <w:lang w:eastAsia="en-US"/>
        </w:rPr>
        <w:t>.</w:t>
      </w:r>
    </w:p>
    <w:p w:rsidR="00E55B2F" w:rsidRDefault="00904926" w:rsidP="0053150A">
      <w:pPr>
        <w:spacing w:after="2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3EC5">
        <w:rPr>
          <w:rFonts w:eastAsia="Calibri"/>
          <w:sz w:val="28"/>
          <w:szCs w:val="28"/>
          <w:lang w:eastAsia="en-US"/>
        </w:rPr>
        <w:t xml:space="preserve">. </w:t>
      </w:r>
      <w:r w:rsidR="00E55B2F" w:rsidRPr="00B627D0">
        <w:rPr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 w:rsidR="00E55B2F" w:rsidRPr="00B627D0">
        <w:rPr>
          <w:sz w:val="28"/>
          <w:szCs w:val="28"/>
          <w:lang w:val="en-US"/>
        </w:rPr>
        <w:t>htt</w:t>
      </w:r>
      <w:r w:rsidR="00E55B2F" w:rsidRPr="00B627D0">
        <w:rPr>
          <w:sz w:val="28"/>
          <w:szCs w:val="28"/>
        </w:rPr>
        <w:t>://</w:t>
      </w:r>
      <w:r w:rsidR="00E55B2F" w:rsidRPr="00B627D0">
        <w:rPr>
          <w:sz w:val="28"/>
          <w:szCs w:val="28"/>
          <w:lang w:val="en-US"/>
        </w:rPr>
        <w:t>newalexandrovsk</w:t>
      </w:r>
      <w:r w:rsidR="00E55B2F" w:rsidRPr="00B627D0">
        <w:rPr>
          <w:sz w:val="28"/>
          <w:szCs w:val="28"/>
        </w:rPr>
        <w:t>.</w:t>
      </w:r>
      <w:r w:rsidR="00E55B2F" w:rsidRPr="00B627D0">
        <w:rPr>
          <w:sz w:val="28"/>
          <w:szCs w:val="28"/>
          <w:lang w:val="en-US"/>
        </w:rPr>
        <w:t>ru</w:t>
      </w:r>
      <w:r w:rsidR="00E55B2F" w:rsidRPr="00B627D0">
        <w:rPr>
          <w:sz w:val="28"/>
          <w:szCs w:val="28"/>
        </w:rPr>
        <w:t>)</w:t>
      </w:r>
      <w:r w:rsidR="00E55B2F">
        <w:rPr>
          <w:sz w:val="28"/>
          <w:szCs w:val="28"/>
        </w:rPr>
        <w:t>.</w:t>
      </w:r>
      <w:r w:rsidR="00E55B2F" w:rsidRPr="00B627D0">
        <w:rPr>
          <w:sz w:val="28"/>
          <w:szCs w:val="28"/>
        </w:rPr>
        <w:t xml:space="preserve"> </w:t>
      </w:r>
    </w:p>
    <w:p w:rsidR="00683EC5" w:rsidRDefault="00904926" w:rsidP="005315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83EC5">
        <w:rPr>
          <w:rFonts w:eastAsia="Calibri"/>
          <w:sz w:val="28"/>
          <w:szCs w:val="28"/>
          <w:lang w:eastAsia="en-US"/>
        </w:rPr>
        <w:t xml:space="preserve">.Настоящее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6577A6">
        <w:rPr>
          <w:rFonts w:eastAsia="Calibri"/>
          <w:sz w:val="28"/>
          <w:szCs w:val="28"/>
          <w:lang w:eastAsia="en-US"/>
        </w:rPr>
        <w:t>30</w:t>
      </w:r>
      <w:r w:rsidR="00E55B2F">
        <w:rPr>
          <w:rFonts w:eastAsia="Calibri"/>
          <w:sz w:val="28"/>
          <w:szCs w:val="28"/>
          <w:lang w:eastAsia="en-US"/>
        </w:rPr>
        <w:t xml:space="preserve"> ию</w:t>
      </w:r>
      <w:r w:rsidR="006577A6">
        <w:rPr>
          <w:rFonts w:eastAsia="Calibri"/>
          <w:sz w:val="28"/>
          <w:szCs w:val="28"/>
          <w:lang w:eastAsia="en-US"/>
        </w:rPr>
        <w:t>н</w:t>
      </w:r>
      <w:r w:rsidR="00E55B2F">
        <w:rPr>
          <w:rFonts w:eastAsia="Calibri"/>
          <w:sz w:val="28"/>
          <w:szCs w:val="28"/>
          <w:lang w:eastAsia="en-US"/>
        </w:rPr>
        <w:t xml:space="preserve">я </w:t>
      </w:r>
      <w:r w:rsidR="00683EC5">
        <w:rPr>
          <w:rFonts w:eastAsia="Calibri"/>
          <w:sz w:val="28"/>
          <w:szCs w:val="28"/>
          <w:lang w:eastAsia="en-US"/>
        </w:rPr>
        <w:t xml:space="preserve">2022г. </w:t>
      </w:r>
    </w:p>
    <w:p w:rsidR="00680EE1" w:rsidRPr="008F6213" w:rsidRDefault="00680EE1" w:rsidP="00680EE1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>Глава Новоалександровского</w:t>
      </w:r>
    </w:p>
    <w:p w:rsidR="00680EE1" w:rsidRPr="008F6213" w:rsidRDefault="00680EE1" w:rsidP="00680EE1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Pr="008F6213">
        <w:rPr>
          <w:b/>
          <w:sz w:val="28"/>
          <w:szCs w:val="28"/>
        </w:rPr>
        <w:t xml:space="preserve"> </w:t>
      </w:r>
    </w:p>
    <w:p w:rsidR="00683EC5" w:rsidRPr="00680EE1" w:rsidRDefault="00680EE1" w:rsidP="00680EE1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Ставропольского края                                       </w:t>
      </w:r>
      <w:r>
        <w:rPr>
          <w:b/>
          <w:sz w:val="28"/>
          <w:szCs w:val="28"/>
        </w:rPr>
        <w:t xml:space="preserve">  </w:t>
      </w:r>
      <w:r w:rsidRPr="008F6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С. Ф. Сагалаев</w:t>
      </w:r>
    </w:p>
    <w:p w:rsidR="00D93DF5" w:rsidRDefault="00D93DF5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5C0E" w:rsidRDefault="00285C0E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5C0E" w:rsidRDefault="00285C0E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5C0E" w:rsidRDefault="00285C0E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5C0E" w:rsidRDefault="00285C0E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5C0E" w:rsidRDefault="00285C0E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5C0E" w:rsidRDefault="00285C0E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4926" w:rsidRDefault="00904926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  <w:t xml:space="preserve">     Л.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Горовенко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Г. Дубинин</w:t>
      </w:r>
    </w:p>
    <w:p w:rsidR="00E55B2F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администрации-</w:t>
      </w:r>
    </w:p>
    <w:p w:rsidR="00E55B2F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начальник финансового управления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 xml:space="preserve">                                          И.В. Неровнов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               Е.</w:t>
      </w:r>
      <w:r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В. Красюкова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904926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н</w:t>
      </w:r>
      <w:r w:rsidR="00E55B2F" w:rsidRPr="00F2677D">
        <w:rPr>
          <w:sz w:val="28"/>
          <w:szCs w:val="22"/>
        </w:rPr>
        <w:t>ачальник</w:t>
      </w:r>
      <w:r>
        <w:rPr>
          <w:sz w:val="28"/>
          <w:szCs w:val="22"/>
        </w:rPr>
        <w:t>а</w:t>
      </w:r>
      <w:r w:rsidR="00E55B2F" w:rsidRPr="00F2677D">
        <w:rPr>
          <w:sz w:val="28"/>
          <w:szCs w:val="22"/>
        </w:rPr>
        <w:t xml:space="preserve"> правового отдела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              </w:t>
      </w:r>
      <w:r w:rsidR="00904926">
        <w:rPr>
          <w:sz w:val="28"/>
          <w:szCs w:val="22"/>
        </w:rPr>
        <w:t>Н.И. Смык</w:t>
      </w:r>
      <w:r w:rsidRPr="00F2677D">
        <w:rPr>
          <w:sz w:val="28"/>
          <w:szCs w:val="22"/>
        </w:rPr>
        <w:t xml:space="preserve"> 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подготовил начальник </w:t>
      </w:r>
      <w:r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                       </w:t>
      </w:r>
      <w:r w:rsidR="0059321C">
        <w:rPr>
          <w:sz w:val="28"/>
          <w:szCs w:val="22"/>
        </w:rPr>
        <w:t xml:space="preserve">         </w:t>
      </w:r>
      <w:r>
        <w:rPr>
          <w:sz w:val="28"/>
          <w:szCs w:val="22"/>
        </w:rPr>
        <w:t xml:space="preserve">          </w:t>
      </w:r>
      <w:r w:rsidRPr="00F2677D">
        <w:rPr>
          <w:sz w:val="28"/>
          <w:szCs w:val="22"/>
        </w:rPr>
        <w:t>Н.</w:t>
      </w:r>
      <w:r>
        <w:rPr>
          <w:sz w:val="28"/>
          <w:szCs w:val="22"/>
        </w:rPr>
        <w:t xml:space="preserve"> </w:t>
      </w:r>
      <w:r w:rsidR="000B0244">
        <w:rPr>
          <w:sz w:val="28"/>
          <w:szCs w:val="22"/>
        </w:rPr>
        <w:t>Н</w:t>
      </w:r>
      <w:r w:rsidRPr="00F2677D">
        <w:rPr>
          <w:sz w:val="28"/>
          <w:szCs w:val="22"/>
        </w:rPr>
        <w:t xml:space="preserve">. </w:t>
      </w:r>
      <w:r w:rsidR="000B0244">
        <w:rPr>
          <w:sz w:val="28"/>
          <w:szCs w:val="22"/>
        </w:rPr>
        <w:t>Красова</w:t>
      </w: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Pr="00F2677D" w:rsidRDefault="00E55B2F" w:rsidP="00E55B2F">
      <w:pPr>
        <w:autoSpaceDN w:val="0"/>
        <w:jc w:val="both"/>
        <w:rPr>
          <w:sz w:val="28"/>
          <w:szCs w:val="22"/>
        </w:rPr>
      </w:pPr>
    </w:p>
    <w:p w:rsidR="00E55B2F" w:rsidRDefault="00E55B2F" w:rsidP="00E55B2F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E55B2F" w:rsidRDefault="00E55B2F" w:rsidP="00E55B2F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5B2F" w:rsidRDefault="00E55B2F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55B2F" w:rsidSect="00AC00A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43" w:rsidRDefault="007E7743" w:rsidP="00290936">
      <w:r>
        <w:separator/>
      </w:r>
    </w:p>
  </w:endnote>
  <w:endnote w:type="continuationSeparator" w:id="0">
    <w:p w:rsidR="007E7743" w:rsidRDefault="007E7743" w:rsidP="0029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43" w:rsidRDefault="007E7743" w:rsidP="00290936">
      <w:r>
        <w:separator/>
      </w:r>
    </w:p>
  </w:footnote>
  <w:footnote w:type="continuationSeparator" w:id="0">
    <w:p w:rsidR="007E7743" w:rsidRDefault="007E7743" w:rsidP="0029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B4145"/>
    <w:multiLevelType w:val="hybridMultilevel"/>
    <w:tmpl w:val="7B8E85B6"/>
    <w:lvl w:ilvl="0" w:tplc="FFFFFFFF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50F8A"/>
    <w:multiLevelType w:val="multilevel"/>
    <w:tmpl w:val="C0DEB74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 w15:restartNumberingAfterBreak="0">
    <w:nsid w:val="09996DD3"/>
    <w:multiLevelType w:val="hybridMultilevel"/>
    <w:tmpl w:val="2BBE9D20"/>
    <w:lvl w:ilvl="0" w:tplc="3EC693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980B20"/>
    <w:multiLevelType w:val="multilevel"/>
    <w:tmpl w:val="048CC7D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0B23635A"/>
    <w:multiLevelType w:val="multilevel"/>
    <w:tmpl w:val="5AE6A5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0CCB01D4"/>
    <w:multiLevelType w:val="hybridMultilevel"/>
    <w:tmpl w:val="A3546C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F3921"/>
    <w:multiLevelType w:val="hybridMultilevel"/>
    <w:tmpl w:val="D564F6B6"/>
    <w:lvl w:ilvl="0" w:tplc="A446AB8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 w15:restartNumberingAfterBreak="0">
    <w:nsid w:val="102647A4"/>
    <w:multiLevelType w:val="multilevel"/>
    <w:tmpl w:val="244245C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10677CB3"/>
    <w:multiLevelType w:val="hybridMultilevel"/>
    <w:tmpl w:val="EC7E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6A63F2"/>
    <w:multiLevelType w:val="multilevel"/>
    <w:tmpl w:val="0E22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5DF34E6"/>
    <w:multiLevelType w:val="multilevel"/>
    <w:tmpl w:val="1D965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5E935C6"/>
    <w:multiLevelType w:val="multilevel"/>
    <w:tmpl w:val="3E8A98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1EB835BE"/>
    <w:multiLevelType w:val="singleLevel"/>
    <w:tmpl w:val="ED520A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3AF245B"/>
    <w:multiLevelType w:val="hybridMultilevel"/>
    <w:tmpl w:val="66148C82"/>
    <w:lvl w:ilvl="0" w:tplc="FFFFFFFF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4452DD5"/>
    <w:multiLevelType w:val="hybridMultilevel"/>
    <w:tmpl w:val="D3E44C94"/>
    <w:lvl w:ilvl="0" w:tplc="FFFFFFFF">
      <w:start w:val="4"/>
      <w:numFmt w:val="bullet"/>
      <w:lvlText w:val="-"/>
      <w:lvlJc w:val="left"/>
      <w:pPr>
        <w:tabs>
          <w:tab w:val="num" w:pos="2361"/>
        </w:tabs>
        <w:ind w:left="2361" w:hanging="12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25B24E28"/>
    <w:multiLevelType w:val="singleLevel"/>
    <w:tmpl w:val="513A7F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290D0803"/>
    <w:multiLevelType w:val="hybridMultilevel"/>
    <w:tmpl w:val="8B269A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45BA"/>
    <w:multiLevelType w:val="hybridMultilevel"/>
    <w:tmpl w:val="C028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913E1"/>
    <w:multiLevelType w:val="singleLevel"/>
    <w:tmpl w:val="CBB2E5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D224EA"/>
    <w:multiLevelType w:val="multilevel"/>
    <w:tmpl w:val="2E78368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8DF0902"/>
    <w:multiLevelType w:val="hybridMultilevel"/>
    <w:tmpl w:val="2E78120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7E44DE"/>
    <w:multiLevelType w:val="hybridMultilevel"/>
    <w:tmpl w:val="DC24E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152680"/>
    <w:multiLevelType w:val="multilevel"/>
    <w:tmpl w:val="65BA20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12173"/>
    <w:multiLevelType w:val="hybridMultilevel"/>
    <w:tmpl w:val="7348159C"/>
    <w:lvl w:ilvl="0" w:tplc="737E4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76B722A"/>
    <w:multiLevelType w:val="singleLevel"/>
    <w:tmpl w:val="E89C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1A0102"/>
    <w:multiLevelType w:val="hybridMultilevel"/>
    <w:tmpl w:val="ED7C4750"/>
    <w:lvl w:ilvl="0" w:tplc="FFFFFFFF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531DA6"/>
    <w:multiLevelType w:val="singleLevel"/>
    <w:tmpl w:val="3F76F5F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31" w15:restartNumberingAfterBreak="0">
    <w:nsid w:val="5BD014D6"/>
    <w:multiLevelType w:val="multilevel"/>
    <w:tmpl w:val="31887D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 w15:restartNumberingAfterBreak="0">
    <w:nsid w:val="5C904A1B"/>
    <w:multiLevelType w:val="hybridMultilevel"/>
    <w:tmpl w:val="A6CC4C8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5001CF"/>
    <w:multiLevelType w:val="multilevel"/>
    <w:tmpl w:val="43B86D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 w15:restartNumberingAfterBreak="0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60F42B84"/>
    <w:multiLevelType w:val="multilevel"/>
    <w:tmpl w:val="31C84A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1164E42"/>
    <w:multiLevelType w:val="hybridMultilevel"/>
    <w:tmpl w:val="F1AE59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5A41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335DD2"/>
    <w:multiLevelType w:val="multilevel"/>
    <w:tmpl w:val="3424D3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6B7E1EDB"/>
    <w:multiLevelType w:val="hybridMultilevel"/>
    <w:tmpl w:val="BFA8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677D8"/>
    <w:multiLevelType w:val="multilevel"/>
    <w:tmpl w:val="371478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C6133"/>
    <w:multiLevelType w:val="multilevel"/>
    <w:tmpl w:val="5F0020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76AE4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843074"/>
    <w:multiLevelType w:val="hybridMultilevel"/>
    <w:tmpl w:val="1F98679E"/>
    <w:lvl w:ilvl="0" w:tplc="E732238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E5599"/>
    <w:multiLevelType w:val="multilevel"/>
    <w:tmpl w:val="0A3C09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5" w15:restartNumberingAfterBreak="0">
    <w:nsid w:val="797B3EE6"/>
    <w:multiLevelType w:val="hybridMultilevel"/>
    <w:tmpl w:val="3714787C"/>
    <w:lvl w:ilvl="0" w:tplc="010C6D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153B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39"/>
  </w:num>
  <w:num w:numId="3">
    <w:abstractNumId w:val="27"/>
  </w:num>
  <w:num w:numId="4">
    <w:abstractNumId w:val="4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7"/>
  </w:num>
  <w:num w:numId="9">
    <w:abstractNumId w:val="8"/>
  </w:num>
  <w:num w:numId="10">
    <w:abstractNumId w:val="22"/>
  </w:num>
  <w:num w:numId="11">
    <w:abstractNumId w:val="13"/>
  </w:num>
  <w:num w:numId="12">
    <w:abstractNumId w:val="30"/>
  </w:num>
  <w:num w:numId="13">
    <w:abstractNumId w:val="16"/>
  </w:num>
  <w:num w:numId="14">
    <w:abstractNumId w:val="3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17"/>
  </w:num>
  <w:num w:numId="20">
    <w:abstractNumId w:val="6"/>
  </w:num>
  <w:num w:numId="21">
    <w:abstractNumId w:val="32"/>
  </w:num>
  <w:num w:numId="22">
    <w:abstractNumId w:val="15"/>
  </w:num>
  <w:num w:numId="23">
    <w:abstractNumId w:val="35"/>
  </w:num>
  <w:num w:numId="24">
    <w:abstractNumId w:val="10"/>
  </w:num>
  <w:num w:numId="25">
    <w:abstractNumId w:val="38"/>
  </w:num>
  <w:num w:numId="26">
    <w:abstractNumId w:val="29"/>
  </w:num>
  <w:num w:numId="27">
    <w:abstractNumId w:val="24"/>
  </w:num>
  <w:num w:numId="28">
    <w:abstractNumId w:val="44"/>
  </w:num>
  <w:num w:numId="29">
    <w:abstractNumId w:val="41"/>
  </w:num>
  <w:num w:numId="30">
    <w:abstractNumId w:val="1"/>
  </w:num>
  <w:num w:numId="31">
    <w:abstractNumId w:val="12"/>
  </w:num>
  <w:num w:numId="32">
    <w:abstractNumId w:val="5"/>
  </w:num>
  <w:num w:numId="33">
    <w:abstractNumId w:val="33"/>
  </w:num>
  <w:num w:numId="34">
    <w:abstractNumId w:val="11"/>
  </w:num>
  <w:num w:numId="35">
    <w:abstractNumId w:val="20"/>
  </w:num>
  <w:num w:numId="36">
    <w:abstractNumId w:val="2"/>
  </w:num>
  <w:num w:numId="37">
    <w:abstractNumId w:val="31"/>
  </w:num>
  <w:num w:numId="38">
    <w:abstractNumId w:val="4"/>
  </w:num>
  <w:num w:numId="39">
    <w:abstractNumId w:val="0"/>
  </w:num>
  <w:num w:numId="40">
    <w:abstractNumId w:val="4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0"/>
  </w:num>
  <w:num w:numId="45">
    <w:abstractNumId w:val="9"/>
  </w:num>
  <w:num w:numId="46">
    <w:abstractNumId w:val="18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5"/>
    <w:rsid w:val="00000584"/>
    <w:rsid w:val="00011EC5"/>
    <w:rsid w:val="00016189"/>
    <w:rsid w:val="00016855"/>
    <w:rsid w:val="0002448A"/>
    <w:rsid w:val="000245C9"/>
    <w:rsid w:val="000319E5"/>
    <w:rsid w:val="00036635"/>
    <w:rsid w:val="00041EE3"/>
    <w:rsid w:val="000453CC"/>
    <w:rsid w:val="000564A7"/>
    <w:rsid w:val="000574C0"/>
    <w:rsid w:val="00060CA5"/>
    <w:rsid w:val="000675B8"/>
    <w:rsid w:val="00067F91"/>
    <w:rsid w:val="00071A49"/>
    <w:rsid w:val="000851EA"/>
    <w:rsid w:val="0009279A"/>
    <w:rsid w:val="00093973"/>
    <w:rsid w:val="000A7148"/>
    <w:rsid w:val="000B0244"/>
    <w:rsid w:val="000B7257"/>
    <w:rsid w:val="000C0749"/>
    <w:rsid w:val="000D48FC"/>
    <w:rsid w:val="000D6432"/>
    <w:rsid w:val="000D6FD9"/>
    <w:rsid w:val="000E1794"/>
    <w:rsid w:val="000E21C9"/>
    <w:rsid w:val="001059FE"/>
    <w:rsid w:val="001173BF"/>
    <w:rsid w:val="0013073B"/>
    <w:rsid w:val="00146200"/>
    <w:rsid w:val="0015153F"/>
    <w:rsid w:val="00155C30"/>
    <w:rsid w:val="001722AB"/>
    <w:rsid w:val="00192B12"/>
    <w:rsid w:val="001A4E18"/>
    <w:rsid w:val="001A57C6"/>
    <w:rsid w:val="001B6146"/>
    <w:rsid w:val="001B7A2A"/>
    <w:rsid w:val="001C27DF"/>
    <w:rsid w:val="001E5ACE"/>
    <w:rsid w:val="001F5BAC"/>
    <w:rsid w:val="00213FAA"/>
    <w:rsid w:val="00215E68"/>
    <w:rsid w:val="002222BC"/>
    <w:rsid w:val="00225740"/>
    <w:rsid w:val="00232023"/>
    <w:rsid w:val="002418F1"/>
    <w:rsid w:val="00251E76"/>
    <w:rsid w:val="00261774"/>
    <w:rsid w:val="002665EE"/>
    <w:rsid w:val="00267EC0"/>
    <w:rsid w:val="00270DE9"/>
    <w:rsid w:val="00277891"/>
    <w:rsid w:val="00285C0E"/>
    <w:rsid w:val="0029049B"/>
    <w:rsid w:val="00290936"/>
    <w:rsid w:val="00296B62"/>
    <w:rsid w:val="00296C54"/>
    <w:rsid w:val="002A3633"/>
    <w:rsid w:val="002C2A7B"/>
    <w:rsid w:val="002C52AA"/>
    <w:rsid w:val="002E0977"/>
    <w:rsid w:val="002F29B0"/>
    <w:rsid w:val="002F7BB7"/>
    <w:rsid w:val="003033C6"/>
    <w:rsid w:val="003051E8"/>
    <w:rsid w:val="00313577"/>
    <w:rsid w:val="0032218B"/>
    <w:rsid w:val="003306C3"/>
    <w:rsid w:val="003344C3"/>
    <w:rsid w:val="00343EF7"/>
    <w:rsid w:val="00345E3D"/>
    <w:rsid w:val="00362746"/>
    <w:rsid w:val="00380E61"/>
    <w:rsid w:val="00382F6E"/>
    <w:rsid w:val="00383F15"/>
    <w:rsid w:val="00396CC4"/>
    <w:rsid w:val="003A7E1E"/>
    <w:rsid w:val="003D1632"/>
    <w:rsid w:val="003D1810"/>
    <w:rsid w:val="003E26F2"/>
    <w:rsid w:val="003F34AB"/>
    <w:rsid w:val="00402335"/>
    <w:rsid w:val="004126C2"/>
    <w:rsid w:val="0041474A"/>
    <w:rsid w:val="00422120"/>
    <w:rsid w:val="0042299A"/>
    <w:rsid w:val="00426B84"/>
    <w:rsid w:val="00426CA3"/>
    <w:rsid w:val="00426DFF"/>
    <w:rsid w:val="00430C22"/>
    <w:rsid w:val="00431D95"/>
    <w:rsid w:val="00434516"/>
    <w:rsid w:val="00442805"/>
    <w:rsid w:val="0044771E"/>
    <w:rsid w:val="004504FC"/>
    <w:rsid w:val="0045133F"/>
    <w:rsid w:val="0045220F"/>
    <w:rsid w:val="00454B31"/>
    <w:rsid w:val="004626B5"/>
    <w:rsid w:val="004744A9"/>
    <w:rsid w:val="00475237"/>
    <w:rsid w:val="00484CB8"/>
    <w:rsid w:val="00493CA5"/>
    <w:rsid w:val="004964C3"/>
    <w:rsid w:val="004A5CF8"/>
    <w:rsid w:val="004A62EA"/>
    <w:rsid w:val="004A6F23"/>
    <w:rsid w:val="004A77C9"/>
    <w:rsid w:val="004B1513"/>
    <w:rsid w:val="004B773A"/>
    <w:rsid w:val="004C1BD9"/>
    <w:rsid w:val="004E0A86"/>
    <w:rsid w:val="004F03F6"/>
    <w:rsid w:val="004F1989"/>
    <w:rsid w:val="005017E9"/>
    <w:rsid w:val="00507235"/>
    <w:rsid w:val="005267D3"/>
    <w:rsid w:val="00530B94"/>
    <w:rsid w:val="0053150A"/>
    <w:rsid w:val="0053502C"/>
    <w:rsid w:val="00536EFC"/>
    <w:rsid w:val="005445A5"/>
    <w:rsid w:val="00546F98"/>
    <w:rsid w:val="00562FC6"/>
    <w:rsid w:val="005632A2"/>
    <w:rsid w:val="00566593"/>
    <w:rsid w:val="005726F2"/>
    <w:rsid w:val="0059321C"/>
    <w:rsid w:val="005A3C17"/>
    <w:rsid w:val="005A4B3D"/>
    <w:rsid w:val="005A6558"/>
    <w:rsid w:val="005B0479"/>
    <w:rsid w:val="005D5300"/>
    <w:rsid w:val="005D7A27"/>
    <w:rsid w:val="005E2867"/>
    <w:rsid w:val="005E4C8F"/>
    <w:rsid w:val="005F0147"/>
    <w:rsid w:val="005F20C5"/>
    <w:rsid w:val="005F5B2C"/>
    <w:rsid w:val="005F649D"/>
    <w:rsid w:val="006011F3"/>
    <w:rsid w:val="006218D8"/>
    <w:rsid w:val="00624FE6"/>
    <w:rsid w:val="006257B5"/>
    <w:rsid w:val="00645CFE"/>
    <w:rsid w:val="006577A6"/>
    <w:rsid w:val="00673B5E"/>
    <w:rsid w:val="00680B91"/>
    <w:rsid w:val="00680CFC"/>
    <w:rsid w:val="00680EE1"/>
    <w:rsid w:val="00683EC5"/>
    <w:rsid w:val="006866AF"/>
    <w:rsid w:val="0069114C"/>
    <w:rsid w:val="00693D0C"/>
    <w:rsid w:val="0069475F"/>
    <w:rsid w:val="00694C76"/>
    <w:rsid w:val="006A5F96"/>
    <w:rsid w:val="006B78B0"/>
    <w:rsid w:val="006C6C29"/>
    <w:rsid w:val="006F1092"/>
    <w:rsid w:val="006F7A3A"/>
    <w:rsid w:val="007251B8"/>
    <w:rsid w:val="00731B78"/>
    <w:rsid w:val="0073339D"/>
    <w:rsid w:val="007545C0"/>
    <w:rsid w:val="007551DA"/>
    <w:rsid w:val="00755A3F"/>
    <w:rsid w:val="007914E7"/>
    <w:rsid w:val="00791BDC"/>
    <w:rsid w:val="007938E0"/>
    <w:rsid w:val="007A0745"/>
    <w:rsid w:val="007A53DD"/>
    <w:rsid w:val="007A5CCF"/>
    <w:rsid w:val="007A665B"/>
    <w:rsid w:val="007B1665"/>
    <w:rsid w:val="007B644D"/>
    <w:rsid w:val="007C5230"/>
    <w:rsid w:val="007C65DB"/>
    <w:rsid w:val="007E0296"/>
    <w:rsid w:val="007E7743"/>
    <w:rsid w:val="007F0224"/>
    <w:rsid w:val="007F0EC4"/>
    <w:rsid w:val="00804B40"/>
    <w:rsid w:val="00805E45"/>
    <w:rsid w:val="00807967"/>
    <w:rsid w:val="00812007"/>
    <w:rsid w:val="008163D2"/>
    <w:rsid w:val="008470AB"/>
    <w:rsid w:val="00856CE0"/>
    <w:rsid w:val="008676A5"/>
    <w:rsid w:val="008726FD"/>
    <w:rsid w:val="008738E1"/>
    <w:rsid w:val="008851F0"/>
    <w:rsid w:val="0089183E"/>
    <w:rsid w:val="008A5526"/>
    <w:rsid w:val="008B294E"/>
    <w:rsid w:val="008B4D1C"/>
    <w:rsid w:val="008E4470"/>
    <w:rsid w:val="008E5BF1"/>
    <w:rsid w:val="008E679B"/>
    <w:rsid w:val="00902251"/>
    <w:rsid w:val="00904926"/>
    <w:rsid w:val="00904C9B"/>
    <w:rsid w:val="00904ECE"/>
    <w:rsid w:val="0091010A"/>
    <w:rsid w:val="00911341"/>
    <w:rsid w:val="00915573"/>
    <w:rsid w:val="009171E0"/>
    <w:rsid w:val="00921D07"/>
    <w:rsid w:val="009237D2"/>
    <w:rsid w:val="00925BB6"/>
    <w:rsid w:val="00931207"/>
    <w:rsid w:val="00934428"/>
    <w:rsid w:val="0093750A"/>
    <w:rsid w:val="009453BC"/>
    <w:rsid w:val="00945918"/>
    <w:rsid w:val="00950A19"/>
    <w:rsid w:val="00953D5C"/>
    <w:rsid w:val="00962220"/>
    <w:rsid w:val="009677E8"/>
    <w:rsid w:val="009843E4"/>
    <w:rsid w:val="00987AE1"/>
    <w:rsid w:val="009913B6"/>
    <w:rsid w:val="00996E35"/>
    <w:rsid w:val="009A737F"/>
    <w:rsid w:val="009A7E8C"/>
    <w:rsid w:val="009C6C1D"/>
    <w:rsid w:val="009D3853"/>
    <w:rsid w:val="009E1993"/>
    <w:rsid w:val="009E6016"/>
    <w:rsid w:val="009F20A7"/>
    <w:rsid w:val="00A10B4C"/>
    <w:rsid w:val="00A17534"/>
    <w:rsid w:val="00A21237"/>
    <w:rsid w:val="00A465F9"/>
    <w:rsid w:val="00A50C49"/>
    <w:rsid w:val="00A533FE"/>
    <w:rsid w:val="00A53F84"/>
    <w:rsid w:val="00A615B1"/>
    <w:rsid w:val="00A70F0A"/>
    <w:rsid w:val="00A81C71"/>
    <w:rsid w:val="00A82308"/>
    <w:rsid w:val="00A84633"/>
    <w:rsid w:val="00AB3267"/>
    <w:rsid w:val="00AB4CFE"/>
    <w:rsid w:val="00AC00AA"/>
    <w:rsid w:val="00AC1D62"/>
    <w:rsid w:val="00AC7B16"/>
    <w:rsid w:val="00AD1C3E"/>
    <w:rsid w:val="00AF14BA"/>
    <w:rsid w:val="00B11FE1"/>
    <w:rsid w:val="00B13B08"/>
    <w:rsid w:val="00B2174F"/>
    <w:rsid w:val="00B22C18"/>
    <w:rsid w:val="00B24B14"/>
    <w:rsid w:val="00B24FE0"/>
    <w:rsid w:val="00B36A8E"/>
    <w:rsid w:val="00B42B33"/>
    <w:rsid w:val="00B46ED4"/>
    <w:rsid w:val="00B54EFD"/>
    <w:rsid w:val="00B576AF"/>
    <w:rsid w:val="00B6447D"/>
    <w:rsid w:val="00B67CFD"/>
    <w:rsid w:val="00B71022"/>
    <w:rsid w:val="00B85171"/>
    <w:rsid w:val="00B92409"/>
    <w:rsid w:val="00BA0291"/>
    <w:rsid w:val="00BA31C8"/>
    <w:rsid w:val="00BB2223"/>
    <w:rsid w:val="00BD6C03"/>
    <w:rsid w:val="00BE5573"/>
    <w:rsid w:val="00BF0C98"/>
    <w:rsid w:val="00BF323C"/>
    <w:rsid w:val="00C0258B"/>
    <w:rsid w:val="00C03C0D"/>
    <w:rsid w:val="00C04CF9"/>
    <w:rsid w:val="00C17065"/>
    <w:rsid w:val="00C20097"/>
    <w:rsid w:val="00C20DDD"/>
    <w:rsid w:val="00C27705"/>
    <w:rsid w:val="00C338CA"/>
    <w:rsid w:val="00C3624B"/>
    <w:rsid w:val="00C437D8"/>
    <w:rsid w:val="00C52EF7"/>
    <w:rsid w:val="00C5500F"/>
    <w:rsid w:val="00C61D2C"/>
    <w:rsid w:val="00C637A8"/>
    <w:rsid w:val="00C67311"/>
    <w:rsid w:val="00C90ACD"/>
    <w:rsid w:val="00C90F47"/>
    <w:rsid w:val="00C9263E"/>
    <w:rsid w:val="00CA243B"/>
    <w:rsid w:val="00CB4990"/>
    <w:rsid w:val="00CB4BB4"/>
    <w:rsid w:val="00CB7F20"/>
    <w:rsid w:val="00CC1300"/>
    <w:rsid w:val="00CC14CB"/>
    <w:rsid w:val="00CC510D"/>
    <w:rsid w:val="00CE39B2"/>
    <w:rsid w:val="00CE61F7"/>
    <w:rsid w:val="00CF017E"/>
    <w:rsid w:val="00CF4D42"/>
    <w:rsid w:val="00CF4EB7"/>
    <w:rsid w:val="00D02EAB"/>
    <w:rsid w:val="00D063A0"/>
    <w:rsid w:val="00D54B0F"/>
    <w:rsid w:val="00D63795"/>
    <w:rsid w:val="00D70965"/>
    <w:rsid w:val="00D7223F"/>
    <w:rsid w:val="00D73F78"/>
    <w:rsid w:val="00D7700D"/>
    <w:rsid w:val="00D7748B"/>
    <w:rsid w:val="00D93DF5"/>
    <w:rsid w:val="00D93E6E"/>
    <w:rsid w:val="00D94378"/>
    <w:rsid w:val="00D94486"/>
    <w:rsid w:val="00D95D56"/>
    <w:rsid w:val="00DA2893"/>
    <w:rsid w:val="00DA572C"/>
    <w:rsid w:val="00DC793C"/>
    <w:rsid w:val="00DD0883"/>
    <w:rsid w:val="00DF2709"/>
    <w:rsid w:val="00DF27F9"/>
    <w:rsid w:val="00DF3B7D"/>
    <w:rsid w:val="00DF7907"/>
    <w:rsid w:val="00E05231"/>
    <w:rsid w:val="00E1406D"/>
    <w:rsid w:val="00E205AD"/>
    <w:rsid w:val="00E24365"/>
    <w:rsid w:val="00E3664E"/>
    <w:rsid w:val="00E514D9"/>
    <w:rsid w:val="00E538F6"/>
    <w:rsid w:val="00E55B2F"/>
    <w:rsid w:val="00E64E5F"/>
    <w:rsid w:val="00E64EEC"/>
    <w:rsid w:val="00E675AF"/>
    <w:rsid w:val="00E70A6F"/>
    <w:rsid w:val="00E7352A"/>
    <w:rsid w:val="00E860A4"/>
    <w:rsid w:val="00E8647C"/>
    <w:rsid w:val="00E87EA7"/>
    <w:rsid w:val="00E91E71"/>
    <w:rsid w:val="00EB653B"/>
    <w:rsid w:val="00EC4073"/>
    <w:rsid w:val="00EC5ED6"/>
    <w:rsid w:val="00EC6495"/>
    <w:rsid w:val="00ED7B99"/>
    <w:rsid w:val="00EE11D3"/>
    <w:rsid w:val="00EF249A"/>
    <w:rsid w:val="00EF2D7A"/>
    <w:rsid w:val="00F0107E"/>
    <w:rsid w:val="00F06FBB"/>
    <w:rsid w:val="00F122B2"/>
    <w:rsid w:val="00F23EBD"/>
    <w:rsid w:val="00F2677D"/>
    <w:rsid w:val="00F334B8"/>
    <w:rsid w:val="00F34170"/>
    <w:rsid w:val="00F350CB"/>
    <w:rsid w:val="00F57683"/>
    <w:rsid w:val="00F667A8"/>
    <w:rsid w:val="00F744AB"/>
    <w:rsid w:val="00F90EE8"/>
    <w:rsid w:val="00F93D50"/>
    <w:rsid w:val="00F95190"/>
    <w:rsid w:val="00F9607D"/>
    <w:rsid w:val="00FA7A9D"/>
    <w:rsid w:val="00FB068F"/>
    <w:rsid w:val="00FB28CC"/>
    <w:rsid w:val="00FB328F"/>
    <w:rsid w:val="00FB689D"/>
    <w:rsid w:val="00FC3498"/>
    <w:rsid w:val="00FD16B5"/>
    <w:rsid w:val="00FD43FE"/>
    <w:rsid w:val="00FE19B5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74EB"/>
  <w15:chartTrackingRefBased/>
  <w15:docId w15:val="{CF040D1E-B32D-442B-98BA-5203053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0147"/>
    <w:pPr>
      <w:keepNext/>
      <w:ind w:left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0147"/>
    <w:pPr>
      <w:keepNext/>
      <w:ind w:left="6804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F014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F0147"/>
    <w:pPr>
      <w:keepNext/>
      <w:ind w:left="6804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F0147"/>
    <w:pPr>
      <w:keepNext/>
      <w:spacing w:after="360"/>
      <w:jc w:val="center"/>
      <w:outlineLvl w:val="4"/>
    </w:pPr>
    <w:rPr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qFormat/>
    <w:rsid w:val="005F0147"/>
    <w:pPr>
      <w:keepNext/>
      <w:spacing w:after="1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F0147"/>
    <w:pPr>
      <w:keepNext/>
      <w:spacing w:before="120"/>
      <w:jc w:val="both"/>
      <w:outlineLvl w:val="6"/>
    </w:pPr>
    <w:rPr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5F0147"/>
    <w:pPr>
      <w:keepNext/>
      <w:spacing w:before="120"/>
      <w:ind w:firstLine="4536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F0147"/>
    <w:pPr>
      <w:keepNext/>
      <w:spacing w:before="120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290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9093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290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09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D1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F014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F014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5F01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0147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5F0147"/>
    <w:rPr>
      <w:rFonts w:ascii="Times New Roman" w:eastAsia="Times New Roman" w:hAnsi="Times New Roman"/>
      <w:b/>
      <w:spacing w:val="60"/>
      <w:sz w:val="28"/>
    </w:rPr>
  </w:style>
  <w:style w:type="character" w:customStyle="1" w:styleId="60">
    <w:name w:val="Заголовок 6 Знак"/>
    <w:basedOn w:val="a0"/>
    <w:link w:val="6"/>
    <w:rsid w:val="005F0147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5F0147"/>
    <w:rPr>
      <w:rFonts w:ascii="Times New Roman" w:eastAsia="Times New Roman" w:hAnsi="Times New Roman"/>
      <w:caps/>
      <w:sz w:val="28"/>
    </w:rPr>
  </w:style>
  <w:style w:type="character" w:customStyle="1" w:styleId="80">
    <w:name w:val="Заголовок 8 Знак"/>
    <w:basedOn w:val="a0"/>
    <w:link w:val="8"/>
    <w:rsid w:val="005F0147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F0147"/>
    <w:rPr>
      <w:rFonts w:ascii="Times New Roman" w:eastAsia="Times New Roman" w:hAnsi="Times New Roman"/>
      <w:b/>
      <w:bCs/>
      <w:sz w:val="24"/>
    </w:rPr>
  </w:style>
  <w:style w:type="numbering" w:customStyle="1" w:styleId="11">
    <w:name w:val="Нет списка1"/>
    <w:next w:val="a2"/>
    <w:semiHidden/>
    <w:rsid w:val="005F0147"/>
  </w:style>
  <w:style w:type="paragraph" w:styleId="aa">
    <w:name w:val="Body Text"/>
    <w:basedOn w:val="a"/>
    <w:link w:val="ab"/>
    <w:rsid w:val="005F014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5F0147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5F0147"/>
    <w:pPr>
      <w:ind w:left="567"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F0147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5F0147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F0147"/>
    <w:rPr>
      <w:rFonts w:ascii="Times New Roman CYR" w:eastAsia="Times New Roman" w:hAnsi="Times New Roman CYR"/>
      <w:sz w:val="28"/>
    </w:rPr>
  </w:style>
  <w:style w:type="paragraph" w:styleId="33">
    <w:name w:val="Body Text 3"/>
    <w:basedOn w:val="a"/>
    <w:link w:val="34"/>
    <w:rsid w:val="005F0147"/>
    <w:pPr>
      <w:jc w:val="both"/>
    </w:pPr>
    <w:rPr>
      <w:i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5F0147"/>
    <w:rPr>
      <w:rFonts w:ascii="Times New Roman" w:eastAsia="Times New Roman" w:hAnsi="Times New Roman"/>
      <w:i/>
      <w:iCs/>
      <w:sz w:val="28"/>
    </w:rPr>
  </w:style>
  <w:style w:type="paragraph" w:styleId="23">
    <w:name w:val="Body Text 2"/>
    <w:basedOn w:val="a"/>
    <w:link w:val="24"/>
    <w:rsid w:val="005F0147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F0147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5F0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5F0147"/>
    <w:pPr>
      <w:widowControl w:val="0"/>
      <w:suppressAutoHyphens/>
      <w:jc w:val="center"/>
    </w:pPr>
    <w:rPr>
      <w:rFonts w:eastAsia="Lucida Sans Unicode"/>
      <w:sz w:val="28"/>
    </w:rPr>
  </w:style>
  <w:style w:type="character" w:customStyle="1" w:styleId="25">
    <w:name w:val="Основной шрифт абзаца2"/>
    <w:rsid w:val="005F0147"/>
  </w:style>
  <w:style w:type="character" w:customStyle="1" w:styleId="Absatz-Standardschriftart">
    <w:name w:val="Absatz-Standardschriftart"/>
    <w:rsid w:val="005F0147"/>
  </w:style>
  <w:style w:type="character" w:customStyle="1" w:styleId="WW-Absatz-Standardschriftart">
    <w:name w:val="WW-Absatz-Standardschriftart"/>
    <w:rsid w:val="005F0147"/>
  </w:style>
  <w:style w:type="character" w:customStyle="1" w:styleId="WW-Absatz-Standardschriftart1">
    <w:name w:val="WW-Absatz-Standardschriftart1"/>
    <w:rsid w:val="005F0147"/>
  </w:style>
  <w:style w:type="character" w:customStyle="1" w:styleId="WW-Absatz-Standardschriftart11">
    <w:name w:val="WW-Absatz-Standardschriftart11"/>
    <w:rsid w:val="005F0147"/>
  </w:style>
  <w:style w:type="character" w:customStyle="1" w:styleId="WW-Absatz-Standardschriftart111">
    <w:name w:val="WW-Absatz-Standardschriftart111"/>
    <w:rsid w:val="005F0147"/>
  </w:style>
  <w:style w:type="character" w:customStyle="1" w:styleId="WW-Absatz-Standardschriftart1111">
    <w:name w:val="WW-Absatz-Standardschriftart1111"/>
    <w:rsid w:val="005F0147"/>
  </w:style>
  <w:style w:type="character" w:customStyle="1" w:styleId="ac">
    <w:name w:val="Символ нумерации"/>
    <w:rsid w:val="005F0147"/>
  </w:style>
  <w:style w:type="character" w:customStyle="1" w:styleId="WW-Absatz-Standardschriftart11111">
    <w:name w:val="WW-Absatz-Standardschriftart11111"/>
    <w:rsid w:val="005F0147"/>
  </w:style>
  <w:style w:type="character" w:customStyle="1" w:styleId="WW-Absatz-Standardschriftart111111">
    <w:name w:val="WW-Absatz-Standardschriftart111111"/>
    <w:rsid w:val="005F0147"/>
  </w:style>
  <w:style w:type="character" w:customStyle="1" w:styleId="WW-Absatz-Standardschriftart1111111">
    <w:name w:val="WW-Absatz-Standardschriftart1111111"/>
    <w:rsid w:val="005F0147"/>
  </w:style>
  <w:style w:type="character" w:customStyle="1" w:styleId="WW-Absatz-Standardschriftart11111111">
    <w:name w:val="WW-Absatz-Standardschriftart11111111"/>
    <w:rsid w:val="005F0147"/>
  </w:style>
  <w:style w:type="character" w:customStyle="1" w:styleId="WW-Absatz-Standardschriftart111111111">
    <w:name w:val="WW-Absatz-Standardschriftart111111111"/>
    <w:rsid w:val="005F0147"/>
  </w:style>
  <w:style w:type="character" w:customStyle="1" w:styleId="WW-Absatz-Standardschriftart1111111111">
    <w:name w:val="WW-Absatz-Standardschriftart1111111111"/>
    <w:rsid w:val="005F0147"/>
  </w:style>
  <w:style w:type="character" w:customStyle="1" w:styleId="WW-Absatz-Standardschriftart11111111111">
    <w:name w:val="WW-Absatz-Standardschriftart11111111111"/>
    <w:rsid w:val="005F0147"/>
  </w:style>
  <w:style w:type="character" w:customStyle="1" w:styleId="WW-Absatz-Standardschriftart111111111111">
    <w:name w:val="WW-Absatz-Standardschriftart111111111111"/>
    <w:rsid w:val="005F0147"/>
  </w:style>
  <w:style w:type="character" w:customStyle="1" w:styleId="WW-Absatz-Standardschriftart1111111111111">
    <w:name w:val="WW-Absatz-Standardschriftart1111111111111"/>
    <w:rsid w:val="005F0147"/>
  </w:style>
  <w:style w:type="character" w:customStyle="1" w:styleId="WW-Absatz-Standardschriftart11111111111111">
    <w:name w:val="WW-Absatz-Standardschriftart11111111111111"/>
    <w:rsid w:val="005F0147"/>
  </w:style>
  <w:style w:type="character" w:customStyle="1" w:styleId="WW-Absatz-Standardschriftart111111111111111">
    <w:name w:val="WW-Absatz-Standardschriftart111111111111111"/>
    <w:rsid w:val="005F0147"/>
  </w:style>
  <w:style w:type="character" w:customStyle="1" w:styleId="WW-Absatz-Standardschriftart1111111111111111">
    <w:name w:val="WW-Absatz-Standardschriftart1111111111111111"/>
    <w:rsid w:val="005F0147"/>
  </w:style>
  <w:style w:type="character" w:customStyle="1" w:styleId="WW-Absatz-Standardschriftart11111111111111111">
    <w:name w:val="WW-Absatz-Standardschriftart11111111111111111"/>
    <w:rsid w:val="005F0147"/>
  </w:style>
  <w:style w:type="character" w:customStyle="1" w:styleId="WW-Absatz-Standardschriftart111111111111111111">
    <w:name w:val="WW-Absatz-Standardschriftart111111111111111111"/>
    <w:rsid w:val="005F0147"/>
  </w:style>
  <w:style w:type="character" w:customStyle="1" w:styleId="WW-Absatz-Standardschriftart1111111111111111111">
    <w:name w:val="WW-Absatz-Standardschriftart1111111111111111111"/>
    <w:rsid w:val="005F0147"/>
  </w:style>
  <w:style w:type="character" w:customStyle="1" w:styleId="WW-Absatz-Standardschriftart11111111111111111111">
    <w:name w:val="WW-Absatz-Standardschriftart11111111111111111111"/>
    <w:rsid w:val="005F0147"/>
  </w:style>
  <w:style w:type="character" w:customStyle="1" w:styleId="WW-Absatz-Standardschriftart111111111111111111111">
    <w:name w:val="WW-Absatz-Standardschriftart111111111111111111111"/>
    <w:rsid w:val="005F0147"/>
  </w:style>
  <w:style w:type="character" w:customStyle="1" w:styleId="WW-Absatz-Standardschriftart1111111111111111111111">
    <w:name w:val="WW-Absatz-Standardschriftart1111111111111111111111"/>
    <w:rsid w:val="005F0147"/>
  </w:style>
  <w:style w:type="character" w:styleId="ad">
    <w:name w:val="page number"/>
    <w:basedOn w:val="25"/>
    <w:rsid w:val="005F0147"/>
  </w:style>
  <w:style w:type="character" w:customStyle="1" w:styleId="12">
    <w:name w:val="Основной шрифт абзаца1"/>
    <w:rsid w:val="005F0147"/>
  </w:style>
  <w:style w:type="paragraph" w:customStyle="1" w:styleId="13">
    <w:name w:val="Заголовок1"/>
    <w:basedOn w:val="a"/>
    <w:next w:val="aa"/>
    <w:rsid w:val="005F014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List"/>
    <w:basedOn w:val="aa"/>
    <w:rsid w:val="005F0147"/>
    <w:pPr>
      <w:widowControl w:val="0"/>
      <w:suppressAutoHyphens/>
      <w:spacing w:after="120"/>
      <w:jc w:val="left"/>
    </w:pPr>
    <w:rPr>
      <w:rFonts w:eastAsia="Lucida Sans Unicode" w:cs="Tahoma"/>
      <w:szCs w:val="24"/>
    </w:rPr>
  </w:style>
  <w:style w:type="paragraph" w:customStyle="1" w:styleId="26">
    <w:name w:val="Название2"/>
    <w:basedOn w:val="13"/>
    <w:next w:val="af"/>
    <w:rsid w:val="005F0147"/>
  </w:style>
  <w:style w:type="paragraph" w:styleId="af">
    <w:name w:val="Subtitle"/>
    <w:basedOn w:val="13"/>
    <w:next w:val="aa"/>
    <w:link w:val="af0"/>
    <w:qFormat/>
    <w:rsid w:val="005F014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5F0147"/>
    <w:rPr>
      <w:rFonts w:ascii="Arial" w:eastAsia="Lucida Sans Unicode" w:hAnsi="Arial" w:cs="Tahoma"/>
      <w:i/>
      <w:iCs/>
      <w:sz w:val="28"/>
      <w:szCs w:val="28"/>
    </w:rPr>
  </w:style>
  <w:style w:type="paragraph" w:customStyle="1" w:styleId="27">
    <w:name w:val="Указатель2"/>
    <w:basedOn w:val="a"/>
    <w:rsid w:val="005F0147"/>
    <w:pPr>
      <w:widowControl w:val="0"/>
      <w:suppressLineNumbers/>
      <w:suppressAutoHyphens/>
    </w:pPr>
    <w:rPr>
      <w:rFonts w:ascii="Arial" w:eastAsia="Lucida Sans Unicode" w:hAnsi="Arial" w:cs="Tahoma"/>
    </w:rPr>
  </w:style>
  <w:style w:type="paragraph" w:styleId="af1">
    <w:name w:val="Title"/>
    <w:basedOn w:val="a"/>
    <w:next w:val="af"/>
    <w:link w:val="af2"/>
    <w:qFormat/>
    <w:rsid w:val="005F014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character" w:customStyle="1" w:styleId="af2">
    <w:name w:val="Заголовок Знак"/>
    <w:basedOn w:val="a0"/>
    <w:link w:val="af1"/>
    <w:rsid w:val="005F0147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14">
    <w:name w:val="index 1"/>
    <w:basedOn w:val="a"/>
    <w:next w:val="a"/>
    <w:autoRedefine/>
    <w:semiHidden/>
    <w:rsid w:val="005F0147"/>
    <w:pPr>
      <w:ind w:left="200" w:hanging="200"/>
    </w:pPr>
    <w:rPr>
      <w:sz w:val="20"/>
      <w:szCs w:val="20"/>
    </w:rPr>
  </w:style>
  <w:style w:type="paragraph" w:customStyle="1" w:styleId="af3">
    <w:name w:val="Содержимое таблицы"/>
    <w:basedOn w:val="a"/>
    <w:rsid w:val="005F0147"/>
    <w:pPr>
      <w:widowControl w:val="0"/>
      <w:suppressLineNumbers/>
      <w:suppressAutoHyphens/>
    </w:pPr>
    <w:rPr>
      <w:rFonts w:eastAsia="Lucida Sans Unicode"/>
    </w:rPr>
  </w:style>
  <w:style w:type="paragraph" w:customStyle="1" w:styleId="af4">
    <w:name w:val="Заголовок таблицы"/>
    <w:basedOn w:val="af3"/>
    <w:rsid w:val="005F0147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a"/>
    <w:rsid w:val="005F0147"/>
    <w:pPr>
      <w:widowControl w:val="0"/>
      <w:suppressAutoHyphens/>
      <w:spacing w:after="120"/>
      <w:jc w:val="left"/>
    </w:pPr>
    <w:rPr>
      <w:rFonts w:eastAsia="Lucida Sans Unicode"/>
      <w:szCs w:val="24"/>
    </w:rPr>
  </w:style>
  <w:style w:type="paragraph" w:customStyle="1" w:styleId="ConsPlusCell">
    <w:name w:val="ConsPlusCell"/>
    <w:uiPriority w:val="99"/>
    <w:rsid w:val="005F014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220">
    <w:name w:val="Основной текст 22"/>
    <w:basedOn w:val="a"/>
    <w:rsid w:val="005F0147"/>
    <w:pPr>
      <w:widowControl w:val="0"/>
      <w:suppressAutoHyphens/>
      <w:jc w:val="both"/>
    </w:pPr>
    <w:rPr>
      <w:rFonts w:eastAsia="Lucida Sans Unicode"/>
      <w:sz w:val="28"/>
      <w:szCs w:val="22"/>
    </w:rPr>
  </w:style>
  <w:style w:type="paragraph" w:customStyle="1" w:styleId="221">
    <w:name w:val="Основной текст с отступом 22"/>
    <w:basedOn w:val="a"/>
    <w:rsid w:val="005F0147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customStyle="1" w:styleId="320">
    <w:name w:val="Основной текст с отступом 32"/>
    <w:basedOn w:val="a"/>
    <w:rsid w:val="005F0147"/>
    <w:pPr>
      <w:widowControl w:val="0"/>
      <w:suppressAutoHyphens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paragraph" w:customStyle="1" w:styleId="ConsPlusNonformat">
    <w:name w:val="ConsPlusNonformat"/>
    <w:uiPriority w:val="99"/>
    <w:rsid w:val="005F014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5">
    <w:name w:val="Название1"/>
    <w:basedOn w:val="a"/>
    <w:rsid w:val="005F0147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6">
    <w:name w:val="Указатель1"/>
    <w:basedOn w:val="a"/>
    <w:rsid w:val="005F0147"/>
    <w:pPr>
      <w:suppressLineNumbers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F0147"/>
    <w:pPr>
      <w:suppressAutoHyphens/>
      <w:autoSpaceDE w:val="0"/>
      <w:ind w:firstLine="540"/>
      <w:jc w:val="both"/>
    </w:pPr>
    <w:rPr>
      <w:sz w:val="28"/>
    </w:rPr>
  </w:style>
  <w:style w:type="paragraph" w:customStyle="1" w:styleId="211">
    <w:name w:val="Основной текст 21"/>
    <w:basedOn w:val="a"/>
    <w:rsid w:val="005F0147"/>
    <w:pPr>
      <w:suppressAutoHyphens/>
    </w:pPr>
    <w:rPr>
      <w:sz w:val="28"/>
    </w:rPr>
  </w:style>
  <w:style w:type="paragraph" w:customStyle="1" w:styleId="310">
    <w:name w:val="Основной текст с отступом 31"/>
    <w:basedOn w:val="a"/>
    <w:rsid w:val="005F0147"/>
    <w:pPr>
      <w:suppressAutoHyphens/>
      <w:autoSpaceDE w:val="0"/>
      <w:ind w:firstLine="720"/>
      <w:jc w:val="both"/>
    </w:pPr>
    <w:rPr>
      <w:sz w:val="28"/>
      <w:szCs w:val="28"/>
    </w:rPr>
  </w:style>
  <w:style w:type="table" w:styleId="af6">
    <w:name w:val="Table Grid"/>
    <w:basedOn w:val="a1"/>
    <w:rsid w:val="005F014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5F014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F0147"/>
    <w:rPr>
      <w:rFonts w:ascii="Tahoma" w:eastAsia="Times New Roman" w:hAnsi="Tahoma" w:cs="Tahoma"/>
      <w:sz w:val="16"/>
      <w:szCs w:val="16"/>
    </w:rPr>
  </w:style>
  <w:style w:type="paragraph" w:styleId="af9">
    <w:name w:val="No Spacing"/>
    <w:qFormat/>
    <w:rsid w:val="005F0147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5F0147"/>
  </w:style>
  <w:style w:type="paragraph" w:styleId="afa">
    <w:name w:val="Normal (Web)"/>
    <w:basedOn w:val="a"/>
    <w:rsid w:val="005F0147"/>
    <w:pPr>
      <w:spacing w:before="100" w:beforeAutospacing="1" w:after="100" w:afterAutospacing="1"/>
    </w:pPr>
  </w:style>
  <w:style w:type="numbering" w:customStyle="1" w:styleId="111">
    <w:name w:val="Нет списка111"/>
    <w:next w:val="a2"/>
    <w:semiHidden/>
    <w:rsid w:val="005F0147"/>
  </w:style>
  <w:style w:type="table" w:customStyle="1" w:styleId="17">
    <w:name w:val="Сетка таблицы1"/>
    <w:basedOn w:val="a1"/>
    <w:next w:val="af6"/>
    <w:rsid w:val="005F0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5F014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c">
    <w:name w:val="Hyperlink"/>
    <w:basedOn w:val="a0"/>
    <w:uiPriority w:val="99"/>
    <w:unhideWhenUsed/>
    <w:rsid w:val="0095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CEF7-D25D-46FF-B905-C164C61A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Юрист&amp;ОК</cp:lastModifiedBy>
  <cp:revision>12</cp:revision>
  <cp:lastPrinted>2022-09-14T07:24:00Z</cp:lastPrinted>
  <dcterms:created xsi:type="dcterms:W3CDTF">2022-07-04T12:34:00Z</dcterms:created>
  <dcterms:modified xsi:type="dcterms:W3CDTF">2022-09-14T08:07:00Z</dcterms:modified>
</cp:coreProperties>
</file>