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2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214"/>
      </w:tblGrid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ПРОЕКТ</w:t>
            </w:r>
          </w:p>
        </w:tc>
      </w:tr>
      <w:tr w:rsidR="00CA3EB2" w:rsidRPr="005A2B60" w:rsidTr="004139A5">
        <w:tc>
          <w:tcPr>
            <w:tcW w:w="9252" w:type="dxa"/>
            <w:gridSpan w:val="4"/>
          </w:tcPr>
          <w:p w:rsidR="00CA3EB2" w:rsidRPr="006D3DED" w:rsidRDefault="00CA3EB2" w:rsidP="00CA3EB2">
            <w:pPr>
              <w:keepNext/>
              <w:widowControl/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c>
          <w:tcPr>
            <w:tcW w:w="9252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4139A5">
        <w:trPr>
          <w:gridAfter w:val="1"/>
          <w:wAfter w:w="214" w:type="dxa"/>
          <w:trHeight w:val="373"/>
        </w:trPr>
        <w:tc>
          <w:tcPr>
            <w:tcW w:w="1951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4139A5">
        <w:trPr>
          <w:gridAfter w:val="1"/>
          <w:wAfter w:w="214" w:type="dxa"/>
          <w:trHeight w:val="365"/>
        </w:trPr>
        <w:tc>
          <w:tcPr>
            <w:tcW w:w="1951" w:type="dxa"/>
          </w:tcPr>
          <w:p w:rsidR="00C404FF" w:rsidRPr="00E17959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7A079F">
      <w:pPr>
        <w:shd w:val="clear" w:color="auto" w:fill="FFFFFF"/>
        <w:spacing w:line="260" w:lineRule="exact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  <w:r w:rsidR="00621AAE">
        <w:rPr>
          <w:sz w:val="28"/>
          <w:szCs w:val="28"/>
        </w:rPr>
        <w:t>,</w:t>
      </w:r>
      <w:r w:rsidRPr="00DD74E4">
        <w:rPr>
          <w:sz w:val="28"/>
          <w:szCs w:val="28"/>
        </w:rPr>
        <w:t xml:space="preserve"> утверждённую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</w:t>
      </w:r>
      <w:r w:rsidR="00E8597F">
        <w:rPr>
          <w:spacing w:val="12"/>
          <w:sz w:val="28"/>
          <w:szCs w:val="28"/>
        </w:rPr>
        <w:t>20</w:t>
      </w:r>
      <w:r w:rsidRPr="00DD74E4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</w:p>
    <w:p w:rsidR="00C404FF" w:rsidRPr="00DD74E4" w:rsidRDefault="00C404FF" w:rsidP="007A079F">
      <w:pPr>
        <w:spacing w:line="260" w:lineRule="exact"/>
        <w:ind w:firstLine="708"/>
        <w:jc w:val="both"/>
        <w:rPr>
          <w:sz w:val="28"/>
          <w:szCs w:val="28"/>
        </w:rPr>
      </w:pPr>
    </w:p>
    <w:p w:rsidR="007A079F" w:rsidRDefault="007A079F" w:rsidP="007A079F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bookmarkStart w:id="0" w:name="_GoBack"/>
      <w:r w:rsidRPr="00A8023B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Федерации,</w:t>
      </w:r>
      <w:r w:rsidRPr="00A8023B">
        <w:t xml:space="preserve"> </w:t>
      </w:r>
      <w:r>
        <w:rPr>
          <w:sz w:val="28"/>
          <w:szCs w:val="28"/>
        </w:rPr>
        <w:t>решением Совета депутатов Новоалександровского городского округа Ставропольского края от 2</w:t>
      </w:r>
      <w:r w:rsidRPr="005E51DC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2021 года №47/442 </w:t>
      </w:r>
      <w:r w:rsidRPr="00A8023B">
        <w:rPr>
          <w:sz w:val="28"/>
          <w:szCs w:val="28"/>
        </w:rPr>
        <w:t>«</w:t>
      </w:r>
      <w:r w:rsidRPr="006B2221">
        <w:rPr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первого созыва от 1</w:t>
      </w:r>
      <w:r>
        <w:rPr>
          <w:sz w:val="28"/>
          <w:szCs w:val="28"/>
        </w:rPr>
        <w:t>5 декабря 2020</w:t>
      </w:r>
      <w:r w:rsidRPr="006B22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43/411</w:t>
      </w:r>
      <w:r w:rsidRPr="006B2221">
        <w:rPr>
          <w:sz w:val="28"/>
          <w:szCs w:val="28"/>
        </w:rPr>
        <w:t xml:space="preserve"> «О бюджете Новоалександровского городского окр</w:t>
      </w:r>
      <w:r>
        <w:rPr>
          <w:sz w:val="28"/>
          <w:szCs w:val="28"/>
        </w:rPr>
        <w:t>уга Ставропольского края на 2021</w:t>
      </w:r>
      <w:r w:rsidRPr="006B2221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2022 и 2023 годов</w:t>
      </w:r>
      <w:r w:rsidRPr="00A8023B">
        <w:rPr>
          <w:sz w:val="28"/>
          <w:szCs w:val="28"/>
        </w:rPr>
        <w:t>»</w:t>
      </w:r>
      <w:r w:rsidRPr="00A8023B">
        <w:rPr>
          <w:bCs/>
          <w:sz w:val="28"/>
          <w:szCs w:val="28"/>
        </w:rPr>
        <w:t>, администрация Новоалександровского городского округа Ставропольского края</w:t>
      </w:r>
      <w:bookmarkEnd w:id="0"/>
    </w:p>
    <w:p w:rsidR="00C404FF" w:rsidRPr="006D3DED" w:rsidRDefault="00C404FF" w:rsidP="007A079F">
      <w:pPr>
        <w:spacing w:line="260" w:lineRule="exact"/>
        <w:ind w:firstLine="720"/>
        <w:jc w:val="both"/>
        <w:rPr>
          <w:sz w:val="28"/>
          <w:szCs w:val="28"/>
        </w:rPr>
      </w:pPr>
    </w:p>
    <w:p w:rsidR="00C404FF" w:rsidRPr="006D3DED" w:rsidRDefault="00C404FF" w:rsidP="007A079F">
      <w:pPr>
        <w:pStyle w:val="ConsPlusTitle"/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7A079F">
      <w:pPr>
        <w:pStyle w:val="ConsPlusTitle"/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7A079F">
      <w:pPr>
        <w:spacing w:line="260" w:lineRule="exact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 xml:space="preserve">», утвержденную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 w:rsidR="00822A61" w:rsidRPr="002F737D">
        <w:rPr>
          <w:sz w:val="28"/>
          <w:szCs w:val="28"/>
        </w:rPr>
        <w:t>.12.20</w:t>
      </w:r>
      <w:r w:rsidR="00E8597F">
        <w:rPr>
          <w:sz w:val="28"/>
          <w:szCs w:val="28"/>
        </w:rPr>
        <w:t>20</w:t>
      </w:r>
      <w:r w:rsidR="00822A61" w:rsidRPr="002F737D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7A079F" w:rsidRDefault="00621AAE" w:rsidP="007A079F">
      <w:pPr>
        <w:pStyle w:val="ConsPlusNormal"/>
        <w:tabs>
          <w:tab w:val="left" w:pos="426"/>
        </w:tabs>
        <w:adjustRightInd/>
        <w:spacing w:line="260" w:lineRule="exact"/>
        <w:ind w:firstLine="567"/>
        <w:jc w:val="both"/>
      </w:pPr>
      <w:r>
        <w:t xml:space="preserve">2. </w:t>
      </w:r>
      <w:r w:rsidR="007A079F">
        <w:t xml:space="preserve">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="007A079F" w:rsidRPr="00E35619">
        <w:t xml:space="preserve">на официальном </w:t>
      </w:r>
      <w:r w:rsidR="007A079F">
        <w:t>портале</w:t>
      </w:r>
      <w:r w:rsidR="007A079F" w:rsidRPr="00E35619">
        <w:t xml:space="preserve"> Новоалександровского </w:t>
      </w:r>
      <w:r w:rsidR="007A079F" w:rsidRPr="00E35619">
        <w:rPr>
          <w:spacing w:val="-1"/>
        </w:rPr>
        <w:t>городского округа</w:t>
      </w:r>
      <w:r w:rsidR="007A079F" w:rsidRPr="00E35619">
        <w:t xml:space="preserve"> Ставропольского края </w:t>
      </w:r>
      <w:r w:rsidR="007A079F">
        <w:t>(</w:t>
      </w:r>
      <w:hyperlink r:id="rId8" w:history="1">
        <w:r w:rsidR="007A079F" w:rsidRPr="00E35619">
          <w:rPr>
            <w:rStyle w:val="a5"/>
            <w:lang w:val="en-US"/>
          </w:rPr>
          <w:t>www</w:t>
        </w:r>
        <w:r w:rsidR="007A079F" w:rsidRPr="00E35619">
          <w:rPr>
            <w:rStyle w:val="a5"/>
          </w:rPr>
          <w:t>.</w:t>
        </w:r>
        <w:proofErr w:type="spellStart"/>
        <w:r w:rsidR="007A079F" w:rsidRPr="00E35619">
          <w:rPr>
            <w:rStyle w:val="a5"/>
            <w:lang w:val="en-US"/>
          </w:rPr>
          <w:t>newalexandrovsk</w:t>
        </w:r>
        <w:proofErr w:type="spellEnd"/>
        <w:r w:rsidR="007A079F" w:rsidRPr="00E35619">
          <w:rPr>
            <w:rStyle w:val="a5"/>
          </w:rPr>
          <w:t>.</w:t>
        </w:r>
        <w:proofErr w:type="spellStart"/>
        <w:r w:rsidR="007A079F" w:rsidRPr="00E35619">
          <w:rPr>
            <w:rStyle w:val="a5"/>
            <w:lang w:val="en-US"/>
          </w:rPr>
          <w:t>ru</w:t>
        </w:r>
        <w:proofErr w:type="spellEnd"/>
      </w:hyperlink>
      <w:r w:rsidR="007A079F">
        <w:rPr>
          <w:rStyle w:val="a5"/>
        </w:rPr>
        <w:t>)</w:t>
      </w:r>
      <w:r w:rsidR="007A079F" w:rsidRPr="00E35619">
        <w:rPr>
          <w:rStyle w:val="a5"/>
        </w:rPr>
        <w:t>.</w:t>
      </w:r>
      <w:r w:rsidR="007A079F" w:rsidRPr="00E35619">
        <w:t xml:space="preserve"> </w:t>
      </w:r>
    </w:p>
    <w:p w:rsidR="00932CEA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932CEA" w:rsidRPr="006D3DED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932CEA" w:rsidRPr="006D3DED" w:rsidRDefault="00932CEA" w:rsidP="007A079F">
      <w:pPr>
        <w:spacing w:line="260" w:lineRule="exact"/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Pr="006D3DED">
        <w:rPr>
          <w:sz w:val="28"/>
          <w:szCs w:val="28"/>
        </w:rPr>
        <w:t>.</w:t>
      </w:r>
    </w:p>
    <w:p w:rsidR="00C404FF" w:rsidRDefault="00C404FF" w:rsidP="007A079F">
      <w:pPr>
        <w:tabs>
          <w:tab w:val="left" w:pos="3828"/>
        </w:tabs>
        <w:spacing w:line="260" w:lineRule="exact"/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0667B">
      <w:pPr>
        <w:tabs>
          <w:tab w:val="left" w:pos="3828"/>
        </w:tabs>
        <w:jc w:val="both"/>
        <w:rPr>
          <w:sz w:val="28"/>
          <w:szCs w:val="28"/>
        </w:rPr>
      </w:pPr>
    </w:p>
    <w:p w:rsidR="00C0667B" w:rsidRDefault="00E8597F" w:rsidP="00C0667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4F6EFF" w:rsidRPr="00ED2B56">
        <w:rPr>
          <w:color w:val="000000"/>
          <w:sz w:val="28"/>
        </w:rPr>
        <w:t xml:space="preserve"> Новоалександровского </w:t>
      </w:r>
    </w:p>
    <w:p w:rsidR="004F6EFF" w:rsidRPr="00ED2B56" w:rsidRDefault="004F6EFF" w:rsidP="00C0667B">
      <w:pPr>
        <w:jc w:val="both"/>
        <w:rPr>
          <w:color w:val="000000"/>
          <w:sz w:val="28"/>
        </w:rPr>
      </w:pPr>
      <w:proofErr w:type="gramStart"/>
      <w:r w:rsidRPr="00ED2B56">
        <w:rPr>
          <w:color w:val="000000"/>
          <w:sz w:val="28"/>
        </w:rPr>
        <w:t>городского</w:t>
      </w:r>
      <w:proofErr w:type="gramEnd"/>
      <w:r w:rsidRPr="00ED2B56">
        <w:rPr>
          <w:color w:val="000000"/>
          <w:sz w:val="28"/>
        </w:rPr>
        <w:t xml:space="preserve"> округа </w:t>
      </w:r>
    </w:p>
    <w:p w:rsidR="004F6EFF" w:rsidRDefault="004F6EFF" w:rsidP="00C0667B">
      <w:pPr>
        <w:jc w:val="both"/>
        <w:rPr>
          <w:sz w:val="28"/>
          <w:szCs w:val="28"/>
        </w:rPr>
      </w:pPr>
      <w:r w:rsidRPr="00ED2B56">
        <w:rPr>
          <w:color w:val="000000"/>
          <w:sz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 w:rsidR="00E8597F">
        <w:rPr>
          <w:sz w:val="28"/>
          <w:szCs w:val="28"/>
        </w:rPr>
        <w:t>С.Ф</w:t>
      </w:r>
      <w:r>
        <w:rPr>
          <w:sz w:val="28"/>
          <w:szCs w:val="28"/>
        </w:rPr>
        <w:t xml:space="preserve">. </w:t>
      </w:r>
      <w:r w:rsidR="00E8597F">
        <w:rPr>
          <w:sz w:val="28"/>
          <w:szCs w:val="28"/>
        </w:rPr>
        <w:t>Сагалаев</w:t>
      </w: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lastRenderedPageBreak/>
        <w:t xml:space="preserve">Приложение к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постановлению</w:t>
      </w:r>
      <w:proofErr w:type="gramEnd"/>
      <w:r w:rsidRPr="006D3DED">
        <w:rPr>
          <w:sz w:val="28"/>
          <w:szCs w:val="28"/>
        </w:rPr>
        <w:t xml:space="preserve"> администрации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от</w:t>
      </w:r>
      <w:proofErr w:type="gramEnd"/>
      <w:r w:rsidRPr="006D3DED">
        <w:rPr>
          <w:sz w:val="28"/>
          <w:szCs w:val="28"/>
        </w:rPr>
        <w:t xml:space="preserve"> ______202</w:t>
      </w:r>
      <w:r w:rsidR="00E8597F">
        <w:rPr>
          <w:sz w:val="28"/>
          <w:szCs w:val="28"/>
        </w:rPr>
        <w:t>1</w:t>
      </w:r>
      <w:r w:rsidRPr="006D3DED">
        <w:rPr>
          <w:sz w:val="28"/>
          <w:szCs w:val="28"/>
        </w:rPr>
        <w:t xml:space="preserve"> года № ____</w:t>
      </w:r>
    </w:p>
    <w:p w:rsidR="00340A29" w:rsidRDefault="00340A29" w:rsidP="00763D35">
      <w:pPr>
        <w:shd w:val="clear" w:color="auto" w:fill="FFFFFF"/>
        <w:spacing w:line="274" w:lineRule="exact"/>
        <w:ind w:left="5103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>оторые</w:t>
      </w:r>
      <w:proofErr w:type="gramEnd"/>
      <w:r w:rsidRPr="006E24CD">
        <w:rPr>
          <w:spacing w:val="-4"/>
          <w:sz w:val="28"/>
          <w:szCs w:val="28"/>
        </w:rPr>
        <w:t xml:space="preserve">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</w:t>
      </w:r>
      <w:r w:rsidR="00193B8D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 xml:space="preserve">руга Ставропольского края от </w:t>
      </w:r>
      <w:r w:rsidR="00E859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.12.</w:t>
      </w:r>
      <w:r w:rsidRPr="006E24CD">
        <w:rPr>
          <w:color w:val="000000"/>
          <w:sz w:val="28"/>
          <w:szCs w:val="28"/>
        </w:rPr>
        <w:t>20</w:t>
      </w:r>
      <w:r w:rsidR="00E8597F">
        <w:rPr>
          <w:color w:val="000000"/>
          <w:sz w:val="28"/>
          <w:szCs w:val="28"/>
        </w:rPr>
        <w:t>20</w:t>
      </w:r>
      <w:r w:rsidRPr="006E24CD">
        <w:rPr>
          <w:color w:val="000000"/>
          <w:sz w:val="28"/>
          <w:szCs w:val="28"/>
        </w:rPr>
        <w:t xml:space="preserve"> №</w:t>
      </w:r>
      <w:r w:rsidR="00E8597F">
        <w:rPr>
          <w:color w:val="000000"/>
          <w:sz w:val="28"/>
          <w:szCs w:val="28"/>
        </w:rPr>
        <w:t>2102</w:t>
      </w: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40A29" w:rsidRPr="00045DF3" w:rsidTr="00946618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proofErr w:type="gramStart"/>
            <w:r w:rsidRPr="00045DF3">
              <w:rPr>
                <w:sz w:val="28"/>
                <w:szCs w:val="28"/>
              </w:rPr>
              <w:t>финансового</w:t>
            </w:r>
            <w:proofErr w:type="gramEnd"/>
            <w:r w:rsidRPr="00045DF3">
              <w:rPr>
                <w:sz w:val="28"/>
                <w:szCs w:val="28"/>
              </w:rPr>
              <w:t xml:space="preserve">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Общий объем финансирования – </w:t>
            </w:r>
            <w:r w:rsidR="00323C24">
              <w:rPr>
                <w:sz w:val="28"/>
                <w:szCs w:val="25"/>
              </w:rPr>
              <w:t>234</w:t>
            </w:r>
            <w:r w:rsidR="00C53423">
              <w:rPr>
                <w:sz w:val="28"/>
                <w:szCs w:val="25"/>
              </w:rPr>
              <w:t> </w:t>
            </w:r>
            <w:r w:rsidR="00323C24">
              <w:rPr>
                <w:sz w:val="28"/>
                <w:szCs w:val="25"/>
              </w:rPr>
              <w:t>187</w:t>
            </w:r>
            <w:r w:rsidR="00C53423">
              <w:rPr>
                <w:sz w:val="28"/>
                <w:szCs w:val="25"/>
              </w:rPr>
              <w:t>,</w:t>
            </w:r>
            <w:r w:rsidR="00323C24">
              <w:rPr>
                <w:sz w:val="28"/>
                <w:szCs w:val="25"/>
              </w:rPr>
              <w:t>51</w:t>
            </w:r>
            <w:r w:rsidR="00C53423">
              <w:rPr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</w:t>
            </w:r>
            <w:r w:rsidR="00946618">
              <w:rPr>
                <w:sz w:val="28"/>
                <w:szCs w:val="25"/>
              </w:rPr>
              <w:t>р</w:t>
            </w:r>
            <w:r w:rsidRPr="00340A29">
              <w:rPr>
                <w:sz w:val="28"/>
                <w:szCs w:val="25"/>
              </w:rPr>
              <w:t xml:space="preserve">уб.  </w:t>
            </w:r>
            <w:proofErr w:type="gramStart"/>
            <w:r w:rsidRPr="00340A29">
              <w:rPr>
                <w:sz w:val="28"/>
                <w:szCs w:val="25"/>
              </w:rPr>
              <w:t>за</w:t>
            </w:r>
            <w:proofErr w:type="gramEnd"/>
            <w:r w:rsidRPr="00340A29">
              <w:rPr>
                <w:sz w:val="28"/>
                <w:szCs w:val="25"/>
              </w:rPr>
              <w:t xml:space="preserve">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</w:t>
            </w:r>
            <w:r w:rsidRPr="00340A29">
              <w:rPr>
                <w:sz w:val="28"/>
                <w:szCs w:val="25"/>
              </w:rPr>
              <w:t xml:space="preserve">1г.- </w:t>
            </w:r>
            <w:r w:rsidR="00323C24">
              <w:rPr>
                <w:color w:val="000000"/>
                <w:sz w:val="28"/>
                <w:szCs w:val="25"/>
              </w:rPr>
              <w:t>99956,66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22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3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4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5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6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</w:t>
            </w:r>
            <w:r w:rsidR="00323C24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3056,59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323C24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85239,68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lastRenderedPageBreak/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4F7E2A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1660,39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</w:t>
            </w:r>
            <w:r w:rsidR="004F7E2A">
              <w:rPr>
                <w:color w:val="000000"/>
                <w:sz w:val="28"/>
                <w:szCs w:val="25"/>
              </w:rPr>
              <w:t>6</w:t>
            </w:r>
            <w:r w:rsidRPr="00340A29">
              <w:rPr>
                <w:color w:val="000000"/>
                <w:sz w:val="28"/>
                <w:szCs w:val="25"/>
              </w:rPr>
              <w:t>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45FDE" w:rsidRDefault="00340A29" w:rsidP="00945FDE">
      <w:pPr>
        <w:jc w:val="both"/>
        <w:rPr>
          <w:sz w:val="28"/>
          <w:szCs w:val="28"/>
        </w:rPr>
      </w:pPr>
      <w:r w:rsidRPr="00340A29">
        <w:rPr>
          <w:noProof/>
          <w:sz w:val="28"/>
          <w:szCs w:val="24"/>
        </w:rPr>
        <w:lastRenderedPageBreak/>
        <w:t>2.</w:t>
      </w:r>
      <w:r w:rsidRPr="00340A29">
        <w:rPr>
          <w:b/>
          <w:noProof/>
          <w:sz w:val="28"/>
          <w:szCs w:val="24"/>
        </w:rPr>
        <w:t xml:space="preserve"> </w:t>
      </w:r>
      <w:r w:rsidR="00945FDE" w:rsidRPr="00310C2A">
        <w:rPr>
          <w:sz w:val="28"/>
          <w:szCs w:val="28"/>
        </w:rPr>
        <w:t xml:space="preserve">Приложение </w:t>
      </w:r>
      <w:r w:rsidR="00684FA8">
        <w:rPr>
          <w:sz w:val="28"/>
          <w:szCs w:val="28"/>
        </w:rPr>
        <w:t>3</w:t>
      </w:r>
      <w:r w:rsidR="00945FDE" w:rsidRPr="00310C2A">
        <w:rPr>
          <w:sz w:val="28"/>
          <w:szCs w:val="28"/>
        </w:rPr>
        <w:t xml:space="preserve"> </w:t>
      </w:r>
      <w:r w:rsidR="00945FDE" w:rsidRPr="006D3DED">
        <w:rPr>
          <w:sz w:val="28"/>
          <w:szCs w:val="28"/>
        </w:rPr>
        <w:t>к муниципальной программе изложить в следующей редакции:</w:t>
      </w:r>
    </w:p>
    <w:p w:rsidR="00945FDE" w:rsidRDefault="00945FDE" w:rsidP="00945FDE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  <w:sectPr w:rsidR="00945FDE" w:rsidSect="00C404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340A29" w:rsidRPr="00C22E78" w:rsidRDefault="00E40934" w:rsidP="00340A29">
      <w:pPr>
        <w:shd w:val="clear" w:color="auto" w:fill="FFFFFF"/>
        <w:spacing w:line="274" w:lineRule="exact"/>
        <w:ind w:left="11199"/>
      </w:pPr>
      <w:r>
        <w:rPr>
          <w:spacing w:val="-4"/>
        </w:rPr>
        <w:lastRenderedPageBreak/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4F7E2A" w:rsidRPr="00CB36F9" w:rsidTr="004F7E2A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4F7E2A" w:rsidRPr="00580FAF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4F7E2A" w:rsidRPr="00CB36F9" w:rsidTr="004F7E2A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6</w:t>
            </w:r>
          </w:p>
        </w:tc>
      </w:tr>
      <w:tr w:rsidR="004F7E2A" w:rsidRPr="00CB36F9" w:rsidTr="004F7E2A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4F7E2A" w:rsidRPr="00CB36F9" w:rsidTr="004F7E2A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 xml:space="preserve">Муниципальная программа </w:t>
            </w:r>
            <w:r w:rsidRPr="005C0283">
              <w:rPr>
                <w:b/>
                <w:bCs/>
              </w:rPr>
              <w:t>«</w:t>
            </w:r>
            <w:r w:rsidRPr="005C0283">
              <w:rPr>
                <w:b/>
                <w:bCs/>
                <w:color w:val="000000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5C0283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99 956,66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26 846,17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</w:tr>
      <w:tr w:rsidR="004F7E2A" w:rsidRPr="00CB36F9" w:rsidTr="004F7E2A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C53423">
            <w:pPr>
              <w:widowControl/>
              <w:autoSpaceDE/>
              <w:autoSpaceDN/>
              <w:adjustRightInd/>
            </w:pPr>
            <w:r>
              <w:t>13 056,59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85 239,68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</w:tr>
      <w:tr w:rsidR="004F7E2A" w:rsidRPr="00CB36F9" w:rsidTr="004F7E2A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4F7E2A" w:rsidRPr="00CB36F9" w:rsidTr="004F7E2A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4F7E2A" w:rsidRPr="00CB36F9" w:rsidTr="004F7E2A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</w:t>
            </w:r>
            <w:r>
              <w:rPr>
                <w:b/>
                <w:bCs/>
              </w:rPr>
              <w:t>Содержание и модернизация инженерных сетей</w:t>
            </w:r>
            <w:r w:rsidRPr="00BB01E4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23C24">
            <w:pPr>
              <w:widowControl/>
              <w:autoSpaceDE/>
              <w:autoSpaceDN/>
              <w:adjustRightInd/>
            </w:pPr>
            <w:r>
              <w:t>14</w:t>
            </w:r>
            <w:r w:rsidR="00323C24">
              <w:t> </w:t>
            </w:r>
            <w:r>
              <w:t>6</w:t>
            </w:r>
            <w:r w:rsidR="00323C24">
              <w:t>55,12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23C24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14 655,12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ремонт, техническое обслуживание </w:t>
            </w:r>
            <w:r>
              <w:t>и содержание инженерных систем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323C24">
            <w:pPr>
              <w:widowControl/>
              <w:autoSpaceDE/>
              <w:autoSpaceDN/>
              <w:adjustRightInd/>
            </w:pPr>
            <w:r w:rsidRPr="00CB36F9">
              <w:t>7</w:t>
            </w:r>
            <w:r w:rsidR="00323C24">
              <w:t> </w:t>
            </w:r>
            <w:r>
              <w:t>6</w:t>
            </w:r>
            <w:r w:rsidR="00323C24">
              <w:t>13,03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23C24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7</w:t>
            </w:r>
            <w:r>
              <w:t> 613,03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Энергосбережение</w:t>
            </w:r>
            <w:r>
              <w:t>,</w:t>
            </w:r>
            <w:r w:rsidRPr="00BB01E4">
              <w:t xml:space="preserve"> ремонт и содержание уличного освещения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323C24">
            <w:pPr>
              <w:widowControl/>
              <w:autoSpaceDE/>
              <w:autoSpaceDN/>
              <w:adjustRightInd/>
            </w:pPr>
            <w:r>
              <w:t>7 042,09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23C24" w:rsidRPr="00CB36F9" w:rsidTr="004F7E2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23C24" w:rsidRPr="00CB36F9" w:rsidRDefault="00323C24" w:rsidP="00323C24">
            <w:pPr>
              <w:widowControl/>
              <w:autoSpaceDE/>
              <w:autoSpaceDN/>
              <w:adjustRightInd/>
            </w:pPr>
            <w:r>
              <w:t>7 042,09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323C24" w:rsidRDefault="00323C24" w:rsidP="00323C24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C24" w:rsidRDefault="00323C24" w:rsidP="00323C24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C24" w:rsidRDefault="00323C24" w:rsidP="00323C24">
            <w:r w:rsidRPr="009D5597">
              <w:t>455,98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323C24" w:rsidRDefault="00323C24" w:rsidP="00323C24">
            <w:r w:rsidRPr="009D5597">
              <w:t>455,98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323C24" w:rsidRDefault="00323C24" w:rsidP="00323C24">
            <w:r w:rsidRPr="009D5597">
              <w:t>455,98</w:t>
            </w:r>
          </w:p>
        </w:tc>
      </w:tr>
      <w:tr w:rsidR="004F7E2A" w:rsidRPr="00CB36F9" w:rsidTr="004F7E2A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56 269,31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12 296,49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42 312,43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4F7E2A" w:rsidRPr="00CB36F9" w:rsidTr="004F7E2A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1 </w:t>
            </w:r>
            <w:r w:rsidR="00377E44">
              <w:t>432</w:t>
            </w:r>
            <w:r>
              <w:t>,</w:t>
            </w:r>
            <w:r w:rsidR="00377E44">
              <w:t>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1 432,87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4F7E2A" w:rsidRPr="00CB36F9" w:rsidTr="004F7E2A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3 489,30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3 489,30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4F7E2A" w:rsidRPr="00CB36F9" w:rsidTr="004F7E2A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3 850,90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3 850,90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3.4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4F7E2A" w:rsidRPr="00CB36F9" w:rsidTr="00377E44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15 520,77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15 520,77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3.5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1 910,35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1 910,35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6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918,73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918,73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323C24">
            <w:pPr>
              <w:widowControl/>
              <w:autoSpaceDE/>
              <w:autoSpaceDN/>
              <w:adjustRightInd/>
            </w:pPr>
            <w:r>
              <w:t>2</w:t>
            </w:r>
            <w:r w:rsidR="00323C24">
              <w:t> 496,23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323C24">
            <w:pPr>
              <w:widowControl/>
              <w:autoSpaceDE/>
              <w:autoSpaceDN/>
              <w:adjustRightInd/>
            </w:pPr>
            <w:r>
              <w:t>2</w:t>
            </w:r>
            <w:r w:rsidR="00323C24">
              <w:t> 496,23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4F7E2A" w:rsidRPr="00CB36F9" w:rsidTr="004F7E2A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239,00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>
              <w:t>239,00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</w:t>
            </w:r>
            <w:r w:rsidR="00C53423">
              <w:t>9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4F7E2A" w:rsidRPr="00CB36F9" w:rsidTr="004F7E2A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617,55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0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4F7E2A" w:rsidRPr="00CB36F9" w:rsidTr="004F7E2A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23C24" w:rsidP="004F7E2A">
            <w:pPr>
              <w:widowControl/>
              <w:autoSpaceDE/>
              <w:autoSpaceDN/>
              <w:adjustRightInd/>
            </w:pPr>
            <w:r>
              <w:t>9 606,34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377E44" w:rsidRPr="00CB36F9" w:rsidTr="004F7E2A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377E44" w:rsidRPr="00CB36F9" w:rsidRDefault="00323C24" w:rsidP="00377E44">
            <w:pPr>
              <w:widowControl/>
              <w:autoSpaceDE/>
              <w:autoSpaceDN/>
              <w:adjustRightInd/>
            </w:pPr>
            <w:r>
              <w:t>9 606,34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77E44" w:rsidRPr="00CB36F9" w:rsidRDefault="00377E44" w:rsidP="00377E44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4F7E2A" w:rsidRPr="00CB36F9" w:rsidTr="004F7E2A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3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323C24" w:rsidP="004F7E2A">
            <w:pPr>
              <w:widowControl/>
              <w:autoSpaceDE/>
              <w:autoSpaceDN/>
              <w:adjustRightInd/>
            </w:pPr>
            <w:r>
              <w:t>570,00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377E44" w:rsidP="004F7E2A">
            <w:pPr>
              <w:widowControl/>
              <w:autoSpaceDE/>
              <w:autoSpaceDN/>
              <w:adjustRightInd/>
            </w:pPr>
            <w:r>
              <w:t>8</w:t>
            </w:r>
            <w:r w:rsidR="004F7E2A"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4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5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6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4F7E2A" w:rsidRPr="00CB36F9" w:rsidTr="004F7E2A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D27E28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3</w:t>
            </w:r>
            <w:r w:rsidR="00D27E28">
              <w:t> 956,88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C53423" w:rsidP="004F7E2A">
            <w:pPr>
              <w:widowControl/>
              <w:autoSpaceDE/>
              <w:autoSpaceDN/>
              <w:adjustRightInd/>
            </w:pPr>
            <w:r>
              <w:t>10 084,95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C53423" w:rsidP="00D27E28">
            <w:pPr>
              <w:widowControl/>
              <w:autoSpaceDE/>
              <w:autoSpaceDN/>
              <w:adjustRightInd/>
            </w:pPr>
            <w:r>
              <w:t>3</w:t>
            </w:r>
            <w:r w:rsidR="00D27E28">
              <w:t> 871,93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4F7E2A" w:rsidRPr="00CB36F9" w:rsidTr="004F7E2A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1</w:t>
            </w:r>
            <w:r w:rsidR="00377E44">
              <w:t>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4F7E2A" w:rsidRPr="00CB36F9" w:rsidTr="004F7E2A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800,</w:t>
            </w:r>
            <w:r w:rsidR="00377E44"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4.1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4F7E2A" w:rsidRPr="00CB36F9" w:rsidTr="004F7E2A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377E44">
            <w:pPr>
              <w:widowControl/>
              <w:autoSpaceDE/>
              <w:autoSpaceDN/>
              <w:adjustRightInd/>
            </w:pPr>
            <w:r>
              <w:t>800,</w:t>
            </w:r>
            <w:r w:rsidR="00377E44"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4F7E2A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4F7E2A" w:rsidRPr="00CB36F9" w:rsidTr="004F7E2A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4F7E2A" w:rsidRPr="00A344F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A344F4"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4F7E2A" w:rsidRPr="00CB36F9" w:rsidTr="004F7E2A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A05472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05472"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F53A93" w:rsidRDefault="004F7E2A" w:rsidP="004F7E2A">
            <w:pPr>
              <w:widowControl/>
              <w:autoSpaceDE/>
              <w:autoSpaceDN/>
              <w:adjustRightInd/>
              <w:rPr>
                <w:b/>
              </w:rPr>
            </w:pPr>
            <w:r w:rsidRPr="00F53A93">
              <w:rPr>
                <w:b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C53423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53423" w:rsidRPr="00CB36F9" w:rsidRDefault="00D27E28" w:rsidP="00C53423">
            <w:pPr>
              <w:widowControl/>
              <w:autoSpaceDE/>
              <w:autoSpaceDN/>
              <w:adjustRightInd/>
            </w:pPr>
            <w:r>
              <w:t>28 140,53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53423" w:rsidRPr="00CB36F9" w:rsidRDefault="00C53423" w:rsidP="00C53423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27E28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28 140,53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4922CD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922CD">
              <w:rPr>
                <w:b/>
              </w:rPr>
              <w:t>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F274A3">
              <w:t>Расходы на обеспечение деятельности (оказанных услуг) муниципальных учреждений</w:t>
            </w:r>
          </w:p>
        </w:tc>
      </w:tr>
      <w:tr w:rsidR="00D27E28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D27E28" w:rsidRPr="004922CD" w:rsidRDefault="00D27E28" w:rsidP="00D27E2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28 140,53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4F7E2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D27E28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28 140,53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D27E28" w:rsidRPr="00CB36F9" w:rsidRDefault="00D27E28" w:rsidP="00D27E28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Pr="003866F2" w:rsidRDefault="00D27E28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главы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340A29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 w:rsidR="00D27E28">
        <w:rPr>
          <w:spacing w:val="-3"/>
          <w:sz w:val="28"/>
          <w:szCs w:val="28"/>
        </w:rPr>
        <w:t>С.А</w:t>
      </w:r>
      <w:r w:rsidR="00B66A2D">
        <w:rPr>
          <w:spacing w:val="-3"/>
          <w:sz w:val="28"/>
          <w:szCs w:val="28"/>
        </w:rPr>
        <w:t>.</w:t>
      </w:r>
      <w:r w:rsidR="00804D47">
        <w:rPr>
          <w:spacing w:val="-3"/>
          <w:sz w:val="28"/>
          <w:szCs w:val="28"/>
        </w:rPr>
        <w:t xml:space="preserve"> </w:t>
      </w:r>
      <w:r w:rsidR="00D27E28">
        <w:rPr>
          <w:spacing w:val="-3"/>
          <w:sz w:val="28"/>
          <w:szCs w:val="28"/>
        </w:rPr>
        <w:t>Волочек</w:t>
      </w: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377E44">
      <w:pgSz w:w="16838" w:h="11906" w:orient="landscape"/>
      <w:pgMar w:top="1135" w:right="70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A0" w:rsidRDefault="00BF0CA0" w:rsidP="00CF28CA">
      <w:r>
        <w:separator/>
      </w:r>
    </w:p>
  </w:endnote>
  <w:endnote w:type="continuationSeparator" w:id="0">
    <w:p w:rsidR="00BF0CA0" w:rsidRDefault="00BF0CA0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F" w:rsidRDefault="007A07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F" w:rsidRDefault="007A07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F" w:rsidRDefault="007A07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A0" w:rsidRDefault="00BF0CA0" w:rsidP="00CF28CA">
      <w:r>
        <w:separator/>
      </w:r>
    </w:p>
  </w:footnote>
  <w:footnote w:type="continuationSeparator" w:id="0">
    <w:p w:rsidR="00BF0CA0" w:rsidRDefault="00BF0CA0" w:rsidP="00CF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F" w:rsidRDefault="007A07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F" w:rsidRDefault="007A07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9F" w:rsidRDefault="007A07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193B8D"/>
    <w:rsid w:val="001A7483"/>
    <w:rsid w:val="001C142A"/>
    <w:rsid w:val="001D4650"/>
    <w:rsid w:val="00255A1E"/>
    <w:rsid w:val="0025679D"/>
    <w:rsid w:val="00263EB4"/>
    <w:rsid w:val="00267871"/>
    <w:rsid w:val="00270385"/>
    <w:rsid w:val="002860DC"/>
    <w:rsid w:val="002A5483"/>
    <w:rsid w:val="002A7A58"/>
    <w:rsid w:val="002C2FE3"/>
    <w:rsid w:val="002D4C14"/>
    <w:rsid w:val="002E3FD1"/>
    <w:rsid w:val="00304BB7"/>
    <w:rsid w:val="00323C24"/>
    <w:rsid w:val="00340A29"/>
    <w:rsid w:val="00351643"/>
    <w:rsid w:val="00377E44"/>
    <w:rsid w:val="00392D7D"/>
    <w:rsid w:val="003C42B8"/>
    <w:rsid w:val="003C59A6"/>
    <w:rsid w:val="003C7333"/>
    <w:rsid w:val="0040709E"/>
    <w:rsid w:val="004139A5"/>
    <w:rsid w:val="00415151"/>
    <w:rsid w:val="00433240"/>
    <w:rsid w:val="00447A82"/>
    <w:rsid w:val="0045078A"/>
    <w:rsid w:val="00455F50"/>
    <w:rsid w:val="004A41C0"/>
    <w:rsid w:val="004C5C71"/>
    <w:rsid w:val="004D0746"/>
    <w:rsid w:val="004D7919"/>
    <w:rsid w:val="004E5E66"/>
    <w:rsid w:val="004F6EFF"/>
    <w:rsid w:val="004F7E2A"/>
    <w:rsid w:val="00522895"/>
    <w:rsid w:val="00533AF0"/>
    <w:rsid w:val="00560F42"/>
    <w:rsid w:val="00571822"/>
    <w:rsid w:val="00580BA3"/>
    <w:rsid w:val="005B2D08"/>
    <w:rsid w:val="005B4222"/>
    <w:rsid w:val="005B5552"/>
    <w:rsid w:val="005F4261"/>
    <w:rsid w:val="00613FE8"/>
    <w:rsid w:val="006201BE"/>
    <w:rsid w:val="00621AAE"/>
    <w:rsid w:val="00651F2B"/>
    <w:rsid w:val="0067792E"/>
    <w:rsid w:val="00683510"/>
    <w:rsid w:val="00684FA8"/>
    <w:rsid w:val="006879B4"/>
    <w:rsid w:val="00696D24"/>
    <w:rsid w:val="006B2F05"/>
    <w:rsid w:val="006C6353"/>
    <w:rsid w:val="006D39C5"/>
    <w:rsid w:val="00704617"/>
    <w:rsid w:val="00705522"/>
    <w:rsid w:val="007337B0"/>
    <w:rsid w:val="007528A1"/>
    <w:rsid w:val="00753236"/>
    <w:rsid w:val="00763D35"/>
    <w:rsid w:val="00770D49"/>
    <w:rsid w:val="00771E83"/>
    <w:rsid w:val="00777540"/>
    <w:rsid w:val="007A079F"/>
    <w:rsid w:val="007D0455"/>
    <w:rsid w:val="007E5BF9"/>
    <w:rsid w:val="007F364A"/>
    <w:rsid w:val="00802D4C"/>
    <w:rsid w:val="00804D47"/>
    <w:rsid w:val="0080701E"/>
    <w:rsid w:val="00822A61"/>
    <w:rsid w:val="00856DF3"/>
    <w:rsid w:val="0086478D"/>
    <w:rsid w:val="008A5DA1"/>
    <w:rsid w:val="008F6BB8"/>
    <w:rsid w:val="009313E8"/>
    <w:rsid w:val="00932CEA"/>
    <w:rsid w:val="00940297"/>
    <w:rsid w:val="00945FDE"/>
    <w:rsid w:val="00946618"/>
    <w:rsid w:val="009536DE"/>
    <w:rsid w:val="0096426D"/>
    <w:rsid w:val="009C01B9"/>
    <w:rsid w:val="009F6B8E"/>
    <w:rsid w:val="00A25C0F"/>
    <w:rsid w:val="00A92286"/>
    <w:rsid w:val="00AC2D0B"/>
    <w:rsid w:val="00AD2490"/>
    <w:rsid w:val="00AE5AB2"/>
    <w:rsid w:val="00AF586B"/>
    <w:rsid w:val="00B12B9C"/>
    <w:rsid w:val="00B32462"/>
    <w:rsid w:val="00B66A2D"/>
    <w:rsid w:val="00B67CF2"/>
    <w:rsid w:val="00B866A2"/>
    <w:rsid w:val="00B96864"/>
    <w:rsid w:val="00BA1552"/>
    <w:rsid w:val="00BC06C7"/>
    <w:rsid w:val="00BE4702"/>
    <w:rsid w:val="00BE7F3A"/>
    <w:rsid w:val="00BF0CA0"/>
    <w:rsid w:val="00BF7A96"/>
    <w:rsid w:val="00C0326E"/>
    <w:rsid w:val="00C0667B"/>
    <w:rsid w:val="00C277C1"/>
    <w:rsid w:val="00C404FF"/>
    <w:rsid w:val="00C4446B"/>
    <w:rsid w:val="00C53423"/>
    <w:rsid w:val="00CA3EB2"/>
    <w:rsid w:val="00CA43EB"/>
    <w:rsid w:val="00CD6534"/>
    <w:rsid w:val="00CF28CA"/>
    <w:rsid w:val="00D009DB"/>
    <w:rsid w:val="00D02132"/>
    <w:rsid w:val="00D0301C"/>
    <w:rsid w:val="00D27E28"/>
    <w:rsid w:val="00D42E95"/>
    <w:rsid w:val="00D61A35"/>
    <w:rsid w:val="00D81420"/>
    <w:rsid w:val="00DC1CFE"/>
    <w:rsid w:val="00E057C8"/>
    <w:rsid w:val="00E06A9A"/>
    <w:rsid w:val="00E17B10"/>
    <w:rsid w:val="00E30DA4"/>
    <w:rsid w:val="00E33166"/>
    <w:rsid w:val="00E40934"/>
    <w:rsid w:val="00E707E4"/>
    <w:rsid w:val="00E72F7E"/>
    <w:rsid w:val="00E8597F"/>
    <w:rsid w:val="00E9603F"/>
    <w:rsid w:val="00EA7691"/>
    <w:rsid w:val="00EC0526"/>
    <w:rsid w:val="00EC580A"/>
    <w:rsid w:val="00EE0B95"/>
    <w:rsid w:val="00EE6D91"/>
    <w:rsid w:val="00F11143"/>
    <w:rsid w:val="00F23DF1"/>
    <w:rsid w:val="00F2408F"/>
    <w:rsid w:val="00F34E4C"/>
    <w:rsid w:val="00F37FEA"/>
    <w:rsid w:val="00F422D2"/>
    <w:rsid w:val="00F73435"/>
    <w:rsid w:val="00F82046"/>
    <w:rsid w:val="00F86EC9"/>
    <w:rsid w:val="00FA378F"/>
    <w:rsid w:val="00FA3B03"/>
    <w:rsid w:val="00FB1806"/>
    <w:rsid w:val="00FC4D0B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2AB4-DE2C-4618-A17C-E58A4BC9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2021-05-14T07:53:00Z</cp:lastPrinted>
  <dcterms:created xsi:type="dcterms:W3CDTF">2021-05-14T08:25:00Z</dcterms:created>
  <dcterms:modified xsi:type="dcterms:W3CDTF">2021-05-14T08:25:00Z</dcterms:modified>
</cp:coreProperties>
</file>