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</w:tblGrid>
      <w:tr w:rsidR="00E220CC" w:rsidRPr="00E220CC" w:rsidTr="00E565B7">
        <w:tc>
          <w:tcPr>
            <w:tcW w:w="9468" w:type="dxa"/>
            <w:gridSpan w:val="3"/>
            <w:shd w:val="clear" w:color="auto" w:fill="auto"/>
          </w:tcPr>
          <w:p w:rsidR="00E220CC" w:rsidRPr="00E220CC" w:rsidRDefault="00E220CC" w:rsidP="00E220CC">
            <w:pPr>
              <w:keepNext/>
              <w:numPr>
                <w:ilvl w:val="1"/>
                <w:numId w:val="3"/>
              </w:numPr>
              <w:suppressAutoHyphens/>
              <w:autoSpaceDE w:val="0"/>
              <w:snapToGrid w:val="0"/>
              <w:ind w:left="0" w:firstLine="0"/>
              <w:jc w:val="right"/>
              <w:outlineLvl w:val="1"/>
              <w:rPr>
                <w:b/>
                <w:szCs w:val="28"/>
                <w:lang w:eastAsia="ar-SA"/>
              </w:rPr>
            </w:pPr>
            <w:r w:rsidRPr="00E220CC">
              <w:rPr>
                <w:b/>
                <w:szCs w:val="28"/>
                <w:lang w:eastAsia="ar-SA"/>
              </w:rPr>
              <w:t>Проект</w:t>
            </w:r>
          </w:p>
        </w:tc>
      </w:tr>
      <w:tr w:rsidR="00E220CC" w:rsidRPr="00E220CC" w:rsidTr="00E565B7">
        <w:tc>
          <w:tcPr>
            <w:tcW w:w="9468" w:type="dxa"/>
            <w:gridSpan w:val="3"/>
            <w:shd w:val="clear" w:color="auto" w:fill="auto"/>
          </w:tcPr>
          <w:p w:rsidR="00E220CC" w:rsidRPr="00E220CC" w:rsidRDefault="00E220CC" w:rsidP="00E220CC">
            <w:pPr>
              <w:keepNext/>
              <w:suppressAutoHyphens/>
              <w:autoSpaceDE w:val="0"/>
              <w:snapToGrid w:val="0"/>
              <w:jc w:val="center"/>
              <w:outlineLvl w:val="1"/>
              <w:rPr>
                <w:b/>
                <w:bCs/>
                <w:sz w:val="24"/>
                <w:lang w:val="en-US" w:eastAsia="ar-SA"/>
              </w:rPr>
            </w:pPr>
          </w:p>
          <w:p w:rsidR="00E220CC" w:rsidRPr="00E220CC" w:rsidRDefault="00E220CC" w:rsidP="00E220CC">
            <w:pPr>
              <w:keepNext/>
              <w:suppressAutoHyphens/>
              <w:autoSpaceDE w:val="0"/>
              <w:snapToGrid w:val="0"/>
              <w:jc w:val="center"/>
              <w:outlineLvl w:val="1"/>
              <w:rPr>
                <w:b/>
                <w:bCs/>
                <w:sz w:val="24"/>
                <w:lang w:val="en-US" w:eastAsia="ar-SA"/>
              </w:rPr>
            </w:pPr>
          </w:p>
          <w:p w:rsidR="00E220CC" w:rsidRPr="00E220CC" w:rsidRDefault="00E220CC" w:rsidP="00E220CC">
            <w:pPr>
              <w:keepNext/>
              <w:numPr>
                <w:ilvl w:val="1"/>
                <w:numId w:val="3"/>
              </w:numPr>
              <w:suppressAutoHyphens/>
              <w:autoSpaceDE w:val="0"/>
              <w:ind w:left="0" w:firstLine="0"/>
              <w:jc w:val="center"/>
              <w:outlineLvl w:val="1"/>
              <w:rPr>
                <w:b/>
                <w:bCs/>
                <w:szCs w:val="28"/>
                <w:lang w:val="en-US" w:eastAsia="ar-SA"/>
              </w:rPr>
            </w:pPr>
            <w:r w:rsidRPr="00E220CC">
              <w:rPr>
                <w:b/>
                <w:bCs/>
                <w:szCs w:val="28"/>
                <w:lang w:val="en-US" w:eastAsia="ar-SA"/>
              </w:rPr>
              <w:t xml:space="preserve">АДМИНИСТРАЦИЯ НОВОАЛЕКСАНДРОВСКОГО </w:t>
            </w:r>
          </w:p>
          <w:p w:rsidR="00E220CC" w:rsidRPr="00E220CC" w:rsidRDefault="00E220CC" w:rsidP="00E220CC">
            <w:pPr>
              <w:keepNext/>
              <w:numPr>
                <w:ilvl w:val="1"/>
                <w:numId w:val="3"/>
              </w:numPr>
              <w:suppressAutoHyphens/>
              <w:autoSpaceDE w:val="0"/>
              <w:ind w:left="0" w:firstLine="0"/>
              <w:jc w:val="center"/>
              <w:outlineLvl w:val="1"/>
              <w:rPr>
                <w:b/>
                <w:bCs/>
                <w:szCs w:val="28"/>
                <w:lang w:val="en-US" w:eastAsia="ar-SA"/>
              </w:rPr>
            </w:pPr>
            <w:r w:rsidRPr="00E220CC">
              <w:rPr>
                <w:b/>
                <w:bCs/>
                <w:szCs w:val="28"/>
                <w:lang w:eastAsia="ar-SA"/>
              </w:rPr>
              <w:t>ГОРОДСКОГО ОКРУГА</w:t>
            </w:r>
            <w:r w:rsidRPr="00E220CC">
              <w:rPr>
                <w:b/>
                <w:bCs/>
                <w:szCs w:val="28"/>
                <w:lang w:val="en-US" w:eastAsia="ar-SA"/>
              </w:rPr>
              <w:t xml:space="preserve"> СТАВРОПОЛЬСКОГО КРАЯ</w:t>
            </w:r>
          </w:p>
          <w:p w:rsidR="00E220CC" w:rsidRPr="00E220CC" w:rsidRDefault="00E220CC" w:rsidP="00E220CC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</w:tr>
      <w:tr w:rsidR="00E220CC" w:rsidRPr="00E220CC" w:rsidTr="00E565B7">
        <w:tc>
          <w:tcPr>
            <w:tcW w:w="2448" w:type="dxa"/>
            <w:shd w:val="clear" w:color="auto" w:fill="auto"/>
          </w:tcPr>
          <w:p w:rsidR="00E220CC" w:rsidRPr="00E220CC" w:rsidRDefault="00E220CC" w:rsidP="00E220CC">
            <w:pPr>
              <w:keepNext/>
              <w:numPr>
                <w:ilvl w:val="1"/>
                <w:numId w:val="3"/>
              </w:numPr>
              <w:suppressAutoHyphens/>
              <w:autoSpaceDE w:val="0"/>
              <w:snapToGrid w:val="0"/>
              <w:ind w:left="0" w:firstLine="0"/>
              <w:outlineLvl w:val="1"/>
              <w:rPr>
                <w:b/>
                <w:bCs/>
                <w:sz w:val="20"/>
                <w:szCs w:val="28"/>
                <w:lang w:val="en-US" w:eastAsia="ar-SA"/>
              </w:rPr>
            </w:pPr>
          </w:p>
        </w:tc>
        <w:tc>
          <w:tcPr>
            <w:tcW w:w="4500" w:type="dxa"/>
            <w:shd w:val="clear" w:color="auto" w:fill="auto"/>
          </w:tcPr>
          <w:p w:rsidR="00E220CC" w:rsidRPr="00E220CC" w:rsidRDefault="00E220CC" w:rsidP="00E220CC">
            <w:pPr>
              <w:suppressAutoHyphens/>
              <w:snapToGrid w:val="0"/>
              <w:jc w:val="center"/>
              <w:rPr>
                <w:b/>
                <w:szCs w:val="20"/>
                <w:lang w:eastAsia="ar-SA"/>
              </w:rPr>
            </w:pPr>
            <w:r w:rsidRPr="00E220CC">
              <w:rPr>
                <w:b/>
                <w:szCs w:val="36"/>
                <w:lang w:eastAsia="ar-SA"/>
              </w:rPr>
              <w:t>ПОСТАНОВЛЕНИЕ</w:t>
            </w:r>
          </w:p>
        </w:tc>
        <w:tc>
          <w:tcPr>
            <w:tcW w:w="2520" w:type="dxa"/>
            <w:shd w:val="clear" w:color="auto" w:fill="auto"/>
          </w:tcPr>
          <w:p w:rsidR="00E220CC" w:rsidRPr="00E220CC" w:rsidRDefault="00E220CC" w:rsidP="00E220CC">
            <w:pPr>
              <w:suppressAutoHyphens/>
              <w:snapToGrid w:val="0"/>
              <w:jc w:val="right"/>
              <w:rPr>
                <w:szCs w:val="28"/>
                <w:lang w:eastAsia="ar-SA"/>
              </w:rPr>
            </w:pPr>
          </w:p>
        </w:tc>
      </w:tr>
      <w:tr w:rsidR="00E220CC" w:rsidRPr="00E220CC" w:rsidTr="00E565B7">
        <w:tc>
          <w:tcPr>
            <w:tcW w:w="2448" w:type="dxa"/>
            <w:shd w:val="clear" w:color="auto" w:fill="auto"/>
          </w:tcPr>
          <w:p w:rsidR="00E220CC" w:rsidRPr="00E220CC" w:rsidRDefault="00E220CC" w:rsidP="00E220CC">
            <w:pPr>
              <w:keepNext/>
              <w:suppressAutoHyphens/>
              <w:autoSpaceDE w:val="0"/>
              <w:snapToGrid w:val="0"/>
              <w:outlineLvl w:val="1"/>
              <w:rPr>
                <w:bCs/>
                <w:sz w:val="20"/>
                <w:szCs w:val="28"/>
                <w:lang w:eastAsia="ar-SA"/>
              </w:rPr>
            </w:pPr>
          </w:p>
          <w:p w:rsidR="00E220CC" w:rsidRPr="00E220CC" w:rsidRDefault="00E220CC" w:rsidP="00E220CC">
            <w:pPr>
              <w:keepNext/>
              <w:suppressAutoHyphens/>
              <w:autoSpaceDE w:val="0"/>
              <w:snapToGrid w:val="0"/>
              <w:outlineLvl w:val="1"/>
              <w:rPr>
                <w:bCs/>
                <w:sz w:val="20"/>
                <w:szCs w:val="28"/>
                <w:lang w:val="en-US" w:eastAsia="ar-SA"/>
              </w:rPr>
            </w:pPr>
            <w:r w:rsidRPr="00E220CC">
              <w:rPr>
                <w:bCs/>
                <w:sz w:val="20"/>
                <w:szCs w:val="28"/>
                <w:lang w:eastAsia="ar-SA"/>
              </w:rPr>
              <w:t>___________________</w:t>
            </w:r>
          </w:p>
        </w:tc>
        <w:tc>
          <w:tcPr>
            <w:tcW w:w="4500" w:type="dxa"/>
            <w:shd w:val="clear" w:color="auto" w:fill="auto"/>
          </w:tcPr>
          <w:p w:rsidR="00E220CC" w:rsidRPr="00E220CC" w:rsidRDefault="00E220CC" w:rsidP="00E220CC">
            <w:pPr>
              <w:suppressAutoHyphens/>
              <w:snapToGrid w:val="0"/>
              <w:jc w:val="center"/>
              <w:rPr>
                <w:szCs w:val="20"/>
                <w:lang w:eastAsia="ar-SA"/>
              </w:rPr>
            </w:pPr>
            <w:r w:rsidRPr="00E220CC">
              <w:rPr>
                <w:szCs w:val="20"/>
                <w:lang w:eastAsia="ar-SA"/>
              </w:rPr>
              <w:t xml:space="preserve">г. Новоалександровск                                               </w:t>
            </w:r>
          </w:p>
        </w:tc>
        <w:tc>
          <w:tcPr>
            <w:tcW w:w="2520" w:type="dxa"/>
            <w:shd w:val="clear" w:color="auto" w:fill="auto"/>
          </w:tcPr>
          <w:p w:rsidR="00E220CC" w:rsidRPr="00E220CC" w:rsidRDefault="00E220CC" w:rsidP="00E220CC">
            <w:pPr>
              <w:suppressAutoHyphens/>
              <w:snapToGrid w:val="0"/>
              <w:jc w:val="right"/>
              <w:rPr>
                <w:szCs w:val="28"/>
                <w:lang w:eastAsia="ar-SA"/>
              </w:rPr>
            </w:pPr>
            <w:r w:rsidRPr="00E220CC">
              <w:rPr>
                <w:szCs w:val="28"/>
                <w:lang w:eastAsia="ar-SA"/>
              </w:rPr>
              <w:t>__________</w:t>
            </w:r>
          </w:p>
        </w:tc>
      </w:tr>
    </w:tbl>
    <w:p w:rsidR="00E220CC" w:rsidRPr="00E220CC" w:rsidRDefault="00E220CC" w:rsidP="00E220CC">
      <w:pPr>
        <w:suppressAutoHyphens/>
        <w:spacing w:line="283" w:lineRule="exact"/>
        <w:jc w:val="both"/>
        <w:rPr>
          <w:szCs w:val="28"/>
          <w:lang w:eastAsia="ar-SA"/>
        </w:rPr>
      </w:pPr>
    </w:p>
    <w:p w:rsidR="00E220CC" w:rsidRPr="00E220CC" w:rsidRDefault="00E220CC" w:rsidP="00E220CC">
      <w:pPr>
        <w:suppressAutoHyphens/>
        <w:spacing w:line="283" w:lineRule="exact"/>
        <w:jc w:val="both"/>
        <w:rPr>
          <w:szCs w:val="28"/>
          <w:lang w:eastAsia="ar-SA"/>
        </w:rPr>
      </w:pPr>
    </w:p>
    <w:p w:rsidR="00E220CC" w:rsidRDefault="00E220CC" w:rsidP="00E220CC">
      <w:pPr>
        <w:jc w:val="both"/>
        <w:rPr>
          <w:szCs w:val="28"/>
          <w:lang w:eastAsia="ar-SA"/>
        </w:rPr>
      </w:pPr>
      <w:r w:rsidRPr="00E220CC">
        <w:rPr>
          <w:szCs w:val="28"/>
          <w:lang w:eastAsia="ar-SA"/>
        </w:rPr>
        <w:t>Об утверждении Порядка</w:t>
      </w:r>
      <w:r>
        <w:rPr>
          <w:szCs w:val="28"/>
          <w:lang w:eastAsia="ar-SA"/>
        </w:rPr>
        <w:t xml:space="preserve"> </w:t>
      </w:r>
      <w:r w:rsidR="00AE6932">
        <w:rPr>
          <w:szCs w:val="28"/>
          <w:lang w:eastAsia="ar-SA"/>
        </w:rPr>
        <w:t xml:space="preserve">по </w:t>
      </w:r>
      <w:r w:rsidRPr="00E220CC">
        <w:rPr>
          <w:szCs w:val="28"/>
          <w:lang w:eastAsia="ar-SA"/>
        </w:rPr>
        <w:t>организации сбора и обработки информации о состоянии условий и охраны труда у работодателей, осуществляющих деятельность на территории</w:t>
      </w:r>
      <w:r>
        <w:rPr>
          <w:szCs w:val="28"/>
          <w:lang w:eastAsia="ar-SA"/>
        </w:rPr>
        <w:t xml:space="preserve"> </w:t>
      </w:r>
      <w:proofErr w:type="spellStart"/>
      <w:r w:rsidRPr="00E220CC">
        <w:rPr>
          <w:szCs w:val="28"/>
          <w:lang w:eastAsia="ar-SA"/>
        </w:rPr>
        <w:t>Новоалександровского</w:t>
      </w:r>
      <w:proofErr w:type="spellEnd"/>
      <w:r w:rsidRPr="00E220CC">
        <w:rPr>
          <w:szCs w:val="28"/>
          <w:lang w:eastAsia="ar-SA"/>
        </w:rPr>
        <w:t xml:space="preserve"> городского округа Ставропольского края</w:t>
      </w:r>
      <w:r>
        <w:rPr>
          <w:szCs w:val="28"/>
          <w:lang w:eastAsia="ar-SA"/>
        </w:rPr>
        <w:t xml:space="preserve"> </w:t>
      </w: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  <w:r>
        <w:t>В соответствии с</w:t>
      </w:r>
      <w:r w:rsidRPr="00E220CC">
        <w:t>о статьями 212 и 216 Трудового кодекса Российской Федерации</w:t>
      </w:r>
      <w:r>
        <w:t xml:space="preserve">, Законом Ставропольского края от 11 декабря 2009 года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администрация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</w:t>
      </w:r>
    </w:p>
    <w:p w:rsidR="00E220CC" w:rsidRDefault="00E220CC" w:rsidP="00E220CC"/>
    <w:p w:rsidR="00E220CC" w:rsidRDefault="00E220CC" w:rsidP="00E220CC">
      <w:r>
        <w:t>ПОСТАНОВЛЯЕТ:</w:t>
      </w:r>
    </w:p>
    <w:p w:rsidR="00E220CC" w:rsidRDefault="00E220CC" w:rsidP="00E220CC"/>
    <w:p w:rsidR="00E220CC" w:rsidRDefault="00E220CC" w:rsidP="00E220CC">
      <w:pPr>
        <w:jc w:val="both"/>
      </w:pPr>
      <w:r>
        <w:t xml:space="preserve">1. Утвердить Порядок </w:t>
      </w:r>
      <w:r w:rsidR="00AE6932">
        <w:t xml:space="preserve">по </w:t>
      </w:r>
      <w:r w:rsidRPr="00E220CC">
        <w:t xml:space="preserve">организации сбора и обработки информации о состоянии условий и охраны труда у работодателей, осуществляющих деятельность на территории </w:t>
      </w:r>
      <w:proofErr w:type="spellStart"/>
      <w:r w:rsidRPr="00E220CC">
        <w:t>Новоалександровского</w:t>
      </w:r>
      <w:proofErr w:type="spellEnd"/>
      <w:r w:rsidRPr="00E220CC">
        <w:t xml:space="preserve"> городского округа Ставропольского края</w:t>
      </w:r>
      <w:r>
        <w:t>,</w:t>
      </w:r>
      <w:r w:rsidRPr="00E220CC">
        <w:t xml:space="preserve"> </w:t>
      </w:r>
      <w:r>
        <w:t>согласно Приложению.</w:t>
      </w:r>
    </w:p>
    <w:p w:rsidR="008B14AD" w:rsidRDefault="008B14AD" w:rsidP="00E220CC">
      <w:pPr>
        <w:jc w:val="both"/>
      </w:pPr>
    </w:p>
    <w:p w:rsidR="008B14AD" w:rsidRDefault="008B14AD" w:rsidP="00E220CC">
      <w:pPr>
        <w:jc w:val="both"/>
      </w:pPr>
      <w:r w:rsidRPr="008B14AD">
        <w:t xml:space="preserve">2. Признать утратившим силу постановление администрации </w:t>
      </w:r>
      <w:proofErr w:type="spellStart"/>
      <w:r w:rsidRPr="008B14AD">
        <w:t>Новоалександровского</w:t>
      </w:r>
      <w:proofErr w:type="spellEnd"/>
      <w:r w:rsidRPr="008B14AD">
        <w:t xml:space="preserve"> </w:t>
      </w:r>
      <w:r>
        <w:t>городского округа</w:t>
      </w:r>
      <w:r w:rsidRPr="008B14AD">
        <w:t xml:space="preserve"> Ставропольского края от 01 </w:t>
      </w:r>
      <w:r>
        <w:t>апреля</w:t>
      </w:r>
      <w:r w:rsidRPr="008B14AD">
        <w:t xml:space="preserve"> 201</w:t>
      </w:r>
      <w:r>
        <w:t>9</w:t>
      </w:r>
      <w:r w:rsidRPr="008B14AD">
        <w:t xml:space="preserve"> года № </w:t>
      </w:r>
      <w:r>
        <w:t>495</w:t>
      </w:r>
      <w:r w:rsidRPr="008B14AD">
        <w:t xml:space="preserve"> «Об утверждении Порядка по осуществлению сбора и обработки информации о состоянии условий и охраны труда у работодателей, осуществляющих деятельность на территории </w:t>
      </w:r>
      <w:proofErr w:type="spellStart"/>
      <w:r w:rsidRPr="008B14AD">
        <w:t>Новоалександровского</w:t>
      </w:r>
      <w:proofErr w:type="spellEnd"/>
      <w:r w:rsidRPr="008B14AD">
        <w:t xml:space="preserve"> городского округа Ставропольского края».</w:t>
      </w:r>
    </w:p>
    <w:p w:rsidR="008B14AD" w:rsidRDefault="008B14AD" w:rsidP="00E220CC">
      <w:pPr>
        <w:jc w:val="both"/>
      </w:pPr>
    </w:p>
    <w:p w:rsidR="008B14AD" w:rsidRDefault="008B14AD" w:rsidP="00E220CC">
      <w:pPr>
        <w:jc w:val="both"/>
      </w:pPr>
      <w:r w:rsidRPr="008B14AD">
        <w:t xml:space="preserve">3. Управлению труда и социальной защиты населения администрации </w:t>
      </w:r>
      <w:proofErr w:type="spellStart"/>
      <w:r w:rsidRPr="008B14AD">
        <w:t>Новоалександровского</w:t>
      </w:r>
      <w:proofErr w:type="spellEnd"/>
      <w:r w:rsidRPr="008B14AD">
        <w:t xml:space="preserve"> городского округа Ставропольского края организовать сбор и обработку информации в соответствии с прилагаемым Порядком.</w:t>
      </w:r>
    </w:p>
    <w:p w:rsidR="00E220CC" w:rsidRDefault="00E220CC" w:rsidP="00E220CC">
      <w:pPr>
        <w:jc w:val="both"/>
      </w:pPr>
    </w:p>
    <w:p w:rsidR="008B14AD" w:rsidRDefault="008B14AD" w:rsidP="008B14AD">
      <w:pPr>
        <w:jc w:val="both"/>
      </w:pPr>
      <w:r>
        <w:t>4. Опубликовать настоящее постановление в муниципальной газете «</w:t>
      </w:r>
      <w:proofErr w:type="spellStart"/>
      <w:r>
        <w:t>Новоалександровский</w:t>
      </w:r>
      <w:proofErr w:type="spellEnd"/>
      <w:r>
        <w:t xml:space="preserve"> вестник» и разместить на официальном портале </w:t>
      </w:r>
      <w:proofErr w:type="spellStart"/>
      <w:r>
        <w:lastRenderedPageBreak/>
        <w:t>Новоалександровского</w:t>
      </w:r>
      <w:proofErr w:type="spellEnd"/>
      <w:r>
        <w:t xml:space="preserve"> городского округа Ставропольского края (</w:t>
      </w:r>
      <w:proofErr w:type="spellStart"/>
      <w:r>
        <w:t>htt</w:t>
      </w:r>
      <w:proofErr w:type="spellEnd"/>
      <w:r>
        <w:t>://newalexandrovsk.ru).</w:t>
      </w:r>
    </w:p>
    <w:p w:rsidR="008B14AD" w:rsidRDefault="008B14AD" w:rsidP="008B14AD">
      <w:pPr>
        <w:jc w:val="both"/>
      </w:pPr>
    </w:p>
    <w:p w:rsidR="008B14AD" w:rsidRDefault="008B14AD" w:rsidP="008B14AD">
      <w:pPr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 Горовенко Л.Н.</w:t>
      </w:r>
    </w:p>
    <w:p w:rsidR="008B14AD" w:rsidRDefault="008B14AD" w:rsidP="008B14AD">
      <w:pPr>
        <w:jc w:val="both"/>
      </w:pPr>
    </w:p>
    <w:p w:rsidR="00E220CC" w:rsidRDefault="008B14AD" w:rsidP="008B14AD">
      <w:pPr>
        <w:jc w:val="both"/>
      </w:pPr>
      <w:r>
        <w:t>6. Настоящее постановление вступает в силу со дня его официального опубликования.</w:t>
      </w:r>
    </w:p>
    <w:p w:rsidR="00E220CC" w:rsidRDefault="00E220CC" w:rsidP="00E220CC">
      <w:pPr>
        <w:jc w:val="both"/>
      </w:pPr>
    </w:p>
    <w:p w:rsidR="008B14AD" w:rsidRDefault="008B14AD" w:rsidP="00E220CC">
      <w:pPr>
        <w:jc w:val="both"/>
      </w:pPr>
    </w:p>
    <w:p w:rsidR="00E220CC" w:rsidRDefault="00E220CC" w:rsidP="00E220CC">
      <w:pPr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E220CC" w:rsidRDefault="00E220CC" w:rsidP="00E220CC">
      <w:pPr>
        <w:rPr>
          <w:szCs w:val="28"/>
        </w:rPr>
      </w:pPr>
      <w:r>
        <w:rPr>
          <w:szCs w:val="28"/>
        </w:rPr>
        <w:t xml:space="preserve">главы администрации, </w:t>
      </w:r>
    </w:p>
    <w:p w:rsidR="00E220CC" w:rsidRDefault="00E220CC" w:rsidP="00E220CC">
      <w:pPr>
        <w:rPr>
          <w:szCs w:val="28"/>
        </w:rPr>
      </w:pPr>
      <w:r>
        <w:rPr>
          <w:szCs w:val="28"/>
        </w:rPr>
        <w:t xml:space="preserve">заместитель главы администрации – </w:t>
      </w:r>
    </w:p>
    <w:p w:rsidR="00E220CC" w:rsidRDefault="00E220CC" w:rsidP="00E220CC">
      <w:pPr>
        <w:rPr>
          <w:szCs w:val="28"/>
        </w:rPr>
      </w:pPr>
      <w:r>
        <w:rPr>
          <w:szCs w:val="28"/>
        </w:rPr>
        <w:t xml:space="preserve">начальник территориального отдела </w:t>
      </w:r>
    </w:p>
    <w:p w:rsidR="00E220CC" w:rsidRDefault="00E220CC" w:rsidP="00E220CC">
      <w:pPr>
        <w:rPr>
          <w:szCs w:val="28"/>
        </w:rPr>
      </w:pPr>
      <w:proofErr w:type="spellStart"/>
      <w:r>
        <w:rPr>
          <w:szCs w:val="28"/>
        </w:rPr>
        <w:t>г.Новоалександровска</w:t>
      </w:r>
      <w:proofErr w:type="spellEnd"/>
      <w:r>
        <w:rPr>
          <w:szCs w:val="28"/>
        </w:rPr>
        <w:t xml:space="preserve"> администрации</w:t>
      </w:r>
    </w:p>
    <w:p w:rsidR="00E220CC" w:rsidRDefault="00E220CC" w:rsidP="00E220CC">
      <w:pPr>
        <w:rPr>
          <w:szCs w:val="28"/>
        </w:rPr>
      </w:pPr>
      <w:proofErr w:type="spellStart"/>
      <w:r>
        <w:rPr>
          <w:szCs w:val="28"/>
        </w:rPr>
        <w:t>Новоалександровского</w:t>
      </w:r>
      <w:proofErr w:type="spellEnd"/>
    </w:p>
    <w:p w:rsidR="00E220CC" w:rsidRDefault="00E220CC" w:rsidP="00E220CC">
      <w:pPr>
        <w:rPr>
          <w:szCs w:val="28"/>
        </w:rPr>
      </w:pPr>
      <w:r>
        <w:rPr>
          <w:szCs w:val="28"/>
        </w:rPr>
        <w:t>городского округа</w:t>
      </w:r>
    </w:p>
    <w:p w:rsidR="00E220CC" w:rsidRPr="00A17149" w:rsidRDefault="00E220CC" w:rsidP="00E220CC">
      <w:pPr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И.В. </w:t>
      </w:r>
      <w:proofErr w:type="spellStart"/>
      <w:r>
        <w:rPr>
          <w:szCs w:val="28"/>
        </w:rPr>
        <w:t>Картишко</w:t>
      </w:r>
      <w:proofErr w:type="spellEnd"/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E220CC" w:rsidRDefault="00E220CC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E220CC">
      <w:pPr>
        <w:jc w:val="both"/>
      </w:pPr>
    </w:p>
    <w:p w:rsidR="00AD4E23" w:rsidRDefault="00AD4E23" w:rsidP="00AD4E23">
      <w:pPr>
        <w:jc w:val="both"/>
      </w:pPr>
      <w:r>
        <w:lastRenderedPageBreak/>
        <w:t xml:space="preserve">Проект постановления вносит заместитель главы администрации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</w:t>
      </w:r>
    </w:p>
    <w:p w:rsidR="00AD4E23" w:rsidRDefault="00AD4E23" w:rsidP="00AD4E23">
      <w:r>
        <w:t xml:space="preserve">                                                                                                        Л.Н. Горовенко</w:t>
      </w:r>
    </w:p>
    <w:p w:rsidR="00AD4E23" w:rsidRDefault="00AD4E23" w:rsidP="00AD4E23">
      <w:r>
        <w:t>СОГЛАСОВАНО:</w:t>
      </w:r>
    </w:p>
    <w:p w:rsidR="00AD4E23" w:rsidRDefault="00AD4E23" w:rsidP="00AD4E23"/>
    <w:p w:rsidR="00AD4E23" w:rsidRDefault="00AD4E23" w:rsidP="00AD4E23"/>
    <w:p w:rsidR="00AD4E23" w:rsidRDefault="00AD4E23" w:rsidP="00AD4E23">
      <w:r>
        <w:t>Заместитель главы</w:t>
      </w:r>
    </w:p>
    <w:p w:rsidR="00AD4E23" w:rsidRDefault="00AD4E23" w:rsidP="00AD4E23">
      <w:r>
        <w:t xml:space="preserve">администрации </w:t>
      </w:r>
      <w:proofErr w:type="spellStart"/>
      <w:r>
        <w:t>Новоалександровского</w:t>
      </w:r>
      <w:proofErr w:type="spellEnd"/>
    </w:p>
    <w:p w:rsidR="00AD4E23" w:rsidRDefault="00AD4E23" w:rsidP="00AD4E23">
      <w:r>
        <w:t>городского округа</w:t>
      </w:r>
    </w:p>
    <w:p w:rsidR="00AD4E23" w:rsidRDefault="00AD4E23" w:rsidP="00AD4E23"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Н.Г. Дубинин</w:t>
      </w:r>
    </w:p>
    <w:p w:rsidR="00AD4E23" w:rsidRDefault="00AD4E23" w:rsidP="00AD4E23"/>
    <w:p w:rsidR="00AD4E23" w:rsidRDefault="00AD4E23" w:rsidP="00AD4E23"/>
    <w:p w:rsidR="00AD4E23" w:rsidRDefault="00AD4E23" w:rsidP="00AD4E23">
      <w:r>
        <w:t>Начальник общего отдела</w:t>
      </w:r>
    </w:p>
    <w:p w:rsidR="00AD4E23" w:rsidRDefault="00AD4E23" w:rsidP="00AD4E23">
      <w:r>
        <w:t xml:space="preserve">администрации </w:t>
      </w:r>
      <w:proofErr w:type="spellStart"/>
      <w:r>
        <w:t>Новоалександровского</w:t>
      </w:r>
      <w:proofErr w:type="spellEnd"/>
    </w:p>
    <w:p w:rsidR="00AD4E23" w:rsidRDefault="00AD4E23" w:rsidP="00AD4E23">
      <w:r>
        <w:t>городского округа</w:t>
      </w:r>
    </w:p>
    <w:p w:rsidR="00AD4E23" w:rsidRDefault="00AD4E23" w:rsidP="00AD4E23"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Е.В. </w:t>
      </w:r>
      <w:proofErr w:type="spellStart"/>
      <w:r>
        <w:t>Красюкова</w:t>
      </w:r>
      <w:proofErr w:type="spellEnd"/>
    </w:p>
    <w:p w:rsidR="00AD4E23" w:rsidRDefault="00AD4E23" w:rsidP="00AD4E23"/>
    <w:p w:rsidR="00AD4E23" w:rsidRDefault="00AD4E23" w:rsidP="00AD4E23"/>
    <w:p w:rsidR="00AD4E23" w:rsidRDefault="00AD4E23" w:rsidP="00AD4E23">
      <w:r>
        <w:t xml:space="preserve">Начальник правового отдела </w:t>
      </w:r>
    </w:p>
    <w:p w:rsidR="00AD4E23" w:rsidRDefault="00AD4E23" w:rsidP="00AD4E23">
      <w:r>
        <w:t xml:space="preserve">администрации </w:t>
      </w:r>
      <w:proofErr w:type="spellStart"/>
      <w:r>
        <w:t>Новоалександровского</w:t>
      </w:r>
      <w:proofErr w:type="spellEnd"/>
    </w:p>
    <w:p w:rsidR="00AD4E23" w:rsidRDefault="00AD4E23" w:rsidP="00AD4E23">
      <w:r>
        <w:t>городского округа</w:t>
      </w:r>
    </w:p>
    <w:p w:rsidR="00AD4E23" w:rsidRDefault="00AD4E23" w:rsidP="00AD4E23"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В.Е. </w:t>
      </w:r>
      <w:proofErr w:type="spellStart"/>
      <w:r>
        <w:t>Гмирин</w:t>
      </w:r>
      <w:proofErr w:type="spellEnd"/>
    </w:p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20CC" w:rsidRDefault="00E220CC"/>
    <w:p w:rsidR="00E271C1" w:rsidRDefault="00E271C1"/>
    <w:p w:rsidR="00E220CC" w:rsidRDefault="00AD4E23" w:rsidP="00AD4E23">
      <w:pPr>
        <w:jc w:val="both"/>
      </w:pPr>
      <w:r w:rsidRPr="00AD4E23">
        <w:t xml:space="preserve">Проект постановления подготовил начальник управления труда и социальной защиты населения администрации </w:t>
      </w:r>
      <w:proofErr w:type="spellStart"/>
      <w:r w:rsidRPr="00AD4E23">
        <w:t>Новоалександровского</w:t>
      </w:r>
      <w:proofErr w:type="spellEnd"/>
      <w:r w:rsidRPr="00AD4E23">
        <w:t xml:space="preserve"> городского округа Ставропольского края  </w:t>
      </w:r>
      <w:r w:rsidR="00E271C1">
        <w:t xml:space="preserve">         </w:t>
      </w:r>
      <w:r w:rsidRPr="00AD4E23">
        <w:t xml:space="preserve">                                </w:t>
      </w:r>
      <w:r>
        <w:t xml:space="preserve">          </w:t>
      </w:r>
      <w:r w:rsidRPr="00AD4E23">
        <w:t xml:space="preserve">                      Н.Н. </w:t>
      </w:r>
      <w:proofErr w:type="spellStart"/>
      <w:r w:rsidRPr="00AD4E23">
        <w:t>Афонина</w:t>
      </w:r>
      <w:proofErr w:type="spellEnd"/>
    </w:p>
    <w:p w:rsidR="006A0536" w:rsidRPr="006A0536" w:rsidRDefault="006A0536" w:rsidP="006A0536">
      <w:pPr>
        <w:ind w:firstLine="5245"/>
        <w:jc w:val="right"/>
        <w:rPr>
          <w:color w:val="000000"/>
          <w:szCs w:val="28"/>
          <w:lang w:eastAsia="ar-SA"/>
        </w:rPr>
      </w:pPr>
      <w:r w:rsidRPr="006A0536">
        <w:rPr>
          <w:color w:val="000000"/>
          <w:szCs w:val="28"/>
          <w:lang w:eastAsia="ar-SA"/>
        </w:rPr>
        <w:lastRenderedPageBreak/>
        <w:t xml:space="preserve">Приложение </w:t>
      </w:r>
    </w:p>
    <w:p w:rsidR="006A0536" w:rsidRPr="006A0536" w:rsidRDefault="006A0536" w:rsidP="006A0536">
      <w:pPr>
        <w:suppressAutoHyphens/>
        <w:autoSpaceDE w:val="0"/>
        <w:jc w:val="right"/>
        <w:rPr>
          <w:rFonts w:eastAsia="Arial CYR"/>
          <w:bCs/>
          <w:szCs w:val="28"/>
          <w:lang w:eastAsia="ar-SA"/>
        </w:rPr>
      </w:pPr>
      <w:r w:rsidRPr="006A0536">
        <w:rPr>
          <w:rFonts w:eastAsia="Arial CYR"/>
          <w:bCs/>
          <w:szCs w:val="28"/>
          <w:lang w:eastAsia="ar-SA"/>
        </w:rPr>
        <w:t>к постановлению администрации</w:t>
      </w:r>
    </w:p>
    <w:p w:rsidR="006A0536" w:rsidRPr="006A0536" w:rsidRDefault="006A0536" w:rsidP="006A0536">
      <w:pPr>
        <w:suppressAutoHyphens/>
        <w:autoSpaceDE w:val="0"/>
        <w:jc w:val="right"/>
        <w:rPr>
          <w:rFonts w:eastAsia="Arial CYR"/>
          <w:bCs/>
          <w:szCs w:val="28"/>
          <w:lang w:eastAsia="ar-SA"/>
        </w:rPr>
      </w:pPr>
      <w:proofErr w:type="spellStart"/>
      <w:r w:rsidRPr="006A0536">
        <w:rPr>
          <w:rFonts w:eastAsia="Arial CYR"/>
          <w:bCs/>
          <w:szCs w:val="28"/>
          <w:lang w:eastAsia="ar-SA"/>
        </w:rPr>
        <w:t>Новоалександровского</w:t>
      </w:r>
      <w:proofErr w:type="spellEnd"/>
      <w:r w:rsidRPr="006A0536">
        <w:rPr>
          <w:rFonts w:eastAsia="Arial CYR"/>
          <w:bCs/>
          <w:szCs w:val="28"/>
          <w:lang w:eastAsia="ar-SA"/>
        </w:rPr>
        <w:t xml:space="preserve"> городского округа</w:t>
      </w:r>
    </w:p>
    <w:p w:rsidR="006A0536" w:rsidRDefault="006A0536" w:rsidP="006A0536">
      <w:pPr>
        <w:suppressAutoHyphens/>
        <w:autoSpaceDE w:val="0"/>
        <w:jc w:val="right"/>
        <w:rPr>
          <w:rFonts w:eastAsia="Arial CYR"/>
          <w:bCs/>
          <w:szCs w:val="28"/>
          <w:lang w:eastAsia="ar-SA"/>
        </w:rPr>
      </w:pPr>
      <w:r w:rsidRPr="006A0536">
        <w:rPr>
          <w:rFonts w:eastAsia="Arial CYR"/>
          <w:bCs/>
          <w:szCs w:val="28"/>
          <w:lang w:eastAsia="ar-SA"/>
        </w:rPr>
        <w:t>Ставропольского края</w:t>
      </w:r>
    </w:p>
    <w:p w:rsidR="006A0536" w:rsidRPr="006A0536" w:rsidRDefault="006A0536" w:rsidP="006A0536">
      <w:pPr>
        <w:suppressAutoHyphens/>
        <w:autoSpaceDE w:val="0"/>
        <w:jc w:val="right"/>
        <w:rPr>
          <w:rFonts w:eastAsia="Arial CYR"/>
          <w:bCs/>
          <w:szCs w:val="28"/>
          <w:lang w:eastAsia="ar-SA"/>
        </w:rPr>
      </w:pPr>
      <w:r>
        <w:rPr>
          <w:rFonts w:eastAsia="Arial CYR"/>
          <w:bCs/>
          <w:szCs w:val="28"/>
          <w:lang w:eastAsia="ar-SA"/>
        </w:rPr>
        <w:t>от «___» _____ 2020</w:t>
      </w:r>
      <w:r w:rsidRPr="006A0536">
        <w:rPr>
          <w:rFonts w:eastAsia="Arial CYR"/>
          <w:bCs/>
          <w:szCs w:val="28"/>
          <w:lang w:eastAsia="ar-SA"/>
        </w:rPr>
        <w:t xml:space="preserve"> г. № ____</w:t>
      </w:r>
    </w:p>
    <w:p w:rsidR="006A0536" w:rsidRPr="006A0536" w:rsidRDefault="006A0536" w:rsidP="006A0536">
      <w:pPr>
        <w:suppressAutoHyphens/>
        <w:autoSpaceDE w:val="0"/>
        <w:jc w:val="right"/>
        <w:rPr>
          <w:rFonts w:eastAsia="Arial CYR"/>
          <w:bCs/>
          <w:szCs w:val="28"/>
          <w:lang w:eastAsia="ar-SA"/>
        </w:rPr>
      </w:pPr>
    </w:p>
    <w:p w:rsidR="00E220CC" w:rsidRDefault="00E220CC"/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  <w:r w:rsidRPr="00871B45">
        <w:rPr>
          <w:rFonts w:ascii="Times New Roman" w:hAnsi="Times New Roman" w:cs="Times New Roman"/>
          <w:b w:val="0"/>
          <w:color w:val="000000"/>
          <w:sz w:val="28"/>
        </w:rPr>
        <w:t>ПОРЯДОК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</w:p>
    <w:p w:rsidR="005F5441" w:rsidRDefault="005F5441" w:rsidP="005F5441">
      <w:pPr>
        <w:pStyle w:val="af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</w:rPr>
      </w:pPr>
    </w:p>
    <w:p w:rsidR="005F5441" w:rsidRDefault="006A0536" w:rsidP="00E271C1">
      <w:pPr>
        <w:pStyle w:val="af"/>
        <w:suppressAutoHyphens/>
        <w:spacing w:before="0" w:after="0"/>
        <w:ind w:left="680" w:right="260" w:hanging="396"/>
        <w:rPr>
          <w:rFonts w:ascii="Times New Roman" w:hAnsi="Times New Roman" w:cs="Times New Roman"/>
          <w:b w:val="0"/>
          <w:color w:val="000000"/>
          <w:sz w:val="28"/>
        </w:rPr>
      </w:pPr>
      <w:bookmarkStart w:id="0" w:name="_GoBack"/>
      <w:bookmarkEnd w:id="0"/>
      <w:r w:rsidRPr="006A0536">
        <w:rPr>
          <w:rFonts w:ascii="Times New Roman" w:hAnsi="Times New Roman" w:cs="Times New Roman"/>
          <w:b w:val="0"/>
          <w:color w:val="000000"/>
          <w:sz w:val="28"/>
        </w:rPr>
        <w:t xml:space="preserve">организации сбора и обработки информации о состоянии условий и охраны труда у работодателей, осуществляющих деятельность на территории </w:t>
      </w:r>
      <w:proofErr w:type="spellStart"/>
      <w:r w:rsidRPr="006A0536">
        <w:rPr>
          <w:rFonts w:ascii="Times New Roman" w:hAnsi="Times New Roman" w:cs="Times New Roman"/>
          <w:b w:val="0"/>
          <w:color w:val="000000"/>
          <w:sz w:val="28"/>
        </w:rPr>
        <w:t>Новоалександровского</w:t>
      </w:r>
      <w:proofErr w:type="spellEnd"/>
      <w:r w:rsidRPr="006A0536">
        <w:rPr>
          <w:rFonts w:ascii="Times New Roman" w:hAnsi="Times New Roman" w:cs="Times New Roman"/>
          <w:b w:val="0"/>
          <w:color w:val="000000"/>
          <w:sz w:val="28"/>
        </w:rPr>
        <w:t xml:space="preserve"> городского округа Ставропольского края</w:t>
      </w:r>
    </w:p>
    <w:p w:rsidR="00E565B7" w:rsidRPr="00871B45" w:rsidRDefault="00E565B7" w:rsidP="00E565B7">
      <w:pPr>
        <w:pStyle w:val="af"/>
        <w:suppressAutoHyphens/>
        <w:spacing w:before="0" w:after="0"/>
        <w:ind w:left="680" w:right="26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5441" w:rsidRPr="00871B45" w:rsidRDefault="005F5441" w:rsidP="005F5441">
      <w:pPr>
        <w:pStyle w:val="af"/>
        <w:numPr>
          <w:ilvl w:val="0"/>
          <w:numId w:val="1"/>
        </w:numPr>
        <w:suppressAutoHyphens/>
        <w:spacing w:before="0" w:after="0" w:line="240" w:lineRule="exact"/>
        <w:ind w:left="1037" w:right="680" w:hanging="35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71B45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5F5441" w:rsidRPr="00C02B0D" w:rsidRDefault="005F5441" w:rsidP="005F5441">
      <w:pPr>
        <w:pStyle w:val="af"/>
        <w:suppressAutoHyphens/>
        <w:spacing w:before="0" w:after="0" w:line="240" w:lineRule="exact"/>
        <w:ind w:left="1037" w:right="68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5441" w:rsidRDefault="005F5441" w:rsidP="005F5441">
      <w:pPr>
        <w:ind w:firstLine="700"/>
        <w:jc w:val="both"/>
        <w:rPr>
          <w:szCs w:val="28"/>
        </w:rPr>
      </w:pPr>
      <w:r>
        <w:rPr>
          <w:color w:val="000000"/>
        </w:rPr>
        <w:t xml:space="preserve">1.1. </w:t>
      </w:r>
      <w:r w:rsidRPr="00C02B0D">
        <w:rPr>
          <w:color w:val="000000"/>
        </w:rPr>
        <w:t>Настоящи</w:t>
      </w:r>
      <w:r>
        <w:rPr>
          <w:color w:val="000000"/>
        </w:rPr>
        <w:t>й</w:t>
      </w:r>
      <w:r w:rsidRPr="00C02B0D">
        <w:rPr>
          <w:color w:val="000000"/>
        </w:rPr>
        <w:t xml:space="preserve"> </w:t>
      </w:r>
      <w:r w:rsidRPr="009155D9">
        <w:rPr>
          <w:color w:val="000000"/>
        </w:rPr>
        <w:t>порядок организации</w:t>
      </w:r>
      <w:r w:rsidRPr="009155D9">
        <w:rPr>
          <w:color w:val="000000"/>
          <w:szCs w:val="28"/>
        </w:rPr>
        <w:t xml:space="preserve"> сбора и обработки информации</w:t>
      </w:r>
      <w:r w:rsidRPr="009155D9">
        <w:rPr>
          <w:color w:val="000000"/>
        </w:rPr>
        <w:t xml:space="preserve"> </w:t>
      </w:r>
      <w:r w:rsidRPr="009155D9">
        <w:rPr>
          <w:color w:val="000000"/>
          <w:szCs w:val="28"/>
        </w:rPr>
        <w:t>о состоянии условий и охраны труда у работодателей, осуществляющих деятельность на территории</w:t>
      </w:r>
      <w:r w:rsidRPr="009155D9">
        <w:rPr>
          <w:color w:val="000000"/>
        </w:rPr>
        <w:t xml:space="preserve">  муниципального района (городского округа) Ставропольского края </w:t>
      </w:r>
      <w:r>
        <w:rPr>
          <w:color w:val="000000"/>
        </w:rPr>
        <w:t xml:space="preserve">в соответствии со статьями </w:t>
      </w:r>
      <w:r w:rsidRPr="00C02B0D">
        <w:rPr>
          <w:color w:val="000000"/>
          <w:szCs w:val="28"/>
        </w:rPr>
        <w:t xml:space="preserve">212 и 216 </w:t>
      </w:r>
      <w:r w:rsidRPr="00C02B0D">
        <w:rPr>
          <w:color w:val="000000"/>
        </w:rPr>
        <w:t>Трудового кодекса Российской Федерации, Закон</w:t>
      </w:r>
      <w:r>
        <w:rPr>
          <w:color w:val="000000"/>
        </w:rPr>
        <w:t>ом Ставропольского края от 11 </w:t>
      </w:r>
      <w:r w:rsidRPr="00C02B0D">
        <w:rPr>
          <w:color w:val="000000"/>
        </w:rPr>
        <w:t xml:space="preserve">декабря </w:t>
      </w:r>
      <w:smartTag w:uri="urn:schemas-microsoft-com:office:smarttags" w:element="metricconverter">
        <w:smartTagPr>
          <w:attr w:name="ProductID" w:val="2009 г"/>
        </w:smartTagPr>
        <w:r w:rsidRPr="00C02B0D">
          <w:rPr>
            <w:color w:val="000000"/>
          </w:rPr>
          <w:t>2009 г</w:t>
        </w:r>
      </w:smartTag>
      <w:r w:rsidRPr="00C02B0D">
        <w:rPr>
          <w:color w:val="000000"/>
        </w:rPr>
        <w:t>. № 92-кз «О наделении органов местного самоуправления муниципальных районов и городских округов в 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>
        <w:rPr>
          <w:color w:val="000000"/>
        </w:rPr>
        <w:t xml:space="preserve"> </w:t>
      </w:r>
      <w:r>
        <w:rPr>
          <w:szCs w:val="28"/>
        </w:rPr>
        <w:t>определяет процедуру организации сбора и обработки информации о состоянии условий и охраны труда, формы и сроки ее предоставления (далее соответственно – Порядок, информация по охране труда).</w:t>
      </w:r>
    </w:p>
    <w:p w:rsidR="005F5441" w:rsidRDefault="005F5441" w:rsidP="005F5441">
      <w:pPr>
        <w:ind w:firstLine="700"/>
        <w:jc w:val="both"/>
        <w:rPr>
          <w:spacing w:val="2"/>
          <w:szCs w:val="28"/>
          <w:shd w:val="clear" w:color="auto" w:fill="FFFFFF"/>
        </w:rPr>
      </w:pPr>
      <w:r>
        <w:rPr>
          <w:szCs w:val="28"/>
        </w:rPr>
        <w:t xml:space="preserve">1.2. Порядок распространяется на работодателей (физических лиц, юридических лиц независимо от </w:t>
      </w:r>
      <w:r>
        <w:rPr>
          <w:spacing w:val="2"/>
          <w:szCs w:val="28"/>
          <w:shd w:val="clear" w:color="auto" w:fill="FFFFFF"/>
        </w:rPr>
        <w:t>их организационно-правовых форм и форм собственности), осуществляющих деятельность на территории</w:t>
      </w:r>
      <w:r w:rsidR="00E565B7" w:rsidRPr="00E565B7">
        <w:rPr>
          <w:spacing w:val="2"/>
          <w:szCs w:val="28"/>
          <w:shd w:val="clear" w:color="auto" w:fill="FFFFFF"/>
        </w:rPr>
        <w:t xml:space="preserve"> </w:t>
      </w:r>
      <w:proofErr w:type="spellStart"/>
      <w:r w:rsidR="00E565B7" w:rsidRPr="00E565B7">
        <w:rPr>
          <w:spacing w:val="2"/>
          <w:szCs w:val="28"/>
          <w:shd w:val="clear" w:color="auto" w:fill="FFFFFF"/>
        </w:rPr>
        <w:t>Новоалександровского</w:t>
      </w:r>
      <w:proofErr w:type="spellEnd"/>
      <w:r w:rsidR="00E565B7" w:rsidRPr="00E565B7">
        <w:rPr>
          <w:spacing w:val="2"/>
          <w:szCs w:val="28"/>
          <w:shd w:val="clear" w:color="auto" w:fill="FFFFFF"/>
        </w:rPr>
        <w:t xml:space="preserve"> городского округа Ставропольского края</w:t>
      </w:r>
      <w:r>
        <w:rPr>
          <w:spacing w:val="2"/>
          <w:szCs w:val="28"/>
          <w:shd w:val="clear" w:color="auto" w:fill="FFFFFF"/>
        </w:rPr>
        <w:t xml:space="preserve"> (далее – работодатели).</w:t>
      </w:r>
    </w:p>
    <w:p w:rsidR="005F5441" w:rsidRPr="005C7014" w:rsidRDefault="005F5441" w:rsidP="005F5441">
      <w:pPr>
        <w:ind w:firstLine="700"/>
        <w:jc w:val="both"/>
        <w:rPr>
          <w:spacing w:val="2"/>
          <w:szCs w:val="28"/>
          <w:shd w:val="clear" w:color="auto" w:fill="FFFFFF"/>
        </w:rPr>
      </w:pPr>
      <w:r w:rsidRPr="005C7014">
        <w:rPr>
          <w:spacing w:val="2"/>
          <w:szCs w:val="28"/>
          <w:shd w:val="clear" w:color="auto" w:fill="FFFFFF"/>
        </w:rPr>
        <w:t xml:space="preserve">1.3. </w:t>
      </w:r>
      <w:r>
        <w:rPr>
          <w:szCs w:val="28"/>
        </w:rPr>
        <w:t xml:space="preserve">Организации сбора и обработки информации по охране труда осуществляется в целях </w:t>
      </w:r>
      <w:r>
        <w:rPr>
          <w:bCs/>
          <w:szCs w:val="28"/>
        </w:rPr>
        <w:t xml:space="preserve">комплексной оценки системы управления охраной труда на территории муниципального образования края, </w:t>
      </w:r>
      <w:r>
        <w:rPr>
          <w:szCs w:val="28"/>
        </w:rPr>
        <w:t xml:space="preserve">выявления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организации работы по охране труда, </w:t>
      </w:r>
      <w:r w:rsidRPr="00C76448">
        <w:rPr>
          <w:szCs w:val="28"/>
        </w:rPr>
        <w:t>предупреждения негативных тенденций, информирования общественных и иных заинтересованных организаций</w:t>
      </w:r>
      <w:r>
        <w:rPr>
          <w:szCs w:val="28"/>
        </w:rPr>
        <w:t>.</w:t>
      </w:r>
    </w:p>
    <w:p w:rsidR="005F5441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5441" w:rsidRPr="007A520A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520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A520A">
        <w:rPr>
          <w:color w:val="000000"/>
          <w:sz w:val="28"/>
          <w:szCs w:val="28"/>
        </w:rPr>
        <w:t> </w:t>
      </w:r>
      <w:r w:rsidRPr="007A520A">
        <w:rPr>
          <w:rFonts w:ascii="Times New Roman" w:hAnsi="Times New Roman" w:cs="Times New Roman"/>
          <w:sz w:val="28"/>
          <w:szCs w:val="28"/>
        </w:rPr>
        <w:t>Порядок сбора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:rsidR="005F5441" w:rsidRPr="00EB7A87" w:rsidRDefault="005F5441" w:rsidP="005F5441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41" w:rsidRDefault="005F5441" w:rsidP="00E565B7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2.1. Сбор и обработка информации по охране труда </w:t>
      </w:r>
      <w:r w:rsidRPr="0040624B">
        <w:rPr>
          <w:color w:val="000000"/>
          <w:szCs w:val="28"/>
        </w:rPr>
        <w:t>на бумажном (электронном) носителе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осуществляется управлением труда и социальной защиты населения администрации </w:t>
      </w:r>
      <w:proofErr w:type="spellStart"/>
      <w:r w:rsidR="00E565B7" w:rsidRPr="00E565B7">
        <w:rPr>
          <w:szCs w:val="28"/>
        </w:rPr>
        <w:t>Новоалександровского</w:t>
      </w:r>
      <w:proofErr w:type="spellEnd"/>
      <w:r w:rsidR="00E565B7" w:rsidRPr="00E565B7">
        <w:rPr>
          <w:szCs w:val="28"/>
        </w:rPr>
        <w:t xml:space="preserve"> городского округа Ставропольского края</w:t>
      </w:r>
      <w:r w:rsidR="00E565B7">
        <w:rPr>
          <w:szCs w:val="28"/>
        </w:rPr>
        <w:t xml:space="preserve"> </w:t>
      </w:r>
      <w:r w:rsidR="00E565B7">
        <w:rPr>
          <w:rFonts w:eastAsia="Lucida Sans Unicode"/>
        </w:rPr>
        <w:t xml:space="preserve">(далее — Управление труда) </w:t>
      </w:r>
      <w:r>
        <w:rPr>
          <w:szCs w:val="28"/>
        </w:rPr>
        <w:t xml:space="preserve">по форме </w:t>
      </w:r>
      <w:r w:rsidRPr="00B64DF6">
        <w:rPr>
          <w:color w:val="000000"/>
          <w:szCs w:val="28"/>
        </w:rPr>
        <w:t>«Информация по охране труда»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Порядку (далее соответственно – форма </w:t>
      </w:r>
      <w:r w:rsidRPr="00B64DF6">
        <w:rPr>
          <w:color w:val="000000"/>
          <w:szCs w:val="28"/>
        </w:rPr>
        <w:t>«Информация по охране труда»</w:t>
      </w:r>
      <w:r>
        <w:rPr>
          <w:color w:val="000000"/>
          <w:szCs w:val="28"/>
        </w:rPr>
        <w:t xml:space="preserve">, </w:t>
      </w:r>
      <w:r w:rsidR="00E565B7" w:rsidRPr="00E565B7">
        <w:rPr>
          <w:szCs w:val="28"/>
        </w:rPr>
        <w:t>Управление труда</w:t>
      </w:r>
      <w:r>
        <w:rPr>
          <w:szCs w:val="28"/>
        </w:rPr>
        <w:t>).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Форма «Информация по охране труда»</w:t>
      </w:r>
      <w:r>
        <w:rPr>
          <w:sz w:val="28"/>
          <w:szCs w:val="28"/>
        </w:rPr>
        <w:t>,</w:t>
      </w:r>
      <w:r w:rsidRPr="00C02B0D">
        <w:rPr>
          <w:color w:val="000000"/>
          <w:sz w:val="28"/>
          <w:szCs w:val="28"/>
        </w:rPr>
        <w:t xml:space="preserve"> </w:t>
      </w:r>
      <w:r w:rsidRPr="005F2BB6">
        <w:rPr>
          <w:sz w:val="28"/>
          <w:szCs w:val="28"/>
        </w:rPr>
        <w:t xml:space="preserve">размещается </w:t>
      </w:r>
      <w:r w:rsidRPr="00AC069F">
        <w:rPr>
          <w:sz w:val="28"/>
          <w:szCs w:val="28"/>
        </w:rPr>
        <w:t>на официальн</w:t>
      </w:r>
      <w:r w:rsidR="00E565B7">
        <w:rPr>
          <w:sz w:val="28"/>
          <w:szCs w:val="28"/>
        </w:rPr>
        <w:t>ом</w:t>
      </w:r>
      <w:r w:rsidRPr="00AC069F">
        <w:rPr>
          <w:sz w:val="28"/>
          <w:szCs w:val="28"/>
        </w:rPr>
        <w:t xml:space="preserve"> сайт</w:t>
      </w:r>
      <w:r w:rsidR="00E565B7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proofErr w:type="spellStart"/>
      <w:r w:rsidR="00E565B7" w:rsidRPr="00E565B7">
        <w:rPr>
          <w:sz w:val="28"/>
          <w:szCs w:val="28"/>
        </w:rPr>
        <w:t>Новоалександровского</w:t>
      </w:r>
      <w:proofErr w:type="spellEnd"/>
      <w:r w:rsidR="00E565B7" w:rsidRPr="00E565B7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Ставропольского края</w:t>
      </w:r>
      <w:r w:rsidRPr="00120AC9">
        <w:rPr>
          <w:sz w:val="28"/>
          <w:szCs w:val="28"/>
        </w:rPr>
        <w:t xml:space="preserve"> в</w:t>
      </w:r>
      <w:r w:rsidRPr="00AC069F">
        <w:rPr>
          <w:sz w:val="28"/>
          <w:szCs w:val="28"/>
        </w:rPr>
        <w:t xml:space="preserve"> информационно-телекоммуникационной сети </w:t>
      </w:r>
      <w:r>
        <w:rPr>
          <w:sz w:val="28"/>
          <w:szCs w:val="28"/>
        </w:rPr>
        <w:t>«</w:t>
      </w:r>
      <w:r w:rsidRPr="00AC069F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5F5441" w:rsidRPr="00EB7A87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02B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C02B0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Работодатели заполняют и предоставляют информацию по охране труда</w:t>
      </w:r>
      <w:r w:rsidRPr="00C02B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565B7" w:rsidRPr="00E565B7">
        <w:rPr>
          <w:sz w:val="28"/>
          <w:szCs w:val="28"/>
        </w:rPr>
        <w:t xml:space="preserve">Управление труда </w:t>
      </w:r>
      <w:r>
        <w:rPr>
          <w:sz w:val="28"/>
          <w:szCs w:val="28"/>
        </w:rPr>
        <w:t xml:space="preserve">на бумажном, электронном носителе либо электронной форме, а так же заполняют форму </w:t>
      </w:r>
      <w:r w:rsidRPr="00EE22E0">
        <w:rPr>
          <w:sz w:val="28"/>
          <w:szCs w:val="28"/>
        </w:rPr>
        <w:t>«</w:t>
      </w:r>
      <w:r>
        <w:rPr>
          <w:sz w:val="28"/>
          <w:szCs w:val="28"/>
        </w:rPr>
        <w:t>Информация</w:t>
      </w:r>
      <w:r w:rsidRPr="00EE22E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охране </w:t>
      </w:r>
      <w:r w:rsidRPr="005F2BB6">
        <w:rPr>
          <w:sz w:val="28"/>
          <w:szCs w:val="28"/>
        </w:rPr>
        <w:t>труда»</w:t>
      </w:r>
      <w:r w:rsidRPr="005F2BB6">
        <w:rPr>
          <w:color w:val="000000"/>
          <w:sz w:val="28"/>
          <w:szCs w:val="28"/>
        </w:rPr>
        <w:t xml:space="preserve"> </w:t>
      </w:r>
      <w:r w:rsidRPr="005F2BB6">
        <w:rPr>
          <w:sz w:val="28"/>
          <w:szCs w:val="28"/>
        </w:rPr>
        <w:t>в личном</w:t>
      </w:r>
      <w:r>
        <w:rPr>
          <w:sz w:val="28"/>
          <w:szCs w:val="28"/>
        </w:rPr>
        <w:t xml:space="preserve">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(</w:t>
      </w:r>
      <w:hyperlink r:id="rId6" w:history="1">
        <w:r w:rsidRPr="004132D5">
          <w:rPr>
            <w:rStyle w:val="a3"/>
            <w:sz w:val="28"/>
            <w:szCs w:val="28"/>
          </w:rPr>
          <w:t>https://stavzan.ru/</w:t>
        </w:r>
      </w:hyperlink>
      <w:r>
        <w:rPr>
          <w:sz w:val="28"/>
          <w:szCs w:val="28"/>
        </w:rPr>
        <w:t xml:space="preserve">) (далее – программный комплекс «Катарсис») </w:t>
      </w:r>
      <w:r w:rsidRPr="00EB7A87">
        <w:rPr>
          <w:rStyle w:val="a3"/>
          <w:color w:val="000000"/>
          <w:sz w:val="28"/>
          <w:szCs w:val="28"/>
        </w:rPr>
        <w:t>в следующие сроки</w:t>
      </w:r>
      <w:r>
        <w:rPr>
          <w:rStyle w:val="a3"/>
          <w:color w:val="000000"/>
          <w:sz w:val="28"/>
          <w:szCs w:val="28"/>
        </w:rPr>
        <w:t>: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2B0D">
        <w:rPr>
          <w:color w:val="000000"/>
          <w:sz w:val="28"/>
          <w:szCs w:val="28"/>
        </w:rPr>
        <w:t xml:space="preserve">за первое полугодие текущего года </w:t>
      </w:r>
      <w:r>
        <w:rPr>
          <w:color w:val="000000"/>
          <w:sz w:val="28"/>
          <w:szCs w:val="28"/>
        </w:rPr>
        <w:t>–</w:t>
      </w:r>
      <w:r w:rsidRPr="00C02B0D">
        <w:rPr>
          <w:color w:val="000000"/>
          <w:sz w:val="28"/>
          <w:szCs w:val="28"/>
        </w:rPr>
        <w:t xml:space="preserve"> до</w:t>
      </w:r>
      <w:r w:rsidRPr="00C02B0D">
        <w:rPr>
          <w:rStyle w:val="apple-converted-space"/>
          <w:color w:val="000000"/>
          <w:sz w:val="28"/>
          <w:szCs w:val="28"/>
        </w:rPr>
        <w:t> </w:t>
      </w:r>
      <w:hyperlink r:id="rId7" w:tooltip="20 июля" w:history="1">
        <w:r>
          <w:rPr>
            <w:color w:val="000000"/>
            <w:sz w:val="28"/>
            <w:szCs w:val="28"/>
          </w:rPr>
          <w:t xml:space="preserve">15 </w:t>
        </w:r>
        <w:r w:rsidRPr="00EB7A87">
          <w:rPr>
            <w:rStyle w:val="a3"/>
            <w:color w:val="000000"/>
            <w:sz w:val="28"/>
            <w:szCs w:val="28"/>
            <w:bdr w:val="none" w:sz="0" w:space="0" w:color="auto" w:frame="1"/>
          </w:rPr>
          <w:t>ию</w:t>
        </w:r>
        <w:r>
          <w:rPr>
            <w:rStyle w:val="a3"/>
            <w:color w:val="000000"/>
            <w:sz w:val="28"/>
            <w:szCs w:val="28"/>
            <w:bdr w:val="none" w:sz="0" w:space="0" w:color="auto" w:frame="1"/>
          </w:rPr>
          <w:t>н</w:t>
        </w:r>
        <w:r w:rsidRPr="00EB7A87">
          <w:rPr>
            <w:rStyle w:val="a3"/>
            <w:color w:val="000000"/>
            <w:sz w:val="28"/>
            <w:szCs w:val="28"/>
            <w:bdr w:val="none" w:sz="0" w:space="0" w:color="auto" w:frame="1"/>
          </w:rPr>
          <w:t>я</w:t>
        </w:r>
      </w:hyperlink>
      <w:r>
        <w:rPr>
          <w:color w:val="000000"/>
          <w:sz w:val="28"/>
          <w:szCs w:val="28"/>
        </w:rPr>
        <w:t xml:space="preserve"> текущего года;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2B0D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прошедший</w:t>
      </w:r>
      <w:r w:rsidRPr="00C02B0D">
        <w:rPr>
          <w:color w:val="000000"/>
          <w:sz w:val="28"/>
          <w:szCs w:val="28"/>
        </w:rPr>
        <w:t xml:space="preserve"> год – до</w:t>
      </w:r>
      <w:r w:rsidRPr="00C02B0D">
        <w:rPr>
          <w:rStyle w:val="apple-converted-space"/>
          <w:color w:val="000000"/>
          <w:sz w:val="28"/>
          <w:szCs w:val="28"/>
        </w:rPr>
        <w:t> </w:t>
      </w:r>
      <w:hyperlink r:id="rId8" w:tooltip="1 февраля" w:history="1">
        <w:r>
          <w:rPr>
            <w:rStyle w:val="a3"/>
            <w:color w:val="000000"/>
            <w:sz w:val="28"/>
            <w:szCs w:val="28"/>
            <w:bdr w:val="none" w:sz="0" w:space="0" w:color="auto" w:frame="1"/>
          </w:rPr>
          <w:t>15</w:t>
        </w:r>
        <w:r w:rsidRPr="00624BF5">
          <w:rPr>
            <w:rStyle w:val="a3"/>
            <w:color w:val="000000"/>
            <w:sz w:val="28"/>
            <w:szCs w:val="28"/>
            <w:bdr w:val="none" w:sz="0" w:space="0" w:color="auto" w:frame="1"/>
          </w:rPr>
          <w:t xml:space="preserve"> января</w:t>
        </w:r>
      </w:hyperlink>
      <w:r>
        <w:rPr>
          <w:color w:val="000000"/>
          <w:sz w:val="28"/>
          <w:szCs w:val="28"/>
        </w:rPr>
        <w:t xml:space="preserve"> следующего за ним года.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Способы представления работодателем информации по охране труда в орган труда: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носителе, электронном носителе нарочным или почтовым отправлением по адресу</w:t>
      </w:r>
      <w:r w:rsidR="00E565B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565B7" w:rsidRPr="00E565B7">
        <w:rPr>
          <w:color w:val="000000"/>
          <w:sz w:val="28"/>
          <w:szCs w:val="28"/>
        </w:rPr>
        <w:t xml:space="preserve">356000, Ставропольский край, </w:t>
      </w:r>
      <w:proofErr w:type="spellStart"/>
      <w:r w:rsidR="00E565B7" w:rsidRPr="00E565B7">
        <w:rPr>
          <w:color w:val="000000"/>
          <w:sz w:val="28"/>
          <w:szCs w:val="28"/>
        </w:rPr>
        <w:t>Новоалександровский</w:t>
      </w:r>
      <w:proofErr w:type="spellEnd"/>
      <w:r w:rsidR="00E565B7" w:rsidRPr="00E565B7">
        <w:rPr>
          <w:color w:val="000000"/>
          <w:sz w:val="28"/>
          <w:szCs w:val="28"/>
        </w:rPr>
        <w:t xml:space="preserve"> район, г. Новоалександровск, ул. Ленина, 50</w:t>
      </w:r>
      <w:r>
        <w:rPr>
          <w:color w:val="000000"/>
          <w:sz w:val="28"/>
          <w:szCs w:val="28"/>
        </w:rPr>
        <w:t>;</w:t>
      </w:r>
    </w:p>
    <w:p w:rsidR="005F5441" w:rsidRPr="00624BF5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электронной форме по факсу</w:t>
      </w:r>
      <w:r w:rsidR="00E565B7">
        <w:rPr>
          <w:color w:val="000000"/>
          <w:sz w:val="28"/>
          <w:szCs w:val="28"/>
        </w:rPr>
        <w:t xml:space="preserve"> </w:t>
      </w:r>
      <w:r w:rsidR="00E565B7" w:rsidRPr="00E565B7">
        <w:rPr>
          <w:sz w:val="28"/>
          <w:szCs w:val="28"/>
        </w:rPr>
        <w:t>8 (86544) 61-875</w:t>
      </w:r>
      <w:r w:rsidRPr="00E565B7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на адрес электронной почты </w:t>
      </w:r>
      <w:r w:rsidR="00DC2CFD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труда </w:t>
      </w:r>
      <w:r w:rsidR="00DC2CFD" w:rsidRPr="00DC2CFD">
        <w:rPr>
          <w:color w:val="000000"/>
          <w:sz w:val="28"/>
          <w:szCs w:val="28"/>
        </w:rPr>
        <w:t>novoal.utszn@yandex.ru</w:t>
      </w:r>
      <w:r>
        <w:rPr>
          <w:color w:val="000000"/>
          <w:sz w:val="28"/>
          <w:szCs w:val="28"/>
        </w:rPr>
        <w:t>.</w:t>
      </w:r>
    </w:p>
    <w:p w:rsidR="005F5441" w:rsidRPr="00120AC9" w:rsidRDefault="005F5441" w:rsidP="005F5441">
      <w:pPr>
        <w:tabs>
          <w:tab w:val="num" w:pos="0"/>
        </w:tabs>
        <w:ind w:firstLine="700"/>
        <w:jc w:val="both"/>
        <w:rPr>
          <w:color w:val="000000"/>
          <w:szCs w:val="28"/>
        </w:rPr>
      </w:pPr>
      <w:r w:rsidRPr="00120AC9">
        <w:rPr>
          <w:color w:val="000000"/>
          <w:szCs w:val="28"/>
        </w:rPr>
        <w:t>2.</w:t>
      </w:r>
      <w:r>
        <w:rPr>
          <w:color w:val="000000"/>
          <w:szCs w:val="28"/>
        </w:rPr>
        <w:t>5</w:t>
      </w:r>
      <w:r w:rsidRPr="00120AC9">
        <w:rPr>
          <w:color w:val="000000"/>
          <w:szCs w:val="28"/>
        </w:rPr>
        <w:t>. Информация</w:t>
      </w:r>
      <w:r>
        <w:rPr>
          <w:color w:val="000000"/>
          <w:szCs w:val="28"/>
        </w:rPr>
        <w:t xml:space="preserve"> по охране труда,</w:t>
      </w:r>
      <w:r w:rsidRPr="00120AC9">
        <w:rPr>
          <w:color w:val="000000"/>
          <w:szCs w:val="28"/>
        </w:rPr>
        <w:t xml:space="preserve"> предста</w:t>
      </w:r>
      <w:r>
        <w:rPr>
          <w:color w:val="000000"/>
          <w:szCs w:val="28"/>
        </w:rPr>
        <w:t xml:space="preserve">вляемая работодателями </w:t>
      </w:r>
      <w:r w:rsidRPr="00120AC9">
        <w:rPr>
          <w:color w:val="000000"/>
          <w:szCs w:val="28"/>
        </w:rPr>
        <w:t xml:space="preserve">включает в себя: </w:t>
      </w:r>
    </w:p>
    <w:p w:rsidR="005F5441" w:rsidRPr="00120AC9" w:rsidRDefault="005F5441" w:rsidP="005F5441">
      <w:pPr>
        <w:tabs>
          <w:tab w:val="num" w:pos="0"/>
        </w:tabs>
        <w:ind w:firstLine="700"/>
        <w:jc w:val="both"/>
        <w:rPr>
          <w:color w:val="000000"/>
          <w:szCs w:val="28"/>
        </w:rPr>
      </w:pPr>
      <w:r w:rsidRPr="00120AC9">
        <w:rPr>
          <w:color w:val="000000"/>
          <w:szCs w:val="28"/>
        </w:rPr>
        <w:t>информацию об управлении охраной труда;</w:t>
      </w:r>
    </w:p>
    <w:p w:rsidR="005F5441" w:rsidRPr="00120AC9" w:rsidRDefault="005F5441" w:rsidP="005F5441">
      <w:pPr>
        <w:ind w:left="-806" w:firstLine="1515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проведении специальной оценки условий труда;</w:t>
      </w:r>
    </w:p>
    <w:p w:rsidR="005F5441" w:rsidRPr="00120AC9" w:rsidRDefault="005F5441" w:rsidP="005F5441">
      <w:pPr>
        <w:ind w:firstLine="700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наличии службы (специалистов) по охране труда и обучении работников по охране труда;</w:t>
      </w:r>
    </w:p>
    <w:p w:rsidR="005F5441" w:rsidRPr="00120AC9" w:rsidRDefault="005F5441" w:rsidP="005F5441">
      <w:pPr>
        <w:ind w:firstLine="700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обеспеченности работников средствами индивидуальной защиты;</w:t>
      </w:r>
    </w:p>
    <w:p w:rsidR="005F5441" w:rsidRPr="00120AC9" w:rsidRDefault="005F5441" w:rsidP="005F5441">
      <w:pPr>
        <w:ind w:firstLine="700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обеспеченности работников санитарно-бытовыми помещениями и устройствами;</w:t>
      </w:r>
    </w:p>
    <w:p w:rsidR="005F5441" w:rsidRPr="00120AC9" w:rsidRDefault="005F5441" w:rsidP="005F5441">
      <w:pPr>
        <w:ind w:firstLine="700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об общественном контроле охраны труда;</w:t>
      </w:r>
    </w:p>
    <w:p w:rsidR="005F5441" w:rsidRPr="006B19D8" w:rsidRDefault="005F5441" w:rsidP="005F5441">
      <w:pPr>
        <w:ind w:firstLine="700"/>
        <w:textAlignment w:val="baseline"/>
        <w:outlineLvl w:val="3"/>
        <w:rPr>
          <w:spacing w:val="1"/>
          <w:szCs w:val="28"/>
        </w:rPr>
      </w:pPr>
      <w:r w:rsidRPr="00120AC9">
        <w:rPr>
          <w:spacing w:val="1"/>
          <w:szCs w:val="28"/>
        </w:rPr>
        <w:t>сведения о реализации мероприятий, направленных на развитие физической культуры и спорта</w:t>
      </w:r>
      <w:r>
        <w:rPr>
          <w:spacing w:val="1"/>
          <w:szCs w:val="28"/>
        </w:rPr>
        <w:t>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BB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5F2BB6">
        <w:rPr>
          <w:color w:val="000000"/>
          <w:sz w:val="28"/>
          <w:szCs w:val="28"/>
        </w:rPr>
        <w:t xml:space="preserve">. В случае возникновения затруднений при подготовке </w:t>
      </w:r>
      <w:r w:rsidRPr="005F2BB6">
        <w:rPr>
          <w:sz w:val="28"/>
          <w:szCs w:val="28"/>
        </w:rPr>
        <w:t>информации по охране труда</w:t>
      </w:r>
      <w:r w:rsidRPr="005F2BB6">
        <w:rPr>
          <w:color w:val="000000"/>
          <w:sz w:val="28"/>
          <w:szCs w:val="28"/>
        </w:rPr>
        <w:t xml:space="preserve">, в том числе отсутствия организационных или материально-технических возможностей, работодатель </w:t>
      </w:r>
      <w:r>
        <w:rPr>
          <w:color w:val="000000"/>
          <w:sz w:val="28"/>
          <w:szCs w:val="28"/>
        </w:rPr>
        <w:t>(</w:t>
      </w:r>
      <w:r w:rsidRPr="005F2BB6">
        <w:rPr>
          <w:color w:val="000000"/>
          <w:sz w:val="28"/>
          <w:szCs w:val="28"/>
        </w:rPr>
        <w:t>уполномоченное им лицо</w:t>
      </w:r>
      <w:r>
        <w:rPr>
          <w:color w:val="000000"/>
          <w:sz w:val="28"/>
          <w:szCs w:val="28"/>
        </w:rPr>
        <w:t>)</w:t>
      </w:r>
      <w:r w:rsidRPr="005F2B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ее подготовки</w:t>
      </w:r>
      <w:r w:rsidRPr="005F2BB6">
        <w:rPr>
          <w:color w:val="000000"/>
          <w:sz w:val="28"/>
          <w:szCs w:val="28"/>
        </w:rPr>
        <w:t xml:space="preserve"> вправе обратиться в </w:t>
      </w:r>
      <w:r w:rsidR="00DC2CFD">
        <w:rPr>
          <w:color w:val="000000"/>
          <w:sz w:val="28"/>
          <w:szCs w:val="28"/>
        </w:rPr>
        <w:t>Управление</w:t>
      </w:r>
      <w:r w:rsidRPr="005F2BB6">
        <w:rPr>
          <w:color w:val="000000"/>
          <w:sz w:val="28"/>
          <w:szCs w:val="28"/>
        </w:rPr>
        <w:t xml:space="preserve"> труда.</w:t>
      </w:r>
      <w:r w:rsidRPr="00233E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указанном в настоящем пункте случае </w:t>
      </w:r>
      <w:r>
        <w:rPr>
          <w:sz w:val="28"/>
          <w:szCs w:val="28"/>
        </w:rPr>
        <w:t>информация по охране труда</w:t>
      </w:r>
      <w:r w:rsidRPr="00C02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готовится</w:t>
      </w:r>
      <w:r w:rsidRPr="000753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работодателем (уполномоченным им лицом) с участием специалистов </w:t>
      </w:r>
      <w:r w:rsidR="00DC2CFD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труда</w:t>
      </w:r>
      <w:r w:rsidRPr="000753DE">
        <w:rPr>
          <w:color w:val="000000"/>
          <w:sz w:val="28"/>
          <w:szCs w:val="28"/>
        </w:rPr>
        <w:t xml:space="preserve"> </w:t>
      </w:r>
      <w:r w:rsidRPr="005F2BB6">
        <w:rPr>
          <w:color w:val="000000"/>
          <w:sz w:val="28"/>
          <w:szCs w:val="28"/>
        </w:rPr>
        <w:lastRenderedPageBreak/>
        <w:t xml:space="preserve">непосредственно в </w:t>
      </w:r>
      <w:r w:rsidR="00DC2CFD">
        <w:rPr>
          <w:color w:val="000000"/>
          <w:sz w:val="28"/>
          <w:szCs w:val="28"/>
        </w:rPr>
        <w:t>Управлении</w:t>
      </w:r>
      <w:r w:rsidRPr="005F2BB6">
        <w:rPr>
          <w:color w:val="000000"/>
          <w:sz w:val="28"/>
          <w:szCs w:val="28"/>
        </w:rPr>
        <w:t xml:space="preserve"> труда</w:t>
      </w:r>
      <w:r>
        <w:rPr>
          <w:color w:val="000000"/>
          <w:sz w:val="28"/>
          <w:szCs w:val="28"/>
        </w:rPr>
        <w:t xml:space="preserve">. Обращение в </w:t>
      </w:r>
      <w:r w:rsidR="00DC2CFD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 xml:space="preserve"> труда направляется работодателем (уполномоченным им лицом) не позднее 20 рабочих дней до наступления срока предоставления </w:t>
      </w:r>
      <w:r>
        <w:rPr>
          <w:sz w:val="28"/>
          <w:szCs w:val="28"/>
        </w:rPr>
        <w:t>информации по охране труда</w:t>
      </w:r>
      <w:r>
        <w:rPr>
          <w:color w:val="000000"/>
          <w:sz w:val="28"/>
          <w:szCs w:val="28"/>
        </w:rPr>
        <w:t>.</w:t>
      </w:r>
    </w:p>
    <w:p w:rsidR="005F5441" w:rsidRDefault="005F5441" w:rsidP="005F5441">
      <w:pPr>
        <w:pStyle w:val="ae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z w:val="28"/>
          <w:szCs w:val="28"/>
        </w:rPr>
      </w:pPr>
    </w:p>
    <w:p w:rsidR="005F5441" w:rsidRPr="00A92E6D" w:rsidRDefault="005F5441" w:rsidP="005F5441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A92E6D">
        <w:rPr>
          <w:color w:val="000000"/>
          <w:sz w:val="28"/>
          <w:szCs w:val="28"/>
        </w:rPr>
        <w:t xml:space="preserve">Обработка </w:t>
      </w:r>
      <w:r w:rsidRPr="00A92E6D">
        <w:rPr>
          <w:sz w:val="28"/>
          <w:szCs w:val="28"/>
        </w:rPr>
        <w:t>информации по охране труда</w:t>
      </w:r>
    </w:p>
    <w:p w:rsidR="005F5441" w:rsidRPr="00AA5BC1" w:rsidRDefault="005F5441" w:rsidP="005F5441">
      <w:pPr>
        <w:pStyle w:val="ae"/>
        <w:shd w:val="clear" w:color="auto" w:fill="FFFFFF"/>
        <w:spacing w:before="0" w:beforeAutospacing="0" w:after="0" w:afterAutospacing="0" w:line="240" w:lineRule="exact"/>
        <w:ind w:left="450"/>
        <w:textAlignment w:val="baseline"/>
        <w:rPr>
          <w:b/>
          <w:color w:val="000000"/>
          <w:sz w:val="28"/>
          <w:szCs w:val="28"/>
        </w:rPr>
      </w:pPr>
    </w:p>
    <w:p w:rsidR="005F5441" w:rsidRPr="008B7C31" w:rsidRDefault="005F5441" w:rsidP="005F5441">
      <w:pPr>
        <w:pStyle w:val="af1"/>
        <w:numPr>
          <w:ilvl w:val="1"/>
          <w:numId w:val="2"/>
        </w:numPr>
        <w:shd w:val="clear" w:color="auto" w:fill="FFFFFF"/>
        <w:tabs>
          <w:tab w:val="left" w:pos="851"/>
        </w:tabs>
        <w:ind w:left="0" w:firstLine="700"/>
        <w:jc w:val="both"/>
        <w:textAlignment w:val="baseline"/>
        <w:rPr>
          <w:color w:val="000000"/>
          <w:sz w:val="28"/>
          <w:szCs w:val="28"/>
        </w:rPr>
      </w:pPr>
      <w:r w:rsidRPr="00C348BA">
        <w:rPr>
          <w:bCs/>
          <w:sz w:val="28"/>
          <w:szCs w:val="28"/>
        </w:rPr>
        <w:t xml:space="preserve">Обработка </w:t>
      </w:r>
      <w:r>
        <w:rPr>
          <w:sz w:val="28"/>
          <w:szCs w:val="28"/>
        </w:rPr>
        <w:t>информации по охране труда</w:t>
      </w:r>
      <w:r w:rsidRPr="00C348BA">
        <w:rPr>
          <w:color w:val="000000"/>
          <w:sz w:val="28"/>
          <w:szCs w:val="28"/>
        </w:rPr>
        <w:t>, представленн</w:t>
      </w:r>
      <w:r>
        <w:rPr>
          <w:color w:val="000000"/>
          <w:sz w:val="28"/>
          <w:szCs w:val="28"/>
        </w:rPr>
        <w:t>ой</w:t>
      </w:r>
      <w:r w:rsidRPr="00C348BA">
        <w:rPr>
          <w:color w:val="000000"/>
          <w:sz w:val="28"/>
          <w:szCs w:val="28"/>
        </w:rPr>
        <w:t xml:space="preserve"> </w:t>
      </w:r>
      <w:r w:rsidRPr="009A2A20">
        <w:rPr>
          <w:color w:val="000000"/>
          <w:sz w:val="28"/>
          <w:szCs w:val="28"/>
        </w:rPr>
        <w:t xml:space="preserve">на бумажном или электронном </w:t>
      </w:r>
      <w:r>
        <w:rPr>
          <w:color w:val="000000"/>
          <w:sz w:val="28"/>
          <w:szCs w:val="28"/>
        </w:rPr>
        <w:t xml:space="preserve">носителе, </w:t>
      </w:r>
      <w:r w:rsidRPr="00C348BA">
        <w:rPr>
          <w:bCs/>
          <w:sz w:val="28"/>
          <w:szCs w:val="28"/>
        </w:rPr>
        <w:t xml:space="preserve">производится специалистом </w:t>
      </w:r>
      <w:r w:rsidR="00DC2CFD">
        <w:rPr>
          <w:bCs/>
          <w:sz w:val="28"/>
          <w:szCs w:val="28"/>
        </w:rPr>
        <w:t>Управления</w:t>
      </w:r>
      <w:r w:rsidRPr="00C348BA">
        <w:rPr>
          <w:bCs/>
          <w:sz w:val="28"/>
          <w:szCs w:val="28"/>
        </w:rPr>
        <w:t xml:space="preserve"> труда в течение </w:t>
      </w:r>
      <w:r>
        <w:rPr>
          <w:rFonts w:eastAsia="Calibri"/>
          <w:sz w:val="28"/>
          <w:szCs w:val="28"/>
          <w:lang w:eastAsia="en-US"/>
        </w:rPr>
        <w:t>10</w:t>
      </w:r>
      <w:r w:rsidRPr="00C348BA">
        <w:rPr>
          <w:rFonts w:eastAsia="Calibri"/>
          <w:sz w:val="28"/>
          <w:szCs w:val="28"/>
          <w:lang w:eastAsia="en-US"/>
        </w:rPr>
        <w:t xml:space="preserve"> рабочих дней </w:t>
      </w:r>
      <w:r>
        <w:rPr>
          <w:rFonts w:eastAsia="Calibri"/>
          <w:sz w:val="28"/>
          <w:szCs w:val="28"/>
          <w:lang w:eastAsia="en-US"/>
        </w:rPr>
        <w:t>со дня</w:t>
      </w:r>
      <w:r w:rsidRPr="00C348BA">
        <w:rPr>
          <w:rFonts w:eastAsia="Calibri"/>
          <w:sz w:val="28"/>
          <w:szCs w:val="28"/>
          <w:lang w:eastAsia="en-US"/>
        </w:rPr>
        <w:t xml:space="preserve"> поступления информации </w:t>
      </w:r>
      <w:r w:rsidRPr="00333931">
        <w:rPr>
          <w:sz w:val="28"/>
          <w:szCs w:val="28"/>
        </w:rPr>
        <w:t>по охране труда</w:t>
      </w:r>
      <w:r w:rsidRPr="00C348BA">
        <w:rPr>
          <w:rFonts w:eastAsia="Calibri"/>
          <w:sz w:val="28"/>
          <w:szCs w:val="28"/>
          <w:lang w:eastAsia="en-US"/>
        </w:rPr>
        <w:t xml:space="preserve"> в </w:t>
      </w:r>
      <w:r w:rsidR="00DC2CFD">
        <w:rPr>
          <w:rFonts w:eastAsia="Calibri"/>
          <w:sz w:val="28"/>
          <w:szCs w:val="28"/>
          <w:lang w:eastAsia="en-US"/>
        </w:rPr>
        <w:t>Управление</w:t>
      </w:r>
      <w:r w:rsidRPr="00C348BA">
        <w:rPr>
          <w:rFonts w:eastAsia="Calibri"/>
          <w:sz w:val="28"/>
          <w:szCs w:val="28"/>
          <w:lang w:eastAsia="en-US"/>
        </w:rPr>
        <w:t xml:space="preserve"> труда. Обработка </w:t>
      </w:r>
      <w:r>
        <w:rPr>
          <w:rFonts w:eastAsia="Calibri"/>
          <w:sz w:val="28"/>
          <w:szCs w:val="28"/>
          <w:lang w:eastAsia="en-US"/>
        </w:rPr>
        <w:t xml:space="preserve">формы </w:t>
      </w:r>
      <w:r w:rsidRPr="00C348BA">
        <w:rPr>
          <w:sz w:val="28"/>
          <w:szCs w:val="28"/>
        </w:rPr>
        <w:t>«</w:t>
      </w:r>
      <w:r>
        <w:rPr>
          <w:sz w:val="28"/>
          <w:szCs w:val="28"/>
        </w:rPr>
        <w:t>Информация по охране труда</w:t>
      </w:r>
      <w:r w:rsidRPr="00C348BA">
        <w:rPr>
          <w:sz w:val="28"/>
          <w:szCs w:val="28"/>
        </w:rPr>
        <w:t>»</w:t>
      </w:r>
      <w:r w:rsidRPr="00C348BA">
        <w:rPr>
          <w:color w:val="000000"/>
          <w:sz w:val="28"/>
          <w:szCs w:val="28"/>
        </w:rPr>
        <w:t xml:space="preserve"> </w:t>
      </w:r>
      <w:r w:rsidRPr="00C348BA">
        <w:rPr>
          <w:sz w:val="28"/>
          <w:szCs w:val="28"/>
        </w:rPr>
        <w:t xml:space="preserve">в программном комплексе «Катарсис» </w:t>
      </w:r>
      <w:r w:rsidRPr="00C348BA">
        <w:rPr>
          <w:rFonts w:eastAsia="Calibri"/>
          <w:sz w:val="28"/>
          <w:szCs w:val="28"/>
          <w:lang w:eastAsia="en-US"/>
        </w:rPr>
        <w:t>автоматизирована</w:t>
      </w:r>
      <w:r>
        <w:rPr>
          <w:rFonts w:eastAsia="Calibri"/>
          <w:sz w:val="28"/>
          <w:szCs w:val="28"/>
          <w:lang w:eastAsia="en-US"/>
        </w:rPr>
        <w:t>.</w:t>
      </w:r>
    </w:p>
    <w:p w:rsidR="005F5441" w:rsidRPr="00144F3C" w:rsidRDefault="005F5441" w:rsidP="005F5441">
      <w:pPr>
        <w:pStyle w:val="af1"/>
        <w:numPr>
          <w:ilvl w:val="1"/>
          <w:numId w:val="2"/>
        </w:numPr>
        <w:shd w:val="clear" w:color="auto" w:fill="FFFFFF"/>
        <w:tabs>
          <w:tab w:val="left" w:pos="1276"/>
        </w:tabs>
        <w:ind w:left="0" w:firstLine="7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достоверность представленной информации, </w:t>
      </w:r>
      <w:r>
        <w:rPr>
          <w:color w:val="000000"/>
          <w:sz w:val="28"/>
          <w:szCs w:val="28"/>
        </w:rPr>
        <w:t>непредставление и (или) несвоевременное представление информации по охране труда работодатели несут ответственность, установленную законодательством Российской Федерации.</w:t>
      </w:r>
    </w:p>
    <w:p w:rsidR="005F5441" w:rsidRDefault="005F5441"/>
    <w:p w:rsidR="005F5441" w:rsidRDefault="005F5441"/>
    <w:p w:rsidR="005F5441" w:rsidRDefault="005F5441"/>
    <w:p w:rsidR="00DC2CFD" w:rsidRDefault="00DC2CFD" w:rsidP="00DC2CFD">
      <w:r>
        <w:t>Заместитель главы</w:t>
      </w:r>
    </w:p>
    <w:p w:rsidR="00DC2CFD" w:rsidRDefault="00DC2CFD" w:rsidP="00DC2CFD">
      <w:r>
        <w:t xml:space="preserve">администрации </w:t>
      </w:r>
      <w:proofErr w:type="spellStart"/>
      <w:r>
        <w:t>Новоалександровского</w:t>
      </w:r>
      <w:proofErr w:type="spellEnd"/>
      <w:r>
        <w:t xml:space="preserve"> </w:t>
      </w:r>
    </w:p>
    <w:p w:rsidR="00DC2CFD" w:rsidRDefault="00DC2CFD" w:rsidP="00DC2CFD">
      <w:r>
        <w:t>городского округа</w:t>
      </w:r>
    </w:p>
    <w:p w:rsidR="00DC2CFD" w:rsidRDefault="00DC2CFD" w:rsidP="00DC2CFD">
      <w:r>
        <w:t xml:space="preserve">Ставропольского края                                                                         </w:t>
      </w:r>
      <w:proofErr w:type="spellStart"/>
      <w:r>
        <w:t>Л.Н.Горовенко</w:t>
      </w:r>
      <w:proofErr w:type="spellEnd"/>
    </w:p>
    <w:p w:rsidR="00DC2CFD" w:rsidRDefault="00DC2CFD"/>
    <w:p w:rsidR="005F5441" w:rsidRDefault="005F5441"/>
    <w:p w:rsidR="005F5441" w:rsidRDefault="005F5441"/>
    <w:p w:rsidR="005F5441" w:rsidRDefault="005F5441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p w:rsidR="00DC2CFD" w:rsidRDefault="00DC2CFD"/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792"/>
      </w:tblGrid>
      <w:tr w:rsidR="005F5441" w:rsidRPr="00B07418" w:rsidTr="00E271C1">
        <w:tc>
          <w:tcPr>
            <w:tcW w:w="3792" w:type="dxa"/>
          </w:tcPr>
          <w:p w:rsidR="005F5441" w:rsidRPr="00971FC5" w:rsidRDefault="005F5441" w:rsidP="00E565B7">
            <w:pPr>
              <w:autoSpaceDN w:val="0"/>
              <w:adjustRightInd w:val="0"/>
              <w:spacing w:line="240" w:lineRule="exact"/>
              <w:contextualSpacing/>
              <w:jc w:val="center"/>
              <w:rPr>
                <w:szCs w:val="28"/>
              </w:rPr>
            </w:pPr>
            <w:r w:rsidRPr="00971FC5">
              <w:rPr>
                <w:szCs w:val="28"/>
              </w:rPr>
              <w:lastRenderedPageBreak/>
              <w:t>Приложение</w:t>
            </w:r>
          </w:p>
          <w:p w:rsidR="005F5441" w:rsidRPr="00971FC5" w:rsidRDefault="005F5441" w:rsidP="00E565B7">
            <w:pPr>
              <w:autoSpaceDN w:val="0"/>
              <w:adjustRightInd w:val="0"/>
              <w:spacing w:line="240" w:lineRule="exact"/>
              <w:contextualSpacing/>
              <w:jc w:val="both"/>
              <w:rPr>
                <w:szCs w:val="28"/>
              </w:rPr>
            </w:pPr>
          </w:p>
          <w:p w:rsidR="005F5441" w:rsidRPr="00971FC5" w:rsidRDefault="005F5441" w:rsidP="00DC2CFD">
            <w:pPr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971FC5">
              <w:rPr>
                <w:szCs w:val="28"/>
              </w:rPr>
              <w:t xml:space="preserve">к </w:t>
            </w:r>
            <w:r>
              <w:rPr>
                <w:szCs w:val="28"/>
              </w:rPr>
              <w:t>Порядку организации сбора и обработки информации о состоянии условий и охраны труда у работодателей, осуществляющих деятельность на территории</w:t>
            </w:r>
            <w:r w:rsidR="00DC2CFD">
              <w:rPr>
                <w:szCs w:val="28"/>
              </w:rPr>
              <w:t xml:space="preserve"> </w:t>
            </w:r>
            <w:proofErr w:type="spellStart"/>
            <w:r w:rsidR="00DC2CFD" w:rsidRPr="00DC2CFD">
              <w:rPr>
                <w:szCs w:val="28"/>
              </w:rPr>
              <w:t>Новоалександровского</w:t>
            </w:r>
            <w:proofErr w:type="spellEnd"/>
            <w:r w:rsidR="00DC2CFD" w:rsidRPr="00DC2CFD">
              <w:rPr>
                <w:szCs w:val="28"/>
              </w:rPr>
              <w:t xml:space="preserve"> городского округа </w:t>
            </w:r>
            <w:r>
              <w:rPr>
                <w:szCs w:val="28"/>
              </w:rPr>
              <w:t>Ставропольского края</w:t>
            </w:r>
          </w:p>
        </w:tc>
      </w:tr>
    </w:tbl>
    <w:p w:rsidR="005F5441" w:rsidRDefault="005F5441" w:rsidP="005F5441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:rsidR="00E271C1" w:rsidRDefault="00E271C1" w:rsidP="005F5441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ИНФОРМАЦИЯ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 xml:space="preserve">о состоянии условий и охраны труда в организации 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(Информация по охране труда)</w:t>
      </w:r>
    </w:p>
    <w:p w:rsidR="005F5441" w:rsidRDefault="005F5441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:rsidR="005F5441" w:rsidRDefault="005F5441" w:rsidP="005F5441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spacing w:val="1"/>
          <w:szCs w:val="28"/>
        </w:rPr>
        <w:t xml:space="preserve">Форма </w:t>
      </w:r>
      <w:r w:rsidRPr="00221B66">
        <w:rPr>
          <w:spacing w:val="1"/>
          <w:szCs w:val="28"/>
        </w:rPr>
        <w:t xml:space="preserve">1. </w:t>
      </w:r>
      <w:r w:rsidRPr="00E91B95">
        <w:rPr>
          <w:b/>
          <w:spacing w:val="1"/>
          <w:szCs w:val="28"/>
        </w:rPr>
        <w:t xml:space="preserve">Информация об </w:t>
      </w:r>
      <w:r w:rsidRPr="00E91B95">
        <w:rPr>
          <w:b/>
          <w:color w:val="000000"/>
          <w:szCs w:val="28"/>
        </w:rPr>
        <w:t>управлении охраной труда</w:t>
      </w:r>
      <w:r>
        <w:rPr>
          <w:b/>
          <w:color w:val="000000"/>
          <w:szCs w:val="28"/>
        </w:rPr>
        <w:t xml:space="preserve"> в организации</w:t>
      </w:r>
    </w:p>
    <w:p w:rsidR="005F5441" w:rsidRPr="00767DE0" w:rsidRDefault="005F5441" w:rsidP="00E271C1">
      <w:pPr>
        <w:shd w:val="clear" w:color="auto" w:fill="FFFFFF"/>
        <w:textAlignment w:val="baseline"/>
        <w:rPr>
          <w:color w:val="000000"/>
          <w:szCs w:val="28"/>
        </w:rPr>
      </w:pPr>
      <w:r w:rsidRPr="00767DE0">
        <w:rPr>
          <w:color w:val="000000"/>
          <w:szCs w:val="28"/>
        </w:rPr>
        <w:t>Раздел 1.1.</w:t>
      </w:r>
    </w:p>
    <w:p w:rsidR="005F5441" w:rsidRDefault="005F5441" w:rsidP="00E271C1">
      <w:pPr>
        <w:shd w:val="clear" w:color="auto" w:fill="FFFFFF"/>
        <w:jc w:val="center"/>
        <w:textAlignment w:val="baseline"/>
        <w:rPr>
          <w:b/>
          <w:spacing w:val="1"/>
          <w:szCs w:val="28"/>
        </w:rPr>
      </w:pPr>
    </w:p>
    <w:p w:rsidR="005F5441" w:rsidRPr="00E74B5C" w:rsidRDefault="005F5441" w:rsidP="00E271C1">
      <w:pPr>
        <w:shd w:val="clear" w:color="auto" w:fill="FFFFFF"/>
        <w:textAlignment w:val="baseline"/>
        <w:rPr>
          <w:spacing w:val="1"/>
          <w:szCs w:val="28"/>
        </w:rPr>
      </w:pPr>
      <w:r w:rsidRPr="00E74B5C">
        <w:rPr>
          <w:spacing w:val="1"/>
          <w:szCs w:val="28"/>
        </w:rPr>
        <w:t>Дата представления _______</w:t>
      </w:r>
      <w:r>
        <w:rPr>
          <w:spacing w:val="1"/>
          <w:szCs w:val="28"/>
        </w:rPr>
        <w:t>_____</w:t>
      </w:r>
      <w:r w:rsidRPr="00E74B5C">
        <w:rPr>
          <w:spacing w:val="1"/>
          <w:szCs w:val="28"/>
        </w:rPr>
        <w:t>____________________________________</w:t>
      </w:r>
    </w:p>
    <w:p w:rsidR="005F5441" w:rsidRPr="00221B66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Наименование организации </w:t>
      </w:r>
      <w:r>
        <w:rPr>
          <w:spacing w:val="1"/>
          <w:szCs w:val="28"/>
        </w:rPr>
        <w:t>_____</w:t>
      </w:r>
      <w:r w:rsidRPr="00221B66">
        <w:rPr>
          <w:spacing w:val="1"/>
          <w:szCs w:val="28"/>
        </w:rPr>
        <w:t>__________________________</w:t>
      </w:r>
      <w:r>
        <w:rPr>
          <w:spacing w:val="1"/>
          <w:szCs w:val="28"/>
        </w:rPr>
        <w:t>__</w:t>
      </w:r>
      <w:r w:rsidRPr="00221B66">
        <w:rPr>
          <w:spacing w:val="1"/>
          <w:szCs w:val="28"/>
        </w:rPr>
        <w:t xml:space="preserve">_________ </w:t>
      </w:r>
    </w:p>
    <w:p w:rsidR="005F5441" w:rsidRPr="00221B66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__________________________________________________________________</w:t>
      </w:r>
    </w:p>
    <w:p w:rsidR="005F5441" w:rsidRPr="00221B66" w:rsidRDefault="005F5441" w:rsidP="00E271C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221B66">
        <w:rPr>
          <w:spacing w:val="1"/>
          <w:sz w:val="20"/>
          <w:szCs w:val="20"/>
        </w:rPr>
        <w:t>(п</w:t>
      </w:r>
      <w:r>
        <w:rPr>
          <w:spacing w:val="1"/>
          <w:sz w:val="20"/>
          <w:szCs w:val="20"/>
        </w:rPr>
        <w:t>олное наименование организации</w:t>
      </w:r>
      <w:r w:rsidRPr="00221B66">
        <w:rPr>
          <w:spacing w:val="1"/>
          <w:sz w:val="20"/>
          <w:szCs w:val="20"/>
        </w:rPr>
        <w:t>)</w:t>
      </w:r>
    </w:p>
    <w:p w:rsidR="005F5441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ОКВЭД </w:t>
      </w:r>
      <w:r>
        <w:rPr>
          <w:spacing w:val="1"/>
          <w:szCs w:val="28"/>
        </w:rPr>
        <w:t>___</w:t>
      </w:r>
      <w:r w:rsidRPr="00221B66">
        <w:rPr>
          <w:spacing w:val="1"/>
          <w:szCs w:val="28"/>
        </w:rPr>
        <w:t>___________</w:t>
      </w:r>
      <w:r>
        <w:rPr>
          <w:spacing w:val="1"/>
          <w:szCs w:val="28"/>
        </w:rPr>
        <w:t>_____________________________</w:t>
      </w:r>
      <w:r w:rsidRPr="00221B66">
        <w:rPr>
          <w:spacing w:val="1"/>
          <w:szCs w:val="28"/>
        </w:rPr>
        <w:t>________________</w:t>
      </w:r>
    </w:p>
    <w:p w:rsidR="005F5441" w:rsidRPr="00221B66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</w:t>
      </w:r>
      <w:r w:rsidRPr="00221B66">
        <w:rPr>
          <w:spacing w:val="1"/>
          <w:szCs w:val="28"/>
        </w:rPr>
        <w:t>НН_______</w:t>
      </w:r>
      <w:r>
        <w:rPr>
          <w:spacing w:val="1"/>
          <w:szCs w:val="28"/>
        </w:rPr>
        <w:t>_____________________________________</w:t>
      </w:r>
      <w:r w:rsidRPr="00221B66">
        <w:rPr>
          <w:spacing w:val="1"/>
          <w:szCs w:val="28"/>
        </w:rPr>
        <w:t xml:space="preserve">__________________ </w:t>
      </w:r>
    </w:p>
    <w:p w:rsidR="005F5441" w:rsidRPr="00221B66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ОГРН 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___________________________________________________________</w:t>
      </w:r>
    </w:p>
    <w:p w:rsidR="005F5441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Адрес организации_______</w:t>
      </w:r>
      <w:r w:rsidRPr="00221B66">
        <w:rPr>
          <w:spacing w:val="1"/>
          <w:szCs w:val="28"/>
        </w:rPr>
        <w:t>__________________________________________</w:t>
      </w:r>
    </w:p>
    <w:p w:rsidR="005F5441" w:rsidRPr="00221B66" w:rsidRDefault="005F5441" w:rsidP="00E271C1">
      <w:pPr>
        <w:shd w:val="clear" w:color="auto" w:fill="FFFFFF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 w:rsidRPr="00847AF8">
        <w:rPr>
          <w:spacing w:val="1"/>
          <w:sz w:val="20"/>
          <w:szCs w:val="20"/>
        </w:rPr>
        <w:t>(индекс, населенный пункт, улица, дом)</w:t>
      </w:r>
    </w:p>
    <w:p w:rsidR="005F5441" w:rsidRPr="00221B66" w:rsidRDefault="005F5441" w:rsidP="00E271C1">
      <w:pPr>
        <w:shd w:val="clear" w:color="auto" w:fill="FFFFFF"/>
        <w:spacing w:before="240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Cs w:val="28"/>
        </w:rPr>
        <w:t>___________________________________</w:t>
      </w:r>
      <w:r>
        <w:rPr>
          <w:spacing w:val="1"/>
          <w:szCs w:val="28"/>
        </w:rPr>
        <w:t>_______________________________</w:t>
      </w:r>
      <w:r>
        <w:rPr>
          <w:spacing w:val="1"/>
          <w:szCs w:val="28"/>
        </w:rPr>
        <w:br/>
      </w:r>
      <w:r w:rsidRPr="00F65DC0">
        <w:rPr>
          <w:spacing w:val="1"/>
          <w:sz w:val="20"/>
          <w:szCs w:val="20"/>
        </w:rPr>
        <w:t>(</w:t>
      </w:r>
      <w:r w:rsidRPr="00221B66">
        <w:rPr>
          <w:spacing w:val="1"/>
          <w:sz w:val="20"/>
          <w:szCs w:val="20"/>
        </w:rPr>
        <w:t>юридический и фактический)</w:t>
      </w:r>
    </w:p>
    <w:p w:rsidR="005F5441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Руководитель </w:t>
      </w:r>
      <w:r>
        <w:rPr>
          <w:spacing w:val="1"/>
          <w:szCs w:val="28"/>
        </w:rPr>
        <w:t>(работодатель)</w:t>
      </w:r>
      <w:r w:rsidRPr="00221B66">
        <w:rPr>
          <w:spacing w:val="1"/>
          <w:szCs w:val="28"/>
        </w:rPr>
        <w:t>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</w:t>
      </w:r>
    </w:p>
    <w:p w:rsidR="005F5441" w:rsidRDefault="005F5441" w:rsidP="00E271C1">
      <w:pPr>
        <w:shd w:val="clear" w:color="auto" w:fill="FFFFFF"/>
        <w:spacing w:before="240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5F5441" w:rsidRPr="00F65DC0" w:rsidRDefault="005F5441" w:rsidP="00E271C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</w:t>
      </w:r>
      <w:r>
        <w:rPr>
          <w:spacing w:val="1"/>
          <w:sz w:val="20"/>
          <w:szCs w:val="20"/>
        </w:rPr>
        <w:t>ия, имя, отчество полностью</w:t>
      </w:r>
      <w:r w:rsidRPr="00F65DC0">
        <w:rPr>
          <w:spacing w:val="1"/>
          <w:sz w:val="20"/>
          <w:szCs w:val="20"/>
        </w:rPr>
        <w:t>)</w:t>
      </w:r>
    </w:p>
    <w:p w:rsidR="005F5441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Специалист по охране труда ___________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</w:t>
      </w:r>
      <w:r>
        <w:rPr>
          <w:spacing w:val="1"/>
          <w:szCs w:val="28"/>
        </w:rPr>
        <w:t>__________</w:t>
      </w:r>
    </w:p>
    <w:p w:rsidR="005F5441" w:rsidRPr="00221B66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5F5441" w:rsidRPr="00F65DC0" w:rsidRDefault="005F5441" w:rsidP="00E271C1">
      <w:pPr>
        <w:shd w:val="clear" w:color="auto" w:fill="FFFFFF"/>
        <w:ind w:left="2124" w:firstLine="708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фамилия, имя, отчество</w:t>
      </w:r>
      <w:r>
        <w:rPr>
          <w:spacing w:val="1"/>
          <w:sz w:val="20"/>
          <w:szCs w:val="20"/>
        </w:rPr>
        <w:t xml:space="preserve"> полностью</w:t>
      </w:r>
      <w:r w:rsidRPr="00F65DC0">
        <w:rPr>
          <w:spacing w:val="1"/>
          <w:sz w:val="20"/>
          <w:szCs w:val="20"/>
        </w:rPr>
        <w:t>)</w:t>
      </w:r>
    </w:p>
    <w:p w:rsidR="005F5441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Контактный телефон_________</w:t>
      </w:r>
      <w:r>
        <w:rPr>
          <w:spacing w:val="1"/>
          <w:szCs w:val="28"/>
        </w:rPr>
        <w:t>_________________________________</w:t>
      </w:r>
      <w:r w:rsidRPr="00221B66">
        <w:rPr>
          <w:spacing w:val="1"/>
          <w:szCs w:val="28"/>
        </w:rPr>
        <w:t xml:space="preserve">______ </w:t>
      </w:r>
    </w:p>
    <w:p w:rsidR="005F5441" w:rsidRDefault="005F5441" w:rsidP="00E271C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lastRenderedPageBreak/>
        <w:t>А</w:t>
      </w:r>
      <w:r w:rsidRPr="00221B66">
        <w:rPr>
          <w:spacing w:val="1"/>
          <w:szCs w:val="28"/>
        </w:rPr>
        <w:t>дрес электронной почты___</w:t>
      </w:r>
      <w:r>
        <w:rPr>
          <w:spacing w:val="1"/>
          <w:szCs w:val="28"/>
        </w:rPr>
        <w:t>__________________________________</w:t>
      </w:r>
      <w:r w:rsidRPr="00221B66">
        <w:rPr>
          <w:spacing w:val="1"/>
          <w:szCs w:val="28"/>
        </w:rPr>
        <w:t xml:space="preserve">_______ </w:t>
      </w:r>
    </w:p>
    <w:p w:rsidR="005F5441" w:rsidRPr="00767DE0" w:rsidRDefault="005F5441" w:rsidP="00E271C1">
      <w:pPr>
        <w:shd w:val="clear" w:color="auto" w:fill="FFFFFF"/>
        <w:textAlignment w:val="baseline"/>
        <w:rPr>
          <w:spacing w:val="1"/>
          <w:szCs w:val="28"/>
        </w:rPr>
      </w:pPr>
    </w:p>
    <w:p w:rsidR="005F5441" w:rsidRPr="00767DE0" w:rsidRDefault="005F5441" w:rsidP="00E271C1">
      <w:pPr>
        <w:shd w:val="clear" w:color="auto" w:fill="FFFFFF"/>
        <w:textAlignment w:val="baseline"/>
        <w:rPr>
          <w:spacing w:val="1"/>
          <w:szCs w:val="28"/>
          <w:lang w:val="en-US"/>
        </w:rPr>
      </w:pPr>
      <w:r w:rsidRPr="00767DE0">
        <w:rPr>
          <w:spacing w:val="1"/>
          <w:szCs w:val="28"/>
        </w:rPr>
        <w:t>Раздел 1.2</w:t>
      </w:r>
      <w:r w:rsidRPr="00767DE0">
        <w:rPr>
          <w:spacing w:val="1"/>
          <w:szCs w:val="28"/>
          <w:lang w:val="en-US"/>
        </w:rPr>
        <w:t>.</w:t>
      </w:r>
    </w:p>
    <w:p w:rsidR="005F5441" w:rsidRPr="000B0628" w:rsidRDefault="005F5441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568"/>
      </w:tblGrid>
      <w:tr w:rsidR="005F5441" w:rsidTr="00E565B7">
        <w:tc>
          <w:tcPr>
            <w:tcW w:w="675" w:type="dxa"/>
            <w:vAlign w:val="center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№ п/п</w:t>
            </w:r>
          </w:p>
        </w:tc>
        <w:tc>
          <w:tcPr>
            <w:tcW w:w="7513" w:type="dxa"/>
            <w:vAlign w:val="center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Tr="00E565B7">
        <w:tc>
          <w:tcPr>
            <w:tcW w:w="675" w:type="dxa"/>
            <w:vAlign w:val="center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F5441" w:rsidRDefault="005F5441" w:rsidP="00E565B7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</w:t>
            </w:r>
          </w:p>
        </w:tc>
        <w:tc>
          <w:tcPr>
            <w:tcW w:w="7513" w:type="dxa"/>
          </w:tcPr>
          <w:p w:rsidR="005F5441" w:rsidRPr="0015522F" w:rsidRDefault="005F5441" w:rsidP="00E271C1">
            <w:pPr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Среднесписочная численность работников,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1.1.</w:t>
            </w:r>
          </w:p>
        </w:tc>
        <w:tc>
          <w:tcPr>
            <w:tcW w:w="7513" w:type="dxa"/>
          </w:tcPr>
          <w:p w:rsidR="005F5441" w:rsidRPr="0015522F" w:rsidRDefault="005F5441" w:rsidP="00E271C1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1.2.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Численность пострадавших при несчастных случаях, всего человек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в т</w:t>
            </w:r>
            <w:r>
              <w:rPr>
                <w:szCs w:val="28"/>
              </w:rPr>
              <w:t>ом числе: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2.1.</w:t>
            </w:r>
          </w:p>
        </w:tc>
        <w:tc>
          <w:tcPr>
            <w:tcW w:w="7513" w:type="dxa"/>
          </w:tcPr>
          <w:p w:rsidR="005F5441" w:rsidRPr="0015522F" w:rsidRDefault="005F5441" w:rsidP="00E271C1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2.2.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Численность пострадавших с легкой степенью тяжести,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3.1.</w:t>
            </w:r>
          </w:p>
        </w:tc>
        <w:tc>
          <w:tcPr>
            <w:tcW w:w="7513" w:type="dxa"/>
          </w:tcPr>
          <w:p w:rsidR="005F5441" w:rsidRPr="0015522F" w:rsidRDefault="005F5441" w:rsidP="00E271C1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3.2.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Из них с тяжелой степенью тяжести,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4.1.</w:t>
            </w:r>
          </w:p>
        </w:tc>
        <w:tc>
          <w:tcPr>
            <w:tcW w:w="7513" w:type="dxa"/>
          </w:tcPr>
          <w:p w:rsidR="005F5441" w:rsidRPr="0015522F" w:rsidRDefault="005F5441" w:rsidP="00E271C1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4.2.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Из них со смертельным исходом, всего человек</w:t>
            </w:r>
            <w:r>
              <w:rPr>
                <w:szCs w:val="28"/>
              </w:rPr>
              <w:t>, в том числе: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5.1.</w:t>
            </w:r>
          </w:p>
        </w:tc>
        <w:tc>
          <w:tcPr>
            <w:tcW w:w="7513" w:type="dxa"/>
          </w:tcPr>
          <w:p w:rsidR="005F5441" w:rsidRPr="0015522F" w:rsidRDefault="005F5441" w:rsidP="00E271C1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221B66">
              <w:rPr>
                <w:szCs w:val="28"/>
              </w:rPr>
              <w:t>енщин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5.2.</w:t>
            </w:r>
          </w:p>
        </w:tc>
        <w:tc>
          <w:tcPr>
            <w:tcW w:w="7513" w:type="dxa"/>
          </w:tcPr>
          <w:p w:rsidR="005F5441" w:rsidRDefault="005F5441" w:rsidP="00E271C1">
            <w:pPr>
              <w:textAlignment w:val="baseline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6.</w:t>
            </w:r>
          </w:p>
        </w:tc>
        <w:tc>
          <w:tcPr>
            <w:tcW w:w="7513" w:type="dxa"/>
          </w:tcPr>
          <w:p w:rsidR="005F5441" w:rsidRPr="00221B66" w:rsidRDefault="005F5441" w:rsidP="00E271C1">
            <w:pPr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групповых несчастных случаев</w:t>
            </w:r>
            <w:r>
              <w:rPr>
                <w:szCs w:val="28"/>
              </w:rPr>
              <w:t>, ед.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7.</w:t>
            </w:r>
          </w:p>
        </w:tc>
        <w:tc>
          <w:tcPr>
            <w:tcW w:w="7513" w:type="dxa"/>
          </w:tcPr>
          <w:p w:rsidR="005F5441" w:rsidRPr="00221B66" w:rsidRDefault="005F5441" w:rsidP="00E271C1">
            <w:pPr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8.</w:t>
            </w:r>
          </w:p>
        </w:tc>
        <w:tc>
          <w:tcPr>
            <w:tcW w:w="7513" w:type="dxa"/>
          </w:tcPr>
          <w:p w:rsidR="005F5441" w:rsidRPr="00221B66" w:rsidRDefault="005F5441" w:rsidP="00E271C1">
            <w:pPr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Израсходовано средств на охрану тру</w:t>
            </w:r>
            <w:r>
              <w:rPr>
                <w:szCs w:val="28"/>
              </w:rPr>
              <w:t xml:space="preserve">да за отчетный период, всего, </w:t>
            </w:r>
            <w:r w:rsidRPr="00221B66">
              <w:rPr>
                <w:szCs w:val="28"/>
              </w:rPr>
              <w:t xml:space="preserve"> руб.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 w:rsidRPr="00471919">
              <w:rPr>
                <w:spacing w:val="1"/>
                <w:szCs w:val="28"/>
              </w:rPr>
              <w:t>9.</w:t>
            </w:r>
          </w:p>
        </w:tc>
        <w:tc>
          <w:tcPr>
            <w:tcW w:w="7513" w:type="dxa"/>
          </w:tcPr>
          <w:p w:rsidR="005F5441" w:rsidRPr="00221B66" w:rsidRDefault="005F5441" w:rsidP="00E271C1">
            <w:pPr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Израсходовано средств на охрану тру</w:t>
            </w:r>
            <w:r>
              <w:rPr>
                <w:szCs w:val="28"/>
              </w:rPr>
              <w:t>да за отчетный период на одного</w:t>
            </w:r>
            <w:r w:rsidRPr="00221B66">
              <w:rPr>
                <w:szCs w:val="28"/>
              </w:rPr>
              <w:t xml:space="preserve"> работающего, руб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10.</w:t>
            </w:r>
          </w:p>
        </w:tc>
        <w:tc>
          <w:tcPr>
            <w:tcW w:w="7513" w:type="dxa"/>
          </w:tcPr>
          <w:p w:rsidR="005F5441" w:rsidRPr="00221B66" w:rsidRDefault="005F5441" w:rsidP="00E271C1">
            <w:pPr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в организации утвержденного положения о системе управления охраной труда</w:t>
            </w:r>
            <w:r>
              <w:rPr>
                <w:szCs w:val="28"/>
              </w:rPr>
              <w:t xml:space="preserve"> (да/нет) 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11.</w:t>
            </w:r>
          </w:p>
        </w:tc>
        <w:tc>
          <w:tcPr>
            <w:tcW w:w="7513" w:type="dxa"/>
          </w:tcPr>
          <w:p w:rsidR="005F5441" w:rsidRPr="00221B66" w:rsidRDefault="005F5441" w:rsidP="00E271C1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Наличие программы «</w:t>
            </w:r>
            <w:r w:rsidRPr="00221B66">
              <w:rPr>
                <w:szCs w:val="28"/>
              </w:rPr>
              <w:t>нулевого травматизма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>, разработанной в соответствии с рекомендациями министерства труда и социальной защиты нас</w:t>
            </w:r>
            <w:r>
              <w:rPr>
                <w:szCs w:val="28"/>
              </w:rPr>
              <w:t>еления Ставропольского края (да/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12.</w:t>
            </w:r>
          </w:p>
        </w:tc>
        <w:tc>
          <w:tcPr>
            <w:tcW w:w="7513" w:type="dxa"/>
          </w:tcPr>
          <w:p w:rsidR="005F5441" w:rsidRPr="00221B66" w:rsidRDefault="005F5441" w:rsidP="00E271C1">
            <w:pPr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работающих во вредных и (или) опасных условиях труда</w:t>
            </w:r>
            <w:r>
              <w:rPr>
                <w:szCs w:val="28"/>
              </w:rPr>
              <w:t>, всего, чел.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675" w:type="dxa"/>
          </w:tcPr>
          <w:p w:rsidR="005F5441" w:rsidRDefault="005F5441" w:rsidP="00E271C1">
            <w:pPr>
              <w:jc w:val="center"/>
              <w:textAlignment w:val="baseline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13.</w:t>
            </w:r>
          </w:p>
        </w:tc>
        <w:tc>
          <w:tcPr>
            <w:tcW w:w="7513" w:type="dxa"/>
          </w:tcPr>
          <w:p w:rsidR="005F5441" w:rsidRPr="00221B66" w:rsidRDefault="005F5441" w:rsidP="00E271C1">
            <w:pPr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женщин работающих во вредных и (или) опасных условиях труда</w:t>
            </w:r>
            <w:r>
              <w:rPr>
                <w:szCs w:val="28"/>
              </w:rPr>
              <w:t>,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чел.</w:t>
            </w:r>
          </w:p>
        </w:tc>
        <w:tc>
          <w:tcPr>
            <w:tcW w:w="1418" w:type="dxa"/>
          </w:tcPr>
          <w:p w:rsidR="005F5441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</w:tbl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E271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E565B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lastRenderedPageBreak/>
        <w:t xml:space="preserve">Форма </w:t>
      </w:r>
      <w:r w:rsidRPr="00221B66">
        <w:rPr>
          <w:spacing w:val="1"/>
          <w:szCs w:val="28"/>
        </w:rPr>
        <w:t xml:space="preserve">2. </w:t>
      </w:r>
      <w:r w:rsidRPr="00221B66">
        <w:rPr>
          <w:b/>
          <w:spacing w:val="1"/>
          <w:szCs w:val="28"/>
        </w:rPr>
        <w:t>Сведения о проведении специальной оценки условий труда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984"/>
      </w:tblGrid>
      <w:tr w:rsidR="005F5441" w:rsidRPr="00271176" w:rsidTr="00E565B7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5F5441" w:rsidRPr="00271176" w:rsidTr="00E565B7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 xml:space="preserve">в том числе на которых проведена </w:t>
            </w:r>
            <w:proofErr w:type="spellStart"/>
            <w:r w:rsidRPr="00271176">
              <w:rPr>
                <w:sz w:val="20"/>
                <w:szCs w:val="20"/>
              </w:rPr>
              <w:t>спецоценка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E565B7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E565B7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F5441" w:rsidRPr="00271176" w:rsidTr="00E565B7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E565B7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E565B7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E565B7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5441" w:rsidRPr="00271176" w:rsidTr="00E565B7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5F5441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Pr="00271176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5F5441" w:rsidRDefault="005F5441" w:rsidP="00E565B7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71176" w:rsidRDefault="005F5441" w:rsidP="00E565B7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E565B7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:rsidR="005F5441" w:rsidRDefault="005F5441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lastRenderedPageBreak/>
        <w:t>Форма</w:t>
      </w:r>
      <w:r w:rsidRPr="00221B66">
        <w:rPr>
          <w:spacing w:val="1"/>
          <w:szCs w:val="28"/>
        </w:rPr>
        <w:t xml:space="preserve"> 3. </w:t>
      </w:r>
      <w:r w:rsidRPr="00221B66">
        <w:rPr>
          <w:b/>
          <w:spacing w:val="1"/>
          <w:szCs w:val="28"/>
        </w:rPr>
        <w:t>Сведения о наличии службы (специалистов)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>по охране труда и обучени</w:t>
      </w:r>
      <w:r>
        <w:rPr>
          <w:b/>
          <w:spacing w:val="1"/>
          <w:szCs w:val="28"/>
        </w:rPr>
        <w:t>и</w:t>
      </w:r>
      <w:r w:rsidRPr="00221B66">
        <w:rPr>
          <w:b/>
          <w:spacing w:val="1"/>
          <w:szCs w:val="28"/>
        </w:rPr>
        <w:t xml:space="preserve"> работников по охране труда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853"/>
        <w:gridCol w:w="6950"/>
        <w:gridCol w:w="1661"/>
      </w:tblGrid>
      <w:tr w:rsidR="005F5441" w:rsidTr="00E565B7">
        <w:tc>
          <w:tcPr>
            <w:tcW w:w="853" w:type="dxa"/>
            <w:vAlign w:val="center"/>
          </w:tcPr>
          <w:p w:rsidR="005F5441" w:rsidRPr="00310287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№ п/п</w:t>
            </w:r>
          </w:p>
        </w:tc>
        <w:tc>
          <w:tcPr>
            <w:tcW w:w="6950" w:type="dxa"/>
            <w:vAlign w:val="center"/>
          </w:tcPr>
          <w:p w:rsidR="005F5441" w:rsidRPr="00310287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5F5441" w:rsidRPr="00310287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Tr="00E565B7">
        <w:tc>
          <w:tcPr>
            <w:tcW w:w="853" w:type="dxa"/>
            <w:vAlign w:val="center"/>
          </w:tcPr>
          <w:p w:rsidR="005F5441" w:rsidRPr="00310287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:rsidR="005F5441" w:rsidRPr="00310287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E565B7">
        <w:tc>
          <w:tcPr>
            <w:tcW w:w="853" w:type="dxa"/>
          </w:tcPr>
          <w:p w:rsidR="005F5441" w:rsidRPr="00310287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6950" w:type="dxa"/>
          </w:tcPr>
          <w:p w:rsidR="005F5441" w:rsidRPr="00310287" w:rsidRDefault="005F5441" w:rsidP="00E565B7">
            <w:pPr>
              <w:textAlignment w:val="baseline"/>
              <w:outlineLvl w:val="3"/>
              <w:rPr>
                <w:szCs w:val="28"/>
              </w:rPr>
            </w:pPr>
            <w:r w:rsidRPr="00310287">
              <w:rPr>
                <w:szCs w:val="28"/>
              </w:rPr>
              <w:t xml:space="preserve">Наличие освобожденного специалиста по охране труда (по штатному расписанию), </w:t>
            </w:r>
            <w:r>
              <w:rPr>
                <w:szCs w:val="28"/>
              </w:rPr>
              <w:t xml:space="preserve">(да/нет), при наличии </w:t>
            </w:r>
            <w:r w:rsidRPr="00310287">
              <w:rPr>
                <w:szCs w:val="28"/>
              </w:rPr>
              <w:t>число человек, в том числе:</w:t>
            </w:r>
          </w:p>
        </w:tc>
        <w:tc>
          <w:tcPr>
            <w:tcW w:w="1661" w:type="dxa"/>
          </w:tcPr>
          <w:p w:rsidR="005F5441" w:rsidRPr="00310287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1.1.</w:t>
            </w:r>
          </w:p>
        </w:tc>
        <w:tc>
          <w:tcPr>
            <w:tcW w:w="6950" w:type="dxa"/>
          </w:tcPr>
          <w:p w:rsidR="005F5441" w:rsidRPr="00AA4B66" w:rsidRDefault="005F5441" w:rsidP="00E565B7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и</w:t>
            </w:r>
            <w:r w:rsidRPr="00221B66">
              <w:rPr>
                <w:szCs w:val="28"/>
              </w:rPr>
              <w:t>меют</w:t>
            </w:r>
            <w:r>
              <w:rPr>
                <w:szCs w:val="28"/>
              </w:rPr>
              <w:t xml:space="preserve"> </w:t>
            </w:r>
            <w:r w:rsidRPr="00221B66">
              <w:rPr>
                <w:szCs w:val="28"/>
              </w:rPr>
              <w:t>высшее образов</w:t>
            </w:r>
            <w:r>
              <w:rPr>
                <w:szCs w:val="28"/>
              </w:rPr>
              <w:t>ание по направлению подготовки «</w:t>
            </w:r>
            <w:proofErr w:type="spellStart"/>
            <w:r w:rsidRPr="00221B66">
              <w:rPr>
                <w:szCs w:val="28"/>
              </w:rPr>
              <w:t>Техносферная</w:t>
            </w:r>
            <w:proofErr w:type="spellEnd"/>
            <w:r w:rsidRPr="00221B66">
              <w:rPr>
                <w:szCs w:val="28"/>
              </w:rPr>
              <w:t xml:space="preserve"> безопасность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 xml:space="preserve"> или соответствующим ему направлениям подготовки (специальностям) по обеспечению безопасности производственной деятельности</w:t>
            </w:r>
            <w:r>
              <w:rPr>
                <w:szCs w:val="28"/>
              </w:rPr>
              <w:t>, чел.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1.2.</w:t>
            </w:r>
          </w:p>
        </w:tc>
        <w:tc>
          <w:tcPr>
            <w:tcW w:w="6950" w:type="dxa"/>
          </w:tcPr>
          <w:p w:rsidR="005F5441" w:rsidRPr="00AA4B66" w:rsidRDefault="005F5441" w:rsidP="00E565B7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21B66">
              <w:rPr>
                <w:szCs w:val="28"/>
              </w:rPr>
              <w:t>прош</w:t>
            </w:r>
            <w:r>
              <w:rPr>
                <w:szCs w:val="28"/>
              </w:rPr>
              <w:t>едших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профессиональную переподготовку</w:t>
            </w:r>
            <w:r w:rsidRPr="00221B66">
              <w:rPr>
                <w:szCs w:val="28"/>
              </w:rPr>
              <w:t xml:space="preserve"> в области охраны труда</w:t>
            </w:r>
            <w:r>
              <w:rPr>
                <w:szCs w:val="28"/>
              </w:rPr>
              <w:t>,</w:t>
            </w:r>
            <w:r w:rsidRPr="00221B66">
              <w:rPr>
                <w:szCs w:val="28"/>
              </w:rPr>
              <w:t xml:space="preserve"> </w:t>
            </w:r>
            <w:r>
              <w:rPr>
                <w:szCs w:val="28"/>
              </w:rPr>
              <w:t>чел.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Pr="00310287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950" w:type="dxa"/>
          </w:tcPr>
          <w:p w:rsidR="005F5441" w:rsidRPr="00310287" w:rsidRDefault="005F5441" w:rsidP="00E565B7">
            <w:pPr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21B66">
              <w:rPr>
                <w:szCs w:val="28"/>
              </w:rPr>
              <w:t xml:space="preserve">аличие специалиста с возложением обязанностей по охране труда, </w:t>
            </w:r>
            <w:r>
              <w:rPr>
                <w:szCs w:val="28"/>
              </w:rPr>
              <w:t xml:space="preserve">(да/нет), при наличии </w:t>
            </w:r>
            <w:r w:rsidRPr="00221B66">
              <w:rPr>
                <w:szCs w:val="28"/>
              </w:rPr>
              <w:t>число чел</w:t>
            </w:r>
            <w:r>
              <w:rPr>
                <w:szCs w:val="28"/>
              </w:rPr>
              <w:t>.</w:t>
            </w:r>
          </w:p>
        </w:tc>
        <w:tc>
          <w:tcPr>
            <w:tcW w:w="1661" w:type="dxa"/>
          </w:tcPr>
          <w:p w:rsidR="005F5441" w:rsidRDefault="005F5441" w:rsidP="00E565B7">
            <w:pPr>
              <w:textAlignment w:val="baseline"/>
              <w:outlineLvl w:val="3"/>
              <w:rPr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6950" w:type="dxa"/>
          </w:tcPr>
          <w:p w:rsidR="005F5441" w:rsidRPr="00AA4B66" w:rsidRDefault="005F5441" w:rsidP="00E565B7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>
              <w:rPr>
                <w:szCs w:val="28"/>
              </w:rPr>
              <w:t>К</w:t>
            </w:r>
            <w:r w:rsidRPr="005F2965">
              <w:rPr>
                <w:szCs w:val="28"/>
              </w:rPr>
              <w:t>оличество прошедших обучение по охране труда в установленном порядке, число чел</w:t>
            </w:r>
            <w:r>
              <w:rPr>
                <w:szCs w:val="28"/>
              </w:rPr>
              <w:t>. из них: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3.1.</w:t>
            </w:r>
          </w:p>
        </w:tc>
        <w:tc>
          <w:tcPr>
            <w:tcW w:w="6950" w:type="dxa"/>
          </w:tcPr>
          <w:p w:rsidR="005F5441" w:rsidRPr="00221B66" w:rsidRDefault="005F5441" w:rsidP="00E565B7">
            <w:pPr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21B66">
              <w:rPr>
                <w:szCs w:val="28"/>
              </w:rPr>
              <w:t>уководител</w:t>
            </w:r>
            <w:r>
              <w:rPr>
                <w:szCs w:val="28"/>
              </w:rPr>
              <w:t>я (лей)</w:t>
            </w:r>
            <w:r w:rsidRPr="00221B66">
              <w:rPr>
                <w:szCs w:val="28"/>
              </w:rPr>
              <w:t xml:space="preserve"> организации </w:t>
            </w:r>
            <w:r w:rsidRPr="001A1F3C">
              <w:rPr>
                <w:szCs w:val="28"/>
              </w:rPr>
              <w:t>(месяц, год о каждом специалисте)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3.2.</w:t>
            </w:r>
          </w:p>
        </w:tc>
        <w:tc>
          <w:tcPr>
            <w:tcW w:w="6950" w:type="dxa"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заместителя(лей) руководителя(лей), курир</w:t>
            </w:r>
            <w:r>
              <w:rPr>
                <w:szCs w:val="28"/>
              </w:rPr>
              <w:t>ующего(</w:t>
            </w:r>
            <w:proofErr w:type="spellStart"/>
            <w:r>
              <w:rPr>
                <w:szCs w:val="28"/>
              </w:rPr>
              <w:t>щих</w:t>
            </w:r>
            <w:proofErr w:type="spellEnd"/>
            <w:r>
              <w:rPr>
                <w:szCs w:val="28"/>
              </w:rPr>
              <w:t>) вопросы охраны труда,</w:t>
            </w:r>
            <w:r w:rsidRPr="00221B66">
              <w:rPr>
                <w:szCs w:val="28"/>
              </w:rPr>
              <w:t xml:space="preserve"> </w:t>
            </w:r>
            <w:r w:rsidRPr="001A1F3C">
              <w:rPr>
                <w:szCs w:val="28"/>
              </w:rPr>
              <w:t>(месяц, год</w:t>
            </w:r>
            <w:r>
              <w:rPr>
                <w:szCs w:val="28"/>
              </w:rPr>
              <w:t xml:space="preserve"> о каждом специалисте)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3.3.</w:t>
            </w:r>
          </w:p>
        </w:tc>
        <w:tc>
          <w:tcPr>
            <w:tcW w:w="6950" w:type="dxa"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членов комиссии(й) по проверке знаний требований охраны труда</w:t>
            </w:r>
            <w:r>
              <w:rPr>
                <w:szCs w:val="28"/>
              </w:rPr>
              <w:t>, чел.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3.4.</w:t>
            </w:r>
          </w:p>
        </w:tc>
        <w:tc>
          <w:tcPr>
            <w:tcW w:w="6950" w:type="dxa"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уполномоченных по охране труда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3.5.</w:t>
            </w:r>
          </w:p>
        </w:tc>
        <w:tc>
          <w:tcPr>
            <w:tcW w:w="6950" w:type="dxa"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членов комитетов (комиссий) по охране труда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3" w:type="dxa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4.</w:t>
            </w:r>
          </w:p>
        </w:tc>
        <w:tc>
          <w:tcPr>
            <w:tcW w:w="6950" w:type="dxa"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Проведено обучение по охране труда в самой организации, всего чел</w:t>
            </w:r>
            <w:r>
              <w:rPr>
                <w:szCs w:val="28"/>
              </w:rPr>
              <w:t>. в том числе:</w:t>
            </w:r>
          </w:p>
        </w:tc>
        <w:tc>
          <w:tcPr>
            <w:tcW w:w="1661" w:type="dxa"/>
          </w:tcPr>
          <w:p w:rsidR="005F5441" w:rsidRPr="00AA4B66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</w:tbl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E565B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E565B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№ 4. </w:t>
      </w:r>
      <w:r w:rsidRPr="00221B66">
        <w:rPr>
          <w:b/>
          <w:spacing w:val="1"/>
          <w:szCs w:val="28"/>
        </w:rPr>
        <w:t>Сведения об обеспеченности работников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>средствами индивидуальной защиты</w:t>
      </w:r>
    </w:p>
    <w:tbl>
      <w:tblPr>
        <w:tblStyle w:val="ad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1170"/>
        <w:gridCol w:w="1098"/>
      </w:tblGrid>
      <w:tr w:rsidR="005F5441" w:rsidRPr="00C17359" w:rsidTr="00E565B7">
        <w:tc>
          <w:tcPr>
            <w:tcW w:w="851" w:type="dxa"/>
            <w:vAlign w:val="center"/>
          </w:tcPr>
          <w:p w:rsidR="005F5441" w:rsidRPr="00C17359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C17359">
              <w:rPr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5F5441" w:rsidRPr="00C17359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C17359">
              <w:rPr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5F5441" w:rsidRPr="00C17359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7359">
              <w:rPr>
                <w:szCs w:val="28"/>
              </w:rPr>
              <w:t>оказатель</w:t>
            </w:r>
          </w:p>
        </w:tc>
      </w:tr>
      <w:tr w:rsidR="005F5441" w:rsidRPr="00C17359" w:rsidTr="00E565B7">
        <w:tc>
          <w:tcPr>
            <w:tcW w:w="851" w:type="dxa"/>
            <w:vAlign w:val="center"/>
          </w:tcPr>
          <w:p w:rsidR="005F5441" w:rsidRPr="00C17359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5F5441" w:rsidRPr="00C17359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Tr="00E565B7">
        <w:tc>
          <w:tcPr>
            <w:tcW w:w="851" w:type="dxa"/>
          </w:tcPr>
          <w:p w:rsidR="005F5441" w:rsidRPr="008F7613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8F7613">
              <w:rPr>
                <w:spacing w:val="1"/>
                <w:szCs w:val="28"/>
              </w:rPr>
              <w:t>1.</w:t>
            </w:r>
          </w:p>
        </w:tc>
        <w:tc>
          <w:tcPr>
            <w:tcW w:w="6379" w:type="dxa"/>
          </w:tcPr>
          <w:p w:rsidR="005F5441" w:rsidRPr="008F7613" w:rsidRDefault="005F5441" w:rsidP="00E565B7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8F7613">
              <w:rPr>
                <w:szCs w:val="28"/>
              </w:rPr>
              <w:t>Число работников, подлежащих обеспечению специальной одеждой, специальной обувью и другими средствами индивидуальной защиты (далее – СИЗ)</w:t>
            </w:r>
            <w:r>
              <w:rPr>
                <w:szCs w:val="28"/>
              </w:rPr>
              <w:t xml:space="preserve"> и фактически </w:t>
            </w:r>
            <w:proofErr w:type="gramStart"/>
            <w:r>
              <w:rPr>
                <w:szCs w:val="28"/>
              </w:rPr>
              <w:t xml:space="preserve">обеспечены </w:t>
            </w:r>
            <w:r w:rsidRPr="008F7613">
              <w:rPr>
                <w:szCs w:val="28"/>
              </w:rPr>
              <w:t xml:space="preserve"> в</w:t>
            </w:r>
            <w:proofErr w:type="gramEnd"/>
            <w:r w:rsidRPr="008F7613">
              <w:rPr>
                <w:szCs w:val="28"/>
              </w:rPr>
              <w:t xml:space="preserve"> соответствии с </w:t>
            </w:r>
            <w:r w:rsidRPr="001A1F3C">
              <w:rPr>
                <w:szCs w:val="28"/>
              </w:rPr>
              <w:t>типовыми нормами</w:t>
            </w:r>
            <w:r w:rsidRPr="008F7613">
              <w:rPr>
                <w:szCs w:val="28"/>
              </w:rPr>
              <w:t>, чел.</w:t>
            </w:r>
            <w:r>
              <w:rPr>
                <w:szCs w:val="28"/>
              </w:rPr>
              <w:t xml:space="preserve"> (план/факт)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F5441" w:rsidRPr="008F7613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5F5441" w:rsidRPr="008F7613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1" w:type="dxa"/>
          </w:tcPr>
          <w:p w:rsidR="005F5441" w:rsidRPr="008F7613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2.</w:t>
            </w:r>
          </w:p>
        </w:tc>
        <w:tc>
          <w:tcPr>
            <w:tcW w:w="6379" w:type="dxa"/>
          </w:tcPr>
          <w:p w:rsidR="005F5441" w:rsidRDefault="005F5441" w:rsidP="00E565B7">
            <w:pPr>
              <w:textAlignment w:val="baseline"/>
              <w:outlineLvl w:val="3"/>
              <w:rPr>
                <w:szCs w:val="28"/>
              </w:rPr>
            </w:pPr>
            <w:r w:rsidRPr="00221B66">
              <w:rPr>
                <w:szCs w:val="28"/>
              </w:rPr>
              <w:t xml:space="preserve">Всего израсходовано средств на СИЗ, </w:t>
            </w:r>
            <w:r>
              <w:rPr>
                <w:szCs w:val="28"/>
              </w:rPr>
              <w:t xml:space="preserve">в том числе </w:t>
            </w:r>
            <w:r>
              <w:rPr>
                <w:szCs w:val="28"/>
              </w:rPr>
              <w:lastRenderedPageBreak/>
              <w:t>затраты на одного работника,</w:t>
            </w:r>
            <w:r w:rsidRPr="00221B66">
              <w:rPr>
                <w:szCs w:val="28"/>
              </w:rPr>
              <w:t xml:space="preserve"> руб</w:t>
            </w:r>
            <w:r>
              <w:rPr>
                <w:szCs w:val="28"/>
              </w:rPr>
              <w:t xml:space="preserve">. </w:t>
            </w:r>
          </w:p>
          <w:p w:rsidR="005F5441" w:rsidRDefault="005F5441" w:rsidP="00E565B7">
            <w:pPr>
              <w:textAlignment w:val="baseline"/>
              <w:outlineLvl w:val="3"/>
              <w:rPr>
                <w:b/>
                <w:spacing w:val="1"/>
                <w:szCs w:val="28"/>
              </w:rPr>
            </w:pPr>
            <w:r>
              <w:rPr>
                <w:szCs w:val="28"/>
              </w:rPr>
              <w:t>(всего/на 1 работника)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  <w:tr w:rsidR="005F5441" w:rsidTr="00E565B7">
        <w:tc>
          <w:tcPr>
            <w:tcW w:w="851" w:type="dxa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3.</w:t>
            </w:r>
          </w:p>
        </w:tc>
        <w:tc>
          <w:tcPr>
            <w:tcW w:w="6379" w:type="dxa"/>
          </w:tcPr>
          <w:p w:rsidR="005F5441" w:rsidRDefault="005F5441" w:rsidP="00E565B7">
            <w:pPr>
              <w:textAlignment w:val="baseline"/>
              <w:outlineLvl w:val="3"/>
              <w:rPr>
                <w:spacing w:val="1"/>
                <w:szCs w:val="28"/>
              </w:rPr>
            </w:pPr>
            <w:r>
              <w:rPr>
                <w:szCs w:val="28"/>
              </w:rPr>
              <w:t>В</w:t>
            </w:r>
            <w:r w:rsidRPr="00221B66">
              <w:rPr>
                <w:szCs w:val="28"/>
              </w:rPr>
              <w:t>ыявленные случаи профессионального заболевания, в результате неприменения СИЗ (на основании акта о случае профессионального заболевания), чел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5F5441" w:rsidRDefault="005F5441" w:rsidP="00E565B7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</w:tbl>
    <w:p w:rsidR="005F5441" w:rsidRDefault="005F5441" w:rsidP="005F5441">
      <w:pPr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E565B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textAlignment w:val="baseline"/>
        <w:outlineLvl w:val="3"/>
        <w:rPr>
          <w:spacing w:val="1"/>
          <w:szCs w:val="28"/>
        </w:rPr>
        <w:sectPr w:rsidR="005F5441" w:rsidSect="00E565B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keepNext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№ 5.</w:t>
      </w:r>
      <w:r w:rsidRPr="00221B66">
        <w:rPr>
          <w:b/>
          <w:spacing w:val="1"/>
          <w:szCs w:val="28"/>
        </w:rPr>
        <w:t xml:space="preserve"> Сведения об обеспеченности работников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 xml:space="preserve"> санитарно-бытовыми помещениями и устройствами</w:t>
      </w:r>
    </w:p>
    <w:p w:rsidR="005F5441" w:rsidRPr="00221B66" w:rsidRDefault="005F5441" w:rsidP="005F5441">
      <w:pPr>
        <w:keepNext/>
        <w:ind w:left="-806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713"/>
        <w:gridCol w:w="1700"/>
        <w:gridCol w:w="1556"/>
        <w:gridCol w:w="1719"/>
      </w:tblGrid>
      <w:tr w:rsidR="005F5441" w:rsidRPr="00221B66" w:rsidTr="00E565B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Необходимое количество по нормам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Фактически обеспечено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Процент фактического обеспечения работников</w:t>
            </w:r>
          </w:p>
        </w:tc>
      </w:tr>
      <w:tr w:rsidR="005F5441" w:rsidRPr="00221B66" w:rsidTr="00E565B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5441" w:rsidRPr="00221B66" w:rsidTr="00E565B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E565B7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Гардеробные помещения,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</w:tr>
      <w:tr w:rsidR="005F5441" w:rsidRPr="00221B66" w:rsidTr="00E565B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E565B7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Устройства питьевого водоснабжения,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</w:tr>
      <w:tr w:rsidR="005F5441" w:rsidRPr="00221B66" w:rsidTr="00E565B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41" w:rsidRPr="00310287" w:rsidRDefault="005F5441" w:rsidP="00E565B7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Душевые,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310287" w:rsidRDefault="005F5441" w:rsidP="00E565B7">
            <w:pPr>
              <w:rPr>
                <w:szCs w:val="28"/>
                <w:highlight w:val="yellow"/>
              </w:rPr>
            </w:pPr>
          </w:p>
        </w:tc>
      </w:tr>
    </w:tbl>
    <w:p w:rsidR="005F5441" w:rsidRDefault="005F5441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5F5441" w:rsidSect="00E565B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Default="005F5441" w:rsidP="005F5441">
      <w:pPr>
        <w:keepNext/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</w:p>
    <w:p w:rsidR="005F5441" w:rsidRDefault="005F5441" w:rsidP="005F5441">
      <w:pPr>
        <w:keepNext/>
        <w:spacing w:after="161"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6.</w:t>
      </w:r>
      <w:r w:rsidRPr="00221B66">
        <w:rPr>
          <w:b/>
          <w:spacing w:val="1"/>
          <w:szCs w:val="28"/>
        </w:rPr>
        <w:t xml:space="preserve"> Сведения об общественном контроле охраны труда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171"/>
        <w:gridCol w:w="1362"/>
      </w:tblGrid>
      <w:tr w:rsidR="005F5441" w:rsidRPr="00221B66" w:rsidTr="00E565B7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Pr="00221B66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5F5441" w:rsidRPr="00221B66" w:rsidTr="00E565B7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41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RPr="00221B66" w:rsidTr="00E565B7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Наличие комитета </w:t>
            </w:r>
            <w:r>
              <w:rPr>
                <w:szCs w:val="28"/>
              </w:rPr>
              <w:t>(комиссии) по охране труда (да/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rPr>
                <w:szCs w:val="28"/>
              </w:rPr>
            </w:pPr>
          </w:p>
        </w:tc>
      </w:tr>
      <w:tr w:rsidR="005F5441" w:rsidRPr="00221B66" w:rsidTr="00E565B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уполномоченных (доверенных) лиц по охране труда, чел</w:t>
            </w:r>
            <w:r>
              <w:rPr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rPr>
                <w:szCs w:val="28"/>
              </w:rPr>
            </w:pPr>
          </w:p>
        </w:tc>
      </w:tr>
      <w:tr w:rsidR="005F5441" w:rsidRPr="00221B66" w:rsidTr="00E565B7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</w:t>
            </w:r>
            <w:r>
              <w:rPr>
                <w:szCs w:val="28"/>
              </w:rPr>
              <w:t>ество проведенных ежемесячных «Д</w:t>
            </w:r>
            <w:r w:rsidRPr="00221B66">
              <w:rPr>
                <w:szCs w:val="28"/>
              </w:rPr>
              <w:t>ней охраны труда»</w:t>
            </w:r>
            <w:r>
              <w:rPr>
                <w:szCs w:val="28"/>
              </w:rPr>
              <w:t xml:space="preserve"> (количество дней за отчетный период)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</w:p>
        </w:tc>
      </w:tr>
      <w:tr w:rsidR="005F5441" w:rsidRPr="00221B66" w:rsidTr="00E565B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кабинета по охране труда,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</w:p>
        </w:tc>
      </w:tr>
      <w:tr w:rsidR="005F5441" w:rsidRPr="00221B66" w:rsidTr="00E565B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уголков по охране труда, штук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</w:p>
        </w:tc>
      </w:tr>
    </w:tbl>
    <w:p w:rsidR="005F5441" w:rsidRDefault="005F544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5F5441" w:rsidSect="00E565B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87C11" w:rsidRDefault="00187C11" w:rsidP="005F5441">
      <w:pPr>
        <w:ind w:left="-805"/>
        <w:jc w:val="center"/>
        <w:textAlignment w:val="baseline"/>
        <w:outlineLvl w:val="3"/>
        <w:rPr>
          <w:spacing w:val="1"/>
          <w:szCs w:val="28"/>
        </w:rPr>
      </w:pPr>
    </w:p>
    <w:p w:rsidR="005F5441" w:rsidRPr="00187C11" w:rsidRDefault="005F5441" w:rsidP="00187C11">
      <w:pPr>
        <w:tabs>
          <w:tab w:val="left" w:pos="2595"/>
        </w:tabs>
        <w:rPr>
          <w:szCs w:val="28"/>
        </w:rPr>
        <w:sectPr w:rsidR="005F5441" w:rsidRPr="00187C11" w:rsidSect="00E565B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F5441" w:rsidRPr="00221B66" w:rsidRDefault="005F5441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lastRenderedPageBreak/>
        <w:t>Форма</w:t>
      </w:r>
      <w:r w:rsidRPr="00221B66">
        <w:rPr>
          <w:spacing w:val="1"/>
          <w:szCs w:val="28"/>
        </w:rPr>
        <w:t xml:space="preserve"> № 7.</w:t>
      </w:r>
      <w:r w:rsidRPr="00221B66">
        <w:rPr>
          <w:b/>
          <w:spacing w:val="1"/>
          <w:szCs w:val="28"/>
        </w:rPr>
        <w:t xml:space="preserve"> Сведения о реализации мероприятий, </w:t>
      </w:r>
    </w:p>
    <w:p w:rsidR="005F5441" w:rsidRPr="00221B66" w:rsidRDefault="005F5441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 w:rsidRPr="00221B66">
        <w:rPr>
          <w:b/>
          <w:spacing w:val="1"/>
          <w:szCs w:val="28"/>
        </w:rPr>
        <w:t xml:space="preserve">направленных на развитие физической культуры и спорта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658"/>
        <w:gridCol w:w="709"/>
        <w:gridCol w:w="1418"/>
      </w:tblGrid>
      <w:tr w:rsidR="005F5441" w:rsidRPr="00221B66" w:rsidTr="00E565B7">
        <w:trPr>
          <w:trHeight w:val="1012"/>
        </w:trPr>
        <w:tc>
          <w:tcPr>
            <w:tcW w:w="718" w:type="dxa"/>
            <w:vAlign w:val="center"/>
            <w:hideMark/>
          </w:tcPr>
          <w:p w:rsidR="005F5441" w:rsidRPr="00221B66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658" w:type="dxa"/>
            <w:vAlign w:val="center"/>
            <w:hideMark/>
          </w:tcPr>
          <w:p w:rsidR="005F5441" w:rsidRPr="00221B66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5F5441" w:rsidRPr="00221B66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5F5441" w:rsidRPr="00221B66" w:rsidTr="00E565B7">
        <w:trPr>
          <w:trHeight w:val="15"/>
        </w:trPr>
        <w:tc>
          <w:tcPr>
            <w:tcW w:w="718" w:type="dxa"/>
            <w:vAlign w:val="center"/>
            <w:hideMark/>
          </w:tcPr>
          <w:p w:rsidR="005F5441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58" w:type="dxa"/>
            <w:vAlign w:val="center"/>
            <w:hideMark/>
          </w:tcPr>
          <w:p w:rsidR="005F5441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5F5441" w:rsidRDefault="005F5441" w:rsidP="00E565B7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F5441" w:rsidRPr="00221B66" w:rsidTr="00E565B7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 по улучшению условий и охраны труда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rPr>
                <w:szCs w:val="28"/>
              </w:rPr>
            </w:pPr>
          </w:p>
        </w:tc>
      </w:tr>
      <w:tr w:rsidR="005F5441" w:rsidRPr="00221B66" w:rsidTr="00E565B7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направленны</w:t>
            </w:r>
            <w:r>
              <w:rPr>
                <w:szCs w:val="28"/>
              </w:rPr>
              <w:t>х</w:t>
            </w:r>
            <w:r w:rsidRPr="00221B66">
              <w:rPr>
                <w:szCs w:val="28"/>
              </w:rPr>
              <w:t xml:space="preserve"> на развитие ф</w:t>
            </w:r>
            <w:r>
              <w:rPr>
                <w:szCs w:val="28"/>
              </w:rPr>
              <w:t>изической культуры и спорта (да/</w:t>
            </w:r>
            <w:r w:rsidRPr="00221B66">
              <w:rPr>
                <w:szCs w:val="28"/>
              </w:rPr>
              <w:t xml:space="preserve"> нет), в </w:t>
            </w:r>
            <w:r w:rsidRPr="00DB7B06">
              <w:rPr>
                <w:szCs w:val="28"/>
              </w:rPr>
              <w:t>том числе в соответствии с которым осуществляется:</w:t>
            </w:r>
          </w:p>
        </w:tc>
        <w:tc>
          <w:tcPr>
            <w:tcW w:w="2127" w:type="dxa"/>
            <w:gridSpan w:val="2"/>
          </w:tcPr>
          <w:p w:rsidR="005F5441" w:rsidRPr="00221B66" w:rsidRDefault="005F5441" w:rsidP="00E565B7">
            <w:pPr>
              <w:rPr>
                <w:szCs w:val="28"/>
              </w:rPr>
            </w:pPr>
          </w:p>
        </w:tc>
      </w:tr>
      <w:tr w:rsidR="005F5441" w:rsidRPr="00221B66" w:rsidTr="00E565B7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компенсация работникам оплаты занятий спортом в клубах и секциях, количество </w:t>
            </w:r>
            <w:r>
              <w:rPr>
                <w:szCs w:val="28"/>
              </w:rPr>
              <w:t xml:space="preserve"> р</w:t>
            </w:r>
            <w:r w:rsidRPr="00221B66">
              <w:rPr>
                <w:szCs w:val="28"/>
              </w:rPr>
              <w:t>аботников/рублей.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E565B7">
            <w:pPr>
              <w:rPr>
                <w:sz w:val="24"/>
              </w:rPr>
            </w:pPr>
          </w:p>
        </w:tc>
      </w:tr>
      <w:tr w:rsidR="005F5441" w:rsidRPr="00221B66" w:rsidTr="00E565B7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      </w:r>
            <w:r>
              <w:rPr>
                <w:szCs w:val="28"/>
              </w:rPr>
              <w:t>«</w:t>
            </w:r>
            <w:r w:rsidRPr="00221B66">
              <w:rPr>
                <w:szCs w:val="28"/>
              </w:rPr>
              <w:t>Готов к труду и обороне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 xml:space="preserve"> (ГТО), включая оплату труда методистов и тренеров, привлекаемых к выполнению указанных мероприятий, </w:t>
            </w:r>
            <w:r>
              <w:rPr>
                <w:szCs w:val="28"/>
              </w:rPr>
              <w:t>штук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5441" w:rsidRPr="00221B66" w:rsidRDefault="005F5441" w:rsidP="00E565B7">
            <w:pPr>
              <w:jc w:val="center"/>
              <w:rPr>
                <w:szCs w:val="28"/>
              </w:rPr>
            </w:pPr>
          </w:p>
        </w:tc>
      </w:tr>
      <w:tr w:rsidR="005F5441" w:rsidRPr="00221B66" w:rsidTr="00E565B7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организация и проведение физкультурно-оздоровительных мероприятий,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E565B7">
            <w:pPr>
              <w:rPr>
                <w:sz w:val="24"/>
              </w:rPr>
            </w:pPr>
          </w:p>
        </w:tc>
      </w:tr>
      <w:tr w:rsidR="005F5441" w:rsidRPr="00221B66" w:rsidTr="00E565B7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приобретение, содержание и обновление спортивного инвентаря,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E565B7">
            <w:pPr>
              <w:rPr>
                <w:sz w:val="24"/>
              </w:rPr>
            </w:pPr>
          </w:p>
        </w:tc>
      </w:tr>
      <w:tr w:rsidR="005F5441" w:rsidRPr="00221B66" w:rsidTr="00E565B7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устройство новых и (или) реконструкция имеющихся помещений и площадок для занятий спортом,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E565B7">
            <w:pPr>
              <w:rPr>
                <w:sz w:val="24"/>
              </w:rPr>
            </w:pPr>
          </w:p>
        </w:tc>
      </w:tr>
      <w:tr w:rsidR="005F5441" w:rsidRPr="00221B66" w:rsidTr="00E565B7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7D0393" w:rsidRDefault="005F5441" w:rsidP="00E565B7">
            <w:pPr>
              <w:keepNext/>
            </w:pPr>
            <w:r w:rsidRPr="00847AF8">
              <w:rPr>
                <w:szCs w:val="28"/>
              </w:rPr>
              <w:t>2.6.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441" w:rsidRPr="00221B66" w:rsidRDefault="005F5441" w:rsidP="00E565B7">
            <w:pPr>
              <w:keepNext/>
              <w:rPr>
                <w:sz w:val="24"/>
              </w:rPr>
            </w:pPr>
          </w:p>
        </w:tc>
        <w:tc>
          <w:tcPr>
            <w:tcW w:w="1418" w:type="dxa"/>
          </w:tcPr>
          <w:p w:rsidR="005F5441" w:rsidRPr="00221B66" w:rsidRDefault="005F5441" w:rsidP="00E565B7">
            <w:pPr>
              <w:keepNext/>
              <w:rPr>
                <w:sz w:val="24"/>
              </w:rPr>
            </w:pPr>
          </w:p>
        </w:tc>
      </w:tr>
    </w:tbl>
    <w:p w:rsidR="005F5441" w:rsidRPr="007D0393" w:rsidRDefault="005F5441" w:rsidP="005F5441">
      <w:pPr>
        <w:keepNext/>
        <w:rPr>
          <w:szCs w:val="28"/>
        </w:rPr>
      </w:pPr>
      <w:proofErr w:type="gramStart"/>
      <w:r>
        <w:rPr>
          <w:szCs w:val="28"/>
        </w:rPr>
        <w:t xml:space="preserve">Работодатель </w:t>
      </w:r>
      <w:r w:rsidRPr="007D0393">
        <w:rPr>
          <w:szCs w:val="28"/>
        </w:rPr>
        <w:t xml:space="preserve"> организации</w:t>
      </w:r>
      <w:proofErr w:type="gramEnd"/>
      <w:r w:rsidRPr="007D0393">
        <w:rPr>
          <w:szCs w:val="28"/>
        </w:rPr>
        <w:t xml:space="preserve"> </w:t>
      </w:r>
    </w:p>
    <w:p w:rsidR="005F5441" w:rsidRDefault="005F5441" w:rsidP="005F5441">
      <w:pPr>
        <w:keepNext/>
        <w:rPr>
          <w:szCs w:val="28"/>
        </w:rPr>
      </w:pPr>
      <w:r w:rsidRPr="007D0393">
        <w:rPr>
          <w:szCs w:val="28"/>
        </w:rPr>
        <w:t xml:space="preserve">«___» ___________ 20__ г. </w:t>
      </w:r>
      <w:r w:rsidRPr="007D0393">
        <w:rPr>
          <w:szCs w:val="28"/>
        </w:rPr>
        <w:tab/>
      </w:r>
      <w:r w:rsidRPr="007D0393">
        <w:rPr>
          <w:szCs w:val="28"/>
        </w:rPr>
        <w:tab/>
        <w:t>__________</w:t>
      </w:r>
      <w:r>
        <w:rPr>
          <w:szCs w:val="28"/>
        </w:rPr>
        <w:t>__</w:t>
      </w:r>
      <w:r w:rsidRPr="007D0393">
        <w:rPr>
          <w:szCs w:val="28"/>
        </w:rPr>
        <w:t>_</w:t>
      </w:r>
      <w:r w:rsidRPr="007D0393">
        <w:rPr>
          <w:szCs w:val="28"/>
        </w:rPr>
        <w:tab/>
        <w:t> __________________</w:t>
      </w:r>
    </w:p>
    <w:p w:rsidR="005F5441" w:rsidRPr="007D0393" w:rsidRDefault="005F5441" w:rsidP="005F5441">
      <w:pPr>
        <w:keepNext/>
        <w:spacing w:line="240" w:lineRule="exact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 w:rsidRPr="007D0393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(И.О.Фамилия)</w:t>
      </w:r>
    </w:p>
    <w:p w:rsidR="005F5441" w:rsidRDefault="005F5441" w:rsidP="005F5441">
      <w:pPr>
        <w:keepNext/>
        <w:spacing w:line="240" w:lineRule="exact"/>
        <w:rPr>
          <w:szCs w:val="28"/>
        </w:rPr>
      </w:pPr>
    </w:p>
    <w:p w:rsidR="005F5441" w:rsidRPr="007D0393" w:rsidRDefault="005F5441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br/>
        <w:t>Исполнитель (Ф</w:t>
      </w:r>
      <w:r>
        <w:rPr>
          <w:szCs w:val="28"/>
        </w:rPr>
        <w:t xml:space="preserve">амилия </w:t>
      </w:r>
      <w:r w:rsidRPr="007D0393">
        <w:rPr>
          <w:szCs w:val="28"/>
        </w:rPr>
        <w:t>И.О.)</w:t>
      </w:r>
    </w:p>
    <w:p w:rsidR="005F5441" w:rsidRPr="007D0393" w:rsidRDefault="005F5441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t>(телефон)</w:t>
      </w:r>
    </w:p>
    <w:p w:rsidR="005F5441" w:rsidRPr="007D0393" w:rsidRDefault="005F5441" w:rsidP="005F5441">
      <w:pPr>
        <w:rPr>
          <w:szCs w:val="28"/>
        </w:rPr>
      </w:pPr>
    </w:p>
    <w:p w:rsidR="00187C11" w:rsidRDefault="00187C11" w:rsidP="00187C11">
      <w:r>
        <w:t>Заместитель главы</w:t>
      </w:r>
    </w:p>
    <w:p w:rsidR="00187C11" w:rsidRDefault="00187C11" w:rsidP="00187C11">
      <w:r>
        <w:t xml:space="preserve">администрации </w:t>
      </w:r>
      <w:proofErr w:type="spellStart"/>
      <w:r>
        <w:t>Новоалександровского</w:t>
      </w:r>
      <w:proofErr w:type="spellEnd"/>
      <w:r>
        <w:t xml:space="preserve"> </w:t>
      </w:r>
    </w:p>
    <w:p w:rsidR="00187C11" w:rsidRDefault="00187C11" w:rsidP="00187C11">
      <w:r>
        <w:t>городского округа</w:t>
      </w:r>
    </w:p>
    <w:p w:rsidR="005F5441" w:rsidRDefault="00187C11" w:rsidP="00187C11">
      <w:r>
        <w:t xml:space="preserve">Ставропольского края                                                                        </w:t>
      </w:r>
      <w:proofErr w:type="spellStart"/>
      <w:r>
        <w:t>Л.Н.Горовенко</w:t>
      </w:r>
      <w:proofErr w:type="spellEnd"/>
    </w:p>
    <w:sectPr w:rsidR="005F5441" w:rsidSect="004348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2" w15:restartNumberingAfterBreak="0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54AE"/>
    <w:rsid w:val="0000306C"/>
    <w:rsid w:val="0003440A"/>
    <w:rsid w:val="000636F0"/>
    <w:rsid w:val="000D0080"/>
    <w:rsid w:val="000D58AE"/>
    <w:rsid w:val="00153E93"/>
    <w:rsid w:val="00161654"/>
    <w:rsid w:val="00166E34"/>
    <w:rsid w:val="00187C11"/>
    <w:rsid w:val="001D162E"/>
    <w:rsid w:val="001D33FA"/>
    <w:rsid w:val="00217063"/>
    <w:rsid w:val="0028238E"/>
    <w:rsid w:val="00287B96"/>
    <w:rsid w:val="002F6AC4"/>
    <w:rsid w:val="00350407"/>
    <w:rsid w:val="00351DB5"/>
    <w:rsid w:val="003553A9"/>
    <w:rsid w:val="0036537C"/>
    <w:rsid w:val="00372A09"/>
    <w:rsid w:val="00395361"/>
    <w:rsid w:val="003A47D1"/>
    <w:rsid w:val="003A58F9"/>
    <w:rsid w:val="00432F30"/>
    <w:rsid w:val="004348A5"/>
    <w:rsid w:val="0044016F"/>
    <w:rsid w:val="004762DE"/>
    <w:rsid w:val="004779D1"/>
    <w:rsid w:val="004961FC"/>
    <w:rsid w:val="005058AC"/>
    <w:rsid w:val="0057161C"/>
    <w:rsid w:val="005A4227"/>
    <w:rsid w:val="005F5441"/>
    <w:rsid w:val="0062643C"/>
    <w:rsid w:val="00664531"/>
    <w:rsid w:val="00676E24"/>
    <w:rsid w:val="006A0536"/>
    <w:rsid w:val="006D140D"/>
    <w:rsid w:val="00712D14"/>
    <w:rsid w:val="00726DE4"/>
    <w:rsid w:val="00791EC8"/>
    <w:rsid w:val="007C4893"/>
    <w:rsid w:val="007F6F20"/>
    <w:rsid w:val="008143F2"/>
    <w:rsid w:val="008610CB"/>
    <w:rsid w:val="00867B9C"/>
    <w:rsid w:val="008823B0"/>
    <w:rsid w:val="0088371E"/>
    <w:rsid w:val="008A48E5"/>
    <w:rsid w:val="008B14AD"/>
    <w:rsid w:val="008B7FDB"/>
    <w:rsid w:val="008C3949"/>
    <w:rsid w:val="0090000A"/>
    <w:rsid w:val="00923C9E"/>
    <w:rsid w:val="00942548"/>
    <w:rsid w:val="009A2C2F"/>
    <w:rsid w:val="009A4F86"/>
    <w:rsid w:val="009D2113"/>
    <w:rsid w:val="00A03A8E"/>
    <w:rsid w:val="00A33EB7"/>
    <w:rsid w:val="00A421EC"/>
    <w:rsid w:val="00A522B6"/>
    <w:rsid w:val="00AD4E23"/>
    <w:rsid w:val="00AE6932"/>
    <w:rsid w:val="00AF54AE"/>
    <w:rsid w:val="00B140E6"/>
    <w:rsid w:val="00B50734"/>
    <w:rsid w:val="00B50ED5"/>
    <w:rsid w:val="00B54119"/>
    <w:rsid w:val="00B7011B"/>
    <w:rsid w:val="00BF4EE3"/>
    <w:rsid w:val="00BF7BEF"/>
    <w:rsid w:val="00C31DCD"/>
    <w:rsid w:val="00C44072"/>
    <w:rsid w:val="00CF3E88"/>
    <w:rsid w:val="00D67E57"/>
    <w:rsid w:val="00DC2CFD"/>
    <w:rsid w:val="00DD18B7"/>
    <w:rsid w:val="00E220CC"/>
    <w:rsid w:val="00E271C1"/>
    <w:rsid w:val="00E307B3"/>
    <w:rsid w:val="00E565B7"/>
    <w:rsid w:val="00E71D62"/>
    <w:rsid w:val="00EA16A4"/>
    <w:rsid w:val="00EA2FA7"/>
    <w:rsid w:val="00F0205D"/>
    <w:rsid w:val="00F37C82"/>
    <w:rsid w:val="00F66D67"/>
    <w:rsid w:val="00F87E3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8ABA28-633C-42DF-A77F-01CC19C8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5F54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5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F544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5F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5441"/>
  </w:style>
  <w:style w:type="paragraph" w:styleId="af1">
    <w:name w:val="List Paragraph"/>
    <w:basedOn w:val="a"/>
    <w:uiPriority w:val="34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rsid w:val="00E3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">
    <w:name w:val="Название4"/>
    <w:basedOn w:val="a"/>
    <w:next w:val="af2"/>
    <w:uiPriority w:val="99"/>
    <w:rsid w:val="004348A5"/>
    <w:pPr>
      <w:widowControl w:val="0"/>
      <w:shd w:val="clear" w:color="auto" w:fill="FFFFFF"/>
      <w:suppressAutoHyphens/>
      <w:autoSpaceDE w:val="0"/>
      <w:spacing w:line="326" w:lineRule="exact"/>
      <w:ind w:left="1915" w:hanging="629"/>
      <w:jc w:val="center"/>
    </w:pPr>
    <w:rPr>
      <w:color w:val="000000"/>
      <w:szCs w:val="28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4348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4348A5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_fevral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20_iyu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vza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8B08-CA3D-4283-8E99-C35FCA96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15</cp:revision>
  <cp:lastPrinted>2020-10-20T08:44:00Z</cp:lastPrinted>
  <dcterms:created xsi:type="dcterms:W3CDTF">2018-08-24T08:23:00Z</dcterms:created>
  <dcterms:modified xsi:type="dcterms:W3CDTF">2020-10-20T08:59:00Z</dcterms:modified>
</cp:coreProperties>
</file>