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C89" w:rsidRPr="00EA0A68" w:rsidRDefault="006C3C89" w:rsidP="006C3C89">
      <w:pPr>
        <w:tabs>
          <w:tab w:val="left" w:pos="1431"/>
        </w:tabs>
        <w:jc w:val="right"/>
      </w:pPr>
      <w:r w:rsidRPr="00EA0A68">
        <w:rPr>
          <w:rFonts w:eastAsia="Calibri"/>
          <w:bCs/>
          <w:color w:val="000000"/>
        </w:rPr>
        <w:t>ПРОЕКТ</w:t>
      </w:r>
    </w:p>
    <w:p w:rsidR="006C3C89" w:rsidRDefault="006C3C89" w:rsidP="006C3C89">
      <w:pPr>
        <w:tabs>
          <w:tab w:val="left" w:pos="1431"/>
        </w:tabs>
        <w:jc w:val="right"/>
        <w:rPr>
          <w:rFonts w:eastAsia="Calibri"/>
          <w:color w:val="000000"/>
        </w:rPr>
      </w:pPr>
    </w:p>
    <w:p w:rsidR="006C3C89" w:rsidRDefault="006C3C89" w:rsidP="006C3C89">
      <w:pPr>
        <w:tabs>
          <w:tab w:val="left" w:pos="1431"/>
        </w:tabs>
        <w:jc w:val="center"/>
      </w:pPr>
      <w:r>
        <w:rPr>
          <w:rFonts w:eastAsia="Calibri"/>
          <w:color w:val="000000"/>
        </w:rPr>
        <w:t>СОВЕТ ДЕПУТАТОВ НОВОАЛЕКСАНДРОВСКОГО ГОРОДСКОГО ОКРУГА</w:t>
      </w:r>
    </w:p>
    <w:p w:rsidR="006C3C89" w:rsidRDefault="006C3C89" w:rsidP="006C3C89">
      <w:pPr>
        <w:jc w:val="center"/>
      </w:pPr>
      <w:r>
        <w:rPr>
          <w:rFonts w:eastAsia="Calibri"/>
          <w:color w:val="000000"/>
        </w:rPr>
        <w:t>СТАВРОПОЛЬСКОГО КРАЯ</w:t>
      </w:r>
    </w:p>
    <w:p w:rsidR="006C3C89" w:rsidRDefault="006C3C89" w:rsidP="006C3C89">
      <w:pPr>
        <w:jc w:val="center"/>
      </w:pPr>
      <w:r>
        <w:rPr>
          <w:rFonts w:eastAsia="Calibri"/>
          <w:color w:val="000000"/>
        </w:rPr>
        <w:t>ПЕРВОГО СОЗЫВА</w:t>
      </w:r>
    </w:p>
    <w:p w:rsidR="006C3C89" w:rsidRDefault="006C3C89" w:rsidP="006C3C89">
      <w:pPr>
        <w:jc w:val="center"/>
        <w:rPr>
          <w:rFonts w:eastAsia="Calibri"/>
          <w:color w:val="000000"/>
        </w:rPr>
      </w:pPr>
    </w:p>
    <w:p w:rsidR="006C3C89" w:rsidRDefault="006C3C89" w:rsidP="006C3C89">
      <w:pPr>
        <w:jc w:val="center"/>
      </w:pPr>
      <w:r>
        <w:rPr>
          <w:rFonts w:eastAsia="Calibri"/>
          <w:color w:val="000000"/>
        </w:rPr>
        <w:t>РЕШЕНИЕ</w:t>
      </w:r>
    </w:p>
    <w:p w:rsidR="006C3C89" w:rsidRDefault="006C3C89" w:rsidP="006C3C89">
      <w:pPr>
        <w:shd w:val="clear" w:color="auto" w:fill="FFFFFF"/>
        <w:ind w:firstLine="567"/>
        <w:jc w:val="center"/>
        <w:rPr>
          <w:rFonts w:eastAsia="Calibri"/>
          <w:color w:val="000000"/>
        </w:rPr>
      </w:pPr>
    </w:p>
    <w:p w:rsidR="006C3C89" w:rsidRDefault="006C3C89" w:rsidP="006C3C89">
      <w:pPr>
        <w:shd w:val="clear" w:color="auto" w:fill="FFFFFF"/>
        <w:jc w:val="center"/>
      </w:pPr>
      <w:r>
        <w:rPr>
          <w:color w:val="000000"/>
        </w:rPr>
        <w:t>г. Новоалександровск</w:t>
      </w:r>
    </w:p>
    <w:p w:rsidR="006C3C89" w:rsidRDefault="006C3C89" w:rsidP="006C3C89">
      <w:pPr>
        <w:shd w:val="clear" w:color="auto" w:fill="FFFFFF"/>
        <w:ind w:firstLine="567"/>
        <w:jc w:val="center"/>
        <w:rPr>
          <w:color w:val="000000"/>
        </w:rPr>
      </w:pPr>
    </w:p>
    <w:p w:rsidR="006C3C89" w:rsidRDefault="006C3C89" w:rsidP="006C3C89">
      <w:pPr>
        <w:jc w:val="both"/>
      </w:pPr>
      <w:r w:rsidRPr="00A15EBA">
        <w:rPr>
          <w:color w:val="262525"/>
          <w:shd w:val="clear" w:color="auto" w:fill="FFFFFF"/>
          <w:lang w:eastAsia="ru-RU"/>
        </w:rPr>
        <w:t>О</w:t>
      </w:r>
      <w:r>
        <w:rPr>
          <w:color w:val="262525"/>
          <w:shd w:val="clear" w:color="auto" w:fill="FFFFFF"/>
          <w:lang w:eastAsia="ru-RU"/>
        </w:rPr>
        <w:t xml:space="preserve"> внесении изменений в </w:t>
      </w:r>
      <w:r>
        <w:rPr>
          <w:color w:val="000000"/>
        </w:rPr>
        <w:t xml:space="preserve">Положение по осуществлению муниципального земельного контроля в границах </w:t>
      </w:r>
      <w:proofErr w:type="spellStart"/>
      <w:r>
        <w:rPr>
          <w:color w:val="000000"/>
        </w:rPr>
        <w:t>Новоалександровского</w:t>
      </w:r>
      <w:proofErr w:type="spellEnd"/>
      <w:r>
        <w:rPr>
          <w:color w:val="000000"/>
        </w:rPr>
        <w:t xml:space="preserve"> городского округа Ставропольского края, </w:t>
      </w:r>
      <w:r>
        <w:rPr>
          <w:bCs/>
          <w:lang w:eastAsia="ru-RU"/>
        </w:rPr>
        <w:t>утвержденное</w:t>
      </w:r>
      <w:r>
        <w:rPr>
          <w:color w:val="262525"/>
          <w:shd w:val="clear" w:color="auto" w:fill="FFFFFF"/>
          <w:lang w:eastAsia="ru-RU"/>
        </w:rPr>
        <w:t xml:space="preserve"> решением Совета депутатов </w:t>
      </w:r>
      <w:proofErr w:type="spellStart"/>
      <w:r w:rsidRPr="00A15EBA">
        <w:rPr>
          <w:rFonts w:ascii="Liberation Serif" w:eastAsia="Calibri" w:hAnsi="Liberation Serif" w:cs="Calibri"/>
          <w:kern w:val="3"/>
          <w:lang w:eastAsia="ru-RU" w:bidi="hi-IN"/>
        </w:rPr>
        <w:t>Новоалександровского</w:t>
      </w:r>
      <w:proofErr w:type="spellEnd"/>
      <w:r w:rsidRPr="00A15EBA">
        <w:rPr>
          <w:rFonts w:ascii="Liberation Serif" w:eastAsia="Calibri" w:hAnsi="Liberation Serif" w:cs="Calibri"/>
          <w:kern w:val="3"/>
          <w:lang w:eastAsia="ru-RU" w:bidi="hi-IN"/>
        </w:rPr>
        <w:t xml:space="preserve"> городского округа Ставропольского края</w:t>
      </w:r>
      <w:r>
        <w:rPr>
          <w:rFonts w:ascii="Liberation Serif" w:eastAsia="Calibri" w:hAnsi="Liberation Serif" w:cs="Calibri"/>
          <w:kern w:val="3"/>
          <w:lang w:eastAsia="ru-RU" w:bidi="hi-IN"/>
        </w:rPr>
        <w:t xml:space="preserve"> от 18 августа 2021г. №51/492</w:t>
      </w:r>
    </w:p>
    <w:p w:rsidR="006C3C89" w:rsidRDefault="006C3C89" w:rsidP="006C3C89">
      <w:pPr>
        <w:shd w:val="clear" w:color="auto" w:fill="FFFFFF"/>
        <w:ind w:firstLine="567"/>
        <w:rPr>
          <w:b/>
          <w:color w:val="000000"/>
        </w:rPr>
      </w:pPr>
    </w:p>
    <w:p w:rsidR="006C3C89" w:rsidRDefault="006C3C89" w:rsidP="006C3C89">
      <w:pPr>
        <w:shd w:val="clear" w:color="auto" w:fill="FFFFFF"/>
        <w:ind w:firstLine="567"/>
        <w:rPr>
          <w:b/>
          <w:color w:val="000000"/>
        </w:rPr>
      </w:pPr>
    </w:p>
    <w:p w:rsidR="006C3C89" w:rsidRPr="00A15EBA" w:rsidRDefault="006C3C89" w:rsidP="006C3C89">
      <w:pPr>
        <w:adjustRightInd w:val="0"/>
        <w:ind w:firstLine="567"/>
        <w:jc w:val="both"/>
        <w:rPr>
          <w:rFonts w:eastAsia="SimSun" w:cs="Mangal"/>
          <w:color w:val="000000"/>
          <w:spacing w:val="-12"/>
          <w:kern w:val="3"/>
          <w:lang w:bidi="hi-IN"/>
        </w:rPr>
      </w:pPr>
      <w:r w:rsidRPr="00A15EBA">
        <w:rPr>
          <w:rFonts w:eastAsia="Calibri"/>
          <w:color w:val="000000"/>
          <w:spacing w:val="-12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A15EBA">
        <w:rPr>
          <w:rFonts w:eastAsia="Calibri"/>
        </w:rPr>
        <w:t xml:space="preserve"> </w:t>
      </w:r>
      <w:r w:rsidRPr="00A15EBA">
        <w:rPr>
          <w:rFonts w:ascii="Liberation Serif" w:eastAsia="SimSun" w:hAnsi="Liberation Serif"/>
          <w:kern w:val="3"/>
          <w:lang w:bidi="hi-IN"/>
        </w:rPr>
        <w:t>Федеральным законом от 31 июля 2020 г</w:t>
      </w:r>
      <w:r>
        <w:rPr>
          <w:rFonts w:ascii="Liberation Serif" w:eastAsia="SimSun" w:hAnsi="Liberation Serif"/>
          <w:kern w:val="3"/>
          <w:lang w:bidi="hi-IN"/>
        </w:rPr>
        <w:t xml:space="preserve">. </w:t>
      </w:r>
      <w:r w:rsidRPr="00A15EBA">
        <w:rPr>
          <w:rFonts w:ascii="Liberation Serif" w:eastAsia="SimSun" w:hAnsi="Liberation Serif"/>
          <w:kern w:val="3"/>
          <w:lang w:bidi="hi-IN"/>
        </w:rPr>
        <w:t>№ 248 - ФЗ «О государственном контроле (надзоре) и муниципальном контроле в Российской Федерации»,</w:t>
      </w:r>
      <w:r w:rsidRPr="00A15EBA">
        <w:rPr>
          <w:rFonts w:ascii="Liberation Serif" w:eastAsia="SimSun" w:hAnsi="Liberation Serif" w:cs="Calibri"/>
          <w:kern w:val="3"/>
          <w:lang w:eastAsia="ru-RU" w:bidi="hi-IN"/>
        </w:rPr>
        <w:t xml:space="preserve"> </w:t>
      </w:r>
      <w:r w:rsidRPr="00A15EBA">
        <w:rPr>
          <w:rFonts w:ascii="Liberation Serif" w:eastAsia="Calibri" w:hAnsi="Liberation Serif" w:cs="Calibri"/>
          <w:kern w:val="3"/>
          <w:lang w:eastAsia="ru-RU" w:bidi="hi-IN"/>
        </w:rPr>
        <w:t xml:space="preserve">Уставом </w:t>
      </w:r>
      <w:proofErr w:type="spellStart"/>
      <w:r w:rsidRPr="00A15EBA">
        <w:rPr>
          <w:rFonts w:ascii="Liberation Serif" w:eastAsia="Calibri" w:hAnsi="Liberation Serif" w:cs="Calibri"/>
          <w:kern w:val="3"/>
          <w:lang w:eastAsia="ru-RU" w:bidi="hi-IN"/>
        </w:rPr>
        <w:t>Новоалександровского</w:t>
      </w:r>
      <w:proofErr w:type="spellEnd"/>
      <w:r w:rsidRPr="00A15EBA">
        <w:rPr>
          <w:rFonts w:ascii="Liberation Serif" w:eastAsia="Calibri" w:hAnsi="Liberation Serif" w:cs="Calibri"/>
          <w:kern w:val="3"/>
          <w:lang w:eastAsia="ru-RU" w:bidi="hi-IN"/>
        </w:rPr>
        <w:t xml:space="preserve"> городского округа Ставропольского края, </w:t>
      </w:r>
      <w:r w:rsidRPr="00A15EBA">
        <w:rPr>
          <w:rFonts w:eastAsia="SimSun" w:cs="Mangal"/>
          <w:kern w:val="3"/>
          <w:lang w:bidi="hi-IN"/>
        </w:rPr>
        <w:t xml:space="preserve">Совет депутатов </w:t>
      </w:r>
      <w:proofErr w:type="spellStart"/>
      <w:r w:rsidRPr="00A15EBA">
        <w:rPr>
          <w:rFonts w:eastAsia="SimSun" w:cs="Mangal"/>
          <w:kern w:val="3"/>
          <w:lang w:bidi="hi-IN"/>
        </w:rPr>
        <w:t>Новоалександровского</w:t>
      </w:r>
      <w:proofErr w:type="spellEnd"/>
      <w:r w:rsidRPr="00A15EBA">
        <w:rPr>
          <w:rFonts w:eastAsia="SimSun" w:cs="Mangal"/>
          <w:kern w:val="3"/>
          <w:lang w:bidi="hi-IN"/>
        </w:rPr>
        <w:t xml:space="preserve"> городского округа Ставропольского края</w:t>
      </w:r>
    </w:p>
    <w:p w:rsidR="006C3C89" w:rsidRDefault="006C3C89" w:rsidP="006C3C89">
      <w:pPr>
        <w:shd w:val="clear" w:color="auto" w:fill="FFFFFF"/>
        <w:ind w:firstLine="709"/>
        <w:jc w:val="both"/>
        <w:rPr>
          <w:color w:val="000000"/>
        </w:rPr>
      </w:pPr>
    </w:p>
    <w:p w:rsidR="006C3C89" w:rsidRDefault="006C3C89" w:rsidP="006C3C89">
      <w:pPr>
        <w:shd w:val="clear" w:color="auto" w:fill="FFFFFF"/>
        <w:ind w:firstLine="709"/>
        <w:jc w:val="both"/>
      </w:pPr>
      <w:r>
        <w:rPr>
          <w:color w:val="000000"/>
        </w:rPr>
        <w:t>РЕШИЛ:</w:t>
      </w:r>
    </w:p>
    <w:p w:rsidR="006C3C89" w:rsidRDefault="006C3C89" w:rsidP="006C3C89">
      <w:pPr>
        <w:shd w:val="clear" w:color="auto" w:fill="FFFFFF"/>
        <w:ind w:firstLine="709"/>
        <w:jc w:val="both"/>
        <w:rPr>
          <w:color w:val="000000"/>
        </w:rPr>
      </w:pPr>
    </w:p>
    <w:p w:rsidR="006C3C89" w:rsidRPr="00CF0822" w:rsidRDefault="00CF0822" w:rsidP="00CF0822">
      <w:pPr>
        <w:jc w:val="both"/>
        <w:rPr>
          <w:color w:val="000000"/>
        </w:rPr>
      </w:pPr>
      <w:r>
        <w:rPr>
          <w:rFonts w:cs="Calibri"/>
          <w:lang w:eastAsia="ru-RU"/>
        </w:rPr>
        <w:t xml:space="preserve">        1. </w:t>
      </w:r>
      <w:r w:rsidRPr="00CF0822">
        <w:rPr>
          <w:rFonts w:cs="Calibri"/>
          <w:lang w:eastAsia="ru-RU"/>
        </w:rPr>
        <w:t xml:space="preserve">Внести </w:t>
      </w:r>
      <w:r w:rsidR="006C3C89" w:rsidRPr="00CF0822">
        <w:rPr>
          <w:color w:val="262525"/>
          <w:shd w:val="clear" w:color="auto" w:fill="FFFFFF"/>
          <w:lang w:eastAsia="ru-RU"/>
        </w:rPr>
        <w:t xml:space="preserve">в </w:t>
      </w:r>
      <w:r w:rsidR="006C3C89" w:rsidRPr="00CF0822">
        <w:rPr>
          <w:color w:val="000000"/>
        </w:rPr>
        <w:t xml:space="preserve">Положение по осуществлению муниципального земельного контроля в границах </w:t>
      </w:r>
      <w:proofErr w:type="spellStart"/>
      <w:r w:rsidR="006C3C89" w:rsidRPr="00CF0822">
        <w:rPr>
          <w:color w:val="000000"/>
        </w:rPr>
        <w:t>Новоалександровского</w:t>
      </w:r>
      <w:proofErr w:type="spellEnd"/>
      <w:r w:rsidR="006C3C89" w:rsidRPr="00CF0822">
        <w:rPr>
          <w:color w:val="000000"/>
        </w:rPr>
        <w:t xml:space="preserve"> городского округа Ставропольского края,</w:t>
      </w:r>
      <w:r w:rsidR="006C3C89" w:rsidRPr="00CF0822">
        <w:rPr>
          <w:bCs/>
          <w:lang w:eastAsia="ru-RU"/>
        </w:rPr>
        <w:t xml:space="preserve"> утвержденное</w:t>
      </w:r>
      <w:r w:rsidR="006C3C89" w:rsidRPr="00CF0822">
        <w:rPr>
          <w:color w:val="262525"/>
          <w:shd w:val="clear" w:color="auto" w:fill="FFFFFF"/>
          <w:lang w:eastAsia="ru-RU"/>
        </w:rPr>
        <w:t xml:space="preserve"> решением Совета депутатов </w:t>
      </w:r>
      <w:proofErr w:type="spellStart"/>
      <w:r w:rsidR="006C3C89" w:rsidRPr="00CF0822">
        <w:rPr>
          <w:rFonts w:ascii="Liberation Serif" w:eastAsia="Calibri" w:hAnsi="Liberation Serif" w:cs="Calibri"/>
          <w:kern w:val="3"/>
          <w:lang w:eastAsia="ru-RU" w:bidi="hi-IN"/>
        </w:rPr>
        <w:t>Новоалександровского</w:t>
      </w:r>
      <w:proofErr w:type="spellEnd"/>
      <w:r w:rsidR="006C3C89" w:rsidRPr="00CF0822">
        <w:rPr>
          <w:rFonts w:ascii="Liberation Serif" w:eastAsia="Calibri" w:hAnsi="Liberation Serif" w:cs="Calibri"/>
          <w:kern w:val="3"/>
          <w:lang w:eastAsia="ru-RU" w:bidi="hi-IN"/>
        </w:rPr>
        <w:t xml:space="preserve"> городского округа Ставропольского края от 18 августа 2021г. №51/492</w:t>
      </w:r>
      <w:r w:rsidRPr="00CF0822">
        <w:rPr>
          <w:rFonts w:ascii="Liberation Serif" w:eastAsia="Calibri" w:hAnsi="Liberation Serif" w:cs="Calibri"/>
          <w:kern w:val="3"/>
          <w:lang w:eastAsia="ru-RU" w:bidi="hi-IN"/>
        </w:rPr>
        <w:t>, следующие изменения:</w:t>
      </w:r>
    </w:p>
    <w:p w:rsidR="00CF0822" w:rsidRDefault="00CF0822" w:rsidP="00CF0822">
      <w:pPr>
        <w:pStyle w:val="a4"/>
        <w:ind w:left="855"/>
        <w:jc w:val="both"/>
        <w:rPr>
          <w:rFonts w:cs="Calibri"/>
          <w:lang w:eastAsia="ru-RU"/>
        </w:rPr>
      </w:pPr>
      <w:r>
        <w:rPr>
          <w:rFonts w:cs="Calibri"/>
          <w:lang w:eastAsia="ru-RU"/>
        </w:rPr>
        <w:t>Пункт 44 изложить в следующей редакции:</w:t>
      </w:r>
    </w:p>
    <w:p w:rsidR="00CF0822" w:rsidRDefault="00CF0822" w:rsidP="00CF0822">
      <w:pPr>
        <w:jc w:val="both"/>
        <w:rPr>
          <w:rFonts w:cs="Calibri"/>
          <w:lang w:eastAsia="ru-RU"/>
        </w:rPr>
      </w:pPr>
      <w:r>
        <w:rPr>
          <w:rFonts w:cs="Calibri"/>
          <w:lang w:eastAsia="ru-RU"/>
        </w:rPr>
        <w:t xml:space="preserve">            </w:t>
      </w:r>
      <w:r w:rsidRPr="00CF0822">
        <w:rPr>
          <w:rFonts w:cs="Calibri"/>
          <w:lang w:eastAsia="ru-RU"/>
        </w:rPr>
        <w:t>«Решение контролирующего органа, действия (бездействия) должностных лиц, уполномоченных осуществлять муниципальный контроль, могут быть обжалованы в судебном порядке.</w:t>
      </w:r>
    </w:p>
    <w:p w:rsidR="00CF0822" w:rsidRPr="00CF0822" w:rsidRDefault="00CF0822" w:rsidP="00CF0822">
      <w:pPr>
        <w:jc w:val="both"/>
        <w:rPr>
          <w:rFonts w:cs="Calibri"/>
          <w:lang w:eastAsia="ru-RU"/>
        </w:rPr>
      </w:pPr>
      <w:r>
        <w:rPr>
          <w:rFonts w:cs="Calibri"/>
          <w:lang w:eastAsia="ru-RU"/>
        </w:rPr>
        <w:t xml:space="preserve">            Досудебный порядок подачи жалоб на решения контролирующего органа, действия (бездействия) должностных лиц, уполномоченных осуществлять муниципальный контроль, не применяется.»</w:t>
      </w:r>
    </w:p>
    <w:p w:rsidR="006C3C89" w:rsidRDefault="006C3C89" w:rsidP="00CF0822">
      <w:pPr>
        <w:shd w:val="clear" w:color="auto" w:fill="FFFFFF"/>
        <w:jc w:val="both"/>
      </w:pPr>
    </w:p>
    <w:p w:rsidR="006C3C89" w:rsidRDefault="006C3C89" w:rsidP="006C3C89">
      <w:pPr>
        <w:widowControl w:val="0"/>
        <w:autoSpaceDE w:val="0"/>
        <w:autoSpaceDN w:val="0"/>
        <w:ind w:firstLine="567"/>
        <w:jc w:val="both"/>
        <w:rPr>
          <w:rFonts w:eastAsia="Arial Unicode MS"/>
          <w:iCs/>
          <w:lang w:eastAsia="ru-RU" w:bidi="ru-RU"/>
        </w:rPr>
      </w:pPr>
      <w:r>
        <w:t>2.</w:t>
      </w:r>
      <w:r w:rsidRPr="006C3C89">
        <w:rPr>
          <w:rFonts w:eastAsia="Arial Unicode MS"/>
          <w:iCs/>
          <w:lang w:eastAsia="ru-RU" w:bidi="ru-RU"/>
        </w:rPr>
        <w:t xml:space="preserve"> </w:t>
      </w:r>
      <w:r w:rsidRPr="00A15EBA">
        <w:rPr>
          <w:rFonts w:eastAsia="Arial Unicode MS"/>
          <w:iCs/>
          <w:lang w:eastAsia="ru-RU" w:bidi="ru-RU"/>
        </w:rPr>
        <w:t>Опубликовать настоящее решение в муниципальной газете «</w:t>
      </w:r>
      <w:proofErr w:type="spellStart"/>
      <w:r w:rsidRPr="00A15EBA">
        <w:rPr>
          <w:rFonts w:eastAsia="Arial Unicode MS"/>
          <w:iCs/>
          <w:lang w:eastAsia="ru-RU" w:bidi="ru-RU"/>
        </w:rPr>
        <w:t>Новоалександровский</w:t>
      </w:r>
      <w:proofErr w:type="spellEnd"/>
      <w:r w:rsidRPr="00A15EBA">
        <w:rPr>
          <w:rFonts w:eastAsia="Arial Unicode MS"/>
          <w:iCs/>
          <w:lang w:eastAsia="ru-RU" w:bidi="ru-RU"/>
        </w:rPr>
        <w:t xml:space="preserve"> вестник» и р</w:t>
      </w:r>
      <w:r w:rsidRPr="00A15EBA">
        <w:rPr>
          <w:rFonts w:eastAsia="Calibri"/>
        </w:rPr>
        <w:t xml:space="preserve">азместить на официальном портале </w:t>
      </w:r>
      <w:proofErr w:type="spellStart"/>
      <w:r w:rsidRPr="00A15EBA">
        <w:rPr>
          <w:rFonts w:eastAsia="Calibri"/>
        </w:rPr>
        <w:t>Новоалександровского</w:t>
      </w:r>
      <w:proofErr w:type="spellEnd"/>
      <w:r w:rsidRPr="00A15EBA">
        <w:rPr>
          <w:rFonts w:eastAsia="Calibri"/>
        </w:rPr>
        <w:t xml:space="preserve"> городского округа Ставропольского края </w:t>
      </w:r>
      <w:r w:rsidRPr="00A15EBA">
        <w:rPr>
          <w:rFonts w:eastAsia="Arial Unicode MS"/>
          <w:iCs/>
          <w:lang w:eastAsia="ru-RU" w:bidi="ru-RU"/>
        </w:rPr>
        <w:t>в информационно – телек</w:t>
      </w:r>
      <w:r>
        <w:rPr>
          <w:rFonts w:eastAsia="Arial Unicode MS"/>
          <w:iCs/>
          <w:lang w:eastAsia="ru-RU" w:bidi="ru-RU"/>
        </w:rPr>
        <w:t xml:space="preserve">оммуникационной сети «Интернет» </w:t>
      </w:r>
      <w:r>
        <w:rPr>
          <w:rFonts w:eastAsia="Arial Unicode MS"/>
          <w:iCs/>
          <w:lang w:eastAsia="ru-RU" w:bidi="ru-RU"/>
        </w:rPr>
        <w:lastRenderedPageBreak/>
        <w:t>(</w:t>
      </w:r>
      <w:r>
        <w:rPr>
          <w:rFonts w:eastAsia="Arial Unicode MS"/>
          <w:iCs/>
          <w:lang w:val="en-US" w:eastAsia="ru-RU" w:bidi="ru-RU"/>
        </w:rPr>
        <w:t>http</w:t>
      </w:r>
      <w:r>
        <w:rPr>
          <w:rFonts w:eastAsia="Arial Unicode MS"/>
          <w:iCs/>
          <w:lang w:eastAsia="ru-RU" w:bidi="ru-RU"/>
        </w:rPr>
        <w:t>://</w:t>
      </w:r>
      <w:proofErr w:type="spellStart"/>
      <w:r>
        <w:rPr>
          <w:rFonts w:eastAsia="Arial Unicode MS"/>
          <w:iCs/>
          <w:lang w:val="en-US" w:eastAsia="ru-RU" w:bidi="ru-RU"/>
        </w:rPr>
        <w:t>newalexandrovsk</w:t>
      </w:r>
      <w:proofErr w:type="spellEnd"/>
      <w:r w:rsidRPr="00B125FC">
        <w:rPr>
          <w:rFonts w:eastAsia="Arial Unicode MS"/>
          <w:iCs/>
          <w:lang w:eastAsia="ru-RU" w:bidi="ru-RU"/>
        </w:rPr>
        <w:t>.</w:t>
      </w:r>
      <w:proofErr w:type="spellStart"/>
      <w:r>
        <w:rPr>
          <w:rFonts w:eastAsia="Arial Unicode MS"/>
          <w:iCs/>
          <w:lang w:val="en-US" w:eastAsia="ru-RU" w:bidi="ru-RU"/>
        </w:rPr>
        <w:t>ru</w:t>
      </w:r>
      <w:proofErr w:type="spellEnd"/>
      <w:r>
        <w:rPr>
          <w:rFonts w:eastAsia="Arial Unicode MS"/>
          <w:iCs/>
          <w:lang w:eastAsia="ru-RU" w:bidi="ru-RU"/>
        </w:rPr>
        <w:t>).</w:t>
      </w:r>
    </w:p>
    <w:p w:rsidR="006C3C89" w:rsidRDefault="006C3C89" w:rsidP="00CF0822">
      <w:pPr>
        <w:shd w:val="clear" w:color="auto" w:fill="FFFFFF"/>
        <w:jc w:val="both"/>
        <w:rPr>
          <w:color w:val="000000"/>
        </w:rPr>
      </w:pPr>
      <w:bookmarkStart w:id="0" w:name="_GoBack"/>
      <w:bookmarkEnd w:id="0"/>
    </w:p>
    <w:p w:rsidR="006C3C89" w:rsidRDefault="006C3C89" w:rsidP="006C3C89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3. Настоящее решение вступает в силу с 1 января 2022 года. </w:t>
      </w:r>
    </w:p>
    <w:p w:rsidR="006C3C89" w:rsidRDefault="006C3C89" w:rsidP="006C3C89">
      <w:pPr>
        <w:shd w:val="clear" w:color="auto" w:fill="FFFFFF"/>
        <w:ind w:firstLine="709"/>
        <w:jc w:val="both"/>
      </w:pPr>
    </w:p>
    <w:p w:rsidR="006C3C89" w:rsidRDefault="006C3C89" w:rsidP="006C3C89">
      <w:pPr>
        <w:shd w:val="clear" w:color="auto" w:fill="FFFFFF"/>
        <w:ind w:firstLine="709"/>
        <w:jc w:val="both"/>
      </w:pPr>
    </w:p>
    <w:p w:rsidR="006C3C89" w:rsidRDefault="006C3C89" w:rsidP="006C3C89">
      <w:pPr>
        <w:shd w:val="clear" w:color="auto" w:fill="FFFFFF"/>
        <w:jc w:val="both"/>
        <w:rPr>
          <w:color w:val="000000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644"/>
        <w:gridCol w:w="4962"/>
      </w:tblGrid>
      <w:tr w:rsidR="006C3C89" w:rsidRPr="0024306A" w:rsidTr="00F024F6">
        <w:trPr>
          <w:trHeight w:val="1985"/>
        </w:trPr>
        <w:tc>
          <w:tcPr>
            <w:tcW w:w="4644" w:type="dxa"/>
          </w:tcPr>
          <w:p w:rsidR="006C3C89" w:rsidRPr="00B0303C" w:rsidRDefault="006C3C89" w:rsidP="00F024F6">
            <w:pPr>
              <w:tabs>
                <w:tab w:val="left" w:pos="3562"/>
                <w:tab w:val="left" w:pos="3721"/>
              </w:tabs>
              <w:rPr>
                <w:b/>
              </w:rPr>
            </w:pPr>
            <w:r w:rsidRPr="00B0303C">
              <w:rPr>
                <w:b/>
              </w:rPr>
              <w:t xml:space="preserve">Глава </w:t>
            </w:r>
            <w:proofErr w:type="spellStart"/>
            <w:r w:rsidRPr="00B0303C">
              <w:rPr>
                <w:b/>
              </w:rPr>
              <w:t>Новоалександровского</w:t>
            </w:r>
            <w:proofErr w:type="spellEnd"/>
          </w:p>
          <w:p w:rsidR="006C3C89" w:rsidRPr="00B0303C" w:rsidRDefault="006C3C89" w:rsidP="00F024F6">
            <w:pPr>
              <w:tabs>
                <w:tab w:val="left" w:pos="3562"/>
                <w:tab w:val="left" w:pos="3721"/>
              </w:tabs>
              <w:rPr>
                <w:b/>
              </w:rPr>
            </w:pPr>
            <w:r w:rsidRPr="00B0303C">
              <w:rPr>
                <w:b/>
              </w:rPr>
              <w:t>городского округа</w:t>
            </w:r>
          </w:p>
          <w:p w:rsidR="006C3C89" w:rsidRDefault="006C3C89" w:rsidP="00F024F6">
            <w:pPr>
              <w:tabs>
                <w:tab w:val="left" w:pos="3562"/>
                <w:tab w:val="left" w:pos="3721"/>
              </w:tabs>
              <w:rPr>
                <w:b/>
              </w:rPr>
            </w:pPr>
            <w:r w:rsidRPr="00B0303C">
              <w:rPr>
                <w:b/>
              </w:rPr>
              <w:t xml:space="preserve">Ставропольского края    </w:t>
            </w:r>
          </w:p>
          <w:p w:rsidR="006C3C89" w:rsidRDefault="006C3C89" w:rsidP="00F024F6">
            <w:pPr>
              <w:tabs>
                <w:tab w:val="left" w:pos="3562"/>
                <w:tab w:val="left" w:pos="3721"/>
              </w:tabs>
              <w:rPr>
                <w:b/>
              </w:rPr>
            </w:pPr>
          </w:p>
          <w:p w:rsidR="006C3C89" w:rsidRPr="002E6F79" w:rsidRDefault="006C3C89" w:rsidP="00F024F6">
            <w:pPr>
              <w:tabs>
                <w:tab w:val="left" w:pos="3562"/>
                <w:tab w:val="left" w:pos="3721"/>
              </w:tabs>
              <w:rPr>
                <w:b/>
              </w:rPr>
            </w:pPr>
          </w:p>
          <w:p w:rsidR="006C3C89" w:rsidRPr="002E6F79" w:rsidRDefault="006C3C89" w:rsidP="00F024F6">
            <w:pPr>
              <w:tabs>
                <w:tab w:val="left" w:pos="3562"/>
                <w:tab w:val="left" w:pos="3721"/>
              </w:tabs>
              <w:rPr>
                <w:b/>
              </w:rPr>
            </w:pPr>
            <w:proofErr w:type="spellStart"/>
            <w:r w:rsidRPr="002E6F79">
              <w:rPr>
                <w:b/>
              </w:rPr>
              <w:t>С.Ф.Сагалаев</w:t>
            </w:r>
            <w:proofErr w:type="spellEnd"/>
          </w:p>
        </w:tc>
        <w:tc>
          <w:tcPr>
            <w:tcW w:w="4962" w:type="dxa"/>
          </w:tcPr>
          <w:p w:rsidR="006C3C89" w:rsidRPr="007A7188" w:rsidRDefault="006C3C89" w:rsidP="00F024F6">
            <w:pPr>
              <w:ind w:right="477"/>
              <w:rPr>
                <w:b/>
              </w:rPr>
            </w:pPr>
            <w:r>
              <w:rPr>
                <w:b/>
              </w:rPr>
              <w:t xml:space="preserve">Председатель Совета депутатов </w:t>
            </w:r>
            <w:proofErr w:type="spellStart"/>
            <w:r>
              <w:rPr>
                <w:b/>
              </w:rPr>
              <w:t>Новоалександровского</w:t>
            </w:r>
            <w:proofErr w:type="spellEnd"/>
            <w:r>
              <w:rPr>
                <w:b/>
              </w:rPr>
              <w:t xml:space="preserve"> городского округа Ставропольского края</w:t>
            </w:r>
          </w:p>
          <w:p w:rsidR="006C3C89" w:rsidRPr="002E6F79" w:rsidRDefault="006C3C89" w:rsidP="00F024F6">
            <w:pPr>
              <w:jc w:val="both"/>
              <w:rPr>
                <w:b/>
              </w:rPr>
            </w:pPr>
          </w:p>
          <w:p w:rsidR="006C3C89" w:rsidRPr="006068D5" w:rsidRDefault="006C3C89" w:rsidP="00F024F6">
            <w:pPr>
              <w:rPr>
                <w:b/>
              </w:rPr>
            </w:pPr>
            <w:proofErr w:type="spellStart"/>
            <w:r w:rsidRPr="002E6F79">
              <w:rPr>
                <w:b/>
              </w:rPr>
              <w:t>Д.В.Страхов</w:t>
            </w:r>
            <w:proofErr w:type="spellEnd"/>
          </w:p>
        </w:tc>
      </w:tr>
    </w:tbl>
    <w:p w:rsidR="006C3C89" w:rsidRDefault="006C3C89" w:rsidP="006C3C8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</w:p>
    <w:p w:rsidR="006C3C89" w:rsidRDefault="006C3C89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6C3C89" w:rsidRDefault="006C3C89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6C3C89" w:rsidRDefault="006C3C89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6C3C89" w:rsidRDefault="006C3C89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6C3C89" w:rsidRDefault="006C3C89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6C3C89" w:rsidRDefault="006C3C89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6C3C89" w:rsidRDefault="006C3C89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6C3C89" w:rsidRDefault="006C3C89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6C3C89" w:rsidRDefault="006C3C89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6C3C89" w:rsidRDefault="006C3C89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6C3C89" w:rsidRDefault="006C3C89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6C3C89" w:rsidRDefault="006C3C89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6C3C89" w:rsidRDefault="006C3C89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6C3C89" w:rsidRDefault="006C3C89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6C3C89" w:rsidRDefault="006C3C89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6C3C89" w:rsidRDefault="006C3C89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6C3C89" w:rsidRDefault="006C3C89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6C3C89" w:rsidRDefault="006C3C89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6C3C89" w:rsidRDefault="006C3C89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6C3C89" w:rsidRDefault="006C3C89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6C3C89" w:rsidRDefault="006C3C89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6C3C89" w:rsidRDefault="006C3C89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6C3C89" w:rsidRDefault="006C3C89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6C3C89" w:rsidRDefault="006C3C89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6C3C89" w:rsidRDefault="006C3C89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6C3C89" w:rsidRDefault="006C3C89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6C3C89" w:rsidRDefault="006C3C89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6C3C89" w:rsidRDefault="006C3C89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6C3C89" w:rsidRDefault="006C3C89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6C3C89" w:rsidRDefault="006C3C89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6C3C89" w:rsidRDefault="006C3C89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6C3C89" w:rsidRDefault="006C3C89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6C3C89" w:rsidRDefault="006C3C89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6C3C89" w:rsidRDefault="006C3C89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6C3C89" w:rsidRDefault="006C3C89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6C3C89" w:rsidRPr="00F970EE" w:rsidRDefault="006C3C89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pacing w:val="-6"/>
        </w:rPr>
      </w:pPr>
      <w:r>
        <w:rPr>
          <w:b/>
          <w:color w:val="000000"/>
        </w:rPr>
        <w:tab/>
      </w:r>
      <w:r>
        <w:rPr>
          <w:spacing w:val="-6"/>
        </w:rPr>
        <w:t>Проект решения</w:t>
      </w:r>
      <w:r w:rsidRPr="00F970EE">
        <w:rPr>
          <w:spacing w:val="-6"/>
        </w:rPr>
        <w:t xml:space="preserve"> вносит </w:t>
      </w:r>
      <w:r>
        <w:rPr>
          <w:spacing w:val="-6"/>
        </w:rPr>
        <w:t>Глава</w:t>
      </w:r>
      <w:r w:rsidRPr="00F970EE">
        <w:rPr>
          <w:spacing w:val="-6"/>
        </w:rPr>
        <w:t xml:space="preserve"> </w:t>
      </w:r>
      <w:proofErr w:type="spellStart"/>
      <w:r w:rsidRPr="00F970EE">
        <w:rPr>
          <w:spacing w:val="-6"/>
        </w:rPr>
        <w:t>Новоалександровского</w:t>
      </w:r>
      <w:proofErr w:type="spellEnd"/>
      <w:r w:rsidRPr="00F970EE">
        <w:rPr>
          <w:spacing w:val="-6"/>
        </w:rPr>
        <w:t xml:space="preserve"> городского округа Ставропольского края                                               </w:t>
      </w:r>
    </w:p>
    <w:p w:rsidR="006C3C89" w:rsidRPr="00F970EE" w:rsidRDefault="006C3C89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pacing w:val="-6"/>
        </w:rPr>
      </w:pPr>
      <w:r w:rsidRPr="00F970EE">
        <w:rPr>
          <w:spacing w:val="-6"/>
        </w:rPr>
        <w:t xml:space="preserve">                                                                                 </w:t>
      </w:r>
      <w:r>
        <w:rPr>
          <w:spacing w:val="-6"/>
        </w:rPr>
        <w:t xml:space="preserve">                          </w:t>
      </w:r>
      <w:proofErr w:type="spellStart"/>
      <w:r>
        <w:rPr>
          <w:spacing w:val="-6"/>
        </w:rPr>
        <w:t>С.Ф.Сагалаев</w:t>
      </w:r>
      <w:proofErr w:type="spellEnd"/>
    </w:p>
    <w:p w:rsidR="006C3C89" w:rsidRDefault="006C3C89" w:rsidP="006C3C89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A64365">
        <w:t>Согласовано:</w:t>
      </w:r>
    </w:p>
    <w:p w:rsidR="006C3C89" w:rsidRDefault="006C3C89" w:rsidP="006C3C89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6C3C89" w:rsidRPr="00A64365" w:rsidRDefault="006C3C89" w:rsidP="006C3C89">
      <w:pPr>
        <w:widowControl w:val="0"/>
        <w:tabs>
          <w:tab w:val="left" w:pos="0"/>
        </w:tabs>
        <w:autoSpaceDE w:val="0"/>
        <w:autoSpaceDN w:val="0"/>
        <w:adjustRightInd w:val="0"/>
      </w:pPr>
      <w:r w:rsidRPr="00A64365">
        <w:t>Заместитель главы</w:t>
      </w:r>
    </w:p>
    <w:p w:rsidR="006C3C89" w:rsidRPr="00A64365" w:rsidRDefault="006C3C89" w:rsidP="006C3C89">
      <w:pPr>
        <w:widowControl w:val="0"/>
        <w:tabs>
          <w:tab w:val="left" w:pos="0"/>
        </w:tabs>
        <w:autoSpaceDE w:val="0"/>
        <w:autoSpaceDN w:val="0"/>
        <w:adjustRightInd w:val="0"/>
      </w:pPr>
      <w:r w:rsidRPr="00A64365">
        <w:t xml:space="preserve">администрации </w:t>
      </w:r>
      <w:proofErr w:type="spellStart"/>
      <w:r w:rsidRPr="00A64365">
        <w:t>Новоалександровского</w:t>
      </w:r>
      <w:proofErr w:type="spellEnd"/>
      <w:r w:rsidRPr="00A64365">
        <w:t xml:space="preserve"> </w:t>
      </w:r>
    </w:p>
    <w:p w:rsidR="006C3C89" w:rsidRPr="00A64365" w:rsidRDefault="006C3C89" w:rsidP="006C3C89">
      <w:pPr>
        <w:widowControl w:val="0"/>
        <w:tabs>
          <w:tab w:val="left" w:pos="0"/>
        </w:tabs>
        <w:autoSpaceDE w:val="0"/>
        <w:autoSpaceDN w:val="0"/>
        <w:adjustRightInd w:val="0"/>
      </w:pPr>
      <w:r w:rsidRPr="00A64365">
        <w:t xml:space="preserve">городского округа </w:t>
      </w:r>
    </w:p>
    <w:p w:rsidR="006C3C89" w:rsidRPr="00A64365" w:rsidRDefault="006C3C89" w:rsidP="006C3C89">
      <w:pPr>
        <w:widowControl w:val="0"/>
        <w:tabs>
          <w:tab w:val="left" w:pos="0"/>
        </w:tabs>
        <w:autoSpaceDE w:val="0"/>
        <w:autoSpaceDN w:val="0"/>
        <w:adjustRightInd w:val="0"/>
      </w:pPr>
      <w:r w:rsidRPr="00A64365">
        <w:t xml:space="preserve">Ставропольского края                                                  </w:t>
      </w:r>
      <w:r>
        <w:t xml:space="preserve">                 </w:t>
      </w:r>
      <w:proofErr w:type="spellStart"/>
      <w:r>
        <w:t>А.А.Соболев</w:t>
      </w:r>
      <w:proofErr w:type="spellEnd"/>
    </w:p>
    <w:p w:rsidR="006C3C89" w:rsidRPr="00A64365" w:rsidRDefault="006C3C89" w:rsidP="006C3C8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6"/>
        </w:rPr>
      </w:pPr>
    </w:p>
    <w:p w:rsidR="006C3C89" w:rsidRPr="00A64365" w:rsidRDefault="006C3C89" w:rsidP="006C3C89">
      <w:pPr>
        <w:widowControl w:val="0"/>
        <w:tabs>
          <w:tab w:val="left" w:pos="0"/>
        </w:tabs>
        <w:autoSpaceDE w:val="0"/>
        <w:autoSpaceDN w:val="0"/>
        <w:adjustRightInd w:val="0"/>
      </w:pPr>
    </w:p>
    <w:p w:rsidR="006C3C89" w:rsidRPr="00A64365" w:rsidRDefault="006C3C89" w:rsidP="006C3C89">
      <w:pPr>
        <w:widowControl w:val="0"/>
        <w:tabs>
          <w:tab w:val="left" w:pos="0"/>
        </w:tabs>
        <w:autoSpaceDE w:val="0"/>
        <w:autoSpaceDN w:val="0"/>
        <w:adjustRightInd w:val="0"/>
      </w:pPr>
      <w:r w:rsidRPr="00A64365">
        <w:t>Заместитель главы</w:t>
      </w:r>
    </w:p>
    <w:p w:rsidR="006C3C89" w:rsidRPr="00A64365" w:rsidRDefault="006C3C89" w:rsidP="006C3C89">
      <w:pPr>
        <w:widowControl w:val="0"/>
        <w:tabs>
          <w:tab w:val="left" w:pos="0"/>
        </w:tabs>
        <w:autoSpaceDE w:val="0"/>
        <w:autoSpaceDN w:val="0"/>
        <w:adjustRightInd w:val="0"/>
      </w:pPr>
      <w:r w:rsidRPr="00A64365">
        <w:t xml:space="preserve">администрации </w:t>
      </w:r>
      <w:proofErr w:type="spellStart"/>
      <w:r w:rsidRPr="00A64365">
        <w:t>Новоалександровского</w:t>
      </w:r>
      <w:proofErr w:type="spellEnd"/>
      <w:r w:rsidRPr="00A64365">
        <w:t xml:space="preserve"> </w:t>
      </w:r>
    </w:p>
    <w:p w:rsidR="006C3C89" w:rsidRPr="00A64365" w:rsidRDefault="006C3C89" w:rsidP="006C3C89">
      <w:pPr>
        <w:widowControl w:val="0"/>
        <w:tabs>
          <w:tab w:val="left" w:pos="0"/>
        </w:tabs>
        <w:autoSpaceDE w:val="0"/>
        <w:autoSpaceDN w:val="0"/>
        <w:adjustRightInd w:val="0"/>
      </w:pPr>
      <w:r w:rsidRPr="00A64365">
        <w:t xml:space="preserve">городского округа </w:t>
      </w:r>
    </w:p>
    <w:p w:rsidR="006C3C89" w:rsidRPr="00A64365" w:rsidRDefault="006C3C89" w:rsidP="006C3C89">
      <w:pPr>
        <w:widowControl w:val="0"/>
        <w:tabs>
          <w:tab w:val="left" w:pos="0"/>
        </w:tabs>
        <w:autoSpaceDE w:val="0"/>
        <w:autoSpaceDN w:val="0"/>
        <w:adjustRightInd w:val="0"/>
      </w:pPr>
      <w:r w:rsidRPr="00A64365">
        <w:t xml:space="preserve">Ставропольского края                                                                   </w:t>
      </w:r>
      <w:proofErr w:type="spellStart"/>
      <w:r w:rsidRPr="00A64365">
        <w:t>Н.Г.Дубинин</w:t>
      </w:r>
      <w:proofErr w:type="spellEnd"/>
    </w:p>
    <w:p w:rsidR="006C3C89" w:rsidRPr="00A64365" w:rsidRDefault="006C3C89" w:rsidP="006C3C89">
      <w:pPr>
        <w:widowControl w:val="0"/>
        <w:tabs>
          <w:tab w:val="left" w:pos="0"/>
        </w:tabs>
        <w:autoSpaceDE w:val="0"/>
        <w:autoSpaceDN w:val="0"/>
        <w:adjustRightInd w:val="0"/>
      </w:pPr>
    </w:p>
    <w:p w:rsidR="006C3C89" w:rsidRPr="00A64365" w:rsidRDefault="006C3C89" w:rsidP="006C3C89">
      <w:pPr>
        <w:widowControl w:val="0"/>
        <w:tabs>
          <w:tab w:val="left" w:pos="0"/>
        </w:tabs>
        <w:autoSpaceDE w:val="0"/>
        <w:autoSpaceDN w:val="0"/>
        <w:adjustRightInd w:val="0"/>
      </w:pPr>
    </w:p>
    <w:p w:rsidR="006C3C89" w:rsidRPr="00A64365" w:rsidRDefault="006C3C89" w:rsidP="006C3C89">
      <w:pPr>
        <w:widowControl w:val="0"/>
        <w:tabs>
          <w:tab w:val="left" w:pos="0"/>
        </w:tabs>
        <w:autoSpaceDE w:val="0"/>
        <w:autoSpaceDN w:val="0"/>
        <w:adjustRightInd w:val="0"/>
      </w:pPr>
      <w:r w:rsidRPr="00A64365">
        <w:t>Начальник правового отдела</w:t>
      </w:r>
    </w:p>
    <w:p w:rsidR="006C3C89" w:rsidRPr="00A64365" w:rsidRDefault="006C3C89" w:rsidP="006C3C89">
      <w:pPr>
        <w:widowControl w:val="0"/>
        <w:tabs>
          <w:tab w:val="left" w:pos="0"/>
        </w:tabs>
        <w:autoSpaceDE w:val="0"/>
        <w:autoSpaceDN w:val="0"/>
        <w:adjustRightInd w:val="0"/>
      </w:pPr>
      <w:r w:rsidRPr="00A64365">
        <w:t xml:space="preserve">администрации </w:t>
      </w:r>
      <w:proofErr w:type="spellStart"/>
      <w:r w:rsidRPr="00A64365">
        <w:t>Новоалександровского</w:t>
      </w:r>
      <w:proofErr w:type="spellEnd"/>
      <w:r w:rsidRPr="00A64365">
        <w:t xml:space="preserve"> </w:t>
      </w:r>
    </w:p>
    <w:p w:rsidR="006C3C89" w:rsidRPr="00A64365" w:rsidRDefault="006C3C89" w:rsidP="006C3C89">
      <w:pPr>
        <w:widowControl w:val="0"/>
        <w:tabs>
          <w:tab w:val="left" w:pos="0"/>
        </w:tabs>
        <w:autoSpaceDE w:val="0"/>
        <w:autoSpaceDN w:val="0"/>
        <w:adjustRightInd w:val="0"/>
      </w:pPr>
      <w:r w:rsidRPr="00A64365">
        <w:t>городского округа</w:t>
      </w:r>
    </w:p>
    <w:p w:rsidR="006C3C89" w:rsidRPr="00A64365" w:rsidRDefault="006C3C89" w:rsidP="006C3C89">
      <w:pPr>
        <w:widowControl w:val="0"/>
        <w:tabs>
          <w:tab w:val="left" w:pos="0"/>
        </w:tabs>
        <w:autoSpaceDE w:val="0"/>
        <w:autoSpaceDN w:val="0"/>
        <w:adjustRightInd w:val="0"/>
      </w:pPr>
      <w:r w:rsidRPr="00A64365">
        <w:t xml:space="preserve">Ставропольского края                                                                     </w:t>
      </w:r>
      <w:proofErr w:type="spellStart"/>
      <w:r w:rsidRPr="00A64365">
        <w:t>В.Е.Гмирин</w:t>
      </w:r>
      <w:proofErr w:type="spellEnd"/>
    </w:p>
    <w:p w:rsidR="006C3C89" w:rsidRPr="00A64365" w:rsidRDefault="006C3C89" w:rsidP="006C3C89">
      <w:pPr>
        <w:widowControl w:val="0"/>
        <w:tabs>
          <w:tab w:val="left" w:pos="0"/>
        </w:tabs>
        <w:autoSpaceDE w:val="0"/>
        <w:autoSpaceDN w:val="0"/>
        <w:adjustRightInd w:val="0"/>
      </w:pPr>
    </w:p>
    <w:p w:rsidR="006C3C89" w:rsidRPr="00A64365" w:rsidRDefault="006C3C89" w:rsidP="006C3C89">
      <w:pPr>
        <w:widowControl w:val="0"/>
        <w:tabs>
          <w:tab w:val="left" w:pos="0"/>
        </w:tabs>
        <w:autoSpaceDE w:val="0"/>
        <w:autoSpaceDN w:val="0"/>
        <w:adjustRightInd w:val="0"/>
      </w:pPr>
    </w:p>
    <w:p w:rsidR="006C3C89" w:rsidRPr="00A64365" w:rsidRDefault="006C3C89" w:rsidP="006C3C89">
      <w:pPr>
        <w:widowControl w:val="0"/>
        <w:tabs>
          <w:tab w:val="left" w:pos="0"/>
        </w:tabs>
        <w:autoSpaceDE w:val="0"/>
        <w:autoSpaceDN w:val="0"/>
        <w:adjustRightInd w:val="0"/>
      </w:pPr>
      <w:r w:rsidRPr="00A64365">
        <w:t xml:space="preserve">Начальник общего отдела </w:t>
      </w:r>
    </w:p>
    <w:p w:rsidR="006C3C89" w:rsidRPr="00A64365" w:rsidRDefault="006C3C89" w:rsidP="006C3C89">
      <w:pPr>
        <w:widowControl w:val="0"/>
        <w:tabs>
          <w:tab w:val="left" w:pos="0"/>
        </w:tabs>
        <w:autoSpaceDE w:val="0"/>
        <w:autoSpaceDN w:val="0"/>
        <w:adjustRightInd w:val="0"/>
      </w:pPr>
      <w:r w:rsidRPr="00A64365">
        <w:t xml:space="preserve">администрации </w:t>
      </w:r>
      <w:proofErr w:type="spellStart"/>
      <w:r w:rsidRPr="00A64365">
        <w:t>Новоалександровского</w:t>
      </w:r>
      <w:proofErr w:type="spellEnd"/>
      <w:r w:rsidRPr="00A64365">
        <w:t xml:space="preserve"> </w:t>
      </w:r>
    </w:p>
    <w:p w:rsidR="006C3C89" w:rsidRPr="00A64365" w:rsidRDefault="006C3C89" w:rsidP="006C3C89">
      <w:pPr>
        <w:widowControl w:val="0"/>
        <w:tabs>
          <w:tab w:val="left" w:pos="0"/>
        </w:tabs>
        <w:autoSpaceDE w:val="0"/>
        <w:autoSpaceDN w:val="0"/>
        <w:adjustRightInd w:val="0"/>
      </w:pPr>
      <w:r w:rsidRPr="00A64365">
        <w:t xml:space="preserve">городского округа </w:t>
      </w:r>
    </w:p>
    <w:p w:rsidR="006C3C89" w:rsidRDefault="006C3C89" w:rsidP="006C3C89">
      <w:pPr>
        <w:widowControl w:val="0"/>
        <w:tabs>
          <w:tab w:val="left" w:pos="0"/>
        </w:tabs>
        <w:autoSpaceDE w:val="0"/>
        <w:autoSpaceDN w:val="0"/>
        <w:adjustRightInd w:val="0"/>
      </w:pPr>
      <w:r w:rsidRPr="00A64365">
        <w:t xml:space="preserve">Ставропольского края                                                                </w:t>
      </w:r>
      <w:proofErr w:type="spellStart"/>
      <w:r w:rsidRPr="00A64365">
        <w:t>Е.В.Красюкова</w:t>
      </w:r>
      <w:proofErr w:type="spellEnd"/>
    </w:p>
    <w:p w:rsidR="006C3C89" w:rsidRDefault="006C3C89" w:rsidP="006C3C89">
      <w:pPr>
        <w:widowControl w:val="0"/>
        <w:tabs>
          <w:tab w:val="left" w:pos="0"/>
        </w:tabs>
        <w:autoSpaceDE w:val="0"/>
        <w:autoSpaceDN w:val="0"/>
        <w:adjustRightInd w:val="0"/>
      </w:pPr>
    </w:p>
    <w:p w:rsidR="006C3C89" w:rsidRDefault="006C3C89" w:rsidP="006C3C89">
      <w:r>
        <w:t>Н</w:t>
      </w:r>
      <w:r w:rsidRPr="00953E03">
        <w:t xml:space="preserve">ачальник управления </w:t>
      </w:r>
    </w:p>
    <w:p w:rsidR="006C3C89" w:rsidRDefault="006C3C89" w:rsidP="006C3C89">
      <w:r w:rsidRPr="00953E03">
        <w:t xml:space="preserve">имущественных отношений </w:t>
      </w:r>
      <w:r>
        <w:t>–</w:t>
      </w:r>
    </w:p>
    <w:p w:rsidR="006C3C89" w:rsidRDefault="006C3C89" w:rsidP="006C3C89">
      <w:r>
        <w:t xml:space="preserve">главный архитектор </w:t>
      </w:r>
    </w:p>
    <w:p w:rsidR="006C3C89" w:rsidRDefault="006C3C89" w:rsidP="006C3C89">
      <w:r w:rsidRPr="00953E03">
        <w:t xml:space="preserve">администрации </w:t>
      </w:r>
      <w:proofErr w:type="spellStart"/>
      <w:r w:rsidRPr="00953E03">
        <w:t>Новоалександровского</w:t>
      </w:r>
      <w:proofErr w:type="spellEnd"/>
      <w:r w:rsidRPr="00953E03">
        <w:t xml:space="preserve"> </w:t>
      </w:r>
    </w:p>
    <w:p w:rsidR="006C3C89" w:rsidRDefault="006C3C89" w:rsidP="006C3C89">
      <w:r w:rsidRPr="00953E03">
        <w:t xml:space="preserve">городского округа </w:t>
      </w:r>
    </w:p>
    <w:p w:rsidR="006C3C89" w:rsidRPr="00953E03" w:rsidRDefault="006C3C89" w:rsidP="006C3C89">
      <w:r w:rsidRPr="00953E03">
        <w:t xml:space="preserve">Ставропольского края                                  </w:t>
      </w:r>
      <w:r>
        <w:t xml:space="preserve">                         </w:t>
      </w:r>
      <w:r w:rsidRPr="00953E03">
        <w:t xml:space="preserve">   </w:t>
      </w:r>
      <w:r>
        <w:t>Э.А. Колтунов</w:t>
      </w:r>
    </w:p>
    <w:p w:rsidR="006C3C89" w:rsidRDefault="006C3C89" w:rsidP="006C3C89">
      <w:pPr>
        <w:widowControl w:val="0"/>
        <w:tabs>
          <w:tab w:val="left" w:pos="0"/>
        </w:tabs>
        <w:autoSpaceDE w:val="0"/>
        <w:autoSpaceDN w:val="0"/>
        <w:adjustRightInd w:val="0"/>
      </w:pPr>
    </w:p>
    <w:p w:rsidR="006C3C89" w:rsidRPr="00A64365" w:rsidRDefault="006C3C89" w:rsidP="006C3C89">
      <w:pPr>
        <w:widowControl w:val="0"/>
        <w:tabs>
          <w:tab w:val="left" w:pos="0"/>
        </w:tabs>
        <w:autoSpaceDE w:val="0"/>
        <w:autoSpaceDN w:val="0"/>
        <w:adjustRightInd w:val="0"/>
      </w:pPr>
    </w:p>
    <w:p w:rsidR="006C3C89" w:rsidRPr="00A64365" w:rsidRDefault="006C3C89" w:rsidP="006C3C89">
      <w:pPr>
        <w:widowControl w:val="0"/>
        <w:tabs>
          <w:tab w:val="left" w:pos="0"/>
        </w:tabs>
        <w:autoSpaceDE w:val="0"/>
        <w:autoSpaceDN w:val="0"/>
        <w:adjustRightInd w:val="0"/>
      </w:pPr>
    </w:p>
    <w:p w:rsidR="006C3C89" w:rsidRPr="00A64365" w:rsidRDefault="006C3C89" w:rsidP="006C3C89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>
        <w:t>Проект решения</w:t>
      </w:r>
      <w:r w:rsidRPr="00A64365">
        <w:t xml:space="preserve"> подготовил заместитель </w:t>
      </w:r>
      <w:r w:rsidRPr="00A64365">
        <w:rPr>
          <w:rFonts w:eastAsia="Calibri"/>
        </w:rPr>
        <w:t xml:space="preserve">начальника управления – начальник отдела земельных отношений управления имущественных отношений администрации </w:t>
      </w:r>
      <w:proofErr w:type="spellStart"/>
      <w:r w:rsidRPr="00A64365">
        <w:rPr>
          <w:rFonts w:eastAsia="Calibri"/>
        </w:rPr>
        <w:t>Новоалександровского</w:t>
      </w:r>
      <w:proofErr w:type="spellEnd"/>
      <w:r w:rsidRPr="00A64365">
        <w:rPr>
          <w:rFonts w:eastAsia="Calibri"/>
        </w:rPr>
        <w:t xml:space="preserve"> городского округа Ставропольского края                                                         </w:t>
      </w:r>
    </w:p>
    <w:p w:rsidR="006C3C89" w:rsidRPr="00A64365" w:rsidRDefault="006C3C89" w:rsidP="006C3C89">
      <w:pPr>
        <w:widowControl w:val="0"/>
        <w:autoSpaceDE w:val="0"/>
        <w:autoSpaceDN w:val="0"/>
        <w:adjustRightInd w:val="0"/>
        <w:jc w:val="both"/>
      </w:pPr>
      <w:r w:rsidRPr="00A64365">
        <w:rPr>
          <w:rFonts w:eastAsia="Calibri"/>
        </w:rPr>
        <w:t xml:space="preserve">                                                                                             </w:t>
      </w:r>
      <w:r w:rsidRPr="00A64365">
        <w:t xml:space="preserve">          </w:t>
      </w:r>
      <w:proofErr w:type="spellStart"/>
      <w:r w:rsidRPr="00A64365">
        <w:t>Н.В.Толмачева</w:t>
      </w:r>
      <w:proofErr w:type="spellEnd"/>
    </w:p>
    <w:p w:rsidR="006C3C89" w:rsidRDefault="006C3C89" w:rsidP="006C3C89">
      <w:pPr>
        <w:pStyle w:val="ConsTitle"/>
        <w:widowControl/>
        <w:spacing w:line="240" w:lineRule="exact"/>
        <w:jc w:val="both"/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 xml:space="preserve">                          </w:t>
      </w:r>
    </w:p>
    <w:p w:rsidR="006C3C89" w:rsidRDefault="006C3C89" w:rsidP="006C3C89">
      <w:pPr>
        <w:spacing w:line="240" w:lineRule="exact"/>
        <w:ind w:left="5398"/>
        <w:jc w:val="center"/>
        <w:rPr>
          <w:b/>
          <w:color w:val="000000"/>
        </w:rPr>
      </w:pPr>
    </w:p>
    <w:p w:rsidR="006C3C89" w:rsidRDefault="006C3C89" w:rsidP="006C3C89">
      <w:pPr>
        <w:spacing w:line="240" w:lineRule="exact"/>
        <w:rPr>
          <w:color w:val="000000"/>
        </w:rPr>
      </w:pPr>
    </w:p>
    <w:p w:rsidR="006C3C89" w:rsidRDefault="006C3C89" w:rsidP="006C3C89">
      <w:pPr>
        <w:pageBreakBefore/>
        <w:spacing w:line="240" w:lineRule="exact"/>
        <w:ind w:left="5398"/>
        <w:jc w:val="center"/>
      </w:pPr>
      <w:r>
        <w:rPr>
          <w:color w:val="000000"/>
        </w:rPr>
        <w:lastRenderedPageBreak/>
        <w:t>УТВЕРЖДЕНО</w:t>
      </w:r>
    </w:p>
    <w:p w:rsidR="006C3C89" w:rsidRDefault="006C3C89" w:rsidP="006C3C89">
      <w:pPr>
        <w:spacing w:line="240" w:lineRule="exact"/>
        <w:ind w:left="5398"/>
        <w:jc w:val="center"/>
      </w:pPr>
      <w:r>
        <w:rPr>
          <w:color w:val="000000"/>
        </w:rPr>
        <w:t xml:space="preserve">решением Совета депутатов </w:t>
      </w:r>
      <w:proofErr w:type="spellStart"/>
      <w:r>
        <w:rPr>
          <w:color w:val="000000"/>
        </w:rPr>
        <w:t>Новоалександровского</w:t>
      </w:r>
      <w:proofErr w:type="spellEnd"/>
      <w:r>
        <w:rPr>
          <w:color w:val="000000"/>
        </w:rPr>
        <w:t xml:space="preserve"> городского округа Ставропольского края</w:t>
      </w:r>
    </w:p>
    <w:p w:rsidR="006C3C89" w:rsidRDefault="006C3C89" w:rsidP="006C3C89">
      <w:pPr>
        <w:ind w:firstLine="567"/>
        <w:jc w:val="right"/>
        <w:rPr>
          <w:color w:val="000000"/>
          <w:sz w:val="17"/>
          <w:szCs w:val="17"/>
        </w:rPr>
      </w:pPr>
    </w:p>
    <w:p w:rsidR="006C3C89" w:rsidRDefault="006C3C89" w:rsidP="006C3C89">
      <w:pPr>
        <w:ind w:firstLine="567"/>
        <w:jc w:val="right"/>
        <w:rPr>
          <w:color w:val="000000"/>
          <w:sz w:val="17"/>
          <w:szCs w:val="17"/>
        </w:rPr>
      </w:pPr>
    </w:p>
    <w:p w:rsidR="00B27B77" w:rsidRDefault="006C3C89" w:rsidP="006C3C89">
      <w:pPr>
        <w:jc w:val="center"/>
        <w:rPr>
          <w:rFonts w:ascii="Liberation Serif" w:eastAsia="Calibri" w:hAnsi="Liberation Serif" w:cs="Calibri"/>
          <w:kern w:val="3"/>
          <w:lang w:eastAsia="ru-RU" w:bidi="hi-IN"/>
        </w:rPr>
      </w:pPr>
      <w:r>
        <w:rPr>
          <w:color w:val="262525"/>
          <w:shd w:val="clear" w:color="auto" w:fill="FFFFFF"/>
          <w:lang w:eastAsia="ru-RU"/>
        </w:rPr>
        <w:t>И</w:t>
      </w:r>
      <w:r w:rsidRPr="00A15EBA">
        <w:rPr>
          <w:color w:val="262525"/>
          <w:shd w:val="clear" w:color="auto" w:fill="FFFFFF"/>
          <w:lang w:eastAsia="ru-RU"/>
        </w:rPr>
        <w:t>зменения</w:t>
      </w:r>
      <w:r>
        <w:rPr>
          <w:color w:val="262525"/>
          <w:shd w:val="clear" w:color="auto" w:fill="FFFFFF"/>
          <w:lang w:eastAsia="ru-RU"/>
        </w:rPr>
        <w:t xml:space="preserve">, которые вносятся </w:t>
      </w:r>
      <w:r w:rsidRPr="00A15EBA">
        <w:rPr>
          <w:color w:val="262525"/>
          <w:shd w:val="clear" w:color="auto" w:fill="FFFFFF"/>
          <w:lang w:eastAsia="ru-RU"/>
        </w:rPr>
        <w:t>в</w:t>
      </w:r>
      <w:r>
        <w:rPr>
          <w:color w:val="262525"/>
          <w:shd w:val="clear" w:color="auto" w:fill="FFFFFF"/>
          <w:lang w:eastAsia="ru-RU"/>
        </w:rPr>
        <w:t xml:space="preserve"> </w:t>
      </w:r>
      <w:r>
        <w:rPr>
          <w:color w:val="000000"/>
        </w:rPr>
        <w:t xml:space="preserve">Положение по осуществлению муниципального земельного контроля в границах </w:t>
      </w:r>
      <w:proofErr w:type="spellStart"/>
      <w:r>
        <w:rPr>
          <w:color w:val="000000"/>
        </w:rPr>
        <w:t>Новоалександровского</w:t>
      </w:r>
      <w:proofErr w:type="spellEnd"/>
      <w:r>
        <w:rPr>
          <w:color w:val="000000"/>
        </w:rPr>
        <w:t xml:space="preserve"> городского округа Ставропольского края,</w:t>
      </w:r>
      <w:r w:rsidRPr="006C3C89">
        <w:rPr>
          <w:bCs/>
          <w:lang w:eastAsia="ru-RU"/>
        </w:rPr>
        <w:t xml:space="preserve"> </w:t>
      </w:r>
      <w:r>
        <w:rPr>
          <w:bCs/>
          <w:lang w:eastAsia="ru-RU"/>
        </w:rPr>
        <w:t>утвержденное</w:t>
      </w:r>
      <w:r>
        <w:rPr>
          <w:color w:val="262525"/>
          <w:shd w:val="clear" w:color="auto" w:fill="FFFFFF"/>
          <w:lang w:eastAsia="ru-RU"/>
        </w:rPr>
        <w:t xml:space="preserve"> решением Совета депутатов </w:t>
      </w:r>
      <w:proofErr w:type="spellStart"/>
      <w:r w:rsidRPr="00A15EBA">
        <w:rPr>
          <w:rFonts w:ascii="Liberation Serif" w:eastAsia="Calibri" w:hAnsi="Liberation Serif" w:cs="Calibri"/>
          <w:kern w:val="3"/>
          <w:lang w:eastAsia="ru-RU" w:bidi="hi-IN"/>
        </w:rPr>
        <w:t>Новоалександровского</w:t>
      </w:r>
      <w:proofErr w:type="spellEnd"/>
      <w:r w:rsidRPr="00A15EBA">
        <w:rPr>
          <w:rFonts w:ascii="Liberation Serif" w:eastAsia="Calibri" w:hAnsi="Liberation Serif" w:cs="Calibri"/>
          <w:kern w:val="3"/>
          <w:lang w:eastAsia="ru-RU" w:bidi="hi-IN"/>
        </w:rPr>
        <w:t xml:space="preserve"> городского округа Ставропольского края</w:t>
      </w:r>
      <w:r>
        <w:rPr>
          <w:rFonts w:ascii="Liberation Serif" w:eastAsia="Calibri" w:hAnsi="Liberation Serif" w:cs="Calibri"/>
          <w:kern w:val="3"/>
          <w:lang w:eastAsia="ru-RU" w:bidi="hi-IN"/>
        </w:rPr>
        <w:t xml:space="preserve"> от 18 августа 2021г. №51/492</w:t>
      </w:r>
    </w:p>
    <w:p w:rsidR="006C3C89" w:rsidRDefault="006C3C89" w:rsidP="006C3C89">
      <w:pPr>
        <w:jc w:val="center"/>
        <w:rPr>
          <w:rFonts w:ascii="Liberation Serif" w:eastAsia="Calibri" w:hAnsi="Liberation Serif" w:cs="Calibri"/>
          <w:kern w:val="3"/>
          <w:lang w:eastAsia="ru-RU" w:bidi="hi-IN"/>
        </w:rPr>
      </w:pPr>
    </w:p>
    <w:p w:rsidR="006C3C89" w:rsidRPr="00CD18D2" w:rsidRDefault="00CD18D2" w:rsidP="006C3C89">
      <w:pPr>
        <w:widowControl w:val="0"/>
        <w:numPr>
          <w:ilvl w:val="0"/>
          <w:numId w:val="2"/>
        </w:numPr>
        <w:tabs>
          <w:tab w:val="left" w:pos="1082"/>
        </w:tabs>
        <w:autoSpaceDN w:val="0"/>
        <w:spacing w:line="216" w:lineRule="auto"/>
        <w:ind w:firstLine="709"/>
        <w:jc w:val="both"/>
        <w:textAlignment w:val="baseline"/>
        <w:rPr>
          <w:rFonts w:ascii="Liberation Serif" w:eastAsia="SimSun" w:hAnsi="Liberation Serif"/>
          <w:kern w:val="3"/>
          <w:lang w:bidi="hi-IN"/>
        </w:rPr>
      </w:pPr>
      <w:r w:rsidRPr="00CD18D2">
        <w:rPr>
          <w:rFonts w:ascii="Liberation Serif" w:eastAsia="SimSun" w:hAnsi="Liberation Serif"/>
          <w:kern w:val="3"/>
          <w:lang w:bidi="hi-IN"/>
        </w:rPr>
        <w:t>Пункт 44</w:t>
      </w:r>
      <w:r w:rsidR="006C3C89" w:rsidRPr="00CD18D2">
        <w:rPr>
          <w:rFonts w:ascii="Liberation Serif" w:eastAsia="SimSun" w:hAnsi="Liberation Serif"/>
          <w:kern w:val="3"/>
          <w:lang w:bidi="hi-IN"/>
        </w:rPr>
        <w:t xml:space="preserve"> </w:t>
      </w:r>
      <w:r w:rsidR="006C3C89" w:rsidRPr="00CD18D2">
        <w:rPr>
          <w:rFonts w:ascii="Liberation Serif" w:eastAsia="SimSun" w:hAnsi="Liberation Serif"/>
          <w:spacing w:val="4"/>
          <w:kern w:val="3"/>
          <w:lang w:bidi="hi-IN"/>
        </w:rPr>
        <w:t xml:space="preserve">изложить в следующей редакции: </w:t>
      </w:r>
      <w:r w:rsidR="006C3C89" w:rsidRPr="00CD18D2">
        <w:rPr>
          <w:rFonts w:ascii="Liberation Serif" w:eastAsia="SimSun" w:hAnsi="Liberation Serif"/>
          <w:kern w:val="3"/>
          <w:lang w:bidi="hi-IN"/>
        </w:rPr>
        <w:t>«</w:t>
      </w:r>
      <w:r w:rsidRPr="00CD18D2">
        <w:rPr>
          <w:rFonts w:ascii="Liberation Serif" w:eastAsia="SimSun" w:hAnsi="Liberation Serif"/>
          <w:kern w:val="3"/>
          <w:lang w:bidi="hi-IN"/>
        </w:rPr>
        <w:t>44</w:t>
      </w:r>
      <w:r w:rsidR="006C3C89" w:rsidRPr="00CD18D2">
        <w:rPr>
          <w:rFonts w:ascii="Liberation Serif" w:eastAsia="SimSun" w:hAnsi="Liberation Serif"/>
          <w:kern w:val="3"/>
          <w:lang w:bidi="hi-IN"/>
        </w:rPr>
        <w:t xml:space="preserve">. В соответствии с п.4 ст. 39 Федерального закона от 31 июля 2020 г. №248-ФЗ «О государственном контроле (надзоре) и муниципальном контроле в Российской Федерации» досудебный порядок подачи жалоб при осуществлении </w:t>
      </w:r>
      <w:r w:rsidRPr="00CD18D2">
        <w:rPr>
          <w:color w:val="000000"/>
        </w:rPr>
        <w:t xml:space="preserve">муниципального земельного контроля в границах </w:t>
      </w:r>
      <w:proofErr w:type="spellStart"/>
      <w:r w:rsidRPr="00CD18D2">
        <w:rPr>
          <w:color w:val="000000"/>
        </w:rPr>
        <w:t>Новоалександровского</w:t>
      </w:r>
      <w:proofErr w:type="spellEnd"/>
      <w:r w:rsidRPr="00CD18D2">
        <w:rPr>
          <w:color w:val="000000"/>
        </w:rPr>
        <w:t xml:space="preserve"> городского округа Ставропольского края</w:t>
      </w:r>
      <w:r w:rsidRPr="00CD18D2">
        <w:rPr>
          <w:rFonts w:ascii="Liberation Serif" w:eastAsia="SimSun" w:hAnsi="Liberation Serif"/>
          <w:kern w:val="3"/>
          <w:lang w:bidi="hi-IN"/>
        </w:rPr>
        <w:t xml:space="preserve"> </w:t>
      </w:r>
      <w:r w:rsidR="006C3C89" w:rsidRPr="00CD18D2">
        <w:rPr>
          <w:rFonts w:ascii="Liberation Serif" w:eastAsia="SimSun" w:hAnsi="Liberation Serif"/>
          <w:kern w:val="3"/>
          <w:lang w:bidi="hi-IN"/>
        </w:rPr>
        <w:t xml:space="preserve">не применяется.» </w:t>
      </w:r>
    </w:p>
    <w:p w:rsidR="006C3C89" w:rsidRDefault="006C3C89" w:rsidP="006C3C89">
      <w:pPr>
        <w:jc w:val="center"/>
      </w:pPr>
    </w:p>
    <w:sectPr w:rsidR="006C3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A37F7"/>
    <w:multiLevelType w:val="multilevel"/>
    <w:tmpl w:val="68FE508C"/>
    <w:styleLink w:val="WWNum1aa"/>
    <w:lvl w:ilvl="0">
      <w:start w:val="1"/>
      <w:numFmt w:val="decimal"/>
      <w:lvlText w:val="%1."/>
      <w:lvlJc w:val="left"/>
      <w:rPr>
        <w:rFonts w:ascii="Liberation Serif" w:hAnsi="Liberation Serif" w:cs="Times New Roman"/>
        <w:b w:val="0"/>
        <w:bCs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1" w15:restartNumberingAfterBreak="0">
    <w:nsid w:val="384F6EDB"/>
    <w:multiLevelType w:val="hybridMultilevel"/>
    <w:tmpl w:val="0D086E8C"/>
    <w:lvl w:ilvl="0" w:tplc="E664144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558"/>
    <w:rsid w:val="006C3C89"/>
    <w:rsid w:val="00855558"/>
    <w:rsid w:val="00B27B77"/>
    <w:rsid w:val="00C06714"/>
    <w:rsid w:val="00CD18D2"/>
    <w:rsid w:val="00CF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87A7E"/>
  <w15:chartTrackingRefBased/>
  <w15:docId w15:val="{F1D91B5A-B0B8-4463-9A73-F5756A80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C8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C3C8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character" w:styleId="a3">
    <w:name w:val="Hyperlink"/>
    <w:basedOn w:val="a0"/>
    <w:uiPriority w:val="99"/>
    <w:unhideWhenUsed/>
    <w:rsid w:val="006C3C89"/>
    <w:rPr>
      <w:color w:val="0563C1" w:themeColor="hyperlink"/>
      <w:u w:val="single"/>
    </w:rPr>
  </w:style>
  <w:style w:type="numbering" w:customStyle="1" w:styleId="WWNum1aa">
    <w:name w:val="WWNum1aa"/>
    <w:basedOn w:val="a2"/>
    <w:rsid w:val="006C3C89"/>
    <w:pPr>
      <w:numPr>
        <w:numId w:val="1"/>
      </w:numPr>
    </w:pPr>
  </w:style>
  <w:style w:type="paragraph" w:styleId="a4">
    <w:name w:val="List Paragraph"/>
    <w:basedOn w:val="a"/>
    <w:uiPriority w:val="34"/>
    <w:qFormat/>
    <w:rsid w:val="00CF0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673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Толмачева</dc:creator>
  <cp:keywords/>
  <dc:description/>
  <cp:lastModifiedBy>Наталья Толмачева</cp:lastModifiedBy>
  <cp:revision>6</cp:revision>
  <dcterms:created xsi:type="dcterms:W3CDTF">2021-12-11T07:43:00Z</dcterms:created>
  <dcterms:modified xsi:type="dcterms:W3CDTF">2021-12-13T07:13:00Z</dcterms:modified>
</cp:coreProperties>
</file>