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2448"/>
        <w:gridCol w:w="4500"/>
        <w:gridCol w:w="3060"/>
      </w:tblGrid>
      <w:tr w:rsidR="00AD60A8" w:rsidRPr="00BD3B72">
        <w:tc>
          <w:tcPr>
            <w:tcW w:w="10008" w:type="dxa"/>
            <w:gridSpan w:val="3"/>
          </w:tcPr>
          <w:p w:rsidR="00AD60A8" w:rsidRPr="00AC0C65" w:rsidRDefault="00C65B55" w:rsidP="00C65B55">
            <w:pPr>
              <w:pStyle w:val="2"/>
              <w:tabs>
                <w:tab w:val="center" w:pos="4896"/>
                <w:tab w:val="left" w:pos="7830"/>
              </w:tabs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ab/>
            </w:r>
            <w:r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AC0C65" w:rsidRPr="00AC0C65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AC0C65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роект</w:t>
            </w:r>
          </w:p>
          <w:p w:rsidR="00AD60A8" w:rsidRPr="00AD60A8" w:rsidRDefault="00AD60A8" w:rsidP="00AD60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AD60A8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АДМИНИСТРАЦИЯ НОВОАЛЕКСАНДРОВСКОГО</w:t>
            </w:r>
          </w:p>
          <w:p w:rsidR="00AD60A8" w:rsidRPr="007F088A" w:rsidRDefault="00055776" w:rsidP="007F088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ГОРОДСКОГО ОКРУГА </w:t>
            </w:r>
            <w:r w:rsidR="00AD60A8" w:rsidRPr="007F0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СТАВРОПОЛЬСКОГО КРАЯ                             </w:t>
            </w:r>
          </w:p>
          <w:p w:rsidR="00AD60A8" w:rsidRPr="00BD3B72" w:rsidRDefault="00AD60A8" w:rsidP="005704F0">
            <w:pPr>
              <w:jc w:val="center"/>
              <w:rPr>
                <w:b/>
              </w:rPr>
            </w:pPr>
          </w:p>
        </w:tc>
      </w:tr>
      <w:tr w:rsidR="00AD60A8">
        <w:tc>
          <w:tcPr>
            <w:tcW w:w="10008" w:type="dxa"/>
            <w:gridSpan w:val="3"/>
          </w:tcPr>
          <w:p w:rsidR="00AD60A8" w:rsidRDefault="00AD60A8" w:rsidP="005704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AD60A8" w:rsidRDefault="00AD60A8" w:rsidP="00610E20">
            <w:pPr>
              <w:jc w:val="right"/>
            </w:pPr>
          </w:p>
        </w:tc>
      </w:tr>
      <w:tr w:rsidR="00AD60A8" w:rsidRPr="006B567A">
        <w:trPr>
          <w:trHeight w:val="321"/>
        </w:trPr>
        <w:tc>
          <w:tcPr>
            <w:tcW w:w="2448" w:type="dxa"/>
          </w:tcPr>
          <w:p w:rsidR="00AD60A8" w:rsidRPr="00E13FC6" w:rsidRDefault="00AD60A8" w:rsidP="005704F0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4500" w:type="dxa"/>
          </w:tcPr>
          <w:p w:rsidR="00AD60A8" w:rsidRPr="00AD60A8" w:rsidRDefault="00AD60A8" w:rsidP="005704F0">
            <w:pPr>
              <w:jc w:val="center"/>
              <w:rPr>
                <w:sz w:val="24"/>
                <w:szCs w:val="24"/>
              </w:rPr>
            </w:pPr>
            <w:r w:rsidRPr="00AD60A8">
              <w:rPr>
                <w:sz w:val="24"/>
                <w:szCs w:val="24"/>
              </w:rPr>
              <w:t>г. Новоалександровск</w:t>
            </w:r>
          </w:p>
        </w:tc>
        <w:tc>
          <w:tcPr>
            <w:tcW w:w="3060" w:type="dxa"/>
          </w:tcPr>
          <w:p w:rsidR="00AD60A8" w:rsidRPr="00A07F1E" w:rsidRDefault="00AD60A8" w:rsidP="005704F0">
            <w:pPr>
              <w:jc w:val="right"/>
            </w:pPr>
          </w:p>
        </w:tc>
      </w:tr>
    </w:tbl>
    <w:p w:rsidR="00025250" w:rsidRDefault="00025250" w:rsidP="00E82299">
      <w:pPr>
        <w:jc w:val="both"/>
      </w:pPr>
    </w:p>
    <w:p w:rsidR="005D14A1" w:rsidRPr="005D14A1" w:rsidRDefault="00FB1A73" w:rsidP="00E82299">
      <w:pPr>
        <w:jc w:val="both"/>
      </w:pPr>
      <w:r>
        <w:t xml:space="preserve">Об утверждении </w:t>
      </w:r>
      <w:r w:rsidR="005E26B3">
        <w:t>Примерн</w:t>
      </w:r>
      <w:r w:rsidR="0009139D">
        <w:t>ого</w:t>
      </w:r>
      <w:r w:rsidR="005E26B3">
        <w:t xml:space="preserve"> п</w:t>
      </w:r>
      <w:r w:rsidR="005E26B3" w:rsidRPr="001D4A72">
        <w:t>оложени</w:t>
      </w:r>
      <w:r w:rsidR="0009139D">
        <w:t>я</w:t>
      </w:r>
      <w:r w:rsidR="005E26B3">
        <w:t xml:space="preserve"> о к</w:t>
      </w:r>
      <w:r w:rsidR="00AA25BE">
        <w:t>лубном формировании культурно–</w:t>
      </w:r>
      <w:proofErr w:type="spellStart"/>
      <w:r w:rsidR="00AA25BE">
        <w:t>досуговых</w:t>
      </w:r>
      <w:proofErr w:type="spellEnd"/>
      <w:r w:rsidR="00AA25BE">
        <w:t xml:space="preserve"> </w:t>
      </w:r>
      <w:r w:rsidR="005E26B3">
        <w:t>учрежде</w:t>
      </w:r>
      <w:r w:rsidR="005E26B3" w:rsidRPr="001D4A72">
        <w:t>ний</w:t>
      </w:r>
      <w:r w:rsidR="00AA25BE">
        <w:t xml:space="preserve">, подведомственных управлению культуры </w:t>
      </w:r>
      <w:r w:rsidR="005E26B3">
        <w:t>админи</w:t>
      </w:r>
      <w:r w:rsidR="00AA25BE">
        <w:t xml:space="preserve">страции Новоалександровского </w:t>
      </w:r>
      <w:r w:rsidR="005E26B3">
        <w:t xml:space="preserve">городского округа </w:t>
      </w:r>
      <w:r w:rsidR="005E26B3" w:rsidRPr="001D4A72">
        <w:t>Ставропольского края</w:t>
      </w:r>
    </w:p>
    <w:p w:rsidR="00E13FC6" w:rsidRDefault="00E13FC6" w:rsidP="005D14A1">
      <w:pPr>
        <w:jc w:val="both"/>
      </w:pPr>
    </w:p>
    <w:p w:rsidR="00AD60A8" w:rsidRPr="00F34BD4" w:rsidRDefault="00AA25BE" w:rsidP="00AD60A8">
      <w:pPr>
        <w:jc w:val="both"/>
      </w:pPr>
      <w:proofErr w:type="gramStart"/>
      <w:r>
        <w:t>В</w:t>
      </w:r>
      <w:r w:rsidR="00AD60A8" w:rsidRPr="00F34BD4">
        <w:t xml:space="preserve"> соответствии </w:t>
      </w:r>
      <w:r w:rsidR="00D26D43">
        <w:t>с</w:t>
      </w:r>
      <w:r>
        <w:t xml:space="preserve"> </w:t>
      </w:r>
      <w:r w:rsidR="00655B84">
        <w:rPr>
          <w:shd w:val="clear" w:color="auto" w:fill="FFFFFF"/>
        </w:rPr>
        <w:t>Федеральным законом от 06.10.2003 №131-ФЗ «</w:t>
      </w:r>
      <w:r w:rsidR="00655B84" w:rsidRPr="001E048A">
        <w:rPr>
          <w:shd w:val="clear" w:color="auto" w:fill="FFFFFF"/>
        </w:rPr>
        <w:t>Об общих принципах организации местного самоуп</w:t>
      </w:r>
      <w:r w:rsidR="00655B84">
        <w:rPr>
          <w:shd w:val="clear" w:color="auto" w:fill="FFFFFF"/>
        </w:rPr>
        <w:t xml:space="preserve">равления в Российской Федерации», </w:t>
      </w:r>
      <w:r w:rsidR="00FF5D17">
        <w:t>приказом Министерства культуры</w:t>
      </w:r>
      <w:r w:rsidR="00D341CE">
        <w:t xml:space="preserve"> и массовых коммуникаций</w:t>
      </w:r>
      <w:r w:rsidR="00FF5D17">
        <w:t xml:space="preserve"> РФ от 25</w:t>
      </w:r>
      <w:r w:rsidR="00E13FC6">
        <w:t xml:space="preserve"> мая </w:t>
      </w:r>
      <w:r w:rsidR="00FF5D17">
        <w:t>2006</w:t>
      </w:r>
      <w:r w:rsidR="00E13FC6">
        <w:t xml:space="preserve"> года</w:t>
      </w:r>
      <w:r w:rsidR="00FF5D17">
        <w:t xml:space="preserve">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</w:t>
      </w:r>
      <w:proofErr w:type="gramEnd"/>
      <w:r w:rsidR="00FF5D17">
        <w:t xml:space="preserve"> творчества», </w:t>
      </w:r>
      <w:r w:rsidR="0009139D">
        <w:t>Решением коллегии министерства культуры Российской Федерации от 29 мая 2002 года № 10 «О некоторых мерах по стимулированию</w:t>
      </w:r>
      <w:r w:rsidR="00AF2DD5">
        <w:t xml:space="preserve"> деятельности муниципальных учреждений культуры»</w:t>
      </w:r>
      <w:r w:rsidR="00D26D43" w:rsidRPr="003B2411">
        <w:t>,</w:t>
      </w:r>
      <w:r w:rsidR="00655B84">
        <w:t xml:space="preserve"> Уставом </w:t>
      </w:r>
      <w:r w:rsidR="00655B84" w:rsidRPr="00570227">
        <w:t>Новоалександровского городского округа Ставропольского края</w:t>
      </w:r>
      <w:r w:rsidR="00655B84">
        <w:t>,</w:t>
      </w:r>
      <w:r w:rsidR="00AD60A8" w:rsidRPr="003B2411">
        <w:t xml:space="preserve"> администрация</w:t>
      </w:r>
      <w:r w:rsidR="00AD60A8">
        <w:t xml:space="preserve"> Новоалександровского </w:t>
      </w:r>
      <w:r w:rsidR="004D2337">
        <w:t>городского округа</w:t>
      </w:r>
      <w:r w:rsidR="00BF5B2B">
        <w:t>Ставропольского края</w:t>
      </w:r>
    </w:p>
    <w:p w:rsidR="00EB2434" w:rsidRDefault="00EB2434" w:rsidP="00AD60A8">
      <w:pPr>
        <w:jc w:val="both"/>
      </w:pPr>
    </w:p>
    <w:p w:rsidR="0055413D" w:rsidRPr="00F34BD4" w:rsidRDefault="0055413D" w:rsidP="00AD60A8">
      <w:pPr>
        <w:jc w:val="both"/>
      </w:pPr>
    </w:p>
    <w:p w:rsidR="005D14A1" w:rsidRDefault="00AF133C" w:rsidP="005D14A1">
      <w:pPr>
        <w:rPr>
          <w:b/>
        </w:rPr>
      </w:pPr>
      <w:r>
        <w:rPr>
          <w:b/>
        </w:rPr>
        <w:t xml:space="preserve">ПОСТАНОВЛЯЕТ: </w:t>
      </w:r>
    </w:p>
    <w:p w:rsidR="005D14A1" w:rsidRDefault="005D14A1" w:rsidP="00497F59">
      <w:pPr>
        <w:jc w:val="both"/>
        <w:rPr>
          <w:b/>
        </w:rPr>
      </w:pPr>
    </w:p>
    <w:p w:rsidR="0055413D" w:rsidRDefault="0055413D" w:rsidP="00497F59">
      <w:pPr>
        <w:jc w:val="both"/>
        <w:rPr>
          <w:b/>
        </w:rPr>
      </w:pPr>
    </w:p>
    <w:p w:rsidR="00AD60A8" w:rsidRDefault="00AD60A8" w:rsidP="00F139F5">
      <w:pPr>
        <w:ind w:firstLine="567"/>
        <w:jc w:val="both"/>
      </w:pPr>
      <w:r w:rsidRPr="005D14A1">
        <w:t xml:space="preserve">1. </w:t>
      </w:r>
      <w:r w:rsidR="005D14A1" w:rsidRPr="005D14A1">
        <w:t>Утвердить</w:t>
      </w:r>
      <w:r w:rsidR="00AF133C">
        <w:t xml:space="preserve"> </w:t>
      </w:r>
      <w:r w:rsidR="00497F59">
        <w:t>Примерн</w:t>
      </w:r>
      <w:r w:rsidR="005E26B3">
        <w:t>ое</w:t>
      </w:r>
      <w:r w:rsidR="00497F59">
        <w:t xml:space="preserve"> п</w:t>
      </w:r>
      <w:r w:rsidR="00497F59" w:rsidRPr="001D4A72">
        <w:t>оложени</w:t>
      </w:r>
      <w:r w:rsidR="005E26B3">
        <w:t>е</w:t>
      </w:r>
      <w:r w:rsidR="006B61DE">
        <w:t xml:space="preserve"> о </w:t>
      </w:r>
      <w:r w:rsidR="00AF133C">
        <w:t>клубном формировании культурно–</w:t>
      </w:r>
      <w:proofErr w:type="spellStart"/>
      <w:r w:rsidR="000C6E5F">
        <w:t>досуговых</w:t>
      </w:r>
      <w:proofErr w:type="spellEnd"/>
      <w:r w:rsidR="000C6E5F">
        <w:t xml:space="preserve"> </w:t>
      </w:r>
      <w:r w:rsidR="00A97A8C">
        <w:t>учрежде</w:t>
      </w:r>
      <w:r w:rsidR="00497F59" w:rsidRPr="001D4A72">
        <w:t>ний</w:t>
      </w:r>
      <w:r w:rsidR="00AF133C">
        <w:t>, подведомственных</w:t>
      </w:r>
      <w:r w:rsidR="00497F59">
        <w:t xml:space="preserve"> </w:t>
      </w:r>
      <w:r w:rsidR="004B50D0">
        <w:t>управлению</w:t>
      </w:r>
      <w:r w:rsidR="00AF133C">
        <w:t xml:space="preserve"> культуры </w:t>
      </w:r>
      <w:r w:rsidR="00497F59">
        <w:t>админи</w:t>
      </w:r>
      <w:r w:rsidR="00AF133C">
        <w:t xml:space="preserve">страции Новоалександровского </w:t>
      </w:r>
      <w:r w:rsidR="004B50D0">
        <w:t>городского округа</w:t>
      </w:r>
      <w:r w:rsidR="002A7849">
        <w:t xml:space="preserve"> </w:t>
      </w:r>
      <w:r w:rsidR="00497F59" w:rsidRPr="001D4A72">
        <w:t>Ставропольского края</w:t>
      </w:r>
      <w:r w:rsidR="00AD006F">
        <w:t>, согласно приложению.</w:t>
      </w:r>
    </w:p>
    <w:p w:rsidR="0065113E" w:rsidRDefault="0065113E" w:rsidP="0065113E">
      <w:pPr>
        <w:jc w:val="both"/>
      </w:pPr>
    </w:p>
    <w:p w:rsidR="009B20AF" w:rsidRDefault="00732BAF" w:rsidP="00926FFD">
      <w:pPr>
        <w:jc w:val="both"/>
      </w:pPr>
      <w:r>
        <w:t xml:space="preserve">        </w:t>
      </w:r>
      <w:r w:rsidR="00EB2434">
        <w:t>2</w:t>
      </w:r>
      <w:r w:rsidR="009B20AF" w:rsidRPr="00310DE8">
        <w:t>.</w:t>
      </w:r>
      <w:proofErr w:type="gramStart"/>
      <w:r w:rsidR="009B20AF" w:rsidRPr="00310DE8">
        <w:t>Контроль за</w:t>
      </w:r>
      <w:proofErr w:type="gramEnd"/>
      <w:r w:rsidR="009B20AF" w:rsidRPr="00310DE8">
        <w:t xml:space="preserve"> выполнением настоящего постановления возложить на заместителя главы администрации Новоалександровского </w:t>
      </w:r>
      <w:r w:rsidR="00165E31">
        <w:t>городского округа</w:t>
      </w:r>
      <w:r w:rsidR="00AF133C">
        <w:t xml:space="preserve"> Ставропольского края </w:t>
      </w:r>
      <w:proofErr w:type="spellStart"/>
      <w:r w:rsidR="009B20AF" w:rsidRPr="00310DE8">
        <w:t>Горовенко</w:t>
      </w:r>
      <w:proofErr w:type="spellEnd"/>
      <w:r w:rsidR="009B20AF" w:rsidRPr="00310DE8">
        <w:t xml:space="preserve"> Л.Н.</w:t>
      </w:r>
    </w:p>
    <w:p w:rsidR="00AE7539" w:rsidRDefault="00AE7539" w:rsidP="00926FFD">
      <w:pPr>
        <w:jc w:val="both"/>
      </w:pPr>
    </w:p>
    <w:p w:rsidR="00AE7539" w:rsidRPr="00310DE8" w:rsidRDefault="00EB2434" w:rsidP="00926FFD">
      <w:pPr>
        <w:jc w:val="both"/>
      </w:pPr>
      <w:r>
        <w:t xml:space="preserve">         3</w:t>
      </w:r>
      <w:r w:rsidR="00732BAF">
        <w:t>.</w:t>
      </w:r>
      <w:r w:rsidR="00E5212B">
        <w:t>Опубликовать настоящее постановление в муниципальной газете «Новоалександровский вестник» и р</w:t>
      </w:r>
      <w:r w:rsidR="00AE7539">
        <w:t>азместить на официальном портале Новоалександровского городского округа Ставропольского края (</w:t>
      </w:r>
      <w:proofErr w:type="spellStart"/>
      <w:r w:rsidR="00AE7539">
        <w:rPr>
          <w:lang w:val="en-US"/>
        </w:rPr>
        <w:t>newalekxandrovsk</w:t>
      </w:r>
      <w:proofErr w:type="spellEnd"/>
      <w:r w:rsidR="00AE7539" w:rsidRPr="00AE7539">
        <w:t>.</w:t>
      </w:r>
      <w:proofErr w:type="spellStart"/>
      <w:r w:rsidR="00AE7539">
        <w:rPr>
          <w:lang w:val="en-US"/>
        </w:rPr>
        <w:t>ru</w:t>
      </w:r>
      <w:proofErr w:type="spellEnd"/>
      <w:r w:rsidR="00AE7539">
        <w:t xml:space="preserve">). </w:t>
      </w:r>
    </w:p>
    <w:p w:rsidR="005D1629" w:rsidRDefault="005D1629" w:rsidP="00FB502F">
      <w:pPr>
        <w:autoSpaceDE w:val="0"/>
        <w:autoSpaceDN w:val="0"/>
        <w:adjustRightInd w:val="0"/>
        <w:ind w:firstLine="709"/>
        <w:jc w:val="both"/>
      </w:pPr>
    </w:p>
    <w:p w:rsidR="00FB502F" w:rsidRDefault="00FB502F" w:rsidP="00FB502F">
      <w:pPr>
        <w:autoSpaceDE w:val="0"/>
        <w:autoSpaceDN w:val="0"/>
        <w:adjustRightInd w:val="0"/>
        <w:ind w:firstLine="709"/>
        <w:jc w:val="both"/>
      </w:pPr>
      <w:r>
        <w:lastRenderedPageBreak/>
        <w:t>4.</w:t>
      </w:r>
      <w:r w:rsidR="00732BAF">
        <w:t xml:space="preserve">Настоящее постановление вступает в </w:t>
      </w:r>
      <w:r w:rsidR="00D91A6D">
        <w:t xml:space="preserve">силу </w:t>
      </w:r>
      <w:r w:rsidR="009D5318">
        <w:t>со дня официального опубликования</w:t>
      </w:r>
      <w:proofErr w:type="gramStart"/>
      <w:r w:rsidR="009D5318">
        <w:t xml:space="preserve"> ,</w:t>
      </w:r>
      <w:proofErr w:type="gramEnd"/>
      <w:r w:rsidR="009D5318">
        <w:t>но не ранее</w:t>
      </w:r>
      <w:r w:rsidR="00D91A6D">
        <w:t xml:space="preserve"> 01 января 2021 года.</w:t>
      </w:r>
    </w:p>
    <w:p w:rsidR="0055413D" w:rsidRDefault="0055413D" w:rsidP="00AD60A8">
      <w:pPr>
        <w:rPr>
          <w:b/>
        </w:rPr>
      </w:pPr>
    </w:p>
    <w:p w:rsidR="0055413D" w:rsidRDefault="0055413D" w:rsidP="00AD60A8">
      <w:pPr>
        <w:rPr>
          <w:b/>
        </w:rPr>
      </w:pPr>
    </w:p>
    <w:p w:rsidR="000F6B6D" w:rsidRDefault="000F6B6D" w:rsidP="00894B9A">
      <w:pPr>
        <w:spacing w:line="233" w:lineRule="auto"/>
        <w:jc w:val="both"/>
      </w:pPr>
      <w:r>
        <w:t xml:space="preserve">Глава </w:t>
      </w:r>
    </w:p>
    <w:p w:rsidR="00894B9A" w:rsidRPr="00570227" w:rsidRDefault="00894B9A" w:rsidP="00894B9A">
      <w:pPr>
        <w:spacing w:line="233" w:lineRule="auto"/>
        <w:jc w:val="both"/>
      </w:pPr>
      <w:r w:rsidRPr="00570227">
        <w:t>Новоалександровского</w:t>
      </w:r>
    </w:p>
    <w:p w:rsidR="000F6B6D" w:rsidRDefault="00894B9A" w:rsidP="00894B9A">
      <w:pPr>
        <w:spacing w:line="233" w:lineRule="auto"/>
        <w:jc w:val="both"/>
      </w:pPr>
      <w:r w:rsidRPr="00570227">
        <w:t xml:space="preserve">городского округа </w:t>
      </w:r>
    </w:p>
    <w:p w:rsidR="00894B9A" w:rsidRPr="00570227" w:rsidRDefault="00894B9A" w:rsidP="00894B9A">
      <w:pPr>
        <w:spacing w:line="233" w:lineRule="auto"/>
        <w:jc w:val="both"/>
      </w:pPr>
      <w:r w:rsidRPr="00570227">
        <w:t xml:space="preserve">Ставропольского края                                      </w:t>
      </w:r>
      <w:r w:rsidR="00080F3A">
        <w:t xml:space="preserve">                     </w:t>
      </w:r>
      <w:r w:rsidRPr="00570227">
        <w:t xml:space="preserve">    </w:t>
      </w:r>
      <w:proofErr w:type="spellStart"/>
      <w:r w:rsidR="000F6B6D">
        <w:t>С.Ф.Сагалаев</w:t>
      </w:r>
      <w:proofErr w:type="spellEnd"/>
    </w:p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AD60A8" w:rsidRDefault="00EB2434" w:rsidP="00523A18">
      <w:pPr>
        <w:jc w:val="both"/>
      </w:pPr>
      <w:r>
        <w:t>Про</w:t>
      </w:r>
      <w:r w:rsidR="00781138">
        <w:t>ект</w:t>
      </w:r>
      <w:r w:rsidR="00AD60A8" w:rsidRPr="00F34BD4">
        <w:t xml:space="preserve"> постановления вносит </w:t>
      </w:r>
      <w:r w:rsidR="00AD60A8">
        <w:t>з</w:t>
      </w:r>
      <w:r w:rsidR="00781138">
        <w:t xml:space="preserve">аместитель главы администрации </w:t>
      </w:r>
      <w:r w:rsidR="00AD60A8" w:rsidRPr="00F34BD4">
        <w:t xml:space="preserve">                                                     </w:t>
      </w:r>
      <w:r w:rsidR="00781138">
        <w:t xml:space="preserve">          Новоалександровского </w:t>
      </w:r>
      <w:r w:rsidR="0073179D">
        <w:t>городского округа</w:t>
      </w:r>
      <w:r w:rsidR="00781138">
        <w:t xml:space="preserve"> </w:t>
      </w:r>
      <w:r w:rsidR="00AD60A8" w:rsidRPr="00F34BD4">
        <w:t xml:space="preserve">Ставропольского  края                                                                            </w:t>
      </w:r>
    </w:p>
    <w:p w:rsidR="00AD60A8" w:rsidRDefault="00AD60A8" w:rsidP="00523A18">
      <w:pPr>
        <w:jc w:val="both"/>
      </w:pPr>
    </w:p>
    <w:p w:rsidR="00A83F4E" w:rsidRDefault="00AD60A8" w:rsidP="00523A18">
      <w:pPr>
        <w:jc w:val="both"/>
      </w:pPr>
      <w:r w:rsidRPr="00F34BD4">
        <w:t xml:space="preserve">Л.Н.Горовенко    </w:t>
      </w:r>
    </w:p>
    <w:p w:rsidR="00AD60A8" w:rsidRPr="00F34BD4" w:rsidRDefault="00AD60A8" w:rsidP="00523A18">
      <w:pPr>
        <w:jc w:val="both"/>
      </w:pPr>
    </w:p>
    <w:p w:rsidR="00AD60A8" w:rsidRDefault="00AD60A8" w:rsidP="00AD60A8">
      <w:r w:rsidRPr="00F34BD4">
        <w:t>СОГЛАСОВАНО:</w:t>
      </w:r>
    </w:p>
    <w:p w:rsidR="00310DE8" w:rsidRPr="00F34BD4" w:rsidRDefault="00310DE8" w:rsidP="00AD60A8"/>
    <w:p w:rsidR="00310DE8" w:rsidRDefault="00AD60A8" w:rsidP="00AD60A8">
      <w:r w:rsidRPr="00F34BD4">
        <w:t>Заместитель главы</w:t>
      </w:r>
    </w:p>
    <w:p w:rsidR="00AD60A8" w:rsidRPr="00F34BD4" w:rsidRDefault="00310DE8" w:rsidP="00AD60A8">
      <w:r>
        <w:t>Н</w:t>
      </w:r>
      <w:r w:rsidR="00AD60A8" w:rsidRPr="00F34BD4">
        <w:t xml:space="preserve">овоалександровского </w:t>
      </w:r>
      <w:r w:rsidR="0073179D">
        <w:t>городского</w:t>
      </w:r>
    </w:p>
    <w:p w:rsidR="00AD60A8" w:rsidRPr="00F34BD4" w:rsidRDefault="0073179D" w:rsidP="00AD60A8">
      <w:r>
        <w:t xml:space="preserve">округа </w:t>
      </w:r>
      <w:r w:rsidR="00AD60A8" w:rsidRPr="00F34BD4">
        <w:t xml:space="preserve">Ставропольского  края </w:t>
      </w:r>
      <w:r w:rsidR="008A4923">
        <w:t xml:space="preserve">                                                          </w:t>
      </w:r>
      <w:r w:rsidR="005704F0" w:rsidRPr="00F34BD4">
        <w:t>Н.Г.Дубинин</w:t>
      </w:r>
    </w:p>
    <w:p w:rsidR="0073179D" w:rsidRDefault="0073179D" w:rsidP="0073179D"/>
    <w:p w:rsidR="00310DE8" w:rsidRDefault="00310DE8" w:rsidP="0073179D">
      <w:r>
        <w:t>З</w:t>
      </w:r>
      <w:r w:rsidR="0073179D">
        <w:t>аместитель главы</w:t>
      </w:r>
      <w:r w:rsidR="00662403">
        <w:t xml:space="preserve"> администрации</w:t>
      </w:r>
      <w:r w:rsidR="0073179D">
        <w:t xml:space="preserve"> </w:t>
      </w:r>
      <w:r>
        <w:t xml:space="preserve"> –</w:t>
      </w:r>
    </w:p>
    <w:p w:rsidR="0073179D" w:rsidRDefault="00310DE8" w:rsidP="0073179D">
      <w:r>
        <w:t>н</w:t>
      </w:r>
      <w:r w:rsidRPr="00F34BD4">
        <w:t>ачальник финансового управления</w:t>
      </w:r>
    </w:p>
    <w:p w:rsidR="0073179D" w:rsidRPr="00F34BD4" w:rsidRDefault="0073179D" w:rsidP="0073179D">
      <w:r w:rsidRPr="00F34BD4">
        <w:t>Новоалександровского</w:t>
      </w:r>
      <w:r>
        <w:t xml:space="preserve"> городского округа</w:t>
      </w:r>
    </w:p>
    <w:p w:rsidR="0073179D" w:rsidRPr="00F34BD4" w:rsidRDefault="00781138" w:rsidP="0073179D">
      <w:r>
        <w:t xml:space="preserve">Ставропольского </w:t>
      </w:r>
      <w:r w:rsidR="0073179D" w:rsidRPr="00F34BD4">
        <w:t xml:space="preserve">края    </w:t>
      </w:r>
      <w:r w:rsidR="0073179D">
        <w:t xml:space="preserve">                                        </w:t>
      </w:r>
      <w:r w:rsidR="008A4923">
        <w:t xml:space="preserve">                              </w:t>
      </w:r>
      <w:r w:rsidR="0073179D">
        <w:t>Н.Л. Булавина</w:t>
      </w:r>
    </w:p>
    <w:p w:rsidR="00AD60A8" w:rsidRPr="00F34BD4" w:rsidRDefault="00AD60A8" w:rsidP="00AD60A8"/>
    <w:p w:rsidR="0073179D" w:rsidRDefault="00691890" w:rsidP="00AD60A8">
      <w:r>
        <w:t xml:space="preserve">Начальник </w:t>
      </w:r>
      <w:r w:rsidR="00AD60A8" w:rsidRPr="00F34BD4">
        <w:t>правового о</w:t>
      </w:r>
      <w:r w:rsidR="00310DE8">
        <w:t>тдела</w:t>
      </w:r>
    </w:p>
    <w:p w:rsidR="00AD60A8" w:rsidRPr="00F34BD4" w:rsidRDefault="00AD60A8" w:rsidP="00AD60A8">
      <w:r w:rsidRPr="00F34BD4">
        <w:t>администрации</w:t>
      </w:r>
    </w:p>
    <w:p w:rsidR="00AD60A8" w:rsidRPr="00F34BD4" w:rsidRDefault="00AD60A8" w:rsidP="00AD60A8">
      <w:r w:rsidRPr="00F34BD4">
        <w:t xml:space="preserve">Новоалександровского </w:t>
      </w:r>
      <w:r w:rsidR="0073179D">
        <w:t>городского</w:t>
      </w:r>
    </w:p>
    <w:p w:rsidR="00AD60A8" w:rsidRPr="00F34BD4" w:rsidRDefault="0073179D" w:rsidP="00AD60A8">
      <w:r>
        <w:t>округа С</w:t>
      </w:r>
      <w:r w:rsidR="00AD60A8" w:rsidRPr="00F34BD4">
        <w:t>тавропольского края</w:t>
      </w:r>
      <w:r w:rsidR="008A4923">
        <w:t xml:space="preserve">                                                               </w:t>
      </w:r>
      <w:proofErr w:type="spellStart"/>
      <w:r w:rsidR="005704F0" w:rsidRPr="00F34BD4">
        <w:t>В.Е.Гмирин</w:t>
      </w:r>
      <w:proofErr w:type="spellEnd"/>
    </w:p>
    <w:p w:rsidR="00AD60A8" w:rsidRDefault="00AD60A8" w:rsidP="00AD60A8"/>
    <w:p w:rsidR="00A83F4E" w:rsidRDefault="00A83F4E" w:rsidP="00AD60A8">
      <w:r>
        <w:t xml:space="preserve">Начальник общего отдела </w:t>
      </w:r>
    </w:p>
    <w:p w:rsidR="00A83F4E" w:rsidRDefault="00A83F4E" w:rsidP="00AD60A8">
      <w:r>
        <w:t xml:space="preserve">администрации </w:t>
      </w:r>
    </w:p>
    <w:p w:rsidR="00A83F4E" w:rsidRDefault="00A83F4E" w:rsidP="00AD60A8">
      <w:r>
        <w:t xml:space="preserve">Новоалександровского городского </w:t>
      </w:r>
    </w:p>
    <w:p w:rsidR="00A83F4E" w:rsidRPr="00F34BD4" w:rsidRDefault="00691890" w:rsidP="00AD60A8">
      <w:r>
        <w:t xml:space="preserve">округа </w:t>
      </w:r>
      <w:r w:rsidR="00A83F4E">
        <w:t xml:space="preserve">Ставропольского края                                                               Е.В. </w:t>
      </w:r>
      <w:proofErr w:type="spellStart"/>
      <w:r w:rsidR="00A83F4E">
        <w:t>Красюкова</w:t>
      </w:r>
      <w:proofErr w:type="spellEnd"/>
    </w:p>
    <w:p w:rsidR="00AD60A8" w:rsidRDefault="00AD60A8" w:rsidP="00AD60A8"/>
    <w:p w:rsidR="00310DE8" w:rsidRPr="00F34BD4" w:rsidRDefault="00310DE8" w:rsidP="00AD60A8"/>
    <w:p w:rsidR="001F7139" w:rsidRDefault="00AD60A8" w:rsidP="00AD60A8">
      <w:r w:rsidRPr="00F34BD4">
        <w:t xml:space="preserve">Проект </w:t>
      </w:r>
      <w:r w:rsidR="001F7139">
        <w:t>постановления</w:t>
      </w:r>
      <w:r w:rsidR="00BD156F">
        <w:t xml:space="preserve"> </w:t>
      </w:r>
      <w:r w:rsidRPr="00F34BD4">
        <w:t>подготовила</w:t>
      </w:r>
      <w:r w:rsidR="001F7139">
        <w:t>:</w:t>
      </w:r>
    </w:p>
    <w:p w:rsidR="00AD60A8" w:rsidRPr="00F34BD4" w:rsidRDefault="001F7139" w:rsidP="00AD60A8">
      <w:r>
        <w:t>Н</w:t>
      </w:r>
      <w:r w:rsidR="0073179D">
        <w:t>ачальник управления</w:t>
      </w:r>
      <w:r w:rsidR="00BD156F">
        <w:t xml:space="preserve"> </w:t>
      </w:r>
      <w:r w:rsidR="00AD60A8" w:rsidRPr="00F34BD4">
        <w:t>культуры</w:t>
      </w:r>
    </w:p>
    <w:p w:rsidR="00310DE8" w:rsidRDefault="00AD60A8" w:rsidP="00AD60A8">
      <w:r w:rsidRPr="00F34BD4">
        <w:t xml:space="preserve">администрации Новоалександровского </w:t>
      </w:r>
      <w:r w:rsidR="00310DE8">
        <w:t xml:space="preserve">городского округа </w:t>
      </w:r>
    </w:p>
    <w:p w:rsidR="00AD60A8" w:rsidRPr="00F34BD4" w:rsidRDefault="00310DE8" w:rsidP="00AD60A8">
      <w:r>
        <w:t>Ставропольского края</w:t>
      </w:r>
    </w:p>
    <w:p w:rsidR="00310DE8" w:rsidRDefault="00523A18" w:rsidP="005704F0">
      <w:pPr>
        <w:jc w:val="right"/>
      </w:pPr>
      <w:r>
        <w:t>М</w:t>
      </w:r>
      <w:r w:rsidR="00AD60A8" w:rsidRPr="00F34BD4">
        <w:t>.</w:t>
      </w:r>
      <w:r>
        <w:t>П</w:t>
      </w:r>
      <w:r w:rsidR="00AD60A8" w:rsidRPr="00F34BD4">
        <w:t>.</w:t>
      </w:r>
      <w:r>
        <w:t>Винникова</w:t>
      </w: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310DE8" w:rsidRDefault="00310DE8" w:rsidP="005704F0">
      <w:pPr>
        <w:jc w:val="right"/>
      </w:pPr>
    </w:p>
    <w:p w:rsidR="00135B79" w:rsidRDefault="00135B79" w:rsidP="00E13FC6"/>
    <w:p w:rsidR="00E13FC6" w:rsidRDefault="00E13FC6" w:rsidP="00E13FC6"/>
    <w:p w:rsidR="00135B79" w:rsidRDefault="00135B79" w:rsidP="005704F0">
      <w:pPr>
        <w:jc w:val="right"/>
      </w:pPr>
    </w:p>
    <w:p w:rsidR="00AD60A8" w:rsidRDefault="00AD60A8" w:rsidP="005704F0">
      <w:pPr>
        <w:jc w:val="right"/>
      </w:pPr>
    </w:p>
    <w:p w:rsidR="005E7D92" w:rsidRDefault="005E7D92" w:rsidP="005704F0">
      <w:pPr>
        <w:jc w:val="both"/>
      </w:pPr>
    </w:p>
    <w:p w:rsidR="000B796A" w:rsidRDefault="000B796A" w:rsidP="00A446CE">
      <w:pPr>
        <w:jc w:val="right"/>
      </w:pPr>
      <w:bookmarkStart w:id="0" w:name="_Toc207000511"/>
    </w:p>
    <w:p w:rsidR="000B796A" w:rsidRDefault="000B796A" w:rsidP="00A446CE">
      <w:pPr>
        <w:jc w:val="right"/>
      </w:pPr>
    </w:p>
    <w:p w:rsidR="000B796A" w:rsidRDefault="000B796A" w:rsidP="00A446CE">
      <w:pPr>
        <w:jc w:val="right"/>
      </w:pPr>
    </w:p>
    <w:p w:rsidR="000B796A" w:rsidRDefault="000B796A" w:rsidP="00A446CE">
      <w:pPr>
        <w:jc w:val="right"/>
      </w:pPr>
    </w:p>
    <w:p w:rsidR="00D26D43" w:rsidRDefault="003C3A1F" w:rsidP="00A446CE">
      <w:pPr>
        <w:jc w:val="right"/>
      </w:pPr>
      <w:r>
        <w:lastRenderedPageBreak/>
        <w:t>П</w:t>
      </w:r>
      <w:r w:rsidR="00BF5B2B">
        <w:t xml:space="preserve">риложение </w:t>
      </w:r>
    </w:p>
    <w:p w:rsidR="00D26D43" w:rsidRDefault="00D26D43" w:rsidP="00A446CE">
      <w:pPr>
        <w:jc w:val="right"/>
      </w:pPr>
      <w:r>
        <w:t>к постановлению</w:t>
      </w:r>
    </w:p>
    <w:p w:rsidR="00D26D43" w:rsidRDefault="00D26D43" w:rsidP="00A446CE">
      <w:pPr>
        <w:jc w:val="right"/>
      </w:pPr>
      <w:r>
        <w:t>администрации</w:t>
      </w:r>
    </w:p>
    <w:p w:rsidR="00D26D43" w:rsidRDefault="00D26D43" w:rsidP="00A446CE">
      <w:pPr>
        <w:jc w:val="right"/>
      </w:pPr>
      <w:r>
        <w:t>Новоалександровского</w:t>
      </w:r>
    </w:p>
    <w:p w:rsidR="00D26D43" w:rsidRDefault="00A446CE" w:rsidP="00A446CE">
      <w:pPr>
        <w:jc w:val="right"/>
      </w:pPr>
      <w:r>
        <w:t xml:space="preserve">городского округа </w:t>
      </w:r>
    </w:p>
    <w:p w:rsidR="00A446CE" w:rsidRDefault="00A446CE" w:rsidP="00A446CE">
      <w:pPr>
        <w:jc w:val="right"/>
      </w:pPr>
      <w:r>
        <w:t xml:space="preserve">Ставропольского края </w:t>
      </w:r>
    </w:p>
    <w:p w:rsidR="00D26D43" w:rsidRDefault="00D26D43" w:rsidP="00A446CE">
      <w:pPr>
        <w:spacing w:line="240" w:lineRule="exact"/>
        <w:jc w:val="right"/>
      </w:pPr>
    </w:p>
    <w:p w:rsidR="00D26D43" w:rsidRPr="001D4A72" w:rsidRDefault="00D26D43" w:rsidP="00AE1B1A">
      <w:pPr>
        <w:spacing w:line="240" w:lineRule="exact"/>
      </w:pPr>
    </w:p>
    <w:p w:rsidR="003567F5" w:rsidRDefault="00D26D43" w:rsidP="00D26D43">
      <w:pPr>
        <w:spacing w:line="240" w:lineRule="exact"/>
        <w:jc w:val="center"/>
      </w:pPr>
      <w:r w:rsidRPr="003567F5">
        <w:t>Примерное положение</w:t>
      </w:r>
    </w:p>
    <w:p w:rsidR="00135B79" w:rsidRDefault="003567F5" w:rsidP="00135B79">
      <w:pPr>
        <w:spacing w:line="240" w:lineRule="exact"/>
        <w:jc w:val="center"/>
      </w:pPr>
      <w:r>
        <w:t>о клубном формировании</w:t>
      </w:r>
      <w:r w:rsidR="00A03D5E">
        <w:t xml:space="preserve"> культурно–</w:t>
      </w:r>
      <w:proofErr w:type="spellStart"/>
      <w:r w:rsidR="005E26B3">
        <w:t>досуго</w:t>
      </w:r>
      <w:r w:rsidR="00135B79">
        <w:t>вых</w:t>
      </w:r>
      <w:proofErr w:type="spellEnd"/>
      <w:r w:rsidR="00135B79">
        <w:t xml:space="preserve"> учреждений,</w:t>
      </w:r>
    </w:p>
    <w:p w:rsidR="00135B79" w:rsidRDefault="0001101F" w:rsidP="00135B79">
      <w:pPr>
        <w:jc w:val="center"/>
      </w:pPr>
      <w:proofErr w:type="gramStart"/>
      <w:r>
        <w:t>подведомственных</w:t>
      </w:r>
      <w:proofErr w:type="gramEnd"/>
      <w:r>
        <w:t xml:space="preserve"> управлению </w:t>
      </w:r>
      <w:r w:rsidR="00135B79">
        <w:t>культуры</w:t>
      </w:r>
    </w:p>
    <w:p w:rsidR="00135B79" w:rsidRPr="005D14A1" w:rsidRDefault="00135B79" w:rsidP="00135B79">
      <w:pPr>
        <w:jc w:val="center"/>
      </w:pPr>
      <w:r>
        <w:t>админи</w:t>
      </w:r>
      <w:r w:rsidR="0001101F">
        <w:t xml:space="preserve">страции Новоалександровского </w:t>
      </w:r>
      <w:r>
        <w:t xml:space="preserve">городского округа </w:t>
      </w:r>
      <w:r w:rsidRPr="001D4A72">
        <w:t>Ставропольского края</w:t>
      </w:r>
    </w:p>
    <w:p w:rsidR="006C6629" w:rsidRDefault="006C6629" w:rsidP="00D26D43">
      <w:pPr>
        <w:spacing w:line="240" w:lineRule="exact"/>
        <w:jc w:val="center"/>
      </w:pPr>
    </w:p>
    <w:p w:rsidR="00D26D43" w:rsidRPr="003567F5" w:rsidRDefault="00D26D43" w:rsidP="00D26D43">
      <w:pPr>
        <w:spacing w:line="240" w:lineRule="exact"/>
        <w:jc w:val="center"/>
      </w:pPr>
    </w:p>
    <w:bookmarkEnd w:id="0"/>
    <w:p w:rsidR="006C6629" w:rsidRDefault="006C6629" w:rsidP="006C6629">
      <w:pPr>
        <w:ind w:firstLine="709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6C6629" w:rsidRDefault="006C6629" w:rsidP="006C6629">
      <w:pPr>
        <w:ind w:firstLine="709"/>
        <w:jc w:val="center"/>
        <w:rPr>
          <w:color w:val="000000"/>
        </w:rPr>
      </w:pPr>
    </w:p>
    <w:p w:rsidR="006C6629" w:rsidRDefault="006C6629" w:rsidP="0043656E">
      <w:pPr>
        <w:jc w:val="both"/>
        <w:rPr>
          <w:color w:val="000000"/>
        </w:rPr>
      </w:pPr>
      <w:r>
        <w:rPr>
          <w:color w:val="000000"/>
        </w:rPr>
        <w:t xml:space="preserve">1.1. Настоящее </w:t>
      </w:r>
      <w:r w:rsidR="00543F7D">
        <w:rPr>
          <w:color w:val="000000"/>
        </w:rPr>
        <w:t>Примерное п</w:t>
      </w:r>
      <w:r>
        <w:rPr>
          <w:color w:val="000000"/>
        </w:rPr>
        <w:t>оложение</w:t>
      </w:r>
      <w:r w:rsidR="00543F7D">
        <w:t>о к</w:t>
      </w:r>
      <w:r w:rsidR="004E095B">
        <w:t xml:space="preserve">лубном формировании культурно </w:t>
      </w:r>
      <w:proofErr w:type="gramStart"/>
      <w:r w:rsidR="004E095B">
        <w:t>–</w:t>
      </w:r>
      <w:proofErr w:type="spellStart"/>
      <w:r w:rsidR="00543F7D">
        <w:t>д</w:t>
      </w:r>
      <w:proofErr w:type="gramEnd"/>
      <w:r w:rsidR="00543F7D">
        <w:t>осуговы</w:t>
      </w:r>
      <w:r w:rsidR="004E095B">
        <w:t>х</w:t>
      </w:r>
      <w:proofErr w:type="spellEnd"/>
      <w:r w:rsidR="004E095B">
        <w:t xml:space="preserve"> учреждений, подведомственных </w:t>
      </w:r>
      <w:r w:rsidR="00BD156F">
        <w:t>управлению</w:t>
      </w:r>
      <w:r w:rsidR="00543F7D">
        <w:t xml:space="preserve"> культуры админи</w:t>
      </w:r>
      <w:r w:rsidR="004E095B">
        <w:t xml:space="preserve">страции Новоалександровского </w:t>
      </w:r>
      <w:r w:rsidR="00543F7D">
        <w:t xml:space="preserve">городского округа </w:t>
      </w:r>
      <w:r w:rsidR="00543F7D" w:rsidRPr="001D4A72">
        <w:t>Ставропольского края</w:t>
      </w:r>
      <w:r w:rsidR="004E095B">
        <w:t xml:space="preserve"> </w:t>
      </w:r>
      <w:r>
        <w:rPr>
          <w:color w:val="000000"/>
        </w:rPr>
        <w:t xml:space="preserve">разработано </w:t>
      </w:r>
      <w:r w:rsidR="00543F7D">
        <w:rPr>
          <w:color w:val="000000"/>
        </w:rPr>
        <w:t>в</w:t>
      </w:r>
      <w:r w:rsidR="004E095B">
        <w:t xml:space="preserve"> </w:t>
      </w:r>
      <w:r w:rsidR="00543F7D" w:rsidRPr="00F34BD4">
        <w:t xml:space="preserve">соответствии </w:t>
      </w:r>
      <w:r w:rsidR="00543F7D">
        <w:t xml:space="preserve">с приказом Министерства культуры </w:t>
      </w:r>
      <w:r w:rsidR="00852B72">
        <w:t xml:space="preserve">и массовых коммуникаций </w:t>
      </w:r>
      <w:r w:rsidR="00543F7D">
        <w:t xml:space="preserve">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 Решением коллегии министерства культуры Российской Федерации от 29 мая 2002 года № 10 «О некоторых мерах по стимулированию деятельности муниципальных учреждений культуры» </w:t>
      </w:r>
      <w:r>
        <w:rPr>
          <w:color w:val="000000"/>
        </w:rPr>
        <w:t>и регулирует деятельность клубных формирований муниципальных культурно-досуговых учреждений, подведомственных управлению культуры Новоалександровского городского округа.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p w:rsidR="006C6629" w:rsidRPr="00E13FC6" w:rsidRDefault="006C6629" w:rsidP="006C6629">
      <w:pPr>
        <w:ind w:firstLine="709"/>
        <w:jc w:val="both"/>
        <w:rPr>
          <w:rStyle w:val="fontstyle01"/>
          <w:rFonts w:eastAsia="Calibri"/>
          <w:b w:val="0"/>
          <w:i w:val="0"/>
          <w:sz w:val="28"/>
          <w:szCs w:val="28"/>
          <w:lang w:eastAsia="en-US"/>
        </w:rPr>
      </w:pPr>
      <w:r w:rsidRPr="00E13FC6">
        <w:rPr>
          <w:rStyle w:val="fontstyle01"/>
          <w:b w:val="0"/>
          <w:i w:val="0"/>
          <w:sz w:val="28"/>
          <w:szCs w:val="28"/>
        </w:rPr>
        <w:t>1.2. Используемые термины: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 xml:space="preserve">Клуб по интересам </w:t>
      </w:r>
      <w:r w:rsidRPr="006C6629">
        <w:rPr>
          <w:rStyle w:val="fontstyle01"/>
          <w:sz w:val="28"/>
          <w:szCs w:val="28"/>
        </w:rPr>
        <w:t xml:space="preserve">– </w:t>
      </w:r>
      <w:r w:rsidRPr="006C6629">
        <w:rPr>
          <w:rStyle w:val="fontstyle21"/>
          <w:sz w:val="28"/>
          <w:szCs w:val="28"/>
        </w:rPr>
        <w:t>клубное формирование, создаваемое с целью организацииобщения людей с единым глубоким и устойчивым интересом к чему-либо, характеризующееся отсутствием деятельности по созданию культурных ценностей.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>Кружок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клубное формирование, в котором творческо-исполнительская деятельность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предваряется учебно-тренировочными занятиями, составляющими преобладающую часть всех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занятий. Во главе кружка стоит руководитель-педагог, значительно превосходящий участников</w:t>
      </w:r>
      <w:r w:rsidR="0001101F">
        <w:rPr>
          <w:color w:val="000000"/>
        </w:rPr>
        <w:t xml:space="preserve"> </w:t>
      </w:r>
      <w:r w:rsidRPr="006C6629">
        <w:rPr>
          <w:rStyle w:val="fontstyle21"/>
          <w:sz w:val="28"/>
          <w:szCs w:val="28"/>
        </w:rPr>
        <w:t>по подготовке.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proofErr w:type="gramStart"/>
      <w:r w:rsidRPr="006C6629">
        <w:rPr>
          <w:rStyle w:val="fontstyle01"/>
          <w:i w:val="0"/>
          <w:sz w:val="28"/>
          <w:szCs w:val="28"/>
        </w:rPr>
        <w:t>Любительское объединение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клубное формирование, объединяющее людей с глубокими устойчивым интересом к общему занятию, стремящихся обменяться результатами и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навыками такого занятия, характеризующееся преобладанием среди учебных форм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самообразования, обмена знаниями и умениями, первостепенной ролью поисков, накопления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 xml:space="preserve">информации, </w:t>
      </w:r>
      <w:r w:rsidRPr="006C6629">
        <w:rPr>
          <w:rStyle w:val="fontstyle21"/>
          <w:sz w:val="28"/>
          <w:szCs w:val="28"/>
        </w:rPr>
        <w:lastRenderedPageBreak/>
        <w:t>изготовления предметов, имеющих культурное и прикладное значение, ведущее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активную пропагандистскую работу среди населения.</w:t>
      </w:r>
      <w:proofErr w:type="gramEnd"/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>Студия –</w:t>
      </w:r>
      <w:r w:rsidRPr="006C6629">
        <w:rPr>
          <w:rStyle w:val="fontstyle21"/>
          <w:sz w:val="28"/>
          <w:szCs w:val="28"/>
        </w:rPr>
        <w:t>коллектив любительского творчества, сочетающий в своей работе учебные,экспериментальные и производственные задачи. Это могут быть музыкальные</w:t>
      </w:r>
      <w:proofErr w:type="gramStart"/>
      <w:r w:rsidRPr="006C6629">
        <w:rPr>
          <w:rStyle w:val="fontstyle21"/>
          <w:sz w:val="28"/>
          <w:szCs w:val="28"/>
        </w:rPr>
        <w:t>,х</w:t>
      </w:r>
      <w:proofErr w:type="gramEnd"/>
      <w:r w:rsidRPr="006C6629">
        <w:rPr>
          <w:rStyle w:val="fontstyle21"/>
          <w:sz w:val="28"/>
          <w:szCs w:val="28"/>
        </w:rPr>
        <w:t>ореографические, вокальные, эстрадные, художественного слова, изобразительного и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декоративно-прикладного искусства и др.</w:t>
      </w:r>
    </w:p>
    <w:p w:rsidR="006C6629" w:rsidRPr="006C6629" w:rsidRDefault="006C6629" w:rsidP="006C6629">
      <w:pPr>
        <w:ind w:firstLine="709"/>
        <w:jc w:val="both"/>
      </w:pPr>
      <w:r w:rsidRPr="006C6629">
        <w:rPr>
          <w:rStyle w:val="fontstyle01"/>
          <w:i w:val="0"/>
          <w:sz w:val="28"/>
          <w:szCs w:val="28"/>
        </w:rPr>
        <w:t>Народный коллектив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коллектив любительского творчества, достигший высокого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уровня художественного мастерства, ведущий активную исполнительскую и просветительную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 xml:space="preserve">деятельность, которому </w:t>
      </w:r>
      <w:proofErr w:type="gramStart"/>
      <w:r w:rsidRPr="006C6629">
        <w:rPr>
          <w:rStyle w:val="fontstyle21"/>
          <w:sz w:val="28"/>
          <w:szCs w:val="28"/>
        </w:rPr>
        <w:t>присуждено</w:t>
      </w:r>
      <w:proofErr w:type="gramEnd"/>
      <w:r w:rsidRPr="006C6629">
        <w:rPr>
          <w:rStyle w:val="fontstyle21"/>
          <w:sz w:val="28"/>
          <w:szCs w:val="28"/>
        </w:rPr>
        <w:t>/подтверждено почётное звание «Народный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самодеятельный коллектив» в соответствии с действующими нормативно-правовыми актами</w:t>
      </w:r>
      <w:r w:rsidRPr="006C6629">
        <w:rPr>
          <w:color w:val="000000"/>
        </w:rPr>
        <w:br/>
      </w:r>
      <w:r w:rsidRPr="006C6629">
        <w:rPr>
          <w:rStyle w:val="fontstyle21"/>
          <w:sz w:val="28"/>
          <w:szCs w:val="28"/>
        </w:rPr>
        <w:t>Российской Федерации и Ставропольского края.</w:t>
      </w:r>
    </w:p>
    <w:p w:rsidR="00397E94" w:rsidRDefault="00397E94" w:rsidP="006C6629">
      <w:pPr>
        <w:ind w:firstLine="709"/>
        <w:jc w:val="both"/>
        <w:rPr>
          <w:color w:val="000000"/>
        </w:rPr>
      </w:pPr>
    </w:p>
    <w:p w:rsidR="006C6629" w:rsidRPr="006C6629" w:rsidRDefault="006C6629" w:rsidP="006C6629">
      <w:pPr>
        <w:ind w:firstLine="709"/>
        <w:jc w:val="both"/>
        <w:rPr>
          <w:color w:val="000000"/>
        </w:rPr>
      </w:pPr>
      <w:r w:rsidRPr="006C6629">
        <w:rPr>
          <w:color w:val="000000"/>
        </w:rPr>
        <w:t xml:space="preserve">1.3. </w:t>
      </w:r>
      <w:proofErr w:type="gramStart"/>
      <w:r w:rsidRPr="006C6629">
        <w:rPr>
          <w:color w:val="000000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6C6629">
        <w:rPr>
          <w:color w:val="000000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6C6629" w:rsidRPr="006C6629" w:rsidRDefault="006C6629" w:rsidP="006C6629">
      <w:pPr>
        <w:ind w:firstLine="709"/>
        <w:jc w:val="both"/>
        <w:rPr>
          <w:color w:val="000000"/>
        </w:rPr>
      </w:pPr>
    </w:p>
    <w:p w:rsidR="006C6629" w:rsidRPr="006C6629" w:rsidRDefault="006C6629" w:rsidP="006C6629">
      <w:pPr>
        <w:ind w:firstLine="709"/>
        <w:jc w:val="both"/>
        <w:rPr>
          <w:color w:val="000000"/>
        </w:rPr>
      </w:pPr>
      <w:r w:rsidRPr="006C6629">
        <w:rPr>
          <w:color w:val="000000"/>
        </w:rPr>
        <w:t xml:space="preserve">1.4. </w:t>
      </w:r>
      <w:proofErr w:type="gramStart"/>
      <w:r w:rsidRPr="006C6629">
        <w:rPr>
          <w:color w:val="000000"/>
        </w:rPr>
        <w:t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школы и курсы прикладных знаний и навыков, физкультурно-спортивные кружки и секции, группы здоровья и туризма, иные клубные формирования творческого, просветительского, физкультурно-оздоровительного и других направлений, соответствующих основным принципам и видам деятельности культурно-досугового учреждения.</w:t>
      </w:r>
      <w:proofErr w:type="gramEnd"/>
    </w:p>
    <w:p w:rsidR="006C6629" w:rsidRPr="006C6629" w:rsidRDefault="006C6629" w:rsidP="006C6629">
      <w:pPr>
        <w:ind w:firstLine="709"/>
        <w:jc w:val="both"/>
        <w:rPr>
          <w:color w:val="000000"/>
        </w:rPr>
      </w:pPr>
    </w:p>
    <w:p w:rsidR="006C6629" w:rsidRDefault="006C6629" w:rsidP="006C6629">
      <w:pPr>
        <w:ind w:firstLine="709"/>
        <w:jc w:val="both"/>
        <w:rPr>
          <w:rFonts w:eastAsia="Calibri"/>
          <w:color w:val="000000"/>
          <w:lang w:eastAsia="en-US"/>
        </w:rPr>
      </w:pPr>
      <w:r w:rsidRPr="006C6629">
        <w:rPr>
          <w:color w:val="000000"/>
        </w:rPr>
        <w:t>1.5. Кл</w:t>
      </w:r>
      <w:r>
        <w:rPr>
          <w:color w:val="000000"/>
        </w:rPr>
        <w:t xml:space="preserve">убные формирования подразделяются: 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99"/>
        <w:gridCol w:w="2370"/>
        <w:gridCol w:w="2499"/>
        <w:gridCol w:w="3064"/>
      </w:tblGrid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6C6629" w:rsidRDefault="006C6629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Виды клубных формирований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формы</w:t>
            </w:r>
          </w:p>
        </w:tc>
      </w:tr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P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Pr="006C6629" w:rsidRDefault="006C6629">
            <w:pPr>
              <w:jc w:val="both"/>
            </w:pPr>
            <w:r w:rsidRPr="006C6629">
              <w:rPr>
                <w:rStyle w:val="fontstyle01"/>
                <w:b w:val="0"/>
                <w:i w:val="0"/>
              </w:rPr>
              <w:t>Клубы поинтересам</w:t>
            </w:r>
          </w:p>
          <w:p w:rsidR="006C6629" w:rsidRP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Организационно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оформленное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добровольное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объединение людей,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занятых социально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полезной деятельностью с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 xml:space="preserve">целью </w:t>
            </w:r>
            <w:r w:rsidRPr="006C6629">
              <w:rPr>
                <w:rStyle w:val="fontstyle01"/>
                <w:b w:val="0"/>
                <w:i w:val="0"/>
              </w:rPr>
              <w:lastRenderedPageBreak/>
              <w:t>удовлетворения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разнообразных запросов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интересов в сфере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свободного времени.</w:t>
            </w:r>
          </w:p>
          <w:p w:rsidR="006C6629" w:rsidRPr="006C6629" w:rsidRDefault="006C6629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Целью участников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является общение с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единомышленниками.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Количественный состав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может быть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непостоянным, график занятий не менее 2-х раз в месяц.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Style w:val="fontstyle01"/>
                <w:rFonts w:eastAsia="Calibri"/>
                <w:b w:val="0"/>
                <w:i w:val="0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lastRenderedPageBreak/>
              <w:t>- Общественно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политическое;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 </w:t>
            </w:r>
            <w:r w:rsidRPr="006C6629">
              <w:rPr>
                <w:rStyle w:val="fontstyle01"/>
                <w:b w:val="0"/>
                <w:i w:val="0"/>
              </w:rPr>
              <w:t>художественно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культурно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FC03C3" w:rsidRPr="006C6629">
              <w:rPr>
                <w:rStyle w:val="fontstyle01"/>
                <w:b w:val="0"/>
                <w:i w:val="0"/>
              </w:rPr>
              <w:t>досуговые</w:t>
            </w:r>
            <w:r w:rsidRPr="006C6629">
              <w:rPr>
                <w:rStyle w:val="fontstyle01"/>
                <w:b w:val="0"/>
                <w:i w:val="0"/>
              </w:rPr>
              <w:t>;</w:t>
            </w:r>
          </w:p>
          <w:p w:rsidR="006C6629" w:rsidRPr="006C6629" w:rsidRDefault="006C6629"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научно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познавательное;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lastRenderedPageBreak/>
              <w:t>-</w:t>
            </w:r>
            <w:r w:rsidRPr="006C6629">
              <w:rPr>
                <w:rStyle w:val="fontstyle01"/>
                <w:b w:val="0"/>
                <w:i w:val="0"/>
              </w:rPr>
              <w:t>техническоготворчества;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спортивно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оздоровительное;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 </w:t>
            </w:r>
            <w:r w:rsidR="005618D9" w:rsidRPr="006C6629">
              <w:rPr>
                <w:rStyle w:val="fontstyle01"/>
                <w:b w:val="0"/>
                <w:i w:val="0"/>
              </w:rPr>
              <w:t>коллекционное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собирательское;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семейно-бытовое;</w:t>
            </w:r>
          </w:p>
          <w:p w:rsidR="006C6629" w:rsidRPr="006C6629" w:rsidRDefault="006C6629"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профессиональное;</w:t>
            </w:r>
          </w:p>
          <w:p w:rsidR="006C6629" w:rsidRPr="006C6629" w:rsidRDefault="006C6629">
            <w:pPr>
              <w:rPr>
                <w:color w:val="000000"/>
                <w:sz w:val="24"/>
                <w:szCs w:val="24"/>
              </w:rPr>
            </w:pPr>
            <w:r w:rsidRPr="006C6629">
              <w:rPr>
                <w:color w:val="000000"/>
                <w:sz w:val="24"/>
                <w:szCs w:val="24"/>
              </w:rPr>
              <w:t>-</w:t>
            </w:r>
            <w:r w:rsidRPr="006C6629">
              <w:rPr>
                <w:rStyle w:val="fontstyle01"/>
                <w:b w:val="0"/>
                <w:i w:val="0"/>
              </w:rPr>
              <w:t>социально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демографическое;</w:t>
            </w:r>
          </w:p>
          <w:p w:rsidR="006C6629" w:rsidRPr="006C6629" w:rsidRDefault="006C6629">
            <w:pPr>
              <w:rPr>
                <w:sz w:val="24"/>
                <w:szCs w:val="24"/>
                <w:lang w:eastAsia="en-US"/>
              </w:rPr>
            </w:pPr>
            <w:r w:rsidRPr="006C6629">
              <w:rPr>
                <w:color w:val="000000"/>
                <w:sz w:val="24"/>
                <w:szCs w:val="24"/>
              </w:rPr>
              <w:t>-</w:t>
            </w:r>
            <w:r w:rsidRPr="006C6629">
              <w:rPr>
                <w:rStyle w:val="fontstyle01"/>
                <w:b w:val="0"/>
                <w:i w:val="0"/>
              </w:rPr>
              <w:t>другие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 w:rsidP="008B19B0">
            <w:pPr>
              <w:rPr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lastRenderedPageBreak/>
              <w:t>Студии технического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литературные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музыкальные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объединения,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дискуссионные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клубы, студии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молодежных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субкультур, клубы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семейного творчества,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lastRenderedPageBreak/>
              <w:t>авторской песни,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исторического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реконструкции,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цветоводства,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объединения фото-,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видео любителей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 веселых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находчивых</w:t>
            </w:r>
            <w:proofErr w:type="gramStart"/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,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пожилого человека,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женские и мужские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клубы, кружки мягкой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игрушки, студии ИЗО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 другие.</w:t>
            </w:r>
          </w:p>
        </w:tc>
      </w:tr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Коллективы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любительско</w:t>
            </w:r>
            <w:r w:rsidR="002B320B">
              <w:rPr>
                <w:rStyle w:val="fontstyle01"/>
                <w:b w:val="0"/>
                <w:i w:val="0"/>
              </w:rPr>
              <w:t>го</w:t>
            </w:r>
            <w:r w:rsidRPr="006C6629">
              <w:rPr>
                <w:rStyle w:val="fontstyle01"/>
                <w:b w:val="0"/>
                <w:i w:val="0"/>
              </w:rPr>
              <w:t xml:space="preserve"> художественного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творчества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Style w:val="fontstyle01"/>
                <w:rFonts w:eastAsia="Calibri"/>
                <w:b w:val="0"/>
                <w:i w:val="0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Форма организованной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деятельности группы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людей, основанной на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общности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художественных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интересов, совместном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учебно-творческом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процессе по освоению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теоретических основ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исполнительских навыков</w:t>
            </w:r>
            <w:r w:rsidRPr="006C6629">
              <w:rPr>
                <w:b/>
                <w:i/>
                <w:color w:val="000000"/>
                <w:sz w:val="24"/>
                <w:szCs w:val="24"/>
              </w:rPr>
              <w:br/>
            </w:r>
            <w:r w:rsidRPr="006C6629">
              <w:rPr>
                <w:rStyle w:val="fontstyle01"/>
                <w:b w:val="0"/>
                <w:i w:val="0"/>
              </w:rPr>
              <w:t>в каком-либо виделюбительского искусств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а(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музыкальное,театральное,хореографическое,цирковое и др.).Классифицируются по:</w:t>
            </w:r>
          </w:p>
          <w:p w:rsidR="006C6629" w:rsidRPr="006C6629" w:rsidRDefault="006C6629">
            <w:pPr>
              <w:rPr>
                <w:b/>
                <w:i/>
              </w:rPr>
            </w:pPr>
            <w:r w:rsidRPr="006C6629">
              <w:rPr>
                <w:rStyle w:val="fontstyle01"/>
                <w:b w:val="0"/>
                <w:i w:val="0"/>
              </w:rPr>
              <w:t>-жанрам (драматический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,к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омедийный, пародия,пантомима и др.),</w:t>
            </w:r>
          </w:p>
          <w:p w:rsidR="006C6629" w:rsidRP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- составу исполнителей(детский, молодёжный,взрослый, мужской,женский, смешанный идр.)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Академическое;</w:t>
            </w:r>
          </w:p>
          <w:p w:rsidR="006C6629" w:rsidRPr="006C6629" w:rsidRDefault="006C662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народное;</w:t>
            </w:r>
          </w:p>
          <w:p w:rsidR="006C6629" w:rsidRPr="006C6629" w:rsidRDefault="006C662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эстрадное;</w:t>
            </w:r>
          </w:p>
          <w:p w:rsidR="006C6629" w:rsidRDefault="006C6629">
            <w:pPr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другие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 xml:space="preserve">Оркестры </w:t>
            </w:r>
            <w:r w:rsidR="008B19B0">
              <w:rPr>
                <w:rStyle w:val="fontstyle01"/>
                <w:b w:val="0"/>
                <w:i w:val="0"/>
              </w:rPr>
              <w:t xml:space="preserve">инструментальные </w:t>
            </w:r>
            <w:r w:rsidRPr="006C6629">
              <w:rPr>
                <w:rStyle w:val="fontstyle01"/>
                <w:b w:val="0"/>
                <w:i w:val="0"/>
              </w:rPr>
              <w:t>ансамбли (духовые,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струнных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инструментов,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народных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инструментов и др.);</w:t>
            </w:r>
          </w:p>
          <w:p w:rsidR="006C6629" w:rsidRPr="006C6629" w:rsidRDefault="005618D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Вокальное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инструментальные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ансамбли; хоры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вокальные ансамбл</w:t>
            </w:r>
            <w:proofErr w:type="gramStart"/>
            <w:r w:rsidR="006C6629" w:rsidRPr="006C6629">
              <w:rPr>
                <w:rStyle w:val="fontstyle01"/>
                <w:b w:val="0"/>
                <w:i w:val="0"/>
              </w:rPr>
              <w:t>и(</w:t>
            </w:r>
            <w:proofErr w:type="gramEnd"/>
            <w:r w:rsidR="006C6629" w:rsidRPr="006C6629">
              <w:rPr>
                <w:rStyle w:val="fontstyle01"/>
                <w:b w:val="0"/>
                <w:i w:val="0"/>
              </w:rPr>
              <w:t>академические,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фольклорные,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эстрадные и др.);хореографические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коллективы(ансамбли народного,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эстрадного,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спортивного танца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др.);</w:t>
            </w:r>
          </w:p>
          <w:p w:rsid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Театральные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коллективы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(драматические,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эстрадные,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кукольные,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агитбригады,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художественного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слова и др.)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;ц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ирковые коллективы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 др.</w:t>
            </w:r>
          </w:p>
        </w:tc>
      </w:tr>
    </w:tbl>
    <w:p w:rsidR="006C6629" w:rsidRDefault="006C6629" w:rsidP="006C6629">
      <w:pPr>
        <w:ind w:firstLine="709"/>
        <w:jc w:val="both"/>
        <w:rPr>
          <w:color w:val="000000"/>
          <w:lang w:eastAsia="en-US"/>
        </w:rPr>
      </w:pPr>
    </w:p>
    <w:p w:rsidR="006C6629" w:rsidRDefault="006C6629" w:rsidP="006C6629">
      <w:pPr>
        <w:ind w:firstLine="709"/>
        <w:jc w:val="both"/>
        <w:rPr>
          <w:color w:val="000000"/>
        </w:rPr>
      </w:pPr>
      <w:r>
        <w:t xml:space="preserve">1.6. </w:t>
      </w:r>
      <w:r>
        <w:rPr>
          <w:color w:val="000000"/>
        </w:rPr>
        <w:t>В своей деятельности клубное формирование руководствуется: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действующим законодательством Российской Федерации;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уставом базового культурно-досугового учреждения;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договором с руководителем культурно-досугового учреждения</w:t>
      </w:r>
      <w:r w:rsidR="00E13FC6">
        <w:rPr>
          <w:color w:val="000000"/>
        </w:rPr>
        <w:t xml:space="preserve"> и должностной инструкцией  </w:t>
      </w:r>
      <w:r>
        <w:rPr>
          <w:color w:val="000000"/>
        </w:rPr>
        <w:t>(при необходимости);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положением о своем клубном формировании.</w:t>
      </w:r>
    </w:p>
    <w:p w:rsidR="006C6629" w:rsidRDefault="006C6629" w:rsidP="006C66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1.7. Положение о конкретном клубном формировании разрабатывается на основании </w:t>
      </w:r>
      <w:r w:rsidR="002D128F">
        <w:rPr>
          <w:color w:val="000000"/>
        </w:rPr>
        <w:t xml:space="preserve">настоящего Примерного положения, </w:t>
      </w:r>
      <w:r>
        <w:rPr>
          <w:color w:val="000000"/>
        </w:rPr>
        <w:t xml:space="preserve">устава </w:t>
      </w:r>
      <w:r w:rsidR="002D128F">
        <w:rPr>
          <w:color w:val="000000"/>
        </w:rPr>
        <w:t>У</w:t>
      </w:r>
      <w:r>
        <w:rPr>
          <w:color w:val="000000"/>
        </w:rPr>
        <w:t>чреждения и утверждается руководителем культурно-досугового учреждения, на базе которого создается и действует данное клубное формирование.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p w:rsidR="006C662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 Основные задачи клубного формирования</w:t>
      </w: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>2.1. Основные цели и задачи деятельности клубного формирования:</w:t>
      </w:r>
    </w:p>
    <w:p w:rsidR="006C6629" w:rsidRDefault="006C6629" w:rsidP="006C6629">
      <w:pPr>
        <w:ind w:firstLine="709"/>
        <w:jc w:val="both"/>
      </w:pPr>
      <w:r>
        <w:t xml:space="preserve">- приобщение населения к культурным традициям народов Российской Федерации, лучшим образцам отечественной и мировой культуры; </w:t>
      </w:r>
    </w:p>
    <w:p w:rsidR="006C6629" w:rsidRDefault="006C6629" w:rsidP="006C6629">
      <w:pPr>
        <w:ind w:firstLine="709"/>
        <w:jc w:val="both"/>
      </w:pPr>
      <w:r>
        <w:t xml:space="preserve">- дальнейшее развитие любительского художественного творчества, широкое привлечение к участию в творчестве различных социальных групп населения;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организация досуга населения, гармоничное развитие личности, формирование нравственных качеств и эстетических вкусов; </w:t>
      </w:r>
    </w:p>
    <w:p w:rsidR="006C6629" w:rsidRDefault="006C6629" w:rsidP="006C6629">
      <w:pPr>
        <w:ind w:firstLine="709"/>
        <w:jc w:val="both"/>
      </w:pPr>
      <w:r>
        <w:t xml:space="preserve">- 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приобретение знаний, умений и навыков в различных видах художественного творчества, развитие творческих способностей населения;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создание условий для культурной реабилитации детей-инвалидов и социализации детей из социально неблагополучной среды через творческую деятельность; </w:t>
      </w:r>
    </w:p>
    <w:p w:rsidR="006C6629" w:rsidRDefault="00621E81" w:rsidP="006C6629">
      <w:pPr>
        <w:ind w:firstLine="709"/>
        <w:jc w:val="both"/>
      </w:pPr>
      <w:r>
        <w:t xml:space="preserve">- </w:t>
      </w:r>
      <w:r w:rsidR="006C6629">
        <w:t>создание условий для активного участия в культурной жизни и творческой деятельности социально незащищенных слоев населения.</w:t>
      </w:r>
    </w:p>
    <w:p w:rsidR="006C6629" w:rsidRDefault="006C6629" w:rsidP="006C6629">
      <w:pPr>
        <w:ind w:firstLine="709"/>
        <w:jc w:val="both"/>
      </w:pPr>
      <w:r>
        <w:t>2.2. Репертуар клубного формирования формируется из произведений мировой и отечественной драматургии, музыки, хореографии и т.д., лучших 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 и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6C6629" w:rsidRDefault="006C6629" w:rsidP="006C6629">
      <w:pPr>
        <w:ind w:firstLine="709"/>
        <w:jc w:val="both"/>
      </w:pPr>
    </w:p>
    <w:p w:rsidR="002F057F" w:rsidRPr="0084374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Организация деятельности клубного формирования</w:t>
      </w:r>
    </w:p>
    <w:p w:rsidR="00BF56E5" w:rsidRDefault="006C6629" w:rsidP="006C6629">
      <w:pPr>
        <w:ind w:firstLine="709"/>
        <w:jc w:val="both"/>
      </w:pPr>
      <w:r>
        <w:rPr>
          <w:color w:val="000000"/>
        </w:rPr>
        <w:t xml:space="preserve">3.1. Клубное формирование создается, </w:t>
      </w:r>
      <w:r w:rsidR="0043656E">
        <w:rPr>
          <w:color w:val="000000"/>
        </w:rPr>
        <w:t>реорганизуется</w:t>
      </w:r>
      <w:r>
        <w:rPr>
          <w:color w:val="000000"/>
        </w:rPr>
        <w:t xml:space="preserve"> и ликвидируется по решению руководителя базового культурно-досугового учреждения.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45738C">
        <w:rPr>
          <w:color w:val="000000"/>
        </w:rPr>
        <w:t>2</w:t>
      </w:r>
      <w:r>
        <w:rPr>
          <w:color w:val="000000"/>
        </w:rPr>
        <w:t>. 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определяются его положением.</w:t>
      </w:r>
    </w:p>
    <w:p w:rsidR="006C6629" w:rsidRDefault="00403DF5" w:rsidP="006C6629">
      <w:pPr>
        <w:ind w:firstLine="709"/>
        <w:jc w:val="both"/>
      </w:pPr>
      <w:r w:rsidRPr="00403DF5">
        <w:t>3.</w:t>
      </w:r>
      <w:r w:rsidR="0045738C">
        <w:t>3</w:t>
      </w:r>
      <w:r w:rsidRPr="00403DF5">
        <w:t>.З</w:t>
      </w:r>
      <w:r w:rsidR="00C30ED6" w:rsidRPr="00403DF5">
        <w:t>анятия в колле</w:t>
      </w:r>
      <w:r w:rsidR="00F97842" w:rsidRPr="00403DF5">
        <w:t>к</w:t>
      </w:r>
      <w:r w:rsidR="00C30ED6" w:rsidRPr="00403DF5">
        <w:t>тив</w:t>
      </w:r>
      <w:r>
        <w:t>е</w:t>
      </w:r>
      <w:r w:rsidR="00C312C7">
        <w:t xml:space="preserve"> проводятся </w:t>
      </w:r>
      <w:r w:rsidR="00C30ED6" w:rsidRPr="00403DF5">
        <w:t>2 раза в неделю по 3 учебных часа (60 минут с учет</w:t>
      </w:r>
      <w:r>
        <w:t>ом</w:t>
      </w:r>
      <w:r w:rsidR="00C30ED6" w:rsidRPr="00403DF5">
        <w:t xml:space="preserve"> 15 минут времени отдыха).</w:t>
      </w:r>
    </w:p>
    <w:p w:rsidR="00502DA7" w:rsidRPr="00737B09" w:rsidRDefault="00C312C7" w:rsidP="00502DA7">
      <w:pPr>
        <w:jc w:val="both"/>
      </w:pPr>
      <w:r>
        <w:lastRenderedPageBreak/>
        <w:t xml:space="preserve">Нормы </w:t>
      </w:r>
      <w:r w:rsidR="00502DA7" w:rsidRPr="00737B09">
        <w:t xml:space="preserve">времени на выполнение работ </w:t>
      </w:r>
      <w:r w:rsidR="00502DA7">
        <w:t>(</w:t>
      </w:r>
      <w:r w:rsidR="00502DA7" w:rsidRPr="00737B09">
        <w:t>оказание услуг) руководителей культурно-досуговых формирований, являющихся коллективами самодеятельного (любительского) творчества, на ставку заработной платы в неделю (из расчета 40 рабочих часов и 36 рабочих часов для женщин</w:t>
      </w:r>
      <w:r w:rsidR="00502DA7">
        <w:t xml:space="preserve"> сельской местности</w:t>
      </w:r>
      <w:r w:rsidR="00502DA7" w:rsidRPr="00737B09">
        <w:t>):</w:t>
      </w:r>
    </w:p>
    <w:p w:rsidR="00502DA7" w:rsidRDefault="00502DA7" w:rsidP="00502DA7">
      <w:pPr>
        <w:jc w:val="both"/>
      </w:pPr>
      <w:r w:rsidRPr="00737B09">
        <w:t xml:space="preserve"> - часы занятий – </w:t>
      </w:r>
      <w:r>
        <w:t>18</w:t>
      </w:r>
      <w:r w:rsidRPr="00737B09">
        <w:t xml:space="preserve"> часов (при продолжительности учебного часа – 45 минут)</w:t>
      </w:r>
      <w:r>
        <w:t>;</w:t>
      </w:r>
    </w:p>
    <w:p w:rsidR="00502DA7" w:rsidRPr="00737B09" w:rsidRDefault="00502DA7" w:rsidP="00502DA7">
      <w:pPr>
        <w:jc w:val="both"/>
      </w:pPr>
      <w:r w:rsidRPr="00737B09">
        <w:t xml:space="preserve">- </w:t>
      </w:r>
      <w:r>
        <w:t>методические часы – 4</w:t>
      </w:r>
      <w:r w:rsidRPr="00737B09">
        <w:t xml:space="preserve"> час</w:t>
      </w:r>
      <w:r>
        <w:t>а;</w:t>
      </w:r>
    </w:p>
    <w:p w:rsidR="00502DA7" w:rsidRDefault="00502DA7" w:rsidP="00502DA7">
      <w:pPr>
        <w:jc w:val="both"/>
      </w:pPr>
      <w:r w:rsidRPr="00737B09">
        <w:t>- подготовка к занятиям, подбор репертуара –</w:t>
      </w:r>
      <w:r>
        <w:t>8 часов;</w:t>
      </w:r>
    </w:p>
    <w:p w:rsidR="00502DA7" w:rsidRDefault="00502DA7" w:rsidP="00502DA7">
      <w:pPr>
        <w:jc w:val="both"/>
      </w:pPr>
      <w:r w:rsidRPr="00737B09">
        <w:t>- учебно-воспитательная работа – 2час</w:t>
      </w:r>
      <w:r>
        <w:t>а;</w:t>
      </w:r>
    </w:p>
    <w:p w:rsidR="00502DA7" w:rsidRPr="00737B09" w:rsidRDefault="00502DA7" w:rsidP="00502DA7">
      <w:pPr>
        <w:jc w:val="both"/>
      </w:pPr>
      <w:r w:rsidRPr="00737B09">
        <w:t xml:space="preserve">-концертная деятельность – </w:t>
      </w:r>
      <w:r>
        <w:t>1 час</w:t>
      </w:r>
      <w:r w:rsidR="00C312C7">
        <w:t>;</w:t>
      </w:r>
    </w:p>
    <w:p w:rsidR="00502DA7" w:rsidRDefault="00502DA7" w:rsidP="00502DA7">
      <w:pPr>
        <w:jc w:val="both"/>
      </w:pPr>
      <w:r w:rsidRPr="00737B09">
        <w:t xml:space="preserve">-дополнительная репетиционная работа – </w:t>
      </w:r>
      <w:r>
        <w:t>1 час;</w:t>
      </w:r>
    </w:p>
    <w:p w:rsidR="00502DA7" w:rsidRPr="00737B09" w:rsidRDefault="00C312C7" w:rsidP="00502DA7">
      <w:pPr>
        <w:jc w:val="both"/>
      </w:pPr>
      <w:r>
        <w:t>-</w:t>
      </w:r>
      <w:r w:rsidR="00502DA7">
        <w:t>о</w:t>
      </w:r>
      <w:r w:rsidR="00502DA7" w:rsidRPr="00737B09">
        <w:t>рганизационная работа – 2час</w:t>
      </w:r>
      <w:r w:rsidR="00502DA7">
        <w:t>а;</w:t>
      </w:r>
    </w:p>
    <w:p w:rsidR="00502DA7" w:rsidRPr="00737B09" w:rsidRDefault="00502DA7" w:rsidP="00502DA7">
      <w:pPr>
        <w:jc w:val="both"/>
      </w:pPr>
      <w:r w:rsidRPr="00737B09">
        <w:t>-работа с документами – 2час</w:t>
      </w:r>
      <w:r>
        <w:t>а;</w:t>
      </w:r>
    </w:p>
    <w:p w:rsidR="00502DA7" w:rsidRPr="00737B09" w:rsidRDefault="00502DA7" w:rsidP="00502DA7">
      <w:pPr>
        <w:jc w:val="both"/>
      </w:pPr>
      <w:r w:rsidRPr="00737B09">
        <w:t>-организационно-хозяйственная работа – 2час</w:t>
      </w:r>
      <w:r>
        <w:t>а.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4</w:t>
      </w:r>
      <w:r>
        <w:t>.Клубное формирование ос</w:t>
      </w:r>
      <w:r w:rsidR="00C312C7">
        <w:t xml:space="preserve">уществляет свою деятельность в </w:t>
      </w:r>
      <w:r>
        <w:t>соответствии с нормативами, установленными п.5.1 настоящего Положения. По согласованию с руководителем</w:t>
      </w:r>
      <w:r w:rsidR="00FC03C3">
        <w:t xml:space="preserve"> культурн</w:t>
      </w:r>
      <w:proofErr w:type="gramStart"/>
      <w:r w:rsidR="00FC03C3">
        <w:t>о-</w:t>
      </w:r>
      <w:proofErr w:type="gramEnd"/>
      <w:r w:rsidR="00FC03C3">
        <w:t xml:space="preserve"> </w:t>
      </w:r>
      <w:proofErr w:type="spellStart"/>
      <w:r w:rsidR="002B320B">
        <w:t>досугового</w:t>
      </w:r>
      <w:proofErr w:type="spellEnd"/>
      <w:r w:rsidR="002B320B">
        <w:t xml:space="preserve"> учреждения</w:t>
      </w:r>
      <w:r>
        <w:t xml:space="preserve">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п.5.2 настоящего Положения.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5</w:t>
      </w:r>
      <w:r>
        <w:t>. По согласованию с руководителем культурно-досугового учреждения клубные формирования могут оказывать платные услуги (спектакли, концерты, представления, выставки и т.д.), помимо основного плана работы культурно-досугового учреждения. Средства от реализации платных услуг могут быть использованы на приобретение костюмов, реквизита, приобретение методических пособий, поощрение участников и руководи</w:t>
      </w:r>
      <w:r w:rsidR="00C312C7">
        <w:t>телей коллективов, а также оплат</w:t>
      </w:r>
      <w:r>
        <w:t>у дорожных и визовых расходов при участии во всероссийских и зарубежных проектах.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6</w:t>
      </w:r>
      <w:r>
        <w:t>. За достигнутые успехи в различных жанрах творчества клубные формирования могут быть представлены к званию -Народный, образцовый коллектив любительского художественного творчества. Руководители и лучшие участники коллектива, ведущие плодотворную творческую деятельность, могут быть представлены в установленном порядке на наг</w:t>
      </w:r>
      <w:r w:rsidR="00C312C7">
        <w:t>раждение всеми</w:t>
      </w:r>
      <w:r>
        <w:t xml:space="preserve"> действующими в отрасли формами </w:t>
      </w:r>
      <w:r w:rsidR="00750EFD">
        <w:t xml:space="preserve">не материального </w:t>
      </w:r>
      <w:r>
        <w:t>поощрения.</w:t>
      </w:r>
    </w:p>
    <w:p w:rsidR="006C6629" w:rsidRDefault="006C6629" w:rsidP="006C6629">
      <w:pPr>
        <w:ind w:firstLine="709"/>
        <w:jc w:val="both"/>
      </w:pPr>
    </w:p>
    <w:p w:rsidR="006C6629" w:rsidRPr="00843749" w:rsidRDefault="006C6629" w:rsidP="00843749">
      <w:pPr>
        <w:ind w:firstLine="709"/>
        <w:jc w:val="center"/>
        <w:rPr>
          <w:b/>
        </w:rPr>
      </w:pPr>
      <w:r>
        <w:rPr>
          <w:b/>
        </w:rPr>
        <w:t>4.Учебно-воспитательная и творческо-организационная работа в клубном формировании</w:t>
      </w: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>4.1. Учебно-воспитательная работа в клубных формированиях определяется планами и программами и должна включать:</w:t>
      </w:r>
    </w:p>
    <w:p w:rsidR="006C6629" w:rsidRDefault="006C6629" w:rsidP="006C6629">
      <w:pPr>
        <w:ind w:firstLine="709"/>
        <w:jc w:val="both"/>
      </w:pPr>
      <w:r>
        <w:t>4.1.1. Во всех коллективах - ознакомление с историей искусств,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 Участники коллективов в учебно-ознакомительных целях посещают музеи, выставки, театры, концерты и т.д.</w:t>
      </w:r>
    </w:p>
    <w:p w:rsidR="006C6629" w:rsidRDefault="006C6629" w:rsidP="006C6629">
      <w:pPr>
        <w:ind w:firstLine="709"/>
        <w:jc w:val="both"/>
      </w:pPr>
      <w:r>
        <w:t xml:space="preserve">4.1.2. В коллективах театрального искусства (драматических, музыкально-драматических коллективах, театрах кукол, юного зрителя, театрах малых форм </w:t>
      </w:r>
      <w:proofErr w:type="gramStart"/>
      <w:r>
        <w:t xml:space="preserve">( </w:t>
      </w:r>
      <w:proofErr w:type="gramEnd"/>
      <w:r>
        <w:t xml:space="preserve">театрах эстрады, поэзии, миниатюр, пантомимы и пр.) - занятия по актерскому </w:t>
      </w:r>
      <w:r>
        <w:lastRenderedPageBreak/>
        <w:t>мастерству, технике речи и художественному слову, музыкальной грамоте, постановке голоса; разучивание вокальных партий; работа с режиссером, работа над миниатюрой, тематической программой, литературной или литературно-музыкальной композицией, прозаическим, поэтическим произведением или циклом стихов.</w:t>
      </w:r>
    </w:p>
    <w:p w:rsidR="006C6629" w:rsidRDefault="006C6629" w:rsidP="006C6629">
      <w:pPr>
        <w:ind w:firstLine="709"/>
        <w:jc w:val="both"/>
      </w:pPr>
      <w:r>
        <w:t>4.1.3. В коллективах музыкального искусства (хорах, вокальных ансамблях, ансамблях народной песни, ансамблях песни и танца, оркестрах народных инструментов, эстрадных и духовых оркестрах, вокально-инструментальных ансамблях</w:t>
      </w:r>
      <w:proofErr w:type="gramStart"/>
      <w:r>
        <w:t>,(</w:t>
      </w:r>
      <w:proofErr w:type="gramEnd"/>
      <w:r>
        <w:t xml:space="preserve"> музыкантов-исполнителей, певцов) - занятия по изучению музыкальной грамоты, сольфеджио, истории и теории музыки, хорового искусства, постановке голоса; разучиванию произведений для хора с сопровождением и без сопровождения, разучиванию произведений с солистами и ансамблями; разучиванию партий ансамблей, хоров, проведению общих репетиций, классическому и характерному тренажу; разучиванию сольных, групповых танцев, хореографических миниатюр; обучению игре на музыкальных инструментах; ознакомлению с начальными принципами инструментовки для музыкальных ансамблей, проведению оркестровых занятий по разучиванию партий.</w:t>
      </w:r>
    </w:p>
    <w:p w:rsidR="006C6629" w:rsidRDefault="00C312C7" w:rsidP="006C6629">
      <w:pPr>
        <w:ind w:firstLine="709"/>
        <w:jc w:val="both"/>
      </w:pPr>
      <w:r>
        <w:t xml:space="preserve">4.1.4. </w:t>
      </w:r>
      <w:proofErr w:type="gramStart"/>
      <w:r w:rsidR="006C6629">
        <w:t>В фольклорных коллективах (ансамблях) - изучение народной празднично-обрядовой культуры и местных исполнительских традиций, овладение народной манерой пения, разучивание вокальных партий в ансамбле, разучивание произведений с музыкальным сопровождением и без сопровождения народных музыкальных инструментов, изучение основ сценического движения и народной хореографии, овладение навыками игры на традиционных народных (национальных) инструментах, работа с солистами, малыми ансамблевыми составами (дуэты, трио, квартеты), постановочная работа, подготовка фольклорных</w:t>
      </w:r>
      <w:proofErr w:type="gramEnd"/>
      <w:r w:rsidR="006C6629">
        <w:t xml:space="preserve"> композиций, театрализованных спектаклей (фрагментов) на основе народных праздников и событий народного календаря.</w:t>
      </w:r>
    </w:p>
    <w:p w:rsidR="006C6629" w:rsidRDefault="006C6629" w:rsidP="006C6629">
      <w:pPr>
        <w:ind w:firstLine="709"/>
        <w:jc w:val="both"/>
      </w:pPr>
      <w:r>
        <w:t xml:space="preserve">4.1.5. </w:t>
      </w:r>
      <w:proofErr w:type="gramStart"/>
      <w:r>
        <w:t>В коллективах хореографического искусства (народного, классического, эстрадного, спортивного, современного, этнографического и бального танцев) - занятия по изучению истории и теории хореографии; классическому и характерному тренажу; разучиванию сольных и групповых танцев, хореографических миниатюр, композиций, танцевальных сюит, сюжетных постановок.</w:t>
      </w:r>
      <w:proofErr w:type="gramEnd"/>
    </w:p>
    <w:p w:rsidR="006C6629" w:rsidRDefault="006C6629" w:rsidP="006C6629">
      <w:pPr>
        <w:ind w:firstLine="709"/>
        <w:jc w:val="both"/>
      </w:pPr>
      <w:r>
        <w:t>4.1.</w:t>
      </w:r>
      <w:r w:rsidR="00750EFD">
        <w:t>6</w:t>
      </w:r>
      <w:r>
        <w:t xml:space="preserve">.  В коллективах изобразительного и декоративно-прикладного искусства - занятия по изучению истории изобразительного и декоративно-прикладного искусства; технике и технологии живописи, графики, скульптуры и прикладных искусств ( резьбе, чеканке, инкрустации, художественной вышивке, </w:t>
      </w:r>
      <w:proofErr w:type="spellStart"/>
      <w:r>
        <w:t>бисероплетению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); композиции; выполнению заданий художественно-оформительского характера; организации выставок, работе на пленэре. </w:t>
      </w:r>
    </w:p>
    <w:p w:rsidR="006C6629" w:rsidRDefault="006C6629" w:rsidP="006C6629">
      <w:pPr>
        <w:ind w:firstLine="709"/>
        <w:jc w:val="both"/>
      </w:pPr>
      <w:r>
        <w:t>4.1.</w:t>
      </w:r>
      <w:r w:rsidR="00750EFD">
        <w:t>7</w:t>
      </w:r>
      <w:r>
        <w:t xml:space="preserve">. </w:t>
      </w:r>
      <w:proofErr w:type="gramStart"/>
      <w:r>
        <w:t xml:space="preserve">В коллективах фото, кино, видеоискусства - занятия по изучению истории кино и фотографии; материальной части; технике кино, видео и фотосъемки; режиссерскому, операторскому, сценарному мастерству; организации просмотров, разборов и обсуждений любительских фильмов и фотографий; методике организации фотовыставок, просмотров кино и </w:t>
      </w:r>
      <w:r>
        <w:lastRenderedPageBreak/>
        <w:t>видеофильмов, выполнению работ оформительского характера (с фотолюбителями); созданию фильмов различной тематики.</w:t>
      </w:r>
      <w:proofErr w:type="gramEnd"/>
    </w:p>
    <w:p w:rsidR="006C6629" w:rsidRDefault="006C6629" w:rsidP="006C6629">
      <w:pPr>
        <w:ind w:firstLine="709"/>
        <w:jc w:val="both"/>
      </w:pPr>
      <w:r>
        <w:t>4.2. Творческо-организационная работа в клубных формированиях предусматривает:</w:t>
      </w:r>
    </w:p>
    <w:p w:rsidR="006C6629" w:rsidRDefault="006C6629" w:rsidP="006C6629">
      <w:pPr>
        <w:ind w:firstLine="709"/>
        <w:jc w:val="both"/>
      </w:pPr>
      <w:r>
        <w:t xml:space="preserve">- привлечение в коллектив участников на добровольной основе в свободное от работы (учебы) время; </w:t>
      </w:r>
    </w:p>
    <w:p w:rsidR="006C6629" w:rsidRDefault="006C6629" w:rsidP="006C6629">
      <w:pPr>
        <w:ind w:firstLine="709"/>
        <w:jc w:val="both"/>
      </w:pPr>
      <w:r>
        <w:t xml:space="preserve">- организацию и проведение систематических занятий в формах и видах, характерных для данного клубного формирования (репетиция, лекция, урок, тренировка и т.п.), </w:t>
      </w:r>
    </w:p>
    <w:p w:rsidR="006C6629" w:rsidRDefault="006C6629" w:rsidP="006C6629">
      <w:pPr>
        <w:ind w:firstLine="709"/>
        <w:jc w:val="both"/>
      </w:pPr>
      <w:r>
        <w:t xml:space="preserve">- обучение навыкам художественного творчества; </w:t>
      </w:r>
    </w:p>
    <w:p w:rsidR="006C6629" w:rsidRDefault="006C6629" w:rsidP="006C6629">
      <w:pPr>
        <w:ind w:firstLine="709"/>
        <w:jc w:val="both"/>
      </w:pPr>
      <w:r>
        <w:t>- мероприятия по созданию в клубном формировании творческой атмосферы; добросовестное выполнение участниками поручении, воспитание бережного отношения к имуществу учреждения;</w:t>
      </w:r>
    </w:p>
    <w:p w:rsidR="006C6629" w:rsidRDefault="006C6629" w:rsidP="006C6629">
      <w:pPr>
        <w:ind w:firstLine="709"/>
        <w:jc w:val="both"/>
      </w:pPr>
      <w:r>
        <w:t xml:space="preserve">- 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 </w:t>
      </w:r>
    </w:p>
    <w:p w:rsidR="006C6629" w:rsidRDefault="006C6629" w:rsidP="006C6629">
      <w:pPr>
        <w:ind w:firstLine="709"/>
        <w:jc w:val="both"/>
      </w:pPr>
      <w:r>
        <w:t>- участие в общих проектах, программах и акциях культурно-досугового учреждения, использование других форм творческой работы и участия в культурной и общественной жизни;</w:t>
      </w:r>
    </w:p>
    <w:p w:rsidR="006C6629" w:rsidRDefault="006C6629" w:rsidP="006C6629">
      <w:pPr>
        <w:ind w:firstLine="709"/>
        <w:jc w:val="both"/>
      </w:pPr>
      <w:proofErr w:type="gramStart"/>
      <w:r>
        <w:t xml:space="preserve">- участие в муниципальных, краевых, региональных, общероссийских и международных фестивалях, смотрах, конкурсах, выставках и т.п.; </w:t>
      </w:r>
      <w:proofErr w:type="gramEnd"/>
    </w:p>
    <w:p w:rsidR="006C6629" w:rsidRDefault="006C6629" w:rsidP="006C6629">
      <w:pPr>
        <w:ind w:firstLine="709"/>
        <w:jc w:val="both"/>
      </w:pPr>
      <w:r>
        <w:t xml:space="preserve">- проведение не реже одного раза в квартал и в конце года общего собрания участников клубного формирования (законных представителей, родителей) с подведением итогов творческой работы; </w:t>
      </w:r>
    </w:p>
    <w:p w:rsidR="006C6629" w:rsidRDefault="006C6629" w:rsidP="006C6629">
      <w:pPr>
        <w:ind w:firstLine="709"/>
        <w:jc w:val="both"/>
      </w:pPr>
      <w:proofErr w:type="gramStart"/>
      <w: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буклеты, фото, кино, видеоматериалы и т.д.) и творческой работы.</w:t>
      </w:r>
      <w:proofErr w:type="gramEnd"/>
    </w:p>
    <w:p w:rsidR="006C6629" w:rsidRDefault="006C6629" w:rsidP="006C6629">
      <w:pPr>
        <w:ind w:firstLine="709"/>
        <w:jc w:val="both"/>
      </w:pPr>
    </w:p>
    <w:p w:rsidR="006C6629" w:rsidRDefault="006C6629" w:rsidP="00843749">
      <w:pPr>
        <w:ind w:firstLine="709"/>
        <w:jc w:val="center"/>
        <w:rPr>
          <w:b/>
        </w:rPr>
      </w:pPr>
      <w:r>
        <w:rPr>
          <w:b/>
        </w:rPr>
        <w:t>5. Нормативы деятельности клубных формирований</w:t>
      </w:r>
    </w:p>
    <w:p w:rsidR="006C6629" w:rsidRDefault="006C6629" w:rsidP="006C6629">
      <w:pPr>
        <w:ind w:firstLine="709"/>
        <w:jc w:val="both"/>
      </w:pPr>
      <w:r>
        <w:t>5.1 Клубные формирования самодеятельного художественного творчества в течение творческого сезона (с сентября по май) должны представить:</w:t>
      </w:r>
    </w:p>
    <w:p w:rsidR="006C6629" w:rsidRDefault="006C6629" w:rsidP="006C6629">
      <w:pPr>
        <w:ind w:firstLine="70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жанра клубного формирования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не менее 1 одноактного спектакля или 4 номеров (миниатюр);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4 номеров (миниатюр)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репертуара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Хоровой, вокальный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 ежегодное обновление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Инструментальный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программы не менее 1 массовой постановкой или не менее 4 сольных (дуэтных, ансамблевых) постановок;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концертная программа в одном отделении (1 час 15 минут),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 обновляя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-8-10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выступление на других площадках не менее 1 раза в квартал;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отчет перед населением – обязательным условием является наличие в репертуаре не менее 70% регионального (местного) материала (песни, танцы, народные игры, инструментальные наигрыши, фрагменты народных праздников и обрядов)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Изобразительного и декоративно-прикладного 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выставок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выставок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Кино, видеоискусства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 сюжетов в год</w:t>
            </w:r>
          </w:p>
        </w:tc>
      </w:tr>
    </w:tbl>
    <w:p w:rsidR="006C6629" w:rsidRDefault="006C6629" w:rsidP="006C6629">
      <w:pPr>
        <w:ind w:firstLine="709"/>
        <w:jc w:val="both"/>
        <w:rPr>
          <w:lang w:eastAsia="en-US"/>
        </w:rPr>
      </w:pPr>
    </w:p>
    <w:p w:rsidR="006C6629" w:rsidRDefault="006C6629" w:rsidP="006C6629">
      <w:pPr>
        <w:ind w:firstLine="709"/>
        <w:jc w:val="both"/>
      </w:pPr>
      <w:r>
        <w:t>5.2.Для вновь созданных клубных формирований в течение первых 2 лет существования могут быть установлены минимальные нормативы.</w:t>
      </w:r>
    </w:p>
    <w:p w:rsidR="006C6629" w:rsidRDefault="006C6629" w:rsidP="006C6629">
      <w:pPr>
        <w:ind w:firstLine="709"/>
        <w:jc w:val="both"/>
        <w:rPr>
          <w:rFonts w:ascii="Calibri" w:hAnsi="Calibri"/>
          <w:sz w:val="22"/>
          <w:szCs w:val="22"/>
        </w:rPr>
      </w:pPr>
      <w:r>
        <w:t>В течение творческого сезона они должны представить:</w:t>
      </w:r>
    </w:p>
    <w:p w:rsidR="006C6629" w:rsidRDefault="006C6629" w:rsidP="006C6629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жанра клубного формирования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2-3 миниатюр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Хоровой, вокальный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6 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6 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 массовой постановки или не менее 3 сольных </w:t>
            </w:r>
            <w:r>
              <w:rPr>
                <w:sz w:val="24"/>
                <w:szCs w:val="24"/>
              </w:rPr>
              <w:lastRenderedPageBreak/>
              <w:t>(дуэтных, ансамблевых) постановок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Фольклорный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Изобразительного и декоративно-прикладного 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выставка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выставка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Кино/, видеоискусства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сюжетов</w:t>
            </w:r>
          </w:p>
        </w:tc>
      </w:tr>
    </w:tbl>
    <w:p w:rsidR="00B22764" w:rsidRDefault="00B22764" w:rsidP="006C6629">
      <w:pPr>
        <w:ind w:firstLine="709"/>
        <w:jc w:val="center"/>
        <w:rPr>
          <w:b/>
          <w:color w:val="000000"/>
        </w:rPr>
      </w:pPr>
    </w:p>
    <w:p w:rsidR="006C6629" w:rsidRPr="0084374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6. Наполняемость клубных формирований различных жанров и видов деятельности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6.1. Нормативы наполняемости клубных формирований, финансируемых из бюджетных средств учреждения, устанавливаются учредителем, самоокупаемых – руководителем учреждения по согласованию с учредителем. </w:t>
      </w:r>
    </w:p>
    <w:p w:rsidR="001A5FBC" w:rsidRDefault="001A5FBC" w:rsidP="006C6629">
      <w:pPr>
        <w:ind w:firstLine="709"/>
        <w:jc w:val="both"/>
        <w:rPr>
          <w:rFonts w:eastAsia="Calibri"/>
          <w:color w:val="000000"/>
          <w:lang w:eastAsia="en-US"/>
        </w:rPr>
      </w:pPr>
    </w:p>
    <w:p w:rsidR="006C6629" w:rsidRDefault="006C6629" w:rsidP="006C6629">
      <w:pPr>
        <w:ind w:firstLine="709"/>
        <w:jc w:val="both"/>
      </w:pPr>
      <w:r>
        <w:t>6.2. Численность (наполняемость) клубных формирований самодеятельного художественного творчества определяется с учетом жанровой специфики работы с коллективом в следующих минимальных нормативах:</w:t>
      </w:r>
    </w:p>
    <w:p w:rsidR="001A5FBC" w:rsidRDefault="001A5FBC" w:rsidP="006C6629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862"/>
        <w:gridCol w:w="3191"/>
      </w:tblGrid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жанра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городских (районного) КДУ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сельских КДУ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Театральные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Вокальные: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Хоры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ансамбли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AD4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6C6629" w:rsidRDefault="006C6629" w:rsidP="00BF56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Инструментальные: ансамбли 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оркестры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15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10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Хореографические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Фольклорные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AD495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Изобразительного 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Декоративно-прикладного 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Фото, кино, видеоискусства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AD495C">
              <w:rPr>
                <w:sz w:val="24"/>
                <w:szCs w:val="24"/>
              </w:rPr>
              <w:t>10</w:t>
            </w:r>
          </w:p>
        </w:tc>
      </w:tr>
    </w:tbl>
    <w:p w:rsidR="00A9576D" w:rsidRDefault="00865FFB" w:rsidP="00B2276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Примечание: Данная норма не распространяется </w:t>
      </w:r>
      <w:r w:rsidR="00553304">
        <w:rPr>
          <w:lang w:eastAsia="en-US"/>
        </w:rPr>
        <w:t>на вокальные</w:t>
      </w:r>
      <w:r>
        <w:rPr>
          <w:lang w:eastAsia="en-US"/>
        </w:rPr>
        <w:t xml:space="preserve"> и инструментальные ансамбли в форме дуэта, трио и квартета.</w:t>
      </w:r>
    </w:p>
    <w:p w:rsidR="00843749" w:rsidRDefault="00843749" w:rsidP="00B22764">
      <w:pPr>
        <w:ind w:firstLine="709"/>
        <w:jc w:val="both"/>
        <w:rPr>
          <w:lang w:eastAsia="en-US"/>
        </w:rPr>
      </w:pPr>
    </w:p>
    <w:p w:rsidR="006C6629" w:rsidRDefault="006C6629" w:rsidP="00A9576D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Руководство клубным формированием</w:t>
      </w:r>
    </w:p>
    <w:p w:rsidR="006C6629" w:rsidRDefault="006C6629" w:rsidP="006C6629">
      <w:pPr>
        <w:ind w:firstLine="709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и 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его деятельностью</w:t>
      </w:r>
    </w:p>
    <w:p w:rsidR="00B22764" w:rsidRDefault="00B22764" w:rsidP="006C6629">
      <w:pPr>
        <w:ind w:firstLine="709"/>
        <w:jc w:val="center"/>
        <w:outlineLvl w:val="2"/>
        <w:rPr>
          <w:b/>
          <w:bCs/>
          <w:color w:val="000000"/>
        </w:rPr>
      </w:pP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 xml:space="preserve">7.1.Общее руководство и </w:t>
      </w:r>
      <w:proofErr w:type="gramStart"/>
      <w:r>
        <w:t>контроль за</w:t>
      </w:r>
      <w:proofErr w:type="gramEnd"/>
      <w:r>
        <w:t xml:space="preserve"> деятельностью клубного формирования осуществляет руководитель (художественный руководитель) культурно-досугового учреждения.</w:t>
      </w:r>
    </w:p>
    <w:p w:rsidR="006C6629" w:rsidRDefault="006C6629" w:rsidP="006C6629">
      <w:pPr>
        <w:ind w:firstLine="709"/>
        <w:jc w:val="both"/>
      </w:pPr>
      <w:r>
        <w:t xml:space="preserve">7.2. Для обеспечения деятельности коллектива руководитель (художественный руководитель) учреждения создает необходимые условия, утверждает положение о коллективе, планы работы, программы, сметы доходов и расходов, график публичных выступлений, расписание учебных занятий. </w:t>
      </w:r>
    </w:p>
    <w:p w:rsidR="00E36A13" w:rsidRDefault="006C6629" w:rsidP="006C6629">
      <w:pPr>
        <w:ind w:firstLine="709"/>
        <w:jc w:val="both"/>
      </w:pPr>
      <w:r>
        <w:lastRenderedPageBreak/>
        <w:t>7.3. Непосредственное руководство коллективом осуществляет специалист, имеющий специальное образование и (или) опыт работы в данном направлении</w:t>
      </w:r>
      <w:r w:rsidR="00C62A2F">
        <w:t>.</w:t>
      </w:r>
    </w:p>
    <w:p w:rsidR="006C6629" w:rsidRDefault="006C6629" w:rsidP="006C6629">
      <w:pPr>
        <w:ind w:firstLine="709"/>
        <w:jc w:val="both"/>
      </w:pPr>
      <w:r>
        <w:t>7.4. Руководитель клубного формирования принимается на работу и освобождается от нее в порядке, установленном действующим законодательством.</w:t>
      </w:r>
    </w:p>
    <w:p w:rsidR="006C6629" w:rsidRDefault="006C6629" w:rsidP="006C6629">
      <w:pPr>
        <w:ind w:firstLine="709"/>
        <w:jc w:val="both"/>
      </w:pPr>
      <w:r>
        <w:t>7.5. Руко</w:t>
      </w:r>
      <w:r w:rsidR="00A87459">
        <w:t>водитель клубного формирования н</w:t>
      </w:r>
      <w:r>
        <w:t xml:space="preserve">есет персональную ответственность за организацию творческой работы, программу, содержание деятельности клубного формирования, его развитие и финансовые результаты. </w:t>
      </w:r>
    </w:p>
    <w:p w:rsidR="006C6629" w:rsidRDefault="006C6629" w:rsidP="006C6629">
      <w:pPr>
        <w:ind w:firstLine="709"/>
        <w:jc w:val="both"/>
      </w:pPr>
      <w:r>
        <w:t>7.6. Руководитель клубного формирования:</w:t>
      </w:r>
    </w:p>
    <w:p w:rsidR="006C6629" w:rsidRDefault="006C6629" w:rsidP="006C6629">
      <w:pPr>
        <w:ind w:firstLine="709"/>
        <w:jc w:val="both"/>
      </w:pPr>
      <w:r>
        <w:t>- проводит набор участников в коллектив и формирует группы по степени подготовки;</w:t>
      </w:r>
    </w:p>
    <w:p w:rsidR="006C6629" w:rsidRDefault="006C6629" w:rsidP="006C6629">
      <w:pPr>
        <w:ind w:firstLine="709"/>
        <w:jc w:val="both"/>
      </w:pPr>
      <w:r>
        <w:t>- формирует репертуар</w:t>
      </w:r>
      <w:r w:rsidR="00B71FA5">
        <w:t>ный план клубного формирования</w:t>
      </w:r>
      <w:proofErr w:type="gramStart"/>
      <w:r>
        <w:t>,</w:t>
      </w:r>
      <w:r w:rsidR="00B71FA5">
        <w:t>с</w:t>
      </w:r>
      <w:proofErr w:type="gramEnd"/>
      <w:r w:rsidR="00B71FA5">
        <w:t xml:space="preserve">огласно плана работы культурно-досугового учреждения, </w:t>
      </w:r>
      <w:r>
        <w:t xml:space="preserve"> учитывая качество произведений, исполнительские и постановочные возможности коллектива;</w:t>
      </w:r>
    </w:p>
    <w:p w:rsidR="006C6629" w:rsidRDefault="006C6629" w:rsidP="006C6629">
      <w:pPr>
        <w:ind w:firstLine="709"/>
        <w:jc w:val="both"/>
      </w:pPr>
      <w:r>
        <w:t>- направляет творческую деятельность коллектива на создание художественно полноценных спектаклей, представлений, концертных программ, произведений изобразительного, декоративно-прикладного искусства, кино, видео и фоторабот и т.п</w:t>
      </w:r>
      <w:r w:rsidR="00E36A13">
        <w:t>.</w:t>
      </w:r>
      <w:r>
        <w:t xml:space="preserve">; </w:t>
      </w:r>
    </w:p>
    <w:p w:rsidR="006C6629" w:rsidRDefault="006C6629" w:rsidP="006C6629">
      <w:pPr>
        <w:ind w:firstLine="709"/>
        <w:jc w:val="both"/>
      </w:pPr>
      <w:r>
        <w:t>- готовит выступления коллектива, обеспечивает его активное участие в фестивалях, смотрах, конкурсах, концертах и массовых праздничных мероприятиях;</w:t>
      </w:r>
    </w:p>
    <w:p w:rsidR="006C6629" w:rsidRDefault="006C6629" w:rsidP="006C6629">
      <w:pPr>
        <w:ind w:firstLine="709"/>
        <w:jc w:val="both"/>
      </w:pPr>
      <w:r>
        <w:t>- осуществляет творческие контакты с другими любительскими и профессиональными коллективами;</w:t>
      </w:r>
    </w:p>
    <w:p w:rsidR="006C6629" w:rsidRDefault="006C6629" w:rsidP="006C6629">
      <w:pPr>
        <w:ind w:firstLine="709"/>
        <w:jc w:val="both"/>
      </w:pPr>
      <w:r>
        <w:t xml:space="preserve">- организует творческий показ работы коллектива за отчетный период (отчетные концерты, спектакли, представления любительских художественных коллективов,  выставки работ участников формирований изобразительного и декоративно-прикладного искусства); </w:t>
      </w:r>
    </w:p>
    <w:p w:rsidR="00E01A7C" w:rsidRDefault="00E01A7C" w:rsidP="006C6629">
      <w:pPr>
        <w:ind w:firstLine="709"/>
        <w:jc w:val="both"/>
      </w:pPr>
      <w:r>
        <w:t xml:space="preserve">- представляет руководителю культурно-досугового учреждения годовой план учебно-воспитательной работы;  </w:t>
      </w:r>
    </w:p>
    <w:p w:rsidR="006C6629" w:rsidRDefault="006C6629" w:rsidP="006C6629">
      <w:pPr>
        <w:ind w:firstLine="709"/>
        <w:jc w:val="both"/>
      </w:pPr>
      <w:r>
        <w:t xml:space="preserve">- ведет в коллективе регулярную творческую и учебно-воспитательную работу на основе утвержденного плана; </w:t>
      </w:r>
    </w:p>
    <w:p w:rsidR="00E01A7C" w:rsidRDefault="006C6629" w:rsidP="006C6629">
      <w:pPr>
        <w:ind w:firstLine="709"/>
        <w:jc w:val="both"/>
      </w:pPr>
      <w:r>
        <w:t>- ведет Журнал учета работы клубного формировани</w:t>
      </w:r>
      <w:r w:rsidR="002D128F">
        <w:t>я</w:t>
      </w:r>
      <w:r w:rsidR="00B71FA5">
        <w:t xml:space="preserve"> и предоставляет его на проверку ежеквартально руководителю культурно-досугового учреждения</w:t>
      </w:r>
      <w:r>
        <w:t xml:space="preserve">; </w:t>
      </w:r>
    </w:p>
    <w:p w:rsidR="006C6629" w:rsidRDefault="006C6629" w:rsidP="006C6629">
      <w:pPr>
        <w:ind w:firstLine="709"/>
        <w:jc w:val="both"/>
      </w:pPr>
      <w:r>
        <w:t xml:space="preserve">- представляет </w:t>
      </w:r>
      <w:r w:rsidR="00E01A7C">
        <w:t xml:space="preserve">руководителю культурно-досугового учреждения </w:t>
      </w:r>
      <w:r w:rsidR="00374AD7">
        <w:t>годов</w:t>
      </w:r>
      <w:r>
        <w:t xml:space="preserve">ой отчет о деятельности коллектива с анализом достижений и недостатков, с предложениями об улучшении работы коллектива; </w:t>
      </w:r>
    </w:p>
    <w:p w:rsidR="006C6629" w:rsidRDefault="006C6629" w:rsidP="006C6629">
      <w:pPr>
        <w:ind w:firstLine="709"/>
        <w:jc w:val="both"/>
      </w:pPr>
      <w:r>
        <w:t xml:space="preserve">- составляет другую документацию в соответствии с уставом культурно-досугового учреждения, правилами внутреннего трудового распорядка, договором с руководителем культурно-досугового учреждения и Положением о коллективе; </w:t>
      </w:r>
    </w:p>
    <w:p w:rsidR="006C6629" w:rsidRDefault="006C6629" w:rsidP="006C6629">
      <w:pPr>
        <w:ind w:firstLine="709"/>
        <w:jc w:val="both"/>
      </w:pPr>
      <w:r>
        <w:t xml:space="preserve">- постоянно повышает свой профессиональный уровень, участвует в мероприятиях по повышению квалификации не реже </w:t>
      </w:r>
      <w:r w:rsidR="00323EF9">
        <w:t xml:space="preserve">3 </w:t>
      </w:r>
      <w:r>
        <w:t>раз в 5 лет.</w:t>
      </w:r>
    </w:p>
    <w:p w:rsidR="00865FFB" w:rsidRDefault="00865FFB" w:rsidP="006C6629">
      <w:pPr>
        <w:ind w:firstLine="709"/>
        <w:jc w:val="both"/>
      </w:pPr>
      <w:r>
        <w:t xml:space="preserve">7.7 </w:t>
      </w:r>
      <w:r w:rsidR="00DC7023">
        <w:t>Необходимая документация для руководителя клубного формирования:</w:t>
      </w:r>
    </w:p>
    <w:p w:rsidR="00DC7023" w:rsidRDefault="004216DA" w:rsidP="006C6629">
      <w:pPr>
        <w:ind w:firstLine="709"/>
        <w:jc w:val="both"/>
      </w:pPr>
      <w:r>
        <w:t>-П</w:t>
      </w:r>
      <w:r w:rsidR="00DC7023">
        <w:t xml:space="preserve">оложение о </w:t>
      </w:r>
      <w:proofErr w:type="gramStart"/>
      <w:r w:rsidR="00DC7023">
        <w:t>клубном</w:t>
      </w:r>
      <w:proofErr w:type="gramEnd"/>
      <w:r w:rsidR="00DC7023">
        <w:t xml:space="preserve"> формирование;</w:t>
      </w:r>
    </w:p>
    <w:p w:rsidR="00DC7023" w:rsidRDefault="00DC7023" w:rsidP="006C6629">
      <w:pPr>
        <w:ind w:firstLine="709"/>
        <w:jc w:val="both"/>
      </w:pPr>
      <w:r>
        <w:t>-Журнал учета клубной работы;</w:t>
      </w:r>
    </w:p>
    <w:p w:rsidR="00DC7023" w:rsidRDefault="00DC7023" w:rsidP="006C6629">
      <w:pPr>
        <w:ind w:firstLine="709"/>
        <w:jc w:val="both"/>
      </w:pPr>
      <w:proofErr w:type="gramStart"/>
      <w:r>
        <w:lastRenderedPageBreak/>
        <w:t>-Заявление о принятии в клубном формирование;</w:t>
      </w:r>
      <w:proofErr w:type="gramEnd"/>
    </w:p>
    <w:p w:rsidR="00DC7023" w:rsidRDefault="00DC7023" w:rsidP="006C6629">
      <w:pPr>
        <w:ind w:firstLine="709"/>
        <w:jc w:val="both"/>
      </w:pPr>
      <w:r>
        <w:t>-Заявление об отчислении из клубного формирования;</w:t>
      </w:r>
    </w:p>
    <w:p w:rsidR="00DC7023" w:rsidRDefault="00DC7023" w:rsidP="006C6629">
      <w:pPr>
        <w:ind w:firstLine="709"/>
        <w:jc w:val="both"/>
      </w:pPr>
      <w:r>
        <w:t>-Программа работы клубного формирования;</w:t>
      </w:r>
    </w:p>
    <w:p w:rsidR="00DC7023" w:rsidRDefault="00DC7023" w:rsidP="006C6629">
      <w:pPr>
        <w:ind w:firstLine="709"/>
        <w:jc w:val="both"/>
      </w:pPr>
      <w:r>
        <w:t>-План учебно-воспитательной и организационно-творческой работы;</w:t>
      </w:r>
    </w:p>
    <w:p w:rsidR="00DC7023" w:rsidRDefault="00DC7023" w:rsidP="006C6629">
      <w:pPr>
        <w:ind w:firstLine="709"/>
        <w:jc w:val="both"/>
      </w:pPr>
      <w:r>
        <w:t>-Репертуарный план;</w:t>
      </w:r>
    </w:p>
    <w:p w:rsidR="00DC7023" w:rsidRDefault="00DC7023" w:rsidP="006C6629">
      <w:pPr>
        <w:ind w:firstLine="709"/>
        <w:jc w:val="both"/>
      </w:pPr>
      <w:r>
        <w:t xml:space="preserve">-Отчет </w:t>
      </w:r>
      <w:r w:rsidR="00CD798D">
        <w:t>о работе коллектива за кварталы;</w:t>
      </w:r>
    </w:p>
    <w:p w:rsidR="00DC7023" w:rsidRDefault="00DC7023" w:rsidP="006C6629">
      <w:pPr>
        <w:ind w:firstLine="709"/>
        <w:jc w:val="both"/>
      </w:pPr>
      <w:r>
        <w:t>-Отчет о работе коллектива за год.</w:t>
      </w:r>
    </w:p>
    <w:p w:rsidR="00B22764" w:rsidRDefault="00B22764" w:rsidP="006C6629">
      <w:pPr>
        <w:ind w:firstLine="709"/>
        <w:jc w:val="both"/>
      </w:pPr>
    </w:p>
    <w:p w:rsidR="00843749" w:rsidRPr="00843749" w:rsidRDefault="006C6629" w:rsidP="00843749">
      <w:pPr>
        <w:ind w:firstLine="709"/>
        <w:jc w:val="center"/>
        <w:rPr>
          <w:b/>
        </w:rPr>
      </w:pPr>
      <w:r>
        <w:rPr>
          <w:b/>
        </w:rPr>
        <w:t>8. Оплата труда руководителя клубного формирования</w:t>
      </w:r>
    </w:p>
    <w:p w:rsidR="006C6629" w:rsidRDefault="006C6629" w:rsidP="006C6629">
      <w:pPr>
        <w:ind w:firstLine="709"/>
        <w:jc w:val="both"/>
      </w:pPr>
      <w:r>
        <w:t xml:space="preserve"> 8.1 Должностные оклады</w:t>
      </w:r>
      <w:r w:rsidR="00F5636C">
        <w:t xml:space="preserve">, компенсационные и стимулирующие </w:t>
      </w:r>
      <w:proofErr w:type="gramStart"/>
      <w:r w:rsidR="00F5636C">
        <w:t>выплаты</w:t>
      </w:r>
      <w:r>
        <w:t xml:space="preserve"> руководителей</w:t>
      </w:r>
      <w:proofErr w:type="gramEnd"/>
      <w:r>
        <w:t xml:space="preserve"> (специалистов) клубных формирований, работающих в учреждениях культуры клубного типа, подведомственных управлению культуры Новоалександровского городского округа, устанавливаются в соответствии </w:t>
      </w:r>
      <w:r w:rsidR="002D128F">
        <w:t>с</w:t>
      </w:r>
      <w:r w:rsidR="00E36A13">
        <w:t xml:space="preserve"> Положением об оплате труда Учреждения.</w:t>
      </w:r>
    </w:p>
    <w:p w:rsidR="003D1785" w:rsidRDefault="006C6629" w:rsidP="006C6629">
      <w:pPr>
        <w:ind w:firstLine="709"/>
        <w:jc w:val="both"/>
      </w:pPr>
      <w:r w:rsidRPr="00403DF5">
        <w:t>8.2 Продолжительность рабочего времени для штатных руководителей клубных формирований установлена в размере 40 часов в неделю</w:t>
      </w:r>
      <w:r w:rsidR="003D1785">
        <w:t xml:space="preserve">, для </w:t>
      </w:r>
      <w:proofErr w:type="gramStart"/>
      <w:r w:rsidR="003D1785">
        <w:t>женщин</w:t>
      </w:r>
      <w:proofErr w:type="gramEnd"/>
      <w:r w:rsidR="003D1785">
        <w:t xml:space="preserve"> работающих в сельской местности 36 часов в неделю.</w:t>
      </w:r>
    </w:p>
    <w:p w:rsidR="006C6629" w:rsidRDefault="006C6629" w:rsidP="006C6629">
      <w:pPr>
        <w:ind w:firstLine="709"/>
        <w:jc w:val="both"/>
      </w:pPr>
      <w:r>
        <w:t xml:space="preserve">8.3. В рабочее время штатных творческих работников клубных формирований засчитывается время, затраченное </w:t>
      </w:r>
      <w:proofErr w:type="gramStart"/>
      <w:r>
        <w:t>на</w:t>
      </w:r>
      <w:proofErr w:type="gramEnd"/>
      <w:r>
        <w:t>:</w:t>
      </w:r>
    </w:p>
    <w:p w:rsidR="006C6629" w:rsidRDefault="006C6629" w:rsidP="006C6629">
      <w:pPr>
        <w:ind w:firstLine="709"/>
        <w:jc w:val="both"/>
      </w:pPr>
      <w:r>
        <w:t xml:space="preserve">- подготовку и проведение концертов, спектаклей, специальных занятий, групповых и индивидуальных репетиций; </w:t>
      </w:r>
    </w:p>
    <w:p w:rsidR="006C6629" w:rsidRDefault="006C6629" w:rsidP="006C6629">
      <w:pPr>
        <w:ind w:firstLine="709"/>
        <w:jc w:val="both"/>
      </w:pPr>
      <w:r>
        <w:t xml:space="preserve">- подготовку и участие коллектива в культурно-массовых мероприятиях, организуемых базовым учреждением; </w:t>
      </w:r>
    </w:p>
    <w:p w:rsidR="006C6629" w:rsidRDefault="006C6629" w:rsidP="006C6629">
      <w:pPr>
        <w:ind w:firstLine="709"/>
        <w:jc w:val="both"/>
      </w:pPr>
      <w:r>
        <w:t xml:space="preserve">- мероприятия по выпуску спектаклей, концертных программ, организацию выставок и т.д.; </w:t>
      </w:r>
    </w:p>
    <w:p w:rsidR="006C6629" w:rsidRDefault="006C6629" w:rsidP="006C6629">
      <w:pPr>
        <w:ind w:firstLine="709"/>
        <w:jc w:val="both"/>
      </w:pPr>
      <w:r>
        <w:t xml:space="preserve">- гастрольные выезды с коллективом; </w:t>
      </w:r>
    </w:p>
    <w:p w:rsidR="006C6629" w:rsidRDefault="006C6629" w:rsidP="006C6629">
      <w:pPr>
        <w:ind w:firstLine="709"/>
        <w:jc w:val="both"/>
      </w:pPr>
      <w:r>
        <w:t xml:space="preserve">- работу по подбору репертуара, созданию сценарных материалов; </w:t>
      </w:r>
    </w:p>
    <w:p w:rsidR="006C6629" w:rsidRDefault="006C6629" w:rsidP="006C6629">
      <w:pPr>
        <w:ind w:firstLine="709"/>
        <w:jc w:val="both"/>
      </w:pPr>
      <w:r>
        <w:t xml:space="preserve">- научно-исследовательскую и экспедиционную деятельность по профилю народного коллектива; </w:t>
      </w:r>
    </w:p>
    <w:p w:rsidR="006C6629" w:rsidRDefault="006C6629" w:rsidP="006C6629">
      <w:pPr>
        <w:ind w:firstLine="709"/>
        <w:jc w:val="both"/>
      </w:pPr>
      <w:r>
        <w:t xml:space="preserve">- участие в учебных мероприятиях (семинарах, курсах повышения квалификации); </w:t>
      </w:r>
    </w:p>
    <w:p w:rsidR="006C6629" w:rsidRDefault="006C6629" w:rsidP="006C6629">
      <w:pPr>
        <w:ind w:firstLine="709"/>
        <w:jc w:val="both"/>
      </w:pPr>
      <w:r>
        <w:t>- хозяйственную деятельность по благоустройству и оформлению рабочего помещения;</w:t>
      </w:r>
    </w:p>
    <w:p w:rsidR="0001180C" w:rsidRDefault="006C6629" w:rsidP="00843749">
      <w:pPr>
        <w:ind w:firstLine="709"/>
        <w:jc w:val="both"/>
      </w:pPr>
      <w:r>
        <w:t xml:space="preserve">- художественное оформление спектаклей, концертов, подготовку реквизита, костюмов, эскизов декораций, запись фонограмм. </w:t>
      </w:r>
    </w:p>
    <w:p w:rsidR="000175BE" w:rsidRDefault="00A83F4E" w:rsidP="000175BE">
      <w:pPr>
        <w:jc w:val="both"/>
      </w:pPr>
      <w:r>
        <w:t>Заместитель главы</w:t>
      </w:r>
    </w:p>
    <w:p w:rsidR="000175BE" w:rsidRPr="00A446CE" w:rsidRDefault="000175BE" w:rsidP="000175BE">
      <w:pPr>
        <w:jc w:val="both"/>
      </w:pPr>
      <w:r w:rsidRPr="00A446CE">
        <w:t>администрации</w:t>
      </w:r>
    </w:p>
    <w:p w:rsidR="000175BE" w:rsidRPr="00A446CE" w:rsidRDefault="000175BE" w:rsidP="000175BE">
      <w:pPr>
        <w:jc w:val="both"/>
      </w:pPr>
      <w:r w:rsidRPr="00A446CE">
        <w:t>Новоалександровского</w:t>
      </w:r>
    </w:p>
    <w:p w:rsidR="00A83F4E" w:rsidRDefault="000175BE" w:rsidP="000175BE">
      <w:pPr>
        <w:jc w:val="both"/>
      </w:pPr>
      <w:r>
        <w:t>городского округа</w:t>
      </w:r>
    </w:p>
    <w:p w:rsidR="007D3D70" w:rsidRDefault="00A83F4E" w:rsidP="00843749">
      <w:pPr>
        <w:jc w:val="both"/>
      </w:pPr>
      <w:r>
        <w:t xml:space="preserve">Ставропольского края </w:t>
      </w:r>
      <w:r w:rsidR="004226F6">
        <w:t xml:space="preserve">                                                                   </w:t>
      </w:r>
      <w:r w:rsidR="00843749">
        <w:t xml:space="preserve">Л.Н. </w:t>
      </w:r>
      <w:proofErr w:type="spellStart"/>
      <w:r w:rsidR="00843749">
        <w:t>Горовенк</w:t>
      </w:r>
      <w:r w:rsidR="00F84C26">
        <w:t>о</w:t>
      </w:r>
      <w:proofErr w:type="spellEnd"/>
    </w:p>
    <w:p w:rsidR="00F84C26" w:rsidRDefault="00F84C26" w:rsidP="003D3584">
      <w:pPr>
        <w:jc w:val="right"/>
      </w:pPr>
    </w:p>
    <w:p w:rsidR="00F84C26" w:rsidRDefault="00F84C26" w:rsidP="003D3584">
      <w:pPr>
        <w:jc w:val="right"/>
      </w:pPr>
    </w:p>
    <w:p w:rsidR="00F84C26" w:rsidRDefault="00F84C26" w:rsidP="003D3584">
      <w:pPr>
        <w:jc w:val="right"/>
      </w:pPr>
    </w:p>
    <w:p w:rsidR="003D3584" w:rsidRDefault="003D3584" w:rsidP="003D3584">
      <w:pPr>
        <w:jc w:val="right"/>
      </w:pPr>
      <w:r>
        <w:t>Приложение 1</w:t>
      </w:r>
    </w:p>
    <w:p w:rsidR="003D3584" w:rsidRDefault="003D3584" w:rsidP="003D3584">
      <w:pPr>
        <w:jc w:val="right"/>
      </w:pPr>
      <w:r>
        <w:t xml:space="preserve">                                                                                 к Положению</w:t>
      </w:r>
    </w:p>
    <w:p w:rsidR="003D3584" w:rsidRDefault="00BC30D4" w:rsidP="003D3584">
      <w:pPr>
        <w:jc w:val="right"/>
      </w:pPr>
      <w:r>
        <w:lastRenderedPageBreak/>
        <w:t>о клубном формировании</w:t>
      </w:r>
    </w:p>
    <w:p w:rsidR="007F166B" w:rsidRDefault="00F84C26" w:rsidP="007F166B">
      <w:pPr>
        <w:spacing w:line="240" w:lineRule="exact"/>
        <w:jc w:val="right"/>
      </w:pPr>
      <w:r>
        <w:t xml:space="preserve">культурно – </w:t>
      </w:r>
      <w:proofErr w:type="spellStart"/>
      <w:r>
        <w:t>досуго</w:t>
      </w:r>
      <w:r w:rsidR="007F166B">
        <w:t>вых</w:t>
      </w:r>
      <w:proofErr w:type="spellEnd"/>
      <w:r w:rsidR="007F166B">
        <w:t xml:space="preserve">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3D3584" w:rsidRDefault="003D3584" w:rsidP="007F166B">
      <w:pPr>
        <w:jc w:val="right"/>
      </w:pPr>
    </w:p>
    <w:p w:rsidR="006F4435" w:rsidRPr="003D3584" w:rsidRDefault="006F4435" w:rsidP="007F166B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Default="006F4435" w:rsidP="006F4435">
      <w:pPr>
        <w:pStyle w:val="a7"/>
        <w:rPr>
          <w:sz w:val="72"/>
        </w:rPr>
      </w:pPr>
    </w:p>
    <w:p w:rsidR="006F4435" w:rsidRDefault="006F4435" w:rsidP="006F4435">
      <w:pPr>
        <w:pStyle w:val="a7"/>
        <w:rPr>
          <w:sz w:val="72"/>
        </w:rPr>
      </w:pPr>
      <w:r>
        <w:rPr>
          <w:sz w:val="72"/>
        </w:rPr>
        <w:t>ЖУРНАЛ</w:t>
      </w:r>
    </w:p>
    <w:p w:rsidR="006F4435" w:rsidRDefault="006F4435" w:rsidP="006F4435">
      <w:pPr>
        <w:pStyle w:val="af6"/>
        <w:rPr>
          <w:sz w:val="48"/>
        </w:rPr>
      </w:pPr>
      <w:r>
        <w:rPr>
          <w:sz w:val="48"/>
        </w:rPr>
        <w:t xml:space="preserve">учета работы </w:t>
      </w:r>
    </w:p>
    <w:p w:rsidR="006F4435" w:rsidRDefault="006F4435" w:rsidP="006F4435">
      <w:pPr>
        <w:pStyle w:val="af6"/>
        <w:rPr>
          <w:sz w:val="48"/>
        </w:rPr>
      </w:pPr>
    </w:p>
    <w:p w:rsidR="006F4435" w:rsidRDefault="006F4435" w:rsidP="006F4435">
      <w:pPr>
        <w:pStyle w:val="af6"/>
        <w:rPr>
          <w:sz w:val="48"/>
        </w:rPr>
      </w:pPr>
    </w:p>
    <w:p w:rsidR="006F4435" w:rsidRDefault="006F4435" w:rsidP="006F4435">
      <w:pPr>
        <w:pStyle w:val="af6"/>
        <w:rPr>
          <w:sz w:val="48"/>
        </w:rPr>
      </w:pPr>
      <w:r>
        <w:rPr>
          <w:sz w:val="48"/>
        </w:rPr>
        <w:t>_______________________</w:t>
      </w:r>
    </w:p>
    <w:p w:rsidR="006F4435" w:rsidRDefault="006F4435" w:rsidP="006F4435">
      <w:pPr>
        <w:jc w:val="center"/>
        <w:rPr>
          <w:sz w:val="20"/>
        </w:rPr>
      </w:pPr>
    </w:p>
    <w:p w:rsidR="006F4435" w:rsidRDefault="006F4435" w:rsidP="006F4435">
      <w:pPr>
        <w:jc w:val="both"/>
        <w:rPr>
          <w:sz w:val="32"/>
        </w:rPr>
      </w:pPr>
    </w:p>
    <w:p w:rsidR="006F4435" w:rsidRDefault="006F4435" w:rsidP="006F4435">
      <w:pPr>
        <w:jc w:val="center"/>
        <w:rPr>
          <w:i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_______ группа </w:t>
      </w:r>
    </w:p>
    <w:p w:rsidR="006F4435" w:rsidRDefault="006F4435" w:rsidP="006F4435">
      <w:pPr>
        <w:pStyle w:val="af6"/>
        <w:rPr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Наименование учреждения</w:t>
      </w: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tbl>
      <w:tblPr>
        <w:tblW w:w="0" w:type="auto"/>
        <w:jc w:val="right"/>
        <w:tblInd w:w="2468" w:type="dxa"/>
        <w:tblLook w:val="04A0"/>
      </w:tblPr>
      <w:tblGrid>
        <w:gridCol w:w="1542"/>
        <w:gridCol w:w="2278"/>
      </w:tblGrid>
      <w:tr w:rsidR="006F4435" w:rsidTr="006F4435">
        <w:trPr>
          <w:jc w:val="right"/>
        </w:trPr>
        <w:tc>
          <w:tcPr>
            <w:tcW w:w="141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</w:rPr>
              <w:t>Начат:</w:t>
            </w:r>
          </w:p>
        </w:tc>
        <w:tc>
          <w:tcPr>
            <w:tcW w:w="227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  <w:u w:val="single"/>
              </w:rPr>
            </w:pPr>
            <w:r>
              <w:rPr>
                <w:b/>
                <w:i/>
                <w:sz w:val="40"/>
                <w:u w:val="single"/>
              </w:rPr>
              <w:t>______</w:t>
            </w:r>
          </w:p>
        </w:tc>
      </w:tr>
      <w:tr w:rsidR="006F4435" w:rsidTr="006F4435">
        <w:trPr>
          <w:jc w:val="right"/>
        </w:trPr>
        <w:tc>
          <w:tcPr>
            <w:tcW w:w="141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</w:rPr>
              <w:t>Окончен:</w:t>
            </w:r>
          </w:p>
        </w:tc>
        <w:tc>
          <w:tcPr>
            <w:tcW w:w="2278" w:type="dxa"/>
            <w:hideMark/>
          </w:tcPr>
          <w:p w:rsidR="006F4435" w:rsidRDefault="006F4435" w:rsidP="007F166B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  <w:u w:val="single"/>
              </w:rPr>
              <w:t>________</w:t>
            </w:r>
          </w:p>
        </w:tc>
      </w:tr>
    </w:tbl>
    <w:p w:rsidR="0045738C" w:rsidRDefault="0045738C" w:rsidP="00BE2C38"/>
    <w:p w:rsidR="00843749" w:rsidRDefault="00843749" w:rsidP="007F166B">
      <w:pPr>
        <w:jc w:val="right"/>
      </w:pPr>
    </w:p>
    <w:p w:rsidR="007F166B" w:rsidRDefault="007F166B" w:rsidP="007F166B">
      <w:pPr>
        <w:jc w:val="right"/>
      </w:pPr>
      <w:bookmarkStart w:id="1" w:name="_GoBack"/>
      <w:bookmarkEnd w:id="1"/>
      <w:r>
        <w:t>Приложение 2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   к Положению</w:t>
      </w:r>
    </w:p>
    <w:p w:rsidR="007F166B" w:rsidRDefault="007F166B" w:rsidP="007F166B">
      <w:pPr>
        <w:jc w:val="right"/>
      </w:pPr>
      <w:r>
        <w:lastRenderedPageBreak/>
        <w:t xml:space="preserve">                                                                              о клубном формировании</w:t>
      </w:r>
    </w:p>
    <w:p w:rsidR="007F166B" w:rsidRDefault="00FC03C3" w:rsidP="007F166B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</w:t>
      </w:r>
      <w:r w:rsidR="007F166B">
        <w:t>вых</w:t>
      </w:r>
      <w:proofErr w:type="spellEnd"/>
      <w:r w:rsidR="007F166B">
        <w:t xml:space="preserve">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7F166B" w:rsidRDefault="007F166B" w:rsidP="007F166B">
      <w:pPr>
        <w:jc w:val="right"/>
      </w:pPr>
    </w:p>
    <w:p w:rsidR="007F166B" w:rsidRPr="003D3584" w:rsidRDefault="007F166B" w:rsidP="007F166B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Default="006F4435" w:rsidP="006F4435">
      <w:pPr>
        <w:jc w:val="center"/>
        <w:rPr>
          <w:b/>
          <w:sz w:val="32"/>
          <w:szCs w:val="32"/>
        </w:rPr>
      </w:pPr>
    </w:p>
    <w:p w:rsidR="006F4435" w:rsidRDefault="006F4435" w:rsidP="006F4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АНКЕТНЫЕ ДАННЫЕ:</w:t>
      </w:r>
    </w:p>
    <w:p w:rsidR="006F4435" w:rsidRDefault="006F4435" w:rsidP="006F4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РУКОВОДИТЕЛЯ КЛУБНОГО ФОРМИРОВАНИЯ</w:t>
      </w:r>
    </w:p>
    <w:p w:rsidR="006F4435" w:rsidRDefault="006F4435" w:rsidP="006F4435">
      <w:pPr>
        <w:jc w:val="center"/>
        <w:rPr>
          <w:b/>
          <w:sz w:val="32"/>
          <w:szCs w:val="3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ФИО</w:t>
      </w:r>
      <w:r>
        <w:rPr>
          <w:sz w:val="32"/>
          <w:szCs w:val="32"/>
        </w:rPr>
        <w:t>______________________________________________________________________________________________________________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6F4435" w:rsidRDefault="006F4435" w:rsidP="006F4435">
      <w:pPr>
        <w:jc w:val="both"/>
        <w:rPr>
          <w:sz w:val="32"/>
          <w:szCs w:val="32"/>
        </w:rPr>
      </w:pPr>
      <w:r>
        <w:rPr>
          <w:sz w:val="32"/>
          <w:szCs w:val="32"/>
        </w:rPr>
        <w:t>общее____________________________________________________</w:t>
      </w:r>
    </w:p>
    <w:p w:rsidR="006F4435" w:rsidRDefault="006F4435" w:rsidP="006F4435">
      <w:pPr>
        <w:jc w:val="both"/>
        <w:rPr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специальное_______________________________________________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Стаж работы в КУ </w:t>
      </w:r>
      <w:r>
        <w:rPr>
          <w:sz w:val="32"/>
          <w:szCs w:val="32"/>
        </w:rPr>
        <w:t>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Место основной (штатной) работы</w:t>
      </w:r>
      <w:r>
        <w:rPr>
          <w:sz w:val="32"/>
          <w:szCs w:val="32"/>
        </w:rPr>
        <w:t>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Домашний адрес</w:t>
      </w:r>
      <w:r>
        <w:rPr>
          <w:sz w:val="32"/>
          <w:szCs w:val="32"/>
        </w:rPr>
        <w:t>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телефон</w:t>
      </w:r>
      <w:r>
        <w:rPr>
          <w:sz w:val="32"/>
          <w:szCs w:val="32"/>
        </w:rPr>
        <w:t>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СТАРОСТА КОЛЛЕКТИВА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Ф.И.О. </w:t>
      </w:r>
      <w:r>
        <w:rPr>
          <w:sz w:val="32"/>
          <w:szCs w:val="32"/>
        </w:rPr>
        <w:t>___________________________________________________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Домашний адрес</w:t>
      </w:r>
      <w:r>
        <w:rPr>
          <w:sz w:val="32"/>
          <w:szCs w:val="32"/>
        </w:rPr>
        <w:t>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телефон</w:t>
      </w:r>
      <w:r>
        <w:rPr>
          <w:sz w:val="32"/>
          <w:szCs w:val="32"/>
        </w:rPr>
        <w:t>________________</w:t>
      </w: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b/>
          <w:sz w:val="32"/>
          <w:szCs w:val="20"/>
        </w:rPr>
      </w:pPr>
      <w:r>
        <w:rPr>
          <w:b/>
          <w:sz w:val="32"/>
        </w:rPr>
        <w:t>Дни и часы занятий: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b/>
          <w:sz w:val="12"/>
          <w:szCs w:val="12"/>
        </w:rPr>
      </w:pPr>
    </w:p>
    <w:p w:rsidR="006F4435" w:rsidRDefault="006F4435" w:rsidP="006F4435">
      <w:pPr>
        <w:rPr>
          <w:sz w:val="32"/>
          <w:szCs w:val="20"/>
        </w:rPr>
      </w:pPr>
      <w:r>
        <w:rPr>
          <w:sz w:val="32"/>
        </w:rPr>
        <w:t>изменение расписания:</w:t>
      </w:r>
    </w:p>
    <w:p w:rsidR="006F4435" w:rsidRDefault="006F4435" w:rsidP="006F4435">
      <w:pPr>
        <w:jc w:val="both"/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jc w:val="both"/>
        <w:rPr>
          <w:b/>
          <w:sz w:val="32"/>
        </w:rPr>
      </w:pPr>
      <w:r>
        <w:rPr>
          <w:sz w:val="32"/>
        </w:rPr>
        <w:t>________________________________________________________</w:t>
      </w:r>
      <w:r>
        <w:rPr>
          <w:b/>
          <w:sz w:val="32"/>
        </w:rPr>
        <w:t>_</w:t>
      </w:r>
    </w:p>
    <w:p w:rsidR="006F4435" w:rsidRDefault="006F4435" w:rsidP="006F4435">
      <w:pPr>
        <w:jc w:val="both"/>
        <w:rPr>
          <w:b/>
          <w:sz w:val="32"/>
        </w:rPr>
      </w:pPr>
      <w:r>
        <w:rPr>
          <w:b/>
          <w:sz w:val="32"/>
        </w:rPr>
        <w:lastRenderedPageBreak/>
        <w:t>Аккомпаниатор</w:t>
      </w:r>
      <w:r>
        <w:rPr>
          <w:sz w:val="32"/>
        </w:rPr>
        <w:t>___________________________________________</w:t>
      </w:r>
    </w:p>
    <w:p w:rsidR="006F4435" w:rsidRDefault="006F4435" w:rsidP="006F4435">
      <w:pPr>
        <w:jc w:val="both"/>
        <w:rPr>
          <w:sz w:val="32"/>
          <w:szCs w:val="32"/>
        </w:rPr>
      </w:pPr>
      <w:r>
        <w:rPr>
          <w:sz w:val="32"/>
          <w:szCs w:val="32"/>
        </w:rPr>
        <w:t>Расписание работы аккомпаниатора __________________________</w:t>
      </w:r>
    </w:p>
    <w:p w:rsidR="006F4435" w:rsidRDefault="006F4435" w:rsidP="006F4435">
      <w:pPr>
        <w:jc w:val="both"/>
        <w:rPr>
          <w:sz w:val="24"/>
          <w:szCs w:val="20"/>
        </w:rPr>
      </w:pPr>
      <w:r>
        <w:rPr>
          <w:sz w:val="24"/>
        </w:rPr>
        <w:t>____________________________________________________________________________</w:t>
      </w:r>
    </w:p>
    <w:p w:rsidR="006F4435" w:rsidRDefault="006F4435" w:rsidP="006F4435">
      <w:pPr>
        <w:jc w:val="both"/>
        <w:rPr>
          <w:sz w:val="24"/>
        </w:rPr>
      </w:pPr>
      <w:r>
        <w:rPr>
          <w:b/>
          <w:sz w:val="24"/>
        </w:rPr>
        <w:t>изменение расписания работы аккомпаниатора</w:t>
      </w:r>
      <w:r>
        <w:rPr>
          <w:sz w:val="24"/>
        </w:rPr>
        <w:t>_________________________________</w:t>
      </w:r>
    </w:p>
    <w:p w:rsidR="006F4435" w:rsidRDefault="006F4435" w:rsidP="006F443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6F4435" w:rsidRDefault="006F4435" w:rsidP="006F4435"/>
    <w:p w:rsidR="006F4435" w:rsidRDefault="006F4435" w:rsidP="006F4435">
      <w:pPr>
        <w:rPr>
          <w:b/>
          <w:sz w:val="32"/>
          <w:szCs w:val="32"/>
        </w:rPr>
      </w:pPr>
    </w:p>
    <w:p w:rsidR="006F4435" w:rsidRDefault="006F4435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B22764" w:rsidRDefault="00B22764" w:rsidP="006F4435">
      <w:pPr>
        <w:rPr>
          <w:b/>
          <w:sz w:val="32"/>
          <w:szCs w:val="32"/>
        </w:rPr>
      </w:pPr>
    </w:p>
    <w:p w:rsidR="0045738C" w:rsidRDefault="0045738C" w:rsidP="00BE2C38"/>
    <w:p w:rsidR="007F166B" w:rsidRDefault="007F166B" w:rsidP="007F166B">
      <w:pPr>
        <w:jc w:val="right"/>
      </w:pPr>
      <w:r>
        <w:t>Приложение 3</w:t>
      </w:r>
    </w:p>
    <w:p w:rsidR="007F166B" w:rsidRDefault="007F166B" w:rsidP="007F166B">
      <w:pPr>
        <w:jc w:val="right"/>
      </w:pPr>
      <w:r>
        <w:lastRenderedPageBreak/>
        <w:t xml:space="preserve">                                                                                 к Положению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о клубном формировании</w:t>
      </w:r>
    </w:p>
    <w:p w:rsidR="007F166B" w:rsidRDefault="00FC03C3" w:rsidP="007F166B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досуговых</w:t>
      </w:r>
      <w:proofErr w:type="spellEnd"/>
      <w:r w:rsidR="007F166B">
        <w:t xml:space="preserve">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7F166B" w:rsidRDefault="007F166B" w:rsidP="007F166B">
      <w:pPr>
        <w:jc w:val="right"/>
      </w:pPr>
    </w:p>
    <w:p w:rsidR="007F166B" w:rsidRPr="007F166B" w:rsidRDefault="007F166B" w:rsidP="007F166B">
      <w:pPr>
        <w:ind w:left="720"/>
        <w:jc w:val="right"/>
      </w:pPr>
    </w:p>
    <w:p w:rsidR="006F4435" w:rsidRDefault="006F4435" w:rsidP="006F443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МЕРОПРИЯТИЯХ</w:t>
      </w:r>
    </w:p>
    <w:p w:rsidR="006F4435" w:rsidRDefault="006F4435" w:rsidP="006F4435">
      <w:pPr>
        <w:ind w:left="720"/>
        <w:jc w:val="center"/>
        <w:rPr>
          <w:b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969"/>
        <w:gridCol w:w="1369"/>
        <w:gridCol w:w="1324"/>
        <w:gridCol w:w="851"/>
        <w:gridCol w:w="1144"/>
      </w:tblGrid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</w:t>
            </w:r>
          </w:p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мероприятия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зрителей</w:t>
            </w: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</w:tbl>
    <w:p w:rsidR="008E5CD6" w:rsidRDefault="008E5CD6" w:rsidP="008E5CD6">
      <w:pPr>
        <w:jc w:val="right"/>
      </w:pPr>
      <w:r>
        <w:t>Приложение 4</w:t>
      </w:r>
    </w:p>
    <w:p w:rsidR="008E5CD6" w:rsidRDefault="008E5CD6" w:rsidP="008E5CD6">
      <w:pPr>
        <w:jc w:val="right"/>
      </w:pPr>
      <w:r>
        <w:lastRenderedPageBreak/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FC03C3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Pr="005D14A1" w:rsidRDefault="008E5CD6" w:rsidP="008E5CD6">
      <w:pPr>
        <w:jc w:val="right"/>
      </w:pPr>
      <w:r w:rsidRPr="001D4A72">
        <w:t>Ставропольского края</w:t>
      </w:r>
    </w:p>
    <w:p w:rsidR="008E5CD6" w:rsidRDefault="008E5CD6" w:rsidP="008E5CD6">
      <w:pPr>
        <w:jc w:val="right"/>
      </w:pPr>
    </w:p>
    <w:p w:rsidR="006F4435" w:rsidRDefault="006F4435" w:rsidP="008E5CD6">
      <w:pPr>
        <w:pStyle w:val="af4"/>
        <w:jc w:val="right"/>
        <w:rPr>
          <w:sz w:val="28"/>
          <w:szCs w:val="28"/>
        </w:rPr>
      </w:pPr>
    </w:p>
    <w:p w:rsidR="006F4435" w:rsidRDefault="006F4435" w:rsidP="006F4435">
      <w:pPr>
        <w:jc w:val="center"/>
        <w:rPr>
          <w:b/>
          <w:sz w:val="32"/>
        </w:rPr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Цели и задачи обучения</w:t>
      </w:r>
    </w:p>
    <w:p w:rsidR="006F4435" w:rsidRDefault="006F4435" w:rsidP="006F4435">
      <w:pPr>
        <w:jc w:val="center"/>
        <w:rPr>
          <w:b/>
          <w:sz w:val="4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6F4435" w:rsidTr="006F4435">
        <w:trPr>
          <w:cantSplit/>
          <w:trHeight w:val="7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</w:tbl>
    <w:p w:rsidR="008E5CD6" w:rsidRDefault="008E5CD6" w:rsidP="008E5CD6">
      <w:pPr>
        <w:jc w:val="right"/>
      </w:pPr>
      <w:r>
        <w:t>Приложение 5</w:t>
      </w:r>
    </w:p>
    <w:p w:rsidR="008E5CD6" w:rsidRDefault="008E5CD6" w:rsidP="008E5CD6">
      <w:pPr>
        <w:jc w:val="right"/>
      </w:pPr>
      <w:r>
        <w:lastRenderedPageBreak/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Default="008E5CD6" w:rsidP="008E5CD6">
      <w:pPr>
        <w:jc w:val="right"/>
      </w:pPr>
      <w:r w:rsidRPr="001D4A72">
        <w:t>Ставропольского края</w:t>
      </w:r>
    </w:p>
    <w:p w:rsidR="008E5CD6" w:rsidRPr="003D3584" w:rsidRDefault="008E5CD6" w:rsidP="008E5CD6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right"/>
        <w:tblInd w:w="4439" w:type="dxa"/>
        <w:tblLook w:val="04A0"/>
      </w:tblPr>
      <w:tblGrid>
        <w:gridCol w:w="4688"/>
      </w:tblGrid>
      <w:tr w:rsidR="006F4435" w:rsidTr="006F4435">
        <w:trPr>
          <w:jc w:val="right"/>
        </w:trPr>
        <w:tc>
          <w:tcPr>
            <w:tcW w:w="4688" w:type="dxa"/>
            <w:vAlign w:val="center"/>
            <w:hideMark/>
          </w:tcPr>
          <w:p w:rsidR="006F4435" w:rsidRDefault="006F4435">
            <w:pPr>
              <w:pStyle w:val="af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«Утверждаю»</w:t>
            </w:r>
          </w:p>
          <w:p w:rsidR="006F4435" w:rsidRDefault="006F4435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______ </w:t>
            </w:r>
          </w:p>
          <w:p w:rsidR="006F4435" w:rsidRDefault="006F4435">
            <w:pPr>
              <w:jc w:val="center"/>
            </w:pPr>
            <w:r>
              <w:t>по художественно-массовой работе</w:t>
            </w:r>
          </w:p>
          <w:p w:rsidR="006F4435" w:rsidRDefault="006F4435">
            <w:pPr>
              <w:jc w:val="right"/>
            </w:pPr>
            <w:r>
              <w:t xml:space="preserve">_____________ </w:t>
            </w:r>
          </w:p>
        </w:tc>
      </w:tr>
    </w:tbl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Репертуарный план 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на 20 ____ -20_____год</w:t>
      </w:r>
    </w:p>
    <w:p w:rsidR="006F4435" w:rsidRDefault="006F4435" w:rsidP="006F4435">
      <w:pPr>
        <w:jc w:val="center"/>
        <w:rPr>
          <w:b/>
          <w:sz w:val="12"/>
          <w:szCs w:val="12"/>
        </w:rPr>
      </w:pPr>
    </w:p>
    <w:p w:rsidR="006F4435" w:rsidRDefault="006F4435" w:rsidP="006F4435">
      <w:pPr>
        <w:jc w:val="center"/>
        <w:rPr>
          <w:b/>
          <w:sz w:val="12"/>
          <w:szCs w:val="1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651"/>
      </w:tblGrid>
      <w:tr w:rsidR="006F4435" w:rsidTr="006F4435">
        <w:trPr>
          <w:cantSplit/>
          <w:trHeight w:val="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репертуар</w:t>
            </w: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</w:tbl>
    <w:p w:rsidR="006F4435" w:rsidRDefault="006F4435" w:rsidP="006F4435">
      <w:pPr>
        <w:jc w:val="center"/>
        <w:rPr>
          <w:i/>
          <w:sz w:val="40"/>
          <w:szCs w:val="20"/>
        </w:rPr>
      </w:pPr>
    </w:p>
    <w:p w:rsidR="006F4435" w:rsidRDefault="006F4435" w:rsidP="006F4435">
      <w:pPr>
        <w:jc w:val="center"/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</w:rPr>
      </w:pPr>
      <w:r>
        <w:t>Руководитель коллектива________________________________________</w:t>
      </w:r>
    </w:p>
    <w:p w:rsidR="006F4435" w:rsidRDefault="006F4435" w:rsidP="006F4435">
      <w:pPr>
        <w:jc w:val="center"/>
        <w:rPr>
          <w:b/>
          <w:i/>
          <w:sz w:val="40"/>
          <w:szCs w:val="2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Pr="008E5CD6" w:rsidRDefault="006F4435" w:rsidP="008E5CD6">
      <w:pPr>
        <w:jc w:val="right"/>
      </w:pPr>
    </w:p>
    <w:p w:rsidR="008E5CD6" w:rsidRDefault="008E5CD6" w:rsidP="008E5CD6">
      <w:pPr>
        <w:jc w:val="right"/>
      </w:pPr>
      <w:r>
        <w:lastRenderedPageBreak/>
        <w:t>Приложение 6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Pr="005D14A1" w:rsidRDefault="008E5CD6" w:rsidP="008E5CD6">
      <w:pPr>
        <w:jc w:val="right"/>
      </w:pPr>
      <w:r w:rsidRPr="001D4A72">
        <w:t>Ставропольского края</w:t>
      </w:r>
    </w:p>
    <w:p w:rsidR="006F4435" w:rsidRPr="008E5CD6" w:rsidRDefault="006F4435" w:rsidP="008E5CD6">
      <w:pPr>
        <w:jc w:val="right"/>
      </w:pPr>
    </w:p>
    <w:p w:rsidR="00A22A32" w:rsidRDefault="00A22A32" w:rsidP="006F4435">
      <w:pPr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учебно-воспитательной работы</w:t>
      </w:r>
    </w:p>
    <w:p w:rsidR="006F4435" w:rsidRDefault="006F4435" w:rsidP="006F4435">
      <w:pPr>
        <w:rPr>
          <w:b/>
          <w:sz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8F527A" w:rsidRDefault="008F527A" w:rsidP="008F527A">
      <w:pPr>
        <w:jc w:val="right"/>
      </w:pPr>
      <w:r>
        <w:lastRenderedPageBreak/>
        <w:t>Приложение 7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8F527A" w:rsidP="008F527A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3917AB" w:rsidRDefault="003917AB" w:rsidP="006F4435">
      <w:pPr>
        <w:jc w:val="center"/>
        <w:rPr>
          <w:b/>
          <w:sz w:val="36"/>
          <w:szCs w:val="36"/>
        </w:rPr>
      </w:pPr>
    </w:p>
    <w:p w:rsidR="006F4435" w:rsidRDefault="006F4435" w:rsidP="006F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Учет посещаемости занятий</w:t>
      </w:r>
    </w:p>
    <w:p w:rsidR="006F4435" w:rsidRDefault="006F4435" w:rsidP="006F4435">
      <w:pPr>
        <w:jc w:val="center"/>
        <w:rPr>
          <w:b/>
          <w:sz w:val="32"/>
          <w:szCs w:val="20"/>
        </w:rPr>
      </w:pP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688"/>
        <w:gridCol w:w="297"/>
        <w:gridCol w:w="284"/>
        <w:gridCol w:w="12"/>
        <w:gridCol w:w="272"/>
        <w:gridCol w:w="25"/>
        <w:gridCol w:w="245"/>
        <w:gridCol w:w="51"/>
        <w:gridCol w:w="233"/>
        <w:gridCol w:w="64"/>
        <w:gridCol w:w="219"/>
        <w:gridCol w:w="77"/>
        <w:gridCol w:w="207"/>
        <w:gridCol w:w="90"/>
        <w:gridCol w:w="193"/>
        <w:gridCol w:w="103"/>
        <w:gridCol w:w="181"/>
        <w:gridCol w:w="116"/>
        <w:gridCol w:w="167"/>
        <w:gridCol w:w="129"/>
        <w:gridCol w:w="155"/>
        <w:gridCol w:w="142"/>
        <w:gridCol w:w="141"/>
        <w:gridCol w:w="155"/>
        <w:gridCol w:w="129"/>
        <w:gridCol w:w="167"/>
        <w:gridCol w:w="116"/>
        <w:gridCol w:w="181"/>
        <w:gridCol w:w="103"/>
        <w:gridCol w:w="193"/>
        <w:gridCol w:w="90"/>
        <w:gridCol w:w="207"/>
        <w:gridCol w:w="77"/>
        <w:gridCol w:w="219"/>
        <w:gridCol w:w="64"/>
        <w:gridCol w:w="233"/>
        <w:gridCol w:w="51"/>
        <w:gridCol w:w="245"/>
        <w:gridCol w:w="38"/>
        <w:gridCol w:w="259"/>
        <w:gridCol w:w="25"/>
        <w:gridCol w:w="271"/>
        <w:gridCol w:w="12"/>
        <w:gridCol w:w="285"/>
      </w:tblGrid>
      <w:tr w:rsidR="006F4435" w:rsidTr="008F527A">
        <w:trPr>
          <w:cantSplit/>
          <w:trHeight w:val="4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435" w:rsidRDefault="006F44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F4435" w:rsidRDefault="006F44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65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3B26D2">
            <w:pPr>
              <w:jc w:val="right"/>
              <w:rPr>
                <w:b/>
                <w:sz w:val="26"/>
                <w:szCs w:val="26"/>
              </w:rPr>
            </w:pPr>
            <w:r w:rsidRPr="003B26D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3pt;margin-top:3.8pt;width:130.5pt;height:52.6pt;z-index:251657216;mso-position-horizontal-relative:text;mso-position-vertical-relative:text" o:connectortype="straight"/>
              </w:pict>
            </w:r>
            <w:r w:rsidRPr="003B26D2">
              <w:pict>
                <v:shape id="_x0000_s1027" type="#_x0000_t32" style="position:absolute;left:0;text-align:left;margin-left:-2.3pt;margin-top:3.8pt;width:130.5pt;height:52.6pt;z-index:251658240;mso-position-horizontal-relative:text;mso-position-vertical-relative:text" o:connectortype="straight"/>
              </w:pict>
            </w:r>
          </w:p>
          <w:p w:rsidR="006F4435" w:rsidRDefault="006F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число</w:t>
            </w:r>
          </w:p>
          <w:p w:rsidR="006F4435" w:rsidRDefault="006F44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</w:t>
            </w:r>
          </w:p>
          <w:p w:rsidR="006F4435" w:rsidRDefault="006F4435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2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8F527A" w:rsidRDefault="008F527A" w:rsidP="008F527A">
      <w:pPr>
        <w:jc w:val="right"/>
      </w:pPr>
      <w:r>
        <w:lastRenderedPageBreak/>
        <w:t>Приложение 8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717A00" w:rsidP="008F527A">
      <w:pPr>
        <w:jc w:val="right"/>
      </w:pPr>
      <w:r>
        <w:t xml:space="preserve"> управлению </w:t>
      </w:r>
      <w:r w:rsidR="008F527A"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8F527A" w:rsidRPr="003D3584" w:rsidRDefault="008F527A" w:rsidP="008F527A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Pr="008F527A" w:rsidRDefault="006F4435" w:rsidP="008F527A">
      <w:pPr>
        <w:jc w:val="right"/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 xml:space="preserve">Индивидуальные данные 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участников коллектива</w:t>
      </w:r>
    </w:p>
    <w:p w:rsidR="006F4435" w:rsidRDefault="006F4435" w:rsidP="006F4435">
      <w:pPr>
        <w:rPr>
          <w:b/>
          <w:sz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276"/>
        <w:gridCol w:w="2268"/>
        <w:gridCol w:w="2268"/>
      </w:tblGrid>
      <w:tr w:rsidR="006F4435" w:rsidTr="006F4435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pStyle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число, месяц, год,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школа,</w:t>
            </w:r>
          </w:p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домашний адрес,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родителей</w:t>
            </w:r>
          </w:p>
        </w:tc>
      </w:tr>
      <w:tr w:rsidR="006F4435" w:rsidTr="006F4435">
        <w:trPr>
          <w:cantSplit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6F4435" w:rsidRDefault="006F4435" w:rsidP="003917AB">
      <w:pPr>
        <w:rPr>
          <w:b/>
          <w:sz w:val="24"/>
          <w:szCs w:val="24"/>
        </w:rPr>
      </w:pPr>
    </w:p>
    <w:p w:rsidR="006F4435" w:rsidRDefault="006F4435" w:rsidP="006F4435">
      <w:pPr>
        <w:jc w:val="center"/>
        <w:rPr>
          <w:b/>
          <w:sz w:val="24"/>
          <w:szCs w:val="24"/>
        </w:rPr>
      </w:pPr>
    </w:p>
    <w:p w:rsidR="008F527A" w:rsidRDefault="008F527A" w:rsidP="008F527A">
      <w:pPr>
        <w:jc w:val="right"/>
      </w:pPr>
      <w:r>
        <w:lastRenderedPageBreak/>
        <w:t>Приложение 9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717A00" w:rsidP="008F527A">
      <w:pPr>
        <w:jc w:val="right"/>
      </w:pPr>
      <w:r>
        <w:t xml:space="preserve"> управлению </w:t>
      </w:r>
      <w:r w:rsidR="008F527A"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8F527A" w:rsidRPr="008F527A" w:rsidRDefault="008F527A" w:rsidP="008F527A">
      <w:pPr>
        <w:jc w:val="right"/>
        <w:rPr>
          <w:sz w:val="24"/>
          <w:szCs w:val="24"/>
        </w:rPr>
      </w:pPr>
    </w:p>
    <w:p w:rsidR="006F4435" w:rsidRDefault="006F4435" w:rsidP="006F4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</w:p>
    <w:p w:rsidR="006F4435" w:rsidRDefault="006F4435" w:rsidP="006F4435">
      <w:pPr>
        <w:jc w:val="center"/>
        <w:rPr>
          <w:b/>
          <w:sz w:val="24"/>
          <w:szCs w:val="20"/>
        </w:rPr>
      </w:pPr>
      <w:r>
        <w:rPr>
          <w:b/>
          <w:sz w:val="24"/>
        </w:rPr>
        <w:t>участников коллектива,</w:t>
      </w:r>
    </w:p>
    <w:p w:rsidR="006F4435" w:rsidRDefault="006F4435" w:rsidP="006F4435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прошедших</w:t>
      </w:r>
      <w:proofErr w:type="gramEnd"/>
      <w:r>
        <w:rPr>
          <w:b/>
          <w:sz w:val="24"/>
        </w:rPr>
        <w:t xml:space="preserve"> инструктаж по технике безопасности</w:t>
      </w:r>
    </w:p>
    <w:p w:rsidR="006F4435" w:rsidRDefault="006F4435" w:rsidP="006F4435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275"/>
        <w:gridCol w:w="2127"/>
        <w:gridCol w:w="1559"/>
      </w:tblGrid>
      <w:tr w:rsidR="006F4435" w:rsidTr="006F4435">
        <w:trPr>
          <w:cantSplit/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pStyle w:val="8"/>
            </w:pPr>
            <w:r>
              <w:t>Фамилия,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ин-жа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содержание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инструктажа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Подпись </w:t>
            </w:r>
            <w:proofErr w:type="gramStart"/>
            <w:r>
              <w:rPr>
                <w:b/>
                <w:sz w:val="24"/>
              </w:rPr>
              <w:t>проводившего</w:t>
            </w:r>
            <w:proofErr w:type="gramEnd"/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6F4435" w:rsidRPr="005704F0" w:rsidRDefault="006F4435" w:rsidP="003C363B">
      <w:pPr>
        <w:jc w:val="both"/>
      </w:pPr>
    </w:p>
    <w:sectPr w:rsidR="006F4435" w:rsidRPr="005704F0" w:rsidSect="00E82299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4D164B6"/>
    <w:multiLevelType w:val="hybridMultilevel"/>
    <w:tmpl w:val="AC46A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0"/>
  </w:num>
  <w:num w:numId="19">
    <w:abstractNumId w:val="18"/>
  </w:num>
  <w:num w:numId="20">
    <w:abstractNumId w:val="12"/>
  </w:num>
  <w:num w:numId="21">
    <w:abstractNumId w:val="17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compat/>
  <w:rsids>
    <w:rsidRoot w:val="00BF3C11"/>
    <w:rsid w:val="00001133"/>
    <w:rsid w:val="00006613"/>
    <w:rsid w:val="0001101F"/>
    <w:rsid w:val="0001180C"/>
    <w:rsid w:val="000129BC"/>
    <w:rsid w:val="00013EC0"/>
    <w:rsid w:val="000144C9"/>
    <w:rsid w:val="0001581C"/>
    <w:rsid w:val="000175BE"/>
    <w:rsid w:val="00021C84"/>
    <w:rsid w:val="000239FD"/>
    <w:rsid w:val="00025250"/>
    <w:rsid w:val="000330A0"/>
    <w:rsid w:val="0003665C"/>
    <w:rsid w:val="00036CEB"/>
    <w:rsid w:val="00036FBF"/>
    <w:rsid w:val="00041E01"/>
    <w:rsid w:val="00047497"/>
    <w:rsid w:val="000541AC"/>
    <w:rsid w:val="000548F8"/>
    <w:rsid w:val="00055776"/>
    <w:rsid w:val="00055DFB"/>
    <w:rsid w:val="000563C2"/>
    <w:rsid w:val="00056EC4"/>
    <w:rsid w:val="00065DA5"/>
    <w:rsid w:val="00067526"/>
    <w:rsid w:val="00080F3A"/>
    <w:rsid w:val="00082753"/>
    <w:rsid w:val="0009139D"/>
    <w:rsid w:val="00093C51"/>
    <w:rsid w:val="00095B67"/>
    <w:rsid w:val="00097AB1"/>
    <w:rsid w:val="000A34E7"/>
    <w:rsid w:val="000A3641"/>
    <w:rsid w:val="000A6FE1"/>
    <w:rsid w:val="000A76A9"/>
    <w:rsid w:val="000B671E"/>
    <w:rsid w:val="000B74DC"/>
    <w:rsid w:val="000B7712"/>
    <w:rsid w:val="000B796A"/>
    <w:rsid w:val="000C265B"/>
    <w:rsid w:val="000C48B2"/>
    <w:rsid w:val="000C6E5F"/>
    <w:rsid w:val="000D00CC"/>
    <w:rsid w:val="000D02F0"/>
    <w:rsid w:val="000D2FEE"/>
    <w:rsid w:val="000D608F"/>
    <w:rsid w:val="000D6840"/>
    <w:rsid w:val="000E711C"/>
    <w:rsid w:val="000F6B6D"/>
    <w:rsid w:val="0010246C"/>
    <w:rsid w:val="001041A8"/>
    <w:rsid w:val="00104C81"/>
    <w:rsid w:val="00105ED7"/>
    <w:rsid w:val="001136E6"/>
    <w:rsid w:val="00116BD2"/>
    <w:rsid w:val="00135B79"/>
    <w:rsid w:val="00140015"/>
    <w:rsid w:val="001456A5"/>
    <w:rsid w:val="00160EB4"/>
    <w:rsid w:val="001631F8"/>
    <w:rsid w:val="00165E31"/>
    <w:rsid w:val="00166D99"/>
    <w:rsid w:val="001725EA"/>
    <w:rsid w:val="00183613"/>
    <w:rsid w:val="00183B57"/>
    <w:rsid w:val="00197890"/>
    <w:rsid w:val="001A0BB2"/>
    <w:rsid w:val="001A2C50"/>
    <w:rsid w:val="001A4055"/>
    <w:rsid w:val="001A5FBC"/>
    <w:rsid w:val="001B107F"/>
    <w:rsid w:val="001B2734"/>
    <w:rsid w:val="001C658C"/>
    <w:rsid w:val="001D74B5"/>
    <w:rsid w:val="001E3118"/>
    <w:rsid w:val="001E32FB"/>
    <w:rsid w:val="001E42D0"/>
    <w:rsid w:val="001E4534"/>
    <w:rsid w:val="001E48F8"/>
    <w:rsid w:val="001E61B5"/>
    <w:rsid w:val="001F538F"/>
    <w:rsid w:val="001F60CC"/>
    <w:rsid w:val="001F60D1"/>
    <w:rsid w:val="001F7139"/>
    <w:rsid w:val="00200F43"/>
    <w:rsid w:val="0020166F"/>
    <w:rsid w:val="00203314"/>
    <w:rsid w:val="00205C36"/>
    <w:rsid w:val="00215E50"/>
    <w:rsid w:val="00223865"/>
    <w:rsid w:val="00233C7A"/>
    <w:rsid w:val="002408A4"/>
    <w:rsid w:val="002418DF"/>
    <w:rsid w:val="00262FDA"/>
    <w:rsid w:val="0026512F"/>
    <w:rsid w:val="002742C6"/>
    <w:rsid w:val="00283B1C"/>
    <w:rsid w:val="00293130"/>
    <w:rsid w:val="00296683"/>
    <w:rsid w:val="002A3E86"/>
    <w:rsid w:val="002A7849"/>
    <w:rsid w:val="002B15CF"/>
    <w:rsid w:val="002B320B"/>
    <w:rsid w:val="002B581C"/>
    <w:rsid w:val="002B73F8"/>
    <w:rsid w:val="002C499E"/>
    <w:rsid w:val="002C4CF0"/>
    <w:rsid w:val="002C4D6E"/>
    <w:rsid w:val="002C6F26"/>
    <w:rsid w:val="002D128F"/>
    <w:rsid w:val="002D149F"/>
    <w:rsid w:val="002D7A13"/>
    <w:rsid w:val="002E28FA"/>
    <w:rsid w:val="002E55C2"/>
    <w:rsid w:val="002E7AA7"/>
    <w:rsid w:val="002F057F"/>
    <w:rsid w:val="002F1DC1"/>
    <w:rsid w:val="002F2FC9"/>
    <w:rsid w:val="00310DE8"/>
    <w:rsid w:val="00317491"/>
    <w:rsid w:val="00320CE1"/>
    <w:rsid w:val="00323EF9"/>
    <w:rsid w:val="00324043"/>
    <w:rsid w:val="00326496"/>
    <w:rsid w:val="00327053"/>
    <w:rsid w:val="00332425"/>
    <w:rsid w:val="00332EAD"/>
    <w:rsid w:val="00341B25"/>
    <w:rsid w:val="00342294"/>
    <w:rsid w:val="0034240B"/>
    <w:rsid w:val="00345867"/>
    <w:rsid w:val="00345C03"/>
    <w:rsid w:val="003466B0"/>
    <w:rsid w:val="00347E58"/>
    <w:rsid w:val="00352CE8"/>
    <w:rsid w:val="003567F5"/>
    <w:rsid w:val="00360E62"/>
    <w:rsid w:val="00367569"/>
    <w:rsid w:val="0037080C"/>
    <w:rsid w:val="003728F0"/>
    <w:rsid w:val="00372B97"/>
    <w:rsid w:val="00374AD7"/>
    <w:rsid w:val="00375502"/>
    <w:rsid w:val="00385867"/>
    <w:rsid w:val="00385FA8"/>
    <w:rsid w:val="003914A0"/>
    <w:rsid w:val="003917AB"/>
    <w:rsid w:val="00394847"/>
    <w:rsid w:val="003970C8"/>
    <w:rsid w:val="00397E94"/>
    <w:rsid w:val="003A7231"/>
    <w:rsid w:val="003B2411"/>
    <w:rsid w:val="003B26D2"/>
    <w:rsid w:val="003B4037"/>
    <w:rsid w:val="003C363B"/>
    <w:rsid w:val="003C3A1F"/>
    <w:rsid w:val="003D1785"/>
    <w:rsid w:val="003D3584"/>
    <w:rsid w:val="003D5B1C"/>
    <w:rsid w:val="003E1CF6"/>
    <w:rsid w:val="003E39EB"/>
    <w:rsid w:val="0040292E"/>
    <w:rsid w:val="00403DF5"/>
    <w:rsid w:val="0040634B"/>
    <w:rsid w:val="00411EE3"/>
    <w:rsid w:val="00414A19"/>
    <w:rsid w:val="004201C1"/>
    <w:rsid w:val="004216DA"/>
    <w:rsid w:val="0042265D"/>
    <w:rsid w:val="004226F6"/>
    <w:rsid w:val="00422FA8"/>
    <w:rsid w:val="004261FB"/>
    <w:rsid w:val="00427270"/>
    <w:rsid w:val="00433E78"/>
    <w:rsid w:val="0043656E"/>
    <w:rsid w:val="00436E3F"/>
    <w:rsid w:val="0043754F"/>
    <w:rsid w:val="004431C4"/>
    <w:rsid w:val="00443843"/>
    <w:rsid w:val="004446B0"/>
    <w:rsid w:val="00450F74"/>
    <w:rsid w:val="00452646"/>
    <w:rsid w:val="004548DD"/>
    <w:rsid w:val="0045738C"/>
    <w:rsid w:val="00470E21"/>
    <w:rsid w:val="00475877"/>
    <w:rsid w:val="00475FB3"/>
    <w:rsid w:val="00482613"/>
    <w:rsid w:val="004832F1"/>
    <w:rsid w:val="00485C50"/>
    <w:rsid w:val="004911F2"/>
    <w:rsid w:val="004931C1"/>
    <w:rsid w:val="00493C46"/>
    <w:rsid w:val="00497D04"/>
    <w:rsid w:val="00497F59"/>
    <w:rsid w:val="004A0FFC"/>
    <w:rsid w:val="004A5052"/>
    <w:rsid w:val="004B16C0"/>
    <w:rsid w:val="004B2A19"/>
    <w:rsid w:val="004B50D0"/>
    <w:rsid w:val="004B5D3B"/>
    <w:rsid w:val="004B7A20"/>
    <w:rsid w:val="004C0398"/>
    <w:rsid w:val="004C6875"/>
    <w:rsid w:val="004C7D04"/>
    <w:rsid w:val="004D0104"/>
    <w:rsid w:val="004D2337"/>
    <w:rsid w:val="004D7996"/>
    <w:rsid w:val="004E095B"/>
    <w:rsid w:val="004E147F"/>
    <w:rsid w:val="004E1F45"/>
    <w:rsid w:val="004E51D4"/>
    <w:rsid w:val="004F11DF"/>
    <w:rsid w:val="004F3405"/>
    <w:rsid w:val="004F3DD3"/>
    <w:rsid w:val="004F3FED"/>
    <w:rsid w:val="00500C95"/>
    <w:rsid w:val="00501BAA"/>
    <w:rsid w:val="00502DA7"/>
    <w:rsid w:val="00523A18"/>
    <w:rsid w:val="00523DAA"/>
    <w:rsid w:val="00526B9A"/>
    <w:rsid w:val="00527FE9"/>
    <w:rsid w:val="00536C31"/>
    <w:rsid w:val="00537DBA"/>
    <w:rsid w:val="005409A5"/>
    <w:rsid w:val="00543F7D"/>
    <w:rsid w:val="00553304"/>
    <w:rsid w:val="005537F0"/>
    <w:rsid w:val="0055413D"/>
    <w:rsid w:val="005618D9"/>
    <w:rsid w:val="005704F0"/>
    <w:rsid w:val="005727C9"/>
    <w:rsid w:val="00575CD8"/>
    <w:rsid w:val="0058241E"/>
    <w:rsid w:val="00586B6D"/>
    <w:rsid w:val="005A3248"/>
    <w:rsid w:val="005A70F6"/>
    <w:rsid w:val="005B202B"/>
    <w:rsid w:val="005B55B5"/>
    <w:rsid w:val="005C0D22"/>
    <w:rsid w:val="005C16DF"/>
    <w:rsid w:val="005C5FA7"/>
    <w:rsid w:val="005C6660"/>
    <w:rsid w:val="005C7C46"/>
    <w:rsid w:val="005D14A1"/>
    <w:rsid w:val="005D1629"/>
    <w:rsid w:val="005D5760"/>
    <w:rsid w:val="005E26B3"/>
    <w:rsid w:val="005E287D"/>
    <w:rsid w:val="005E361E"/>
    <w:rsid w:val="005E7D92"/>
    <w:rsid w:val="005F0065"/>
    <w:rsid w:val="005F1E80"/>
    <w:rsid w:val="005F2D40"/>
    <w:rsid w:val="005F564F"/>
    <w:rsid w:val="0060084F"/>
    <w:rsid w:val="00601F2E"/>
    <w:rsid w:val="00603BC3"/>
    <w:rsid w:val="00610E20"/>
    <w:rsid w:val="00615117"/>
    <w:rsid w:val="0061679B"/>
    <w:rsid w:val="00621E81"/>
    <w:rsid w:val="006316F2"/>
    <w:rsid w:val="00632C15"/>
    <w:rsid w:val="00640A1C"/>
    <w:rsid w:val="00645832"/>
    <w:rsid w:val="0065113E"/>
    <w:rsid w:val="0065482D"/>
    <w:rsid w:val="00655B84"/>
    <w:rsid w:val="006608D5"/>
    <w:rsid w:val="006612BB"/>
    <w:rsid w:val="00662403"/>
    <w:rsid w:val="00663040"/>
    <w:rsid w:val="00665E3B"/>
    <w:rsid w:val="00671E76"/>
    <w:rsid w:val="00675D55"/>
    <w:rsid w:val="006812F1"/>
    <w:rsid w:val="00684CD5"/>
    <w:rsid w:val="006911D2"/>
    <w:rsid w:val="006912DE"/>
    <w:rsid w:val="00691626"/>
    <w:rsid w:val="00691890"/>
    <w:rsid w:val="00694407"/>
    <w:rsid w:val="006951C2"/>
    <w:rsid w:val="00696645"/>
    <w:rsid w:val="006A7238"/>
    <w:rsid w:val="006A7464"/>
    <w:rsid w:val="006A7ECF"/>
    <w:rsid w:val="006B0F52"/>
    <w:rsid w:val="006B23D8"/>
    <w:rsid w:val="006B3DF9"/>
    <w:rsid w:val="006B61DE"/>
    <w:rsid w:val="006C5B5A"/>
    <w:rsid w:val="006C6629"/>
    <w:rsid w:val="006D0D52"/>
    <w:rsid w:val="006D3D8D"/>
    <w:rsid w:val="006D6C7B"/>
    <w:rsid w:val="006D7EC4"/>
    <w:rsid w:val="006E0EBA"/>
    <w:rsid w:val="006E23BC"/>
    <w:rsid w:val="006E2EE2"/>
    <w:rsid w:val="006E6F38"/>
    <w:rsid w:val="006F2721"/>
    <w:rsid w:val="006F4435"/>
    <w:rsid w:val="00702D69"/>
    <w:rsid w:val="007047C9"/>
    <w:rsid w:val="00705A36"/>
    <w:rsid w:val="00707C97"/>
    <w:rsid w:val="007115B3"/>
    <w:rsid w:val="00717A00"/>
    <w:rsid w:val="00720B30"/>
    <w:rsid w:val="00723250"/>
    <w:rsid w:val="00724774"/>
    <w:rsid w:val="007248CB"/>
    <w:rsid w:val="0072571B"/>
    <w:rsid w:val="00725D64"/>
    <w:rsid w:val="00730291"/>
    <w:rsid w:val="00730737"/>
    <w:rsid w:val="0073179D"/>
    <w:rsid w:val="007323BF"/>
    <w:rsid w:val="00732BAF"/>
    <w:rsid w:val="0073533E"/>
    <w:rsid w:val="0074093C"/>
    <w:rsid w:val="0074181A"/>
    <w:rsid w:val="00742384"/>
    <w:rsid w:val="00742BCC"/>
    <w:rsid w:val="00747535"/>
    <w:rsid w:val="0075032B"/>
    <w:rsid w:val="00750EFD"/>
    <w:rsid w:val="00762065"/>
    <w:rsid w:val="007653A4"/>
    <w:rsid w:val="007703E1"/>
    <w:rsid w:val="007721D7"/>
    <w:rsid w:val="00774818"/>
    <w:rsid w:val="007750E8"/>
    <w:rsid w:val="00781138"/>
    <w:rsid w:val="0078568B"/>
    <w:rsid w:val="00791FC4"/>
    <w:rsid w:val="00792EE3"/>
    <w:rsid w:val="00794BC4"/>
    <w:rsid w:val="007A2684"/>
    <w:rsid w:val="007A4000"/>
    <w:rsid w:val="007A5BE6"/>
    <w:rsid w:val="007B0926"/>
    <w:rsid w:val="007B0DE2"/>
    <w:rsid w:val="007B4C67"/>
    <w:rsid w:val="007B6C14"/>
    <w:rsid w:val="007B71DD"/>
    <w:rsid w:val="007B7DAD"/>
    <w:rsid w:val="007D0E3E"/>
    <w:rsid w:val="007D115F"/>
    <w:rsid w:val="007D2BE7"/>
    <w:rsid w:val="007D3D70"/>
    <w:rsid w:val="007D4C8D"/>
    <w:rsid w:val="007E0883"/>
    <w:rsid w:val="007E19D8"/>
    <w:rsid w:val="007E2D56"/>
    <w:rsid w:val="007E5BE2"/>
    <w:rsid w:val="007F088A"/>
    <w:rsid w:val="007F08A7"/>
    <w:rsid w:val="007F166B"/>
    <w:rsid w:val="008047AA"/>
    <w:rsid w:val="0081137D"/>
    <w:rsid w:val="0081231D"/>
    <w:rsid w:val="00812CD8"/>
    <w:rsid w:val="0081396E"/>
    <w:rsid w:val="00822633"/>
    <w:rsid w:val="00826BE1"/>
    <w:rsid w:val="00830967"/>
    <w:rsid w:val="00837D8E"/>
    <w:rsid w:val="00843749"/>
    <w:rsid w:val="008502A0"/>
    <w:rsid w:val="00852B72"/>
    <w:rsid w:val="0085352C"/>
    <w:rsid w:val="00856504"/>
    <w:rsid w:val="00857158"/>
    <w:rsid w:val="00865FFB"/>
    <w:rsid w:val="0087286C"/>
    <w:rsid w:val="00890EC8"/>
    <w:rsid w:val="008910B1"/>
    <w:rsid w:val="008940A4"/>
    <w:rsid w:val="00894B9A"/>
    <w:rsid w:val="008A2C5E"/>
    <w:rsid w:val="008A4923"/>
    <w:rsid w:val="008B19B0"/>
    <w:rsid w:val="008B456B"/>
    <w:rsid w:val="008B748A"/>
    <w:rsid w:val="008C5F22"/>
    <w:rsid w:val="008D106B"/>
    <w:rsid w:val="008D5818"/>
    <w:rsid w:val="008D7155"/>
    <w:rsid w:val="008E0FAC"/>
    <w:rsid w:val="008E40D6"/>
    <w:rsid w:val="008E4A12"/>
    <w:rsid w:val="008E5CD6"/>
    <w:rsid w:val="008F489C"/>
    <w:rsid w:val="008F527A"/>
    <w:rsid w:val="008F53E2"/>
    <w:rsid w:val="008F7240"/>
    <w:rsid w:val="008F7553"/>
    <w:rsid w:val="00912331"/>
    <w:rsid w:val="00915CF3"/>
    <w:rsid w:val="00922B1E"/>
    <w:rsid w:val="00926539"/>
    <w:rsid w:val="00926FFD"/>
    <w:rsid w:val="009405F3"/>
    <w:rsid w:val="00955236"/>
    <w:rsid w:val="009603C5"/>
    <w:rsid w:val="009654B6"/>
    <w:rsid w:val="00966CD4"/>
    <w:rsid w:val="00972DF2"/>
    <w:rsid w:val="00974230"/>
    <w:rsid w:val="0097474B"/>
    <w:rsid w:val="00974A76"/>
    <w:rsid w:val="00975FC2"/>
    <w:rsid w:val="009761B1"/>
    <w:rsid w:val="009817BD"/>
    <w:rsid w:val="009955FD"/>
    <w:rsid w:val="009A4690"/>
    <w:rsid w:val="009A7963"/>
    <w:rsid w:val="009A7B51"/>
    <w:rsid w:val="009B20AF"/>
    <w:rsid w:val="009B252E"/>
    <w:rsid w:val="009C1DE1"/>
    <w:rsid w:val="009C7649"/>
    <w:rsid w:val="009D3D2E"/>
    <w:rsid w:val="009D5318"/>
    <w:rsid w:val="009D71FA"/>
    <w:rsid w:val="009E4873"/>
    <w:rsid w:val="009E6D6D"/>
    <w:rsid w:val="009F04DE"/>
    <w:rsid w:val="009F260E"/>
    <w:rsid w:val="009F6222"/>
    <w:rsid w:val="009F7240"/>
    <w:rsid w:val="00A03D5E"/>
    <w:rsid w:val="00A0596E"/>
    <w:rsid w:val="00A16022"/>
    <w:rsid w:val="00A17A70"/>
    <w:rsid w:val="00A22816"/>
    <w:rsid w:val="00A22A32"/>
    <w:rsid w:val="00A22BA5"/>
    <w:rsid w:val="00A22EEC"/>
    <w:rsid w:val="00A23EC9"/>
    <w:rsid w:val="00A36B20"/>
    <w:rsid w:val="00A4002B"/>
    <w:rsid w:val="00A446CE"/>
    <w:rsid w:val="00A45BE9"/>
    <w:rsid w:val="00A50228"/>
    <w:rsid w:val="00A50BC5"/>
    <w:rsid w:val="00A526E3"/>
    <w:rsid w:val="00A708EC"/>
    <w:rsid w:val="00A7613F"/>
    <w:rsid w:val="00A80F7C"/>
    <w:rsid w:val="00A83763"/>
    <w:rsid w:val="00A83F4E"/>
    <w:rsid w:val="00A866C8"/>
    <w:rsid w:val="00A86DA8"/>
    <w:rsid w:val="00A87459"/>
    <w:rsid w:val="00A9576D"/>
    <w:rsid w:val="00A97A8C"/>
    <w:rsid w:val="00AA25BE"/>
    <w:rsid w:val="00AA364A"/>
    <w:rsid w:val="00AB4459"/>
    <w:rsid w:val="00AB5B7C"/>
    <w:rsid w:val="00AC0C65"/>
    <w:rsid w:val="00AC25BB"/>
    <w:rsid w:val="00AC29E1"/>
    <w:rsid w:val="00AC462D"/>
    <w:rsid w:val="00AC4B50"/>
    <w:rsid w:val="00AC5484"/>
    <w:rsid w:val="00AD006F"/>
    <w:rsid w:val="00AD495C"/>
    <w:rsid w:val="00AD5A6D"/>
    <w:rsid w:val="00AD60A8"/>
    <w:rsid w:val="00AE1B1A"/>
    <w:rsid w:val="00AE2A83"/>
    <w:rsid w:val="00AE7539"/>
    <w:rsid w:val="00AE7A10"/>
    <w:rsid w:val="00AF133C"/>
    <w:rsid w:val="00AF2DD5"/>
    <w:rsid w:val="00AF36A3"/>
    <w:rsid w:val="00AF3B77"/>
    <w:rsid w:val="00AF69F4"/>
    <w:rsid w:val="00AF76F8"/>
    <w:rsid w:val="00B0077E"/>
    <w:rsid w:val="00B02AE6"/>
    <w:rsid w:val="00B133CD"/>
    <w:rsid w:val="00B13F7C"/>
    <w:rsid w:val="00B14559"/>
    <w:rsid w:val="00B145E9"/>
    <w:rsid w:val="00B20D34"/>
    <w:rsid w:val="00B22764"/>
    <w:rsid w:val="00B230C6"/>
    <w:rsid w:val="00B24C16"/>
    <w:rsid w:val="00B44F5B"/>
    <w:rsid w:val="00B564B5"/>
    <w:rsid w:val="00B571F2"/>
    <w:rsid w:val="00B66499"/>
    <w:rsid w:val="00B71A66"/>
    <w:rsid w:val="00B71FA5"/>
    <w:rsid w:val="00B76385"/>
    <w:rsid w:val="00B7759A"/>
    <w:rsid w:val="00B77864"/>
    <w:rsid w:val="00B77CD1"/>
    <w:rsid w:val="00B80F01"/>
    <w:rsid w:val="00B911F8"/>
    <w:rsid w:val="00B92208"/>
    <w:rsid w:val="00BA3222"/>
    <w:rsid w:val="00BA6669"/>
    <w:rsid w:val="00BB47B5"/>
    <w:rsid w:val="00BC30D4"/>
    <w:rsid w:val="00BC57B9"/>
    <w:rsid w:val="00BC6460"/>
    <w:rsid w:val="00BD156F"/>
    <w:rsid w:val="00BD78F1"/>
    <w:rsid w:val="00BE2C38"/>
    <w:rsid w:val="00BF3C11"/>
    <w:rsid w:val="00BF56E5"/>
    <w:rsid w:val="00BF5B2B"/>
    <w:rsid w:val="00C02392"/>
    <w:rsid w:val="00C02C78"/>
    <w:rsid w:val="00C16259"/>
    <w:rsid w:val="00C22970"/>
    <w:rsid w:val="00C2754D"/>
    <w:rsid w:val="00C27F13"/>
    <w:rsid w:val="00C30ED6"/>
    <w:rsid w:val="00C312C7"/>
    <w:rsid w:val="00C31498"/>
    <w:rsid w:val="00C44C23"/>
    <w:rsid w:val="00C520D2"/>
    <w:rsid w:val="00C53EDC"/>
    <w:rsid w:val="00C56B33"/>
    <w:rsid w:val="00C56C69"/>
    <w:rsid w:val="00C62A2F"/>
    <w:rsid w:val="00C65B55"/>
    <w:rsid w:val="00C85885"/>
    <w:rsid w:val="00C86979"/>
    <w:rsid w:val="00C91417"/>
    <w:rsid w:val="00C97EF0"/>
    <w:rsid w:val="00CA3402"/>
    <w:rsid w:val="00CA7EE6"/>
    <w:rsid w:val="00CB2785"/>
    <w:rsid w:val="00CC1363"/>
    <w:rsid w:val="00CD2691"/>
    <w:rsid w:val="00CD4420"/>
    <w:rsid w:val="00CD63C4"/>
    <w:rsid w:val="00CD798D"/>
    <w:rsid w:val="00CE0ABB"/>
    <w:rsid w:val="00CE1128"/>
    <w:rsid w:val="00CE4FF8"/>
    <w:rsid w:val="00CE5CFE"/>
    <w:rsid w:val="00CF5CC7"/>
    <w:rsid w:val="00D014FC"/>
    <w:rsid w:val="00D02C10"/>
    <w:rsid w:val="00D103B7"/>
    <w:rsid w:val="00D201B3"/>
    <w:rsid w:val="00D218D9"/>
    <w:rsid w:val="00D26D43"/>
    <w:rsid w:val="00D341CE"/>
    <w:rsid w:val="00D36B58"/>
    <w:rsid w:val="00D37D82"/>
    <w:rsid w:val="00D41398"/>
    <w:rsid w:val="00D41961"/>
    <w:rsid w:val="00D427FC"/>
    <w:rsid w:val="00D45149"/>
    <w:rsid w:val="00D47FD4"/>
    <w:rsid w:val="00D61182"/>
    <w:rsid w:val="00D6353B"/>
    <w:rsid w:val="00D647F9"/>
    <w:rsid w:val="00D718A1"/>
    <w:rsid w:val="00D81E1C"/>
    <w:rsid w:val="00D85107"/>
    <w:rsid w:val="00D8661F"/>
    <w:rsid w:val="00D91A6D"/>
    <w:rsid w:val="00DA37B5"/>
    <w:rsid w:val="00DB56D0"/>
    <w:rsid w:val="00DC0261"/>
    <w:rsid w:val="00DC7023"/>
    <w:rsid w:val="00DD1993"/>
    <w:rsid w:val="00DD2354"/>
    <w:rsid w:val="00DE19A6"/>
    <w:rsid w:val="00DE19DB"/>
    <w:rsid w:val="00DE429E"/>
    <w:rsid w:val="00DE7DDB"/>
    <w:rsid w:val="00DF1BCE"/>
    <w:rsid w:val="00DF23D5"/>
    <w:rsid w:val="00DF37E0"/>
    <w:rsid w:val="00E01A7C"/>
    <w:rsid w:val="00E11695"/>
    <w:rsid w:val="00E13FC6"/>
    <w:rsid w:val="00E20E91"/>
    <w:rsid w:val="00E2378C"/>
    <w:rsid w:val="00E24270"/>
    <w:rsid w:val="00E316C0"/>
    <w:rsid w:val="00E36A13"/>
    <w:rsid w:val="00E5212B"/>
    <w:rsid w:val="00E5684F"/>
    <w:rsid w:val="00E63625"/>
    <w:rsid w:val="00E66AEF"/>
    <w:rsid w:val="00E82299"/>
    <w:rsid w:val="00E84205"/>
    <w:rsid w:val="00E901FD"/>
    <w:rsid w:val="00E94A5B"/>
    <w:rsid w:val="00E96E20"/>
    <w:rsid w:val="00E96FDB"/>
    <w:rsid w:val="00EA30D4"/>
    <w:rsid w:val="00EA717B"/>
    <w:rsid w:val="00EB2434"/>
    <w:rsid w:val="00EB265E"/>
    <w:rsid w:val="00EB2FEF"/>
    <w:rsid w:val="00EB4E76"/>
    <w:rsid w:val="00EB7CBA"/>
    <w:rsid w:val="00EC466D"/>
    <w:rsid w:val="00ED282C"/>
    <w:rsid w:val="00ED458B"/>
    <w:rsid w:val="00EF65F6"/>
    <w:rsid w:val="00F05E59"/>
    <w:rsid w:val="00F07DDC"/>
    <w:rsid w:val="00F139F5"/>
    <w:rsid w:val="00F17C76"/>
    <w:rsid w:val="00F243F5"/>
    <w:rsid w:val="00F314C0"/>
    <w:rsid w:val="00F34A4B"/>
    <w:rsid w:val="00F34D20"/>
    <w:rsid w:val="00F35B05"/>
    <w:rsid w:val="00F37F63"/>
    <w:rsid w:val="00F425F0"/>
    <w:rsid w:val="00F43A8F"/>
    <w:rsid w:val="00F45A79"/>
    <w:rsid w:val="00F473E2"/>
    <w:rsid w:val="00F5202C"/>
    <w:rsid w:val="00F54210"/>
    <w:rsid w:val="00F5636C"/>
    <w:rsid w:val="00F63D75"/>
    <w:rsid w:val="00F644D5"/>
    <w:rsid w:val="00F66245"/>
    <w:rsid w:val="00F66415"/>
    <w:rsid w:val="00F72762"/>
    <w:rsid w:val="00F75D60"/>
    <w:rsid w:val="00F77536"/>
    <w:rsid w:val="00F81E3D"/>
    <w:rsid w:val="00F82098"/>
    <w:rsid w:val="00F84C26"/>
    <w:rsid w:val="00F9210F"/>
    <w:rsid w:val="00F93528"/>
    <w:rsid w:val="00F9657A"/>
    <w:rsid w:val="00F97790"/>
    <w:rsid w:val="00F97842"/>
    <w:rsid w:val="00FA3F91"/>
    <w:rsid w:val="00FA6B67"/>
    <w:rsid w:val="00FA7A1B"/>
    <w:rsid w:val="00FB1A73"/>
    <w:rsid w:val="00FB502F"/>
    <w:rsid w:val="00FB75F1"/>
    <w:rsid w:val="00FC03C3"/>
    <w:rsid w:val="00FC40B8"/>
    <w:rsid w:val="00FC5C36"/>
    <w:rsid w:val="00FD69B4"/>
    <w:rsid w:val="00FE75DC"/>
    <w:rsid w:val="00FF035E"/>
    <w:rsid w:val="00FF31AA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F443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443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F4435"/>
    <w:pPr>
      <w:keepNext/>
      <w:jc w:val="both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D26D4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F4435"/>
    <w:pPr>
      <w:keepNext/>
      <w:jc w:val="center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443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2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1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link w:val="a8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a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b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c">
    <w:name w:val="header"/>
    <w:basedOn w:val="a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link w:val="af"/>
    <w:rsid w:val="00BF3C11"/>
    <w:pPr>
      <w:tabs>
        <w:tab w:val="center" w:pos="4677"/>
        <w:tab w:val="right" w:pos="9355"/>
      </w:tabs>
    </w:pPr>
  </w:style>
  <w:style w:type="character" w:customStyle="1" w:styleId="32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1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4">
    <w:name w:val="No Spacing"/>
    <w:uiPriority w:val="1"/>
    <w:qFormat/>
    <w:rsid w:val="004446B0"/>
    <w:rPr>
      <w:sz w:val="24"/>
      <w:szCs w:val="24"/>
    </w:rPr>
  </w:style>
  <w:style w:type="paragraph" w:styleId="af5">
    <w:name w:val="List Paragraph"/>
    <w:basedOn w:val="a"/>
    <w:uiPriority w:val="34"/>
    <w:qFormat/>
    <w:rsid w:val="007E5B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6C662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6C66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F4435"/>
    <w:rPr>
      <w:sz w:val="32"/>
    </w:rPr>
  </w:style>
  <w:style w:type="character" w:customStyle="1" w:styleId="50">
    <w:name w:val="Заголовок 5 Знак"/>
    <w:basedOn w:val="a0"/>
    <w:link w:val="5"/>
    <w:semiHidden/>
    <w:rsid w:val="006F4435"/>
    <w:rPr>
      <w:sz w:val="28"/>
    </w:rPr>
  </w:style>
  <w:style w:type="character" w:customStyle="1" w:styleId="60">
    <w:name w:val="Заголовок 6 Знак"/>
    <w:basedOn w:val="a0"/>
    <w:link w:val="6"/>
    <w:semiHidden/>
    <w:rsid w:val="006F4435"/>
    <w:rPr>
      <w:b/>
      <w:sz w:val="32"/>
    </w:rPr>
  </w:style>
  <w:style w:type="character" w:customStyle="1" w:styleId="80">
    <w:name w:val="Заголовок 8 Знак"/>
    <w:basedOn w:val="a0"/>
    <w:link w:val="8"/>
    <w:rsid w:val="006F4435"/>
    <w:rPr>
      <w:b/>
      <w:sz w:val="24"/>
    </w:rPr>
  </w:style>
  <w:style w:type="character" w:customStyle="1" w:styleId="90">
    <w:name w:val="Заголовок 9 Знак"/>
    <w:basedOn w:val="a0"/>
    <w:link w:val="9"/>
    <w:semiHidden/>
    <w:rsid w:val="006F4435"/>
    <w:rPr>
      <w:sz w:val="28"/>
    </w:rPr>
  </w:style>
  <w:style w:type="character" w:customStyle="1" w:styleId="20">
    <w:name w:val="Заголовок 2 Знак"/>
    <w:basedOn w:val="a0"/>
    <w:link w:val="2"/>
    <w:rsid w:val="006F443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4435"/>
    <w:rPr>
      <w:rFonts w:eastAsia="Calibr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6F4435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F4435"/>
    <w:rPr>
      <w:sz w:val="28"/>
      <w:szCs w:val="28"/>
    </w:rPr>
  </w:style>
  <w:style w:type="character" w:customStyle="1" w:styleId="a8">
    <w:name w:val="Название Знак"/>
    <w:basedOn w:val="a0"/>
    <w:link w:val="a7"/>
    <w:rsid w:val="006F4435"/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link w:val="af7"/>
    <w:qFormat/>
    <w:rsid w:val="006F4435"/>
    <w:pPr>
      <w:jc w:val="center"/>
    </w:pPr>
    <w:rPr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6F4435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6FC0-280C-4CCB-83A2-EA3B3143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25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70</cp:revision>
  <cp:lastPrinted>2020-08-20T11:21:00Z</cp:lastPrinted>
  <dcterms:created xsi:type="dcterms:W3CDTF">2020-07-31T05:14:00Z</dcterms:created>
  <dcterms:modified xsi:type="dcterms:W3CDTF">2020-08-26T07:51:00Z</dcterms:modified>
</cp:coreProperties>
</file>