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508F2" w:rsidRPr="005235BD" w:rsidRDefault="00BA6D6A" w:rsidP="00544D36">
      <w:pPr>
        <w:ind w:right="-144"/>
        <w:jc w:val="right"/>
        <w:rPr>
          <w:color w:val="000000" w:themeColor="text1"/>
        </w:rPr>
      </w:pPr>
      <w:r w:rsidRPr="005235BD">
        <w:rPr>
          <w:b/>
          <w:color w:val="000000" w:themeColor="text1"/>
          <w:sz w:val="22"/>
          <w:szCs w:val="22"/>
        </w:rPr>
        <w:t>проект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500"/>
        <w:gridCol w:w="2697"/>
      </w:tblGrid>
      <w:tr w:rsidR="005235BD" w:rsidRPr="005235BD">
        <w:tc>
          <w:tcPr>
            <w:tcW w:w="9645" w:type="dxa"/>
            <w:gridSpan w:val="3"/>
            <w:shd w:val="clear" w:color="auto" w:fill="auto"/>
          </w:tcPr>
          <w:p w:rsidR="005508F2" w:rsidRPr="005235BD" w:rsidRDefault="005508F2" w:rsidP="00544D36">
            <w:pPr>
              <w:pStyle w:val="2"/>
              <w:numPr>
                <w:ilvl w:val="0"/>
                <w:numId w:val="1"/>
              </w:numPr>
              <w:autoSpaceDE w:val="0"/>
              <w:snapToGrid w:val="0"/>
              <w:spacing w:before="0" w:after="0"/>
              <w:ind w:right="-14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235BD" w:rsidRPr="005235BD">
        <w:tc>
          <w:tcPr>
            <w:tcW w:w="9645" w:type="dxa"/>
            <w:gridSpan w:val="3"/>
            <w:shd w:val="clear" w:color="auto" w:fill="auto"/>
          </w:tcPr>
          <w:p w:rsidR="005508F2" w:rsidRPr="005235BD" w:rsidRDefault="005508F2" w:rsidP="00544D36">
            <w:pPr>
              <w:pStyle w:val="2"/>
              <w:tabs>
                <w:tab w:val="clear" w:pos="0"/>
              </w:tabs>
              <w:autoSpaceDE w:val="0"/>
              <w:snapToGrid w:val="0"/>
              <w:spacing w:before="0" w:after="0"/>
              <w:ind w:left="0" w:right="-144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508F2" w:rsidRPr="005235BD" w:rsidRDefault="005508F2" w:rsidP="00544D36">
            <w:pPr>
              <w:pStyle w:val="2"/>
              <w:tabs>
                <w:tab w:val="clear" w:pos="0"/>
              </w:tabs>
              <w:autoSpaceDE w:val="0"/>
              <w:spacing w:before="0" w:after="0"/>
              <w:ind w:left="0" w:right="-144" w:firstLine="0"/>
              <w:jc w:val="center"/>
              <w:rPr>
                <w:rFonts w:ascii="Times New Roman" w:hAnsi="Times New Roman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5235BD">
              <w:rPr>
                <w:rFonts w:ascii="Times New Roman" w:hAnsi="Times New Roman"/>
                <w:bCs w:val="0"/>
                <w:i w:val="0"/>
                <w:color w:val="000000" w:themeColor="text1"/>
                <w:sz w:val="24"/>
                <w:szCs w:val="24"/>
              </w:rPr>
              <w:t xml:space="preserve">АДМИНИСТРАЦИЯ НОВОАЛЕКСАНДРОВСКОГО </w:t>
            </w:r>
          </w:p>
          <w:p w:rsidR="005508F2" w:rsidRPr="005235BD" w:rsidRDefault="00B94476" w:rsidP="00544D36">
            <w:pPr>
              <w:pStyle w:val="2"/>
              <w:tabs>
                <w:tab w:val="clear" w:pos="0"/>
              </w:tabs>
              <w:autoSpaceDE w:val="0"/>
              <w:spacing w:before="0" w:after="0"/>
              <w:ind w:left="0" w:right="-144" w:firstLine="0"/>
              <w:jc w:val="center"/>
              <w:rPr>
                <w:rFonts w:ascii="Times New Roman" w:hAnsi="Times New Roman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5235BD">
              <w:rPr>
                <w:rFonts w:ascii="Times New Roman" w:hAnsi="Times New Roman"/>
                <w:bCs w:val="0"/>
                <w:i w:val="0"/>
                <w:color w:val="000000" w:themeColor="text1"/>
                <w:sz w:val="24"/>
                <w:szCs w:val="24"/>
              </w:rPr>
              <w:t>ГОРОДСКОГО ОКРУГА</w:t>
            </w:r>
            <w:r w:rsidR="005508F2" w:rsidRPr="005235BD">
              <w:rPr>
                <w:rFonts w:ascii="Times New Roman" w:hAnsi="Times New Roman"/>
                <w:bCs w:val="0"/>
                <w:i w:val="0"/>
                <w:color w:val="000000" w:themeColor="text1"/>
                <w:sz w:val="24"/>
                <w:szCs w:val="24"/>
              </w:rPr>
              <w:t xml:space="preserve"> СТАВРОПОЛЬСКОГО КРАЯ</w:t>
            </w:r>
          </w:p>
          <w:p w:rsidR="005508F2" w:rsidRPr="005235BD" w:rsidRDefault="00E959A1" w:rsidP="00544D36">
            <w:pPr>
              <w:tabs>
                <w:tab w:val="left" w:pos="8685"/>
              </w:tabs>
              <w:ind w:right="-144"/>
              <w:rPr>
                <w:b/>
                <w:color w:val="000000" w:themeColor="text1"/>
                <w:sz w:val="22"/>
                <w:szCs w:val="22"/>
              </w:rPr>
            </w:pPr>
            <w:r w:rsidRPr="005235BD">
              <w:rPr>
                <w:b/>
                <w:color w:val="000000" w:themeColor="text1"/>
                <w:sz w:val="16"/>
                <w:szCs w:val="16"/>
              </w:rPr>
              <w:tab/>
            </w:r>
          </w:p>
        </w:tc>
      </w:tr>
      <w:tr w:rsidR="005235BD" w:rsidRPr="005235BD">
        <w:tc>
          <w:tcPr>
            <w:tcW w:w="2448" w:type="dxa"/>
            <w:shd w:val="clear" w:color="auto" w:fill="auto"/>
          </w:tcPr>
          <w:p w:rsidR="005508F2" w:rsidRPr="005235BD" w:rsidRDefault="005508F2" w:rsidP="00544D36">
            <w:pPr>
              <w:pStyle w:val="2"/>
              <w:tabs>
                <w:tab w:val="clear" w:pos="0"/>
              </w:tabs>
              <w:autoSpaceDE w:val="0"/>
              <w:snapToGrid w:val="0"/>
              <w:spacing w:before="0" w:after="0"/>
              <w:ind w:left="0" w:right="-144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5508F2" w:rsidRPr="005235BD" w:rsidRDefault="005508F2" w:rsidP="00544D36">
            <w:pPr>
              <w:snapToGrid w:val="0"/>
              <w:ind w:right="-144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5235BD">
              <w:rPr>
                <w:b/>
                <w:color w:val="000000" w:themeColor="text1"/>
                <w:sz w:val="36"/>
                <w:szCs w:val="36"/>
              </w:rPr>
              <w:t>ПОСТАНОВЛЕНИЕ</w:t>
            </w:r>
          </w:p>
          <w:p w:rsidR="005508F2" w:rsidRPr="005235BD" w:rsidRDefault="005508F2" w:rsidP="00544D36">
            <w:pPr>
              <w:ind w:right="-144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7" w:type="dxa"/>
            <w:shd w:val="clear" w:color="auto" w:fill="auto"/>
          </w:tcPr>
          <w:p w:rsidR="005508F2" w:rsidRPr="005235BD" w:rsidRDefault="005508F2" w:rsidP="00544D36">
            <w:pPr>
              <w:snapToGrid w:val="0"/>
              <w:ind w:right="-144"/>
              <w:jc w:val="right"/>
              <w:rPr>
                <w:color w:val="000000" w:themeColor="text1"/>
              </w:rPr>
            </w:pPr>
          </w:p>
        </w:tc>
      </w:tr>
      <w:tr w:rsidR="005235BD" w:rsidRPr="005235BD">
        <w:tc>
          <w:tcPr>
            <w:tcW w:w="2448" w:type="dxa"/>
            <w:shd w:val="clear" w:color="auto" w:fill="auto"/>
          </w:tcPr>
          <w:p w:rsidR="005508F2" w:rsidRPr="005235BD" w:rsidRDefault="005508F2" w:rsidP="00544D36">
            <w:pPr>
              <w:pStyle w:val="2"/>
              <w:tabs>
                <w:tab w:val="clear" w:pos="0"/>
              </w:tabs>
              <w:autoSpaceDE w:val="0"/>
              <w:snapToGrid w:val="0"/>
              <w:spacing w:before="0" w:after="0"/>
              <w:ind w:right="-144"/>
              <w:rPr>
                <w:rFonts w:ascii="Times New Roman" w:hAnsi="Times New Roman"/>
                <w:b w:val="0"/>
                <w:i w:val="0"/>
                <w:color w:val="000000" w:themeColor="text1"/>
              </w:rPr>
            </w:pPr>
          </w:p>
          <w:p w:rsidR="00316548" w:rsidRPr="005235BD" w:rsidRDefault="00316548" w:rsidP="00544D36">
            <w:pPr>
              <w:ind w:right="-144"/>
              <w:rPr>
                <w:color w:val="000000" w:themeColor="text1"/>
              </w:rPr>
            </w:pPr>
          </w:p>
        </w:tc>
        <w:tc>
          <w:tcPr>
            <w:tcW w:w="4500" w:type="dxa"/>
            <w:shd w:val="clear" w:color="auto" w:fill="auto"/>
          </w:tcPr>
          <w:p w:rsidR="005508F2" w:rsidRPr="005235BD" w:rsidRDefault="005508F2" w:rsidP="00544D36">
            <w:pPr>
              <w:snapToGrid w:val="0"/>
              <w:ind w:right="-144"/>
              <w:jc w:val="center"/>
              <w:rPr>
                <w:color w:val="000000" w:themeColor="text1"/>
              </w:rPr>
            </w:pPr>
            <w:r w:rsidRPr="005235BD">
              <w:rPr>
                <w:color w:val="000000" w:themeColor="text1"/>
              </w:rPr>
              <w:t>г. Новоалександровск</w:t>
            </w:r>
          </w:p>
        </w:tc>
        <w:tc>
          <w:tcPr>
            <w:tcW w:w="2697" w:type="dxa"/>
            <w:shd w:val="clear" w:color="auto" w:fill="auto"/>
          </w:tcPr>
          <w:p w:rsidR="005508F2" w:rsidRPr="005235BD" w:rsidRDefault="005508F2" w:rsidP="00544D36">
            <w:pPr>
              <w:snapToGrid w:val="0"/>
              <w:ind w:right="-144"/>
              <w:jc w:val="right"/>
              <w:rPr>
                <w:color w:val="000000" w:themeColor="text1"/>
              </w:rPr>
            </w:pPr>
          </w:p>
        </w:tc>
      </w:tr>
    </w:tbl>
    <w:p w:rsidR="00E7543A" w:rsidRPr="005235BD" w:rsidRDefault="00312AFA" w:rsidP="00544D36">
      <w:pPr>
        <w:ind w:right="-144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 xml:space="preserve">Об утверждении </w:t>
      </w:r>
      <w:r w:rsidR="00363A1F" w:rsidRPr="005235BD">
        <w:rPr>
          <w:color w:val="000000" w:themeColor="text1"/>
          <w:sz w:val="28"/>
          <w:szCs w:val="28"/>
        </w:rPr>
        <w:t xml:space="preserve">административного регламента предоставления администрацией </w:t>
      </w:r>
      <w:r w:rsidR="00B94476" w:rsidRPr="005235BD">
        <w:rPr>
          <w:color w:val="000000" w:themeColor="text1"/>
          <w:sz w:val="28"/>
          <w:szCs w:val="28"/>
        </w:rPr>
        <w:t xml:space="preserve">Новоалександровского городского округа </w:t>
      </w:r>
      <w:r w:rsidR="00363A1F" w:rsidRPr="005235BD">
        <w:rPr>
          <w:color w:val="000000" w:themeColor="text1"/>
          <w:sz w:val="28"/>
          <w:szCs w:val="28"/>
        </w:rPr>
        <w:t xml:space="preserve"> Ставропольского края государственной услуги «Выдача в соответствии с Федеральным законом от 24 апреля 2008 года № 48-ФЗ </w:t>
      </w:r>
      <w:r w:rsidR="00E7543A" w:rsidRPr="005235BD">
        <w:rPr>
          <w:color w:val="000000" w:themeColor="text1"/>
          <w:sz w:val="28"/>
          <w:szCs w:val="28"/>
        </w:rPr>
        <w:t>«Об опеке и попечительстве» разрешений на совершение сделок с имуществом несовершеннолетних подопечных, заключение договоров доверительного управления имуществом</w:t>
      </w:r>
      <w:r w:rsidR="00E83583" w:rsidRPr="005235BD">
        <w:rPr>
          <w:color w:val="000000" w:themeColor="text1"/>
          <w:sz w:val="28"/>
          <w:szCs w:val="28"/>
        </w:rPr>
        <w:t xml:space="preserve"> </w:t>
      </w:r>
      <w:r w:rsidR="00E7543A" w:rsidRPr="005235BD">
        <w:rPr>
          <w:color w:val="000000" w:themeColor="text1"/>
          <w:sz w:val="28"/>
          <w:szCs w:val="28"/>
        </w:rPr>
        <w:t>несовершеннолетних подопечных в соответствии</w:t>
      </w:r>
      <w:r w:rsidR="00E83583" w:rsidRPr="005235BD">
        <w:rPr>
          <w:color w:val="000000" w:themeColor="text1"/>
          <w:sz w:val="28"/>
          <w:szCs w:val="28"/>
        </w:rPr>
        <w:t xml:space="preserve"> </w:t>
      </w:r>
      <w:r w:rsidR="00E7543A" w:rsidRPr="005235BD">
        <w:rPr>
          <w:color w:val="000000" w:themeColor="text1"/>
          <w:sz w:val="28"/>
          <w:szCs w:val="28"/>
        </w:rPr>
        <w:t>со статьей 38 Гражданского кодекса Российской Федерации»</w:t>
      </w:r>
      <w:r w:rsidR="006A14A6" w:rsidRPr="005235BD">
        <w:rPr>
          <w:color w:val="000000" w:themeColor="text1"/>
          <w:sz w:val="28"/>
          <w:szCs w:val="28"/>
        </w:rPr>
        <w:t xml:space="preserve"> в новой редакции</w:t>
      </w:r>
    </w:p>
    <w:p w:rsidR="00CE78C6" w:rsidRPr="005235BD" w:rsidRDefault="00CE78C6" w:rsidP="00544D36">
      <w:pPr>
        <w:ind w:right="-144"/>
        <w:jc w:val="both"/>
        <w:rPr>
          <w:color w:val="000000" w:themeColor="text1"/>
          <w:sz w:val="28"/>
          <w:szCs w:val="28"/>
        </w:rPr>
      </w:pPr>
    </w:p>
    <w:p w:rsidR="00316548" w:rsidRPr="005235BD" w:rsidRDefault="00316548" w:rsidP="00544D36">
      <w:pPr>
        <w:ind w:right="-144" w:firstLine="708"/>
        <w:jc w:val="both"/>
        <w:rPr>
          <w:color w:val="000000" w:themeColor="text1"/>
          <w:sz w:val="28"/>
          <w:szCs w:val="28"/>
        </w:rPr>
      </w:pPr>
    </w:p>
    <w:p w:rsidR="005508F2" w:rsidRPr="005235BD" w:rsidRDefault="005508F2" w:rsidP="00544D36">
      <w:pPr>
        <w:ind w:right="-144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 xml:space="preserve">В соответствии с планом-графиком перехода на предоставление в электронной форме первоочередных государственных, муниципальных услуг администрацией Новоалександровского </w:t>
      </w:r>
      <w:r w:rsidR="006A14A6" w:rsidRPr="005235BD">
        <w:rPr>
          <w:color w:val="000000" w:themeColor="text1"/>
          <w:sz w:val="28"/>
          <w:szCs w:val="28"/>
        </w:rPr>
        <w:t>городск</w:t>
      </w:r>
      <w:r w:rsidR="00E83583" w:rsidRPr="005235BD">
        <w:rPr>
          <w:color w:val="000000" w:themeColor="text1"/>
          <w:sz w:val="28"/>
          <w:szCs w:val="28"/>
        </w:rPr>
        <w:t>ого округа</w:t>
      </w:r>
      <w:r w:rsidRPr="005235BD">
        <w:rPr>
          <w:color w:val="000000" w:themeColor="text1"/>
          <w:sz w:val="28"/>
          <w:szCs w:val="28"/>
        </w:rPr>
        <w:t xml:space="preserve"> Ставропольского края и подведомственными ей муниципальными учреждениями, утвержденным постановлением от 29 сентября 2010 года № 523 «О мерах по обеспечению перехода на предоставление в электронной форме первоочередных государственных, муниципальных услуг администрацией Новоалександровского муниципального района Ставропольского края и подведомственными ей муниципальными учреждениями» и постановлением администрации Новоалександровского муниципального района Ставропольского края от 31 августа 2010 г. № 473 «О порядке разработки и утверждения административных регламентов исполнения государственных, муниципальных функций (государственных, муниципальных услуг)</w:t>
      </w:r>
      <w:r w:rsidR="006A14A6" w:rsidRPr="005235BD">
        <w:rPr>
          <w:color w:val="000000" w:themeColor="text1"/>
          <w:sz w:val="28"/>
          <w:szCs w:val="28"/>
        </w:rPr>
        <w:t xml:space="preserve"> </w:t>
      </w:r>
      <w:r w:rsidR="009F2459" w:rsidRPr="005235BD">
        <w:rPr>
          <w:color w:val="000000" w:themeColor="text1"/>
          <w:sz w:val="28"/>
          <w:szCs w:val="28"/>
        </w:rPr>
        <w:t xml:space="preserve">и в соответствии с Федеральным </w:t>
      </w:r>
      <w:hyperlink r:id="rId8" w:history="1">
        <w:r w:rsidR="009F2459" w:rsidRPr="005235BD">
          <w:rPr>
            <w:color w:val="000000" w:themeColor="text1"/>
            <w:sz w:val="28"/>
            <w:szCs w:val="28"/>
          </w:rPr>
          <w:t>законом</w:t>
        </w:r>
      </w:hyperlink>
      <w:r w:rsidR="009F2459" w:rsidRPr="005235BD">
        <w:rPr>
          <w:color w:val="000000" w:themeColor="text1"/>
          <w:sz w:val="28"/>
          <w:szCs w:val="28"/>
        </w:rPr>
        <w:t xml:space="preserve"> от 24 апреля 2008 года № 48-ФЗ «Об опеке и попечительстве»</w:t>
      </w:r>
      <w:r w:rsidR="007D7A37" w:rsidRPr="005235BD">
        <w:rPr>
          <w:color w:val="000000" w:themeColor="text1"/>
          <w:sz w:val="28"/>
          <w:szCs w:val="28"/>
        </w:rPr>
        <w:t>, с требованиями Федерального закона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9F2459" w:rsidRPr="005235BD">
        <w:rPr>
          <w:color w:val="000000" w:themeColor="text1"/>
          <w:sz w:val="28"/>
          <w:szCs w:val="28"/>
        </w:rPr>
        <w:t xml:space="preserve">, </w:t>
      </w:r>
      <w:r w:rsidR="007D7A37" w:rsidRPr="005235BD">
        <w:rPr>
          <w:color w:val="000000" w:themeColor="text1"/>
          <w:sz w:val="28"/>
          <w:szCs w:val="28"/>
        </w:rPr>
        <w:t xml:space="preserve">постановлением Правительства Ставропольского края от 24 декабря 2015 г., № 561-п «О внесении изменения в пункт 15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</w:t>
      </w:r>
      <w:r w:rsidR="009F2459" w:rsidRPr="005235BD">
        <w:rPr>
          <w:color w:val="000000" w:themeColor="text1"/>
          <w:sz w:val="28"/>
          <w:szCs w:val="28"/>
        </w:rPr>
        <w:t>Гражданского кодекса Российской Федерации от 30 ноября 1994 г., законами Ставропольского края от 28 декабря  2007 года № 89-кз «Об организации и осуществлении деятельности по опеке и попечительству» и  от 28 февраля 2008 года</w:t>
      </w:r>
      <w:r w:rsidR="0068125B" w:rsidRPr="005235BD">
        <w:rPr>
          <w:color w:val="000000" w:themeColor="text1"/>
          <w:sz w:val="28"/>
          <w:szCs w:val="28"/>
        </w:rPr>
        <w:t xml:space="preserve">, </w:t>
      </w:r>
      <w:r w:rsidR="009F2459" w:rsidRPr="005235BD">
        <w:rPr>
          <w:color w:val="000000" w:themeColor="text1"/>
          <w:sz w:val="28"/>
          <w:szCs w:val="28"/>
        </w:rPr>
        <w:t>№ 10-кз «</w:t>
      </w:r>
      <w:hyperlink r:id="rId9" w:history="1">
        <w:r w:rsidR="009F2459" w:rsidRPr="005235BD">
          <w:rPr>
            <w:color w:val="000000" w:themeColor="text1"/>
            <w:sz w:val="28"/>
            <w:szCs w:val="28"/>
          </w:rPr>
          <w:t>О наделении органов местного самоуправления</w:t>
        </w:r>
      </w:hyperlink>
      <w:r w:rsidR="009F2459" w:rsidRPr="005235BD">
        <w:rPr>
          <w:color w:val="000000" w:themeColor="text1"/>
          <w:sz w:val="28"/>
          <w:szCs w:val="28"/>
        </w:rPr>
        <w:t xml:space="preserve"> муниципальных районов и городских округов в </w:t>
      </w:r>
      <w:r w:rsidR="009F2459" w:rsidRPr="005235BD">
        <w:rPr>
          <w:color w:val="000000" w:themeColor="text1"/>
          <w:sz w:val="28"/>
          <w:szCs w:val="28"/>
        </w:rPr>
        <w:lastRenderedPageBreak/>
        <w:t xml:space="preserve">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</w:t>
      </w:r>
      <w:r w:rsidR="0068125B" w:rsidRPr="005235BD">
        <w:rPr>
          <w:color w:val="000000" w:themeColor="text1"/>
          <w:sz w:val="28"/>
          <w:szCs w:val="28"/>
        </w:rPr>
        <w:t xml:space="preserve">утвержденного постановлением Правительства Ставропольского края от 25 июля 2011 г. № 295-п», постановлением Правительства Ставропольского края от 14 января 2016 г. № 14-п «О внесении изменений в Правила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края, утвержденные постановлением Правительства Ставропольского края от 22 ноября 2013 г. № 428-п», </w:t>
      </w:r>
      <w:r w:rsidR="0068125B" w:rsidRPr="005235BD">
        <w:rPr>
          <w:color w:val="000000" w:themeColor="text1"/>
          <w:spacing w:val="-2"/>
          <w:sz w:val="28"/>
          <w:szCs w:val="28"/>
        </w:rPr>
        <w:t>распоряжением Правительства Ставропольского края от 16 октября 2015 г. № 327-рп «Об организации работы по повышению значений показателя доступности для инвалидов объектов и услуг на территории Ставропольского края», приказом министерства образования и молодежной политики Ставропольского края от 11 декабря 2015 г. № 1689-пр «Об утверждении административных регламентов и типовых административных регламентов предоставления государственных услуг»</w:t>
      </w:r>
      <w:r w:rsidRPr="005235BD">
        <w:rPr>
          <w:color w:val="000000" w:themeColor="text1"/>
          <w:sz w:val="28"/>
          <w:szCs w:val="28"/>
        </w:rPr>
        <w:t xml:space="preserve">в администрации Новоалександровского </w:t>
      </w:r>
      <w:r w:rsidR="006A14A6" w:rsidRPr="005235BD">
        <w:rPr>
          <w:color w:val="000000" w:themeColor="text1"/>
          <w:sz w:val="28"/>
          <w:szCs w:val="28"/>
        </w:rPr>
        <w:t xml:space="preserve">городского округа </w:t>
      </w:r>
      <w:r w:rsidRPr="005235BD">
        <w:rPr>
          <w:color w:val="000000" w:themeColor="text1"/>
          <w:sz w:val="28"/>
          <w:szCs w:val="28"/>
        </w:rPr>
        <w:t xml:space="preserve">Ставропольского края», администрация Новоалександровского </w:t>
      </w:r>
      <w:r w:rsidR="00B94476" w:rsidRPr="005235BD">
        <w:rPr>
          <w:color w:val="000000" w:themeColor="text1"/>
          <w:sz w:val="28"/>
          <w:szCs w:val="28"/>
        </w:rPr>
        <w:t>городского округа</w:t>
      </w:r>
      <w:r w:rsidRPr="005235BD">
        <w:rPr>
          <w:color w:val="000000" w:themeColor="text1"/>
          <w:sz w:val="28"/>
          <w:szCs w:val="28"/>
        </w:rPr>
        <w:t xml:space="preserve"> Ставропольского края</w:t>
      </w:r>
    </w:p>
    <w:p w:rsidR="005508F2" w:rsidRPr="005235BD" w:rsidRDefault="005508F2" w:rsidP="00544D36">
      <w:pPr>
        <w:ind w:right="-144"/>
        <w:jc w:val="both"/>
        <w:rPr>
          <w:color w:val="000000" w:themeColor="text1"/>
          <w:sz w:val="28"/>
          <w:szCs w:val="28"/>
        </w:rPr>
      </w:pPr>
    </w:p>
    <w:p w:rsidR="005508F2" w:rsidRPr="005235BD" w:rsidRDefault="005508F2" w:rsidP="00544D36">
      <w:pPr>
        <w:ind w:right="-144"/>
        <w:jc w:val="both"/>
        <w:rPr>
          <w:color w:val="000000" w:themeColor="text1"/>
          <w:sz w:val="28"/>
          <w:szCs w:val="28"/>
        </w:rPr>
      </w:pPr>
    </w:p>
    <w:p w:rsidR="005508F2" w:rsidRPr="005235BD" w:rsidRDefault="005508F2" w:rsidP="00544D36">
      <w:pPr>
        <w:ind w:right="-144"/>
        <w:jc w:val="both"/>
        <w:rPr>
          <w:b/>
          <w:color w:val="000000" w:themeColor="text1"/>
          <w:sz w:val="28"/>
          <w:szCs w:val="28"/>
        </w:rPr>
      </w:pPr>
      <w:r w:rsidRPr="005235BD">
        <w:rPr>
          <w:b/>
          <w:color w:val="000000" w:themeColor="text1"/>
          <w:sz w:val="28"/>
          <w:szCs w:val="28"/>
        </w:rPr>
        <w:t>ПОСТАНОВЛЯЕТ:</w:t>
      </w:r>
    </w:p>
    <w:p w:rsidR="005508F2" w:rsidRPr="005235BD" w:rsidRDefault="005508F2" w:rsidP="00544D36">
      <w:pPr>
        <w:ind w:right="-144"/>
        <w:jc w:val="both"/>
        <w:rPr>
          <w:color w:val="000000" w:themeColor="text1"/>
          <w:sz w:val="28"/>
          <w:szCs w:val="28"/>
        </w:rPr>
      </w:pPr>
    </w:p>
    <w:p w:rsidR="007216DD" w:rsidRPr="005235BD" w:rsidRDefault="007216DD" w:rsidP="00544D36">
      <w:pPr>
        <w:ind w:right="-144"/>
        <w:jc w:val="both"/>
        <w:rPr>
          <w:color w:val="000000" w:themeColor="text1"/>
          <w:sz w:val="28"/>
          <w:szCs w:val="28"/>
        </w:rPr>
      </w:pPr>
    </w:p>
    <w:p w:rsidR="005508F2" w:rsidRPr="005235BD" w:rsidRDefault="005508F2" w:rsidP="00544D36">
      <w:pPr>
        <w:ind w:right="-144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 xml:space="preserve">1.Утвердить прилагаемый административный регламент </w:t>
      </w:r>
      <w:r w:rsidR="00363A1F" w:rsidRPr="005235BD">
        <w:rPr>
          <w:color w:val="000000" w:themeColor="text1"/>
          <w:sz w:val="28"/>
          <w:szCs w:val="28"/>
        </w:rPr>
        <w:t xml:space="preserve">предоставления администрацией </w:t>
      </w:r>
      <w:r w:rsidR="006A14A6" w:rsidRPr="005235BD">
        <w:rPr>
          <w:color w:val="000000" w:themeColor="text1"/>
          <w:sz w:val="28"/>
          <w:szCs w:val="28"/>
        </w:rPr>
        <w:t>городского округа</w:t>
      </w:r>
      <w:r w:rsidR="00363A1F" w:rsidRPr="005235BD">
        <w:rPr>
          <w:color w:val="000000" w:themeColor="text1"/>
          <w:sz w:val="28"/>
          <w:szCs w:val="28"/>
        </w:rPr>
        <w:t xml:space="preserve"> Ставропольского края государственной услуги «Выдача в соответствии с Федеральным законом от 24 апреля 2008 года № 48-ФЗ «Об опеке и попечительстве» разрешений на совершение сделок с имуществом несовершеннолетних подопечных, заключение договоров доверительного управления имуществомнесовершеннолетних подопечных в соответствиисо статьей 38 Гражданского кодекса Российской Федерации»</w:t>
      </w:r>
      <w:r w:rsidRPr="005235BD">
        <w:rPr>
          <w:color w:val="000000" w:themeColor="text1"/>
          <w:sz w:val="28"/>
          <w:szCs w:val="28"/>
        </w:rPr>
        <w:t xml:space="preserve"> в новой редакции.</w:t>
      </w:r>
    </w:p>
    <w:p w:rsidR="005508F2" w:rsidRPr="005235BD" w:rsidRDefault="005508F2" w:rsidP="00544D36">
      <w:pPr>
        <w:ind w:right="-144"/>
        <w:jc w:val="both"/>
        <w:rPr>
          <w:color w:val="000000" w:themeColor="text1"/>
          <w:sz w:val="28"/>
          <w:szCs w:val="28"/>
        </w:rPr>
      </w:pPr>
    </w:p>
    <w:p w:rsidR="005508F2" w:rsidRPr="005235BD" w:rsidRDefault="005508F2" w:rsidP="00544D36">
      <w:pPr>
        <w:ind w:right="-144" w:firstLine="540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 xml:space="preserve">2. Опубликовать настоящее постановление в муниципальной газете «Новоалександровский вестник» и разместить на официальном сайте органов местного самоуправления Новоалександровского </w:t>
      </w:r>
      <w:r w:rsidR="00544D36" w:rsidRPr="005235BD">
        <w:rPr>
          <w:color w:val="000000" w:themeColor="text1"/>
          <w:sz w:val="28"/>
          <w:szCs w:val="28"/>
        </w:rPr>
        <w:t>городского округа</w:t>
      </w:r>
      <w:r w:rsidRPr="005235BD">
        <w:rPr>
          <w:color w:val="000000" w:themeColor="text1"/>
          <w:sz w:val="28"/>
          <w:szCs w:val="28"/>
        </w:rPr>
        <w:t xml:space="preserve"> Ставропольского края.</w:t>
      </w:r>
    </w:p>
    <w:p w:rsidR="0026549B" w:rsidRPr="005235BD" w:rsidRDefault="0026549B" w:rsidP="00544D36">
      <w:pPr>
        <w:ind w:right="-144" w:firstLine="540"/>
        <w:jc w:val="both"/>
        <w:rPr>
          <w:color w:val="000000" w:themeColor="text1"/>
          <w:sz w:val="28"/>
          <w:szCs w:val="28"/>
        </w:rPr>
      </w:pPr>
    </w:p>
    <w:p w:rsidR="0026549B" w:rsidRPr="005235BD" w:rsidRDefault="0026549B" w:rsidP="00544D36">
      <w:pPr>
        <w:autoSpaceDE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 xml:space="preserve">3.Контроль за исполнением настоящего постановления возложить на заместителя главы администрации Новоалександровского </w:t>
      </w:r>
      <w:r w:rsidR="00544D36" w:rsidRPr="005235BD">
        <w:rPr>
          <w:color w:val="000000" w:themeColor="text1"/>
          <w:sz w:val="28"/>
          <w:szCs w:val="28"/>
        </w:rPr>
        <w:t>городского округа</w:t>
      </w:r>
      <w:r w:rsidRPr="005235BD">
        <w:rPr>
          <w:color w:val="000000" w:themeColor="text1"/>
          <w:sz w:val="28"/>
          <w:szCs w:val="28"/>
        </w:rPr>
        <w:t xml:space="preserve"> Ставропольского края Горовенко Л.Н.</w:t>
      </w:r>
    </w:p>
    <w:p w:rsidR="005508F2" w:rsidRPr="005235BD" w:rsidRDefault="005508F2" w:rsidP="00544D36">
      <w:pPr>
        <w:ind w:right="-144"/>
        <w:jc w:val="both"/>
        <w:rPr>
          <w:color w:val="000000" w:themeColor="text1"/>
          <w:sz w:val="28"/>
          <w:szCs w:val="28"/>
        </w:rPr>
      </w:pPr>
    </w:p>
    <w:p w:rsidR="00312AFA" w:rsidRPr="005235BD" w:rsidRDefault="0026549B" w:rsidP="00544D36">
      <w:pPr>
        <w:autoSpaceDE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lastRenderedPageBreak/>
        <w:t>4</w:t>
      </w:r>
      <w:r w:rsidR="005508F2" w:rsidRPr="005235BD">
        <w:rPr>
          <w:color w:val="000000" w:themeColor="text1"/>
          <w:sz w:val="28"/>
          <w:szCs w:val="28"/>
        </w:rPr>
        <w:t>.</w:t>
      </w:r>
      <w:r w:rsidR="00312AFA" w:rsidRPr="005235BD">
        <w:rPr>
          <w:color w:val="000000" w:themeColor="text1"/>
          <w:sz w:val="28"/>
          <w:szCs w:val="28"/>
        </w:rPr>
        <w:t xml:space="preserve">Настоящее постановление вступает в силу со дня его официального опубликования и подлежит размещению на официальном сайте органов местного самоуправления администрации Новоалександровского </w:t>
      </w:r>
      <w:r w:rsidR="00544D36" w:rsidRPr="005235BD">
        <w:rPr>
          <w:color w:val="000000" w:themeColor="text1"/>
          <w:sz w:val="28"/>
          <w:szCs w:val="28"/>
        </w:rPr>
        <w:t>городского округа</w:t>
      </w:r>
      <w:r w:rsidR="00312AFA" w:rsidRPr="005235BD">
        <w:rPr>
          <w:color w:val="000000" w:themeColor="text1"/>
          <w:sz w:val="28"/>
          <w:szCs w:val="28"/>
        </w:rPr>
        <w:t xml:space="preserve"> Ставропольского края в информационно-телекоммуникационной сети «Интернет».</w:t>
      </w:r>
    </w:p>
    <w:p w:rsidR="00312AFA" w:rsidRPr="005235BD" w:rsidRDefault="00312AFA" w:rsidP="00544D36">
      <w:pPr>
        <w:autoSpaceDE w:val="0"/>
        <w:ind w:left="831" w:right="-144" w:hanging="831"/>
        <w:jc w:val="both"/>
        <w:rPr>
          <w:color w:val="000000" w:themeColor="text1"/>
          <w:sz w:val="28"/>
          <w:szCs w:val="28"/>
        </w:rPr>
      </w:pPr>
    </w:p>
    <w:p w:rsidR="005508F2" w:rsidRPr="005235BD" w:rsidRDefault="005508F2" w:rsidP="00544D36">
      <w:pPr>
        <w:ind w:right="-144" w:firstLine="540"/>
        <w:jc w:val="both"/>
        <w:rPr>
          <w:color w:val="000000" w:themeColor="text1"/>
          <w:sz w:val="28"/>
          <w:szCs w:val="28"/>
        </w:rPr>
      </w:pPr>
    </w:p>
    <w:p w:rsidR="005508F2" w:rsidRPr="005235BD" w:rsidRDefault="005508F2" w:rsidP="00544D36">
      <w:pPr>
        <w:ind w:right="-144"/>
        <w:jc w:val="both"/>
        <w:rPr>
          <w:color w:val="000000" w:themeColor="text1"/>
          <w:sz w:val="28"/>
          <w:szCs w:val="28"/>
        </w:rPr>
      </w:pPr>
    </w:p>
    <w:p w:rsidR="005508F2" w:rsidRPr="005235BD" w:rsidRDefault="005508F2" w:rsidP="00544D36">
      <w:pPr>
        <w:ind w:right="-144"/>
        <w:jc w:val="both"/>
        <w:rPr>
          <w:color w:val="000000" w:themeColor="text1"/>
          <w:sz w:val="28"/>
          <w:szCs w:val="28"/>
        </w:rPr>
      </w:pPr>
    </w:p>
    <w:p w:rsidR="005508F2" w:rsidRPr="005235BD" w:rsidRDefault="00670E59" w:rsidP="00544D36">
      <w:pPr>
        <w:ind w:right="-144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Глава Новоалександровского</w:t>
      </w:r>
    </w:p>
    <w:p w:rsidR="005508F2" w:rsidRPr="005235BD" w:rsidRDefault="00B94476" w:rsidP="00544D36">
      <w:pPr>
        <w:ind w:right="-144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городскогоокруга</w:t>
      </w:r>
    </w:p>
    <w:p w:rsidR="005508F2" w:rsidRPr="005235BD" w:rsidRDefault="005508F2" w:rsidP="00544D36">
      <w:pPr>
        <w:ind w:right="-144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Ставропольского края                                                        С.Ф.Сагалаев</w:t>
      </w:r>
    </w:p>
    <w:p w:rsidR="005508F2" w:rsidRPr="005235BD" w:rsidRDefault="005508F2" w:rsidP="00544D36">
      <w:pPr>
        <w:ind w:right="-144"/>
        <w:rPr>
          <w:color w:val="000000" w:themeColor="text1"/>
          <w:sz w:val="28"/>
          <w:szCs w:val="28"/>
        </w:rPr>
      </w:pPr>
    </w:p>
    <w:p w:rsidR="005508F2" w:rsidRPr="005235BD" w:rsidRDefault="005508F2" w:rsidP="00544D36">
      <w:pPr>
        <w:ind w:right="-144"/>
        <w:rPr>
          <w:color w:val="000000" w:themeColor="text1"/>
          <w:sz w:val="28"/>
          <w:szCs w:val="28"/>
        </w:rPr>
      </w:pPr>
    </w:p>
    <w:p w:rsidR="005508F2" w:rsidRPr="005235BD" w:rsidRDefault="005508F2" w:rsidP="00544D36">
      <w:pPr>
        <w:ind w:right="-144"/>
        <w:rPr>
          <w:color w:val="000000" w:themeColor="text1"/>
          <w:sz w:val="28"/>
          <w:szCs w:val="28"/>
        </w:rPr>
      </w:pPr>
    </w:p>
    <w:p w:rsidR="005508F2" w:rsidRPr="005235BD" w:rsidRDefault="005508F2" w:rsidP="00544D36">
      <w:pPr>
        <w:ind w:right="-144"/>
        <w:rPr>
          <w:color w:val="000000" w:themeColor="text1"/>
          <w:sz w:val="28"/>
          <w:szCs w:val="28"/>
        </w:rPr>
      </w:pPr>
    </w:p>
    <w:p w:rsidR="00F931C2" w:rsidRPr="005235BD" w:rsidRDefault="00F931C2" w:rsidP="00544D36">
      <w:pPr>
        <w:ind w:right="-144"/>
        <w:rPr>
          <w:color w:val="000000" w:themeColor="text1"/>
          <w:sz w:val="28"/>
          <w:szCs w:val="28"/>
        </w:rPr>
      </w:pPr>
    </w:p>
    <w:p w:rsidR="00F931C2" w:rsidRPr="005235BD" w:rsidRDefault="00F931C2" w:rsidP="00544D36">
      <w:pPr>
        <w:ind w:right="-144"/>
        <w:rPr>
          <w:color w:val="000000" w:themeColor="text1"/>
          <w:sz w:val="28"/>
          <w:szCs w:val="28"/>
        </w:rPr>
      </w:pPr>
    </w:p>
    <w:p w:rsidR="00F931C2" w:rsidRPr="005235BD" w:rsidRDefault="00F931C2" w:rsidP="00544D36">
      <w:pPr>
        <w:ind w:right="-144"/>
        <w:rPr>
          <w:color w:val="000000" w:themeColor="text1"/>
          <w:sz w:val="28"/>
          <w:szCs w:val="28"/>
        </w:rPr>
      </w:pPr>
    </w:p>
    <w:p w:rsidR="00F96378" w:rsidRPr="005235BD" w:rsidRDefault="00F96378" w:rsidP="00544D36">
      <w:pPr>
        <w:ind w:right="-144"/>
        <w:rPr>
          <w:color w:val="000000" w:themeColor="text1"/>
          <w:sz w:val="28"/>
          <w:szCs w:val="28"/>
        </w:rPr>
      </w:pPr>
    </w:p>
    <w:p w:rsidR="00F96378" w:rsidRPr="005235BD" w:rsidRDefault="00F96378" w:rsidP="00544D36">
      <w:pPr>
        <w:ind w:right="-144"/>
        <w:rPr>
          <w:color w:val="000000" w:themeColor="text1"/>
          <w:sz w:val="28"/>
          <w:szCs w:val="28"/>
        </w:rPr>
      </w:pPr>
    </w:p>
    <w:p w:rsidR="00F96378" w:rsidRPr="005235BD" w:rsidRDefault="00F96378" w:rsidP="00544D36">
      <w:pPr>
        <w:ind w:right="-144"/>
        <w:rPr>
          <w:color w:val="000000" w:themeColor="text1"/>
          <w:sz w:val="28"/>
          <w:szCs w:val="28"/>
        </w:rPr>
      </w:pPr>
    </w:p>
    <w:p w:rsidR="00F96378" w:rsidRPr="005235BD" w:rsidRDefault="00F96378" w:rsidP="00544D36">
      <w:pPr>
        <w:ind w:right="-144"/>
        <w:rPr>
          <w:color w:val="000000" w:themeColor="text1"/>
          <w:sz w:val="28"/>
          <w:szCs w:val="28"/>
        </w:rPr>
      </w:pPr>
    </w:p>
    <w:p w:rsidR="00F96378" w:rsidRPr="005235BD" w:rsidRDefault="00F96378" w:rsidP="00544D36">
      <w:pPr>
        <w:ind w:right="-144"/>
        <w:rPr>
          <w:color w:val="000000" w:themeColor="text1"/>
          <w:sz w:val="28"/>
          <w:szCs w:val="28"/>
        </w:rPr>
      </w:pPr>
    </w:p>
    <w:p w:rsidR="00F96378" w:rsidRPr="005235BD" w:rsidRDefault="00F96378" w:rsidP="00544D36">
      <w:pPr>
        <w:ind w:right="-144"/>
        <w:rPr>
          <w:color w:val="000000" w:themeColor="text1"/>
          <w:sz w:val="28"/>
          <w:szCs w:val="28"/>
        </w:rPr>
      </w:pPr>
    </w:p>
    <w:p w:rsidR="00F96378" w:rsidRPr="005235BD" w:rsidRDefault="00F96378" w:rsidP="00544D36">
      <w:pPr>
        <w:ind w:right="-144"/>
        <w:rPr>
          <w:color w:val="000000" w:themeColor="text1"/>
          <w:sz w:val="28"/>
          <w:szCs w:val="28"/>
        </w:rPr>
      </w:pPr>
    </w:p>
    <w:p w:rsidR="00F96378" w:rsidRPr="005235BD" w:rsidRDefault="00F96378" w:rsidP="00544D36">
      <w:pPr>
        <w:ind w:right="-144"/>
        <w:rPr>
          <w:color w:val="000000" w:themeColor="text1"/>
          <w:sz w:val="28"/>
          <w:szCs w:val="28"/>
        </w:rPr>
      </w:pPr>
    </w:p>
    <w:p w:rsidR="00F96378" w:rsidRPr="005235BD" w:rsidRDefault="00F96378" w:rsidP="00544D36">
      <w:pPr>
        <w:ind w:right="-144"/>
        <w:rPr>
          <w:color w:val="000000" w:themeColor="text1"/>
          <w:sz w:val="28"/>
          <w:szCs w:val="28"/>
        </w:rPr>
      </w:pPr>
    </w:p>
    <w:p w:rsidR="00F96378" w:rsidRPr="005235BD" w:rsidRDefault="00F96378" w:rsidP="00544D36">
      <w:pPr>
        <w:ind w:right="-144"/>
        <w:rPr>
          <w:color w:val="000000" w:themeColor="text1"/>
          <w:sz w:val="28"/>
          <w:szCs w:val="28"/>
        </w:rPr>
      </w:pPr>
    </w:p>
    <w:p w:rsidR="00F96378" w:rsidRPr="005235BD" w:rsidRDefault="00F96378" w:rsidP="00544D36">
      <w:pPr>
        <w:ind w:right="-144"/>
        <w:rPr>
          <w:color w:val="000000" w:themeColor="text1"/>
          <w:sz w:val="28"/>
          <w:szCs w:val="28"/>
        </w:rPr>
      </w:pPr>
    </w:p>
    <w:p w:rsidR="00F96378" w:rsidRPr="005235BD" w:rsidRDefault="00F96378" w:rsidP="00544D36">
      <w:pPr>
        <w:ind w:right="-144"/>
        <w:rPr>
          <w:color w:val="000000" w:themeColor="text1"/>
          <w:sz w:val="28"/>
          <w:szCs w:val="28"/>
        </w:rPr>
      </w:pPr>
    </w:p>
    <w:p w:rsidR="00F96378" w:rsidRPr="005235BD" w:rsidRDefault="00F96378" w:rsidP="00544D36">
      <w:pPr>
        <w:ind w:right="-144"/>
        <w:rPr>
          <w:color w:val="000000" w:themeColor="text1"/>
          <w:sz w:val="28"/>
          <w:szCs w:val="28"/>
        </w:rPr>
      </w:pPr>
    </w:p>
    <w:p w:rsidR="00F96378" w:rsidRPr="005235BD" w:rsidRDefault="00F96378" w:rsidP="00544D36">
      <w:pPr>
        <w:ind w:right="-144"/>
        <w:rPr>
          <w:color w:val="000000" w:themeColor="text1"/>
          <w:sz w:val="28"/>
          <w:szCs w:val="28"/>
        </w:rPr>
      </w:pPr>
    </w:p>
    <w:p w:rsidR="00F96378" w:rsidRPr="005235BD" w:rsidRDefault="00F96378" w:rsidP="00544D36">
      <w:pPr>
        <w:ind w:right="-144"/>
        <w:rPr>
          <w:color w:val="000000" w:themeColor="text1"/>
          <w:sz w:val="28"/>
          <w:szCs w:val="28"/>
        </w:rPr>
      </w:pPr>
    </w:p>
    <w:p w:rsidR="00F96378" w:rsidRPr="005235BD" w:rsidRDefault="00F96378" w:rsidP="00544D36">
      <w:pPr>
        <w:ind w:right="-144"/>
        <w:rPr>
          <w:color w:val="000000" w:themeColor="text1"/>
          <w:sz w:val="28"/>
          <w:szCs w:val="28"/>
        </w:rPr>
      </w:pPr>
    </w:p>
    <w:p w:rsidR="00F96378" w:rsidRPr="005235BD" w:rsidRDefault="00F96378" w:rsidP="00544D36">
      <w:pPr>
        <w:ind w:right="-144"/>
        <w:rPr>
          <w:color w:val="000000" w:themeColor="text1"/>
          <w:sz w:val="28"/>
          <w:szCs w:val="28"/>
        </w:rPr>
      </w:pPr>
    </w:p>
    <w:p w:rsidR="00F96378" w:rsidRPr="005235BD" w:rsidRDefault="00F96378" w:rsidP="00544D36">
      <w:pPr>
        <w:ind w:right="-144"/>
        <w:rPr>
          <w:color w:val="000000" w:themeColor="text1"/>
          <w:sz w:val="28"/>
          <w:szCs w:val="28"/>
        </w:rPr>
      </w:pPr>
    </w:p>
    <w:p w:rsidR="00F96378" w:rsidRPr="005235BD" w:rsidRDefault="00F96378" w:rsidP="00544D36">
      <w:pPr>
        <w:ind w:right="-144"/>
        <w:rPr>
          <w:color w:val="000000" w:themeColor="text1"/>
          <w:sz w:val="28"/>
          <w:szCs w:val="28"/>
        </w:rPr>
      </w:pPr>
    </w:p>
    <w:p w:rsidR="00F96378" w:rsidRPr="005235BD" w:rsidRDefault="00F96378" w:rsidP="00544D36">
      <w:pPr>
        <w:ind w:right="-144"/>
        <w:rPr>
          <w:color w:val="000000" w:themeColor="text1"/>
          <w:sz w:val="28"/>
          <w:szCs w:val="28"/>
        </w:rPr>
      </w:pPr>
    </w:p>
    <w:p w:rsidR="00F96378" w:rsidRPr="005235BD" w:rsidRDefault="00F96378" w:rsidP="00544D36">
      <w:pPr>
        <w:ind w:right="-144"/>
        <w:rPr>
          <w:color w:val="000000" w:themeColor="text1"/>
          <w:sz w:val="28"/>
          <w:szCs w:val="28"/>
        </w:rPr>
      </w:pPr>
    </w:p>
    <w:p w:rsidR="00F931C2" w:rsidRPr="005235BD" w:rsidRDefault="00F931C2" w:rsidP="00544D36">
      <w:pPr>
        <w:ind w:right="-144"/>
        <w:rPr>
          <w:color w:val="000000" w:themeColor="text1"/>
          <w:sz w:val="28"/>
          <w:szCs w:val="28"/>
        </w:rPr>
      </w:pPr>
    </w:p>
    <w:p w:rsidR="00F931C2" w:rsidRPr="005235BD" w:rsidRDefault="00F931C2" w:rsidP="00544D36">
      <w:pPr>
        <w:ind w:right="-144"/>
        <w:rPr>
          <w:color w:val="000000" w:themeColor="text1"/>
          <w:sz w:val="28"/>
          <w:szCs w:val="28"/>
        </w:rPr>
      </w:pPr>
    </w:p>
    <w:p w:rsidR="002770C5" w:rsidRPr="005235BD" w:rsidRDefault="002770C5" w:rsidP="00544D36">
      <w:pPr>
        <w:ind w:right="-144"/>
        <w:rPr>
          <w:color w:val="000000" w:themeColor="text1"/>
          <w:sz w:val="28"/>
          <w:szCs w:val="28"/>
        </w:rPr>
      </w:pPr>
    </w:p>
    <w:p w:rsidR="002770C5" w:rsidRPr="005235BD" w:rsidRDefault="002770C5" w:rsidP="00544D36">
      <w:pPr>
        <w:ind w:right="-144"/>
        <w:rPr>
          <w:color w:val="000000" w:themeColor="text1"/>
          <w:sz w:val="28"/>
          <w:szCs w:val="28"/>
        </w:rPr>
      </w:pPr>
    </w:p>
    <w:p w:rsidR="00F96378" w:rsidRPr="005235BD" w:rsidRDefault="00F96378" w:rsidP="00544D36">
      <w:pPr>
        <w:ind w:right="-144" w:firstLine="5812"/>
        <w:rPr>
          <w:color w:val="000000" w:themeColor="text1"/>
          <w:sz w:val="28"/>
          <w:szCs w:val="28"/>
        </w:rPr>
      </w:pPr>
    </w:p>
    <w:p w:rsidR="005508F2" w:rsidRPr="005235BD" w:rsidRDefault="002A209D" w:rsidP="00544D36">
      <w:pPr>
        <w:ind w:right="-144" w:firstLine="581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Приложение</w:t>
      </w:r>
      <w:r w:rsidR="00EA11C2" w:rsidRPr="005235BD">
        <w:rPr>
          <w:color w:val="000000" w:themeColor="text1"/>
          <w:sz w:val="28"/>
          <w:szCs w:val="28"/>
        </w:rPr>
        <w:t xml:space="preserve"> </w:t>
      </w:r>
      <w:r w:rsidR="005508F2" w:rsidRPr="005235BD">
        <w:rPr>
          <w:color w:val="000000" w:themeColor="text1"/>
          <w:sz w:val="28"/>
          <w:szCs w:val="28"/>
        </w:rPr>
        <w:t>1</w:t>
      </w:r>
    </w:p>
    <w:p w:rsidR="005508F2" w:rsidRPr="005235BD" w:rsidRDefault="005508F2" w:rsidP="00544D36">
      <w:pPr>
        <w:ind w:right="-144" w:firstLine="581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к постановлению</w:t>
      </w:r>
    </w:p>
    <w:p w:rsidR="005508F2" w:rsidRPr="005235BD" w:rsidRDefault="005508F2" w:rsidP="00544D36">
      <w:pPr>
        <w:ind w:right="-144" w:firstLine="581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 xml:space="preserve">администрации </w:t>
      </w:r>
    </w:p>
    <w:p w:rsidR="005508F2" w:rsidRPr="005235BD" w:rsidRDefault="005508F2" w:rsidP="00544D36">
      <w:pPr>
        <w:ind w:right="-144" w:firstLine="581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Новоалександровского</w:t>
      </w:r>
    </w:p>
    <w:p w:rsidR="005508F2" w:rsidRPr="005235BD" w:rsidRDefault="00710203" w:rsidP="00544D36">
      <w:pPr>
        <w:ind w:right="-144" w:firstLine="581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="00B94476" w:rsidRPr="005235BD">
        <w:rPr>
          <w:color w:val="000000" w:themeColor="text1"/>
          <w:sz w:val="28"/>
          <w:szCs w:val="28"/>
        </w:rPr>
        <w:t>ородского</w:t>
      </w:r>
      <w:r>
        <w:rPr>
          <w:color w:val="000000" w:themeColor="text1"/>
          <w:sz w:val="28"/>
          <w:szCs w:val="28"/>
        </w:rPr>
        <w:t xml:space="preserve"> </w:t>
      </w:r>
      <w:r w:rsidR="00B94476" w:rsidRPr="005235BD">
        <w:rPr>
          <w:color w:val="000000" w:themeColor="text1"/>
          <w:sz w:val="28"/>
          <w:szCs w:val="28"/>
        </w:rPr>
        <w:t>округа</w:t>
      </w:r>
    </w:p>
    <w:p w:rsidR="005508F2" w:rsidRPr="005235BD" w:rsidRDefault="005508F2" w:rsidP="00544D36">
      <w:pPr>
        <w:ind w:right="-144" w:firstLine="581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Ставропольского края</w:t>
      </w:r>
    </w:p>
    <w:p w:rsidR="002770C5" w:rsidRPr="005235BD" w:rsidRDefault="006A14A6" w:rsidP="00544D36">
      <w:pPr>
        <w:ind w:right="-144"/>
        <w:jc w:val="center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710203">
        <w:rPr>
          <w:color w:val="000000" w:themeColor="text1"/>
          <w:sz w:val="28"/>
          <w:szCs w:val="28"/>
        </w:rPr>
        <w:t xml:space="preserve"> </w:t>
      </w:r>
      <w:r w:rsidR="005508F2" w:rsidRPr="005235BD">
        <w:rPr>
          <w:color w:val="000000" w:themeColor="text1"/>
          <w:sz w:val="28"/>
          <w:szCs w:val="28"/>
        </w:rPr>
        <w:t xml:space="preserve">от </w:t>
      </w:r>
      <w:r w:rsidR="002770C5" w:rsidRPr="005235BD">
        <w:rPr>
          <w:color w:val="000000" w:themeColor="text1"/>
          <w:sz w:val="28"/>
          <w:szCs w:val="28"/>
        </w:rPr>
        <w:t>«__»________</w:t>
      </w:r>
      <w:r w:rsidR="005508F2" w:rsidRPr="005235BD">
        <w:rPr>
          <w:color w:val="000000" w:themeColor="text1"/>
          <w:sz w:val="28"/>
          <w:szCs w:val="28"/>
        </w:rPr>
        <w:t>г. №</w:t>
      </w:r>
      <w:r w:rsidR="002770C5" w:rsidRPr="005235BD">
        <w:rPr>
          <w:color w:val="000000" w:themeColor="text1"/>
          <w:sz w:val="28"/>
          <w:szCs w:val="28"/>
        </w:rPr>
        <w:t xml:space="preserve"> ___ </w:t>
      </w:r>
    </w:p>
    <w:p w:rsidR="002770C5" w:rsidRPr="005235BD" w:rsidRDefault="002770C5" w:rsidP="00544D36">
      <w:pPr>
        <w:ind w:right="-144"/>
        <w:jc w:val="center"/>
        <w:rPr>
          <w:color w:val="000000" w:themeColor="text1"/>
          <w:sz w:val="28"/>
          <w:szCs w:val="28"/>
        </w:rPr>
      </w:pPr>
    </w:p>
    <w:p w:rsidR="002770C5" w:rsidRPr="005235BD" w:rsidRDefault="002770C5" w:rsidP="00544D36">
      <w:pPr>
        <w:ind w:right="-144"/>
        <w:jc w:val="center"/>
        <w:rPr>
          <w:color w:val="000000" w:themeColor="text1"/>
          <w:sz w:val="28"/>
          <w:szCs w:val="28"/>
        </w:rPr>
      </w:pPr>
    </w:p>
    <w:p w:rsidR="0026549B" w:rsidRPr="005235BD" w:rsidRDefault="0026549B" w:rsidP="00670E59">
      <w:pPr>
        <w:ind w:right="-144"/>
        <w:jc w:val="center"/>
        <w:rPr>
          <w:color w:val="000000" w:themeColor="text1"/>
          <w:sz w:val="28"/>
          <w:szCs w:val="28"/>
        </w:rPr>
      </w:pPr>
    </w:p>
    <w:p w:rsidR="0026549B" w:rsidRPr="005235BD" w:rsidRDefault="0026549B" w:rsidP="006A14A6">
      <w:pPr>
        <w:ind w:right="-144"/>
        <w:jc w:val="center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АДМИНИСТРАТИВНЫЙ РЕГЛАМЕНТ</w:t>
      </w:r>
    </w:p>
    <w:p w:rsidR="0068125B" w:rsidRPr="005235BD" w:rsidRDefault="0068125B" w:rsidP="00544D36">
      <w:pPr>
        <w:ind w:right="-144"/>
        <w:jc w:val="both"/>
        <w:rPr>
          <w:color w:val="000000" w:themeColor="text1"/>
          <w:sz w:val="28"/>
          <w:szCs w:val="28"/>
        </w:rPr>
      </w:pPr>
    </w:p>
    <w:p w:rsidR="0026549B" w:rsidRPr="005235BD" w:rsidRDefault="0026549B" w:rsidP="00544D36">
      <w:pPr>
        <w:ind w:right="-144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 xml:space="preserve">предоставления </w:t>
      </w:r>
      <w:r w:rsidR="00D93A94" w:rsidRPr="005235BD">
        <w:rPr>
          <w:color w:val="000000" w:themeColor="text1"/>
          <w:sz w:val="28"/>
          <w:szCs w:val="28"/>
        </w:rPr>
        <w:t xml:space="preserve">администрацией Новоалександровского </w:t>
      </w:r>
      <w:r w:rsidR="00B94476" w:rsidRPr="005235BD">
        <w:rPr>
          <w:color w:val="000000" w:themeColor="text1"/>
          <w:sz w:val="28"/>
          <w:szCs w:val="28"/>
        </w:rPr>
        <w:t>городского округа</w:t>
      </w:r>
      <w:r w:rsidR="006A14A6" w:rsidRPr="005235BD">
        <w:rPr>
          <w:color w:val="000000" w:themeColor="text1"/>
          <w:sz w:val="28"/>
          <w:szCs w:val="28"/>
        </w:rPr>
        <w:t xml:space="preserve"> </w:t>
      </w:r>
      <w:r w:rsidRPr="005235BD">
        <w:rPr>
          <w:color w:val="000000" w:themeColor="text1"/>
          <w:sz w:val="28"/>
          <w:szCs w:val="28"/>
        </w:rPr>
        <w:t xml:space="preserve">Ставропольского края </w:t>
      </w:r>
      <w:r w:rsidR="009B7CD8" w:rsidRPr="005235BD">
        <w:rPr>
          <w:color w:val="000000" w:themeColor="text1"/>
          <w:sz w:val="28"/>
          <w:szCs w:val="28"/>
        </w:rPr>
        <w:t>государственной услуги «Выдача в соответствии с Федеральным законом от 24 апреля 2008 года № 48-ФЗ «Об опеке и попечительстве» разрешений на совершение сделок с имуществом несовершеннолетних подопечных, заключение договоров доверительного управления имуществом</w:t>
      </w:r>
      <w:r w:rsidR="00710203">
        <w:rPr>
          <w:color w:val="000000" w:themeColor="text1"/>
          <w:sz w:val="28"/>
          <w:szCs w:val="28"/>
        </w:rPr>
        <w:t xml:space="preserve"> </w:t>
      </w:r>
      <w:r w:rsidR="009B7CD8" w:rsidRPr="005235BD">
        <w:rPr>
          <w:color w:val="000000" w:themeColor="text1"/>
          <w:sz w:val="28"/>
          <w:szCs w:val="28"/>
        </w:rPr>
        <w:t>несовершеннолетних подопечных в соответствии</w:t>
      </w:r>
      <w:r w:rsidR="00710203">
        <w:rPr>
          <w:color w:val="000000" w:themeColor="text1"/>
          <w:sz w:val="28"/>
          <w:szCs w:val="28"/>
        </w:rPr>
        <w:t xml:space="preserve"> </w:t>
      </w:r>
      <w:r w:rsidR="009B7CD8" w:rsidRPr="005235BD">
        <w:rPr>
          <w:color w:val="000000" w:themeColor="text1"/>
          <w:sz w:val="28"/>
          <w:szCs w:val="28"/>
        </w:rPr>
        <w:t>со статьей 38 Гражданского кодекса Российской Федерации»</w:t>
      </w:r>
    </w:p>
    <w:p w:rsidR="009B7CD8" w:rsidRPr="005235BD" w:rsidRDefault="009B7CD8" w:rsidP="00544D36">
      <w:pPr>
        <w:ind w:right="-144"/>
        <w:jc w:val="both"/>
        <w:rPr>
          <w:b/>
          <w:color w:val="000000" w:themeColor="text1"/>
          <w:sz w:val="28"/>
          <w:szCs w:val="28"/>
          <w:u w:val="single"/>
        </w:rPr>
      </w:pPr>
    </w:p>
    <w:p w:rsidR="0026549B" w:rsidRPr="005235BD" w:rsidRDefault="0026549B" w:rsidP="00544D36">
      <w:pPr>
        <w:shd w:val="clear" w:color="auto" w:fill="FFFFFF"/>
        <w:ind w:right="-144" w:firstLine="567"/>
        <w:jc w:val="both"/>
        <w:rPr>
          <w:b/>
          <w:color w:val="000000" w:themeColor="text1"/>
          <w:spacing w:val="3"/>
          <w:sz w:val="28"/>
          <w:szCs w:val="28"/>
        </w:rPr>
      </w:pPr>
      <w:r w:rsidRPr="005235BD">
        <w:rPr>
          <w:b/>
          <w:color w:val="000000" w:themeColor="text1"/>
          <w:spacing w:val="3"/>
          <w:sz w:val="28"/>
          <w:szCs w:val="28"/>
          <w:lang w:val="en-US"/>
        </w:rPr>
        <w:t>I</w:t>
      </w:r>
      <w:r w:rsidRPr="005235BD">
        <w:rPr>
          <w:b/>
          <w:color w:val="000000" w:themeColor="text1"/>
          <w:spacing w:val="3"/>
          <w:sz w:val="28"/>
          <w:szCs w:val="28"/>
        </w:rPr>
        <w:t>. Общие положения</w:t>
      </w:r>
    </w:p>
    <w:p w:rsidR="0026549B" w:rsidRPr="005235BD" w:rsidRDefault="0026549B" w:rsidP="00544D36">
      <w:pPr>
        <w:shd w:val="clear" w:color="auto" w:fill="FFFFFF"/>
        <w:ind w:left="68" w:right="-144" w:firstLine="567"/>
        <w:jc w:val="both"/>
        <w:rPr>
          <w:b/>
          <w:color w:val="000000" w:themeColor="text1"/>
          <w:spacing w:val="3"/>
          <w:sz w:val="28"/>
          <w:szCs w:val="28"/>
        </w:rPr>
      </w:pPr>
    </w:p>
    <w:p w:rsidR="0026549B" w:rsidRPr="005235BD" w:rsidRDefault="006A14A6" w:rsidP="00544D36">
      <w:pPr>
        <w:autoSpaceDE w:val="0"/>
        <w:autoSpaceDN w:val="0"/>
        <w:adjustRightInd w:val="0"/>
        <w:ind w:right="-144" w:firstLine="567"/>
        <w:jc w:val="both"/>
        <w:outlineLvl w:val="2"/>
        <w:rPr>
          <w:b/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1.1.</w:t>
      </w:r>
      <w:r w:rsidR="0026549B" w:rsidRPr="005235BD">
        <w:rPr>
          <w:color w:val="000000" w:themeColor="text1"/>
          <w:sz w:val="28"/>
          <w:szCs w:val="28"/>
        </w:rPr>
        <w:t>Предмет регулирования</w:t>
      </w:r>
      <w:r w:rsidRPr="005235BD">
        <w:rPr>
          <w:color w:val="000000" w:themeColor="text1"/>
          <w:sz w:val="28"/>
          <w:szCs w:val="28"/>
        </w:rPr>
        <w:t xml:space="preserve"> </w:t>
      </w:r>
      <w:r w:rsidR="0026549B" w:rsidRPr="005235BD">
        <w:rPr>
          <w:color w:val="000000" w:themeColor="text1"/>
          <w:sz w:val="28"/>
          <w:szCs w:val="28"/>
        </w:rPr>
        <w:t>Административн</w:t>
      </w:r>
      <w:r w:rsidR="00B94476" w:rsidRPr="005235BD">
        <w:rPr>
          <w:color w:val="000000" w:themeColor="text1"/>
          <w:sz w:val="28"/>
          <w:szCs w:val="28"/>
        </w:rPr>
        <w:t>ого</w:t>
      </w:r>
      <w:r w:rsidR="0026549B" w:rsidRPr="005235BD">
        <w:rPr>
          <w:color w:val="000000" w:themeColor="text1"/>
          <w:sz w:val="28"/>
          <w:szCs w:val="28"/>
        </w:rPr>
        <w:t xml:space="preserve"> регламент</w:t>
      </w:r>
      <w:r w:rsidR="00B94476" w:rsidRPr="005235BD">
        <w:rPr>
          <w:color w:val="000000" w:themeColor="text1"/>
          <w:sz w:val="28"/>
          <w:szCs w:val="28"/>
        </w:rPr>
        <w:t>а</w:t>
      </w:r>
      <w:r w:rsidRPr="005235BD">
        <w:rPr>
          <w:color w:val="000000" w:themeColor="text1"/>
          <w:sz w:val="28"/>
          <w:szCs w:val="28"/>
        </w:rPr>
        <w:t xml:space="preserve"> </w:t>
      </w:r>
      <w:r w:rsidR="009B7CD8" w:rsidRPr="005235BD">
        <w:rPr>
          <w:color w:val="000000" w:themeColor="text1"/>
          <w:sz w:val="28"/>
          <w:szCs w:val="28"/>
        </w:rPr>
        <w:t xml:space="preserve">предоставления администрацией </w:t>
      </w:r>
      <w:r w:rsidR="00B94476" w:rsidRPr="005235BD">
        <w:rPr>
          <w:color w:val="000000" w:themeColor="text1"/>
          <w:sz w:val="28"/>
          <w:szCs w:val="28"/>
        </w:rPr>
        <w:t xml:space="preserve">Новоалександровского городского округа </w:t>
      </w:r>
      <w:r w:rsidR="009B7CD8" w:rsidRPr="005235BD">
        <w:rPr>
          <w:color w:val="000000" w:themeColor="text1"/>
          <w:sz w:val="28"/>
          <w:szCs w:val="28"/>
        </w:rPr>
        <w:t xml:space="preserve"> Ставропольского края государственной услуги «Выдача в соответствии с Федеральным законом от 24 апреля 2008 года № 48-ФЗ «Об опеке и попечительстве» разрешений на совершение сделок с имуществом несовершеннолетних подопечных, заключение договоров доверительного управления имуществом несовершеннолетних подопечных в соответствии со статьей 38 Гражданского кодекса Российской Федерации» </w:t>
      </w:r>
      <w:r w:rsidR="0026549B" w:rsidRPr="005235BD">
        <w:rPr>
          <w:color w:val="000000" w:themeColor="text1"/>
          <w:sz w:val="28"/>
          <w:szCs w:val="28"/>
        </w:rPr>
        <w:t xml:space="preserve">(далее соответственно – Административный регламент, государственная услуга, орган местного самоуправления) разработан в соответствии с Федеральным </w:t>
      </w:r>
      <w:hyperlink r:id="rId10" w:history="1">
        <w:r w:rsidR="0026549B" w:rsidRPr="005235BD">
          <w:rPr>
            <w:color w:val="000000" w:themeColor="text1"/>
            <w:sz w:val="28"/>
            <w:szCs w:val="28"/>
          </w:rPr>
          <w:t>законом</w:t>
        </w:r>
      </w:hyperlink>
      <w:r w:rsidR="0026549B" w:rsidRPr="005235BD">
        <w:rPr>
          <w:color w:val="000000" w:themeColor="text1"/>
          <w:sz w:val="28"/>
          <w:szCs w:val="28"/>
        </w:rPr>
        <w:t xml:space="preserve"> от 24 апреля 2008 года № 48-ФЗ «Об опеке и попечительстве», Гражданского кодекса Российской Федерации от 30 ноября 1994 г., законами Ставропольского края от 28 декабря  2007 года № 89-кз «Об организации и осуществлении деятельности по опеке и попечительству» и</w:t>
      </w:r>
      <w:r w:rsidR="00710203">
        <w:rPr>
          <w:color w:val="000000" w:themeColor="text1"/>
          <w:sz w:val="28"/>
          <w:szCs w:val="28"/>
        </w:rPr>
        <w:t xml:space="preserve"> </w:t>
      </w:r>
      <w:r w:rsidR="0026549B" w:rsidRPr="005235BD">
        <w:rPr>
          <w:color w:val="000000" w:themeColor="text1"/>
          <w:sz w:val="28"/>
          <w:szCs w:val="28"/>
        </w:rPr>
        <w:t>от 28 февраля 2008 года№ 10-кз «</w:t>
      </w:r>
      <w:hyperlink r:id="rId11" w:history="1">
        <w:r w:rsidR="0026549B" w:rsidRPr="005235BD">
          <w:rPr>
            <w:color w:val="000000" w:themeColor="text1"/>
            <w:sz w:val="28"/>
            <w:szCs w:val="28"/>
          </w:rPr>
          <w:t>О наделении органов местного самоуправления</w:t>
        </w:r>
      </w:hyperlink>
      <w:r w:rsidR="0026549B" w:rsidRPr="005235BD">
        <w:rPr>
          <w:color w:val="000000" w:themeColor="text1"/>
          <w:sz w:val="28"/>
          <w:szCs w:val="28"/>
        </w:rPr>
        <w:t xml:space="preserve">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целях повышения качества предоставления и доступности государственной услуги, создания комфортных условий для участников отношений, возникающих при предоставлении государственной услуги, и определяет сроки и </w:t>
      </w:r>
      <w:r w:rsidR="0026549B" w:rsidRPr="005235BD">
        <w:rPr>
          <w:color w:val="000000" w:themeColor="text1"/>
          <w:sz w:val="28"/>
          <w:szCs w:val="28"/>
        </w:rPr>
        <w:lastRenderedPageBreak/>
        <w:t>последовательность действий (административных процедур) при исполнении указанной государственной услуги.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outlineLvl w:val="2"/>
        <w:rPr>
          <w:b/>
          <w:color w:val="000000" w:themeColor="text1"/>
          <w:sz w:val="28"/>
          <w:szCs w:val="28"/>
        </w:rPr>
      </w:pPr>
      <w:r w:rsidRPr="005235BD">
        <w:rPr>
          <w:b/>
          <w:color w:val="000000" w:themeColor="text1"/>
          <w:sz w:val="28"/>
          <w:szCs w:val="28"/>
        </w:rPr>
        <w:t>1.2. Круг заявителей</w:t>
      </w:r>
    </w:p>
    <w:p w:rsidR="0026549B" w:rsidRPr="005235BD" w:rsidRDefault="0026549B" w:rsidP="00544D36">
      <w:pPr>
        <w:pStyle w:val="ConsTitle"/>
        <w:widowControl/>
        <w:tabs>
          <w:tab w:val="left" w:pos="1134"/>
        </w:tabs>
        <w:ind w:right="-144"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Получателями государственной услуги являются законные представители несовершеннолетних подопечных (опекуны (попечители); приемные родители; патронатные воспитатели; уполномоченные представители образовательных организаций для детей-сирот и детей, оставшихся без попечения родителей), проживающие по месту жительства (пребывания) на территории Ставропольского края</w:t>
      </w:r>
      <w:r w:rsidRPr="005235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изъявившие желание совершить сделку с имуществом несовершеннолетних подопечных.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Информация о порядке предоставления государственной услуги предоставляется любым заинтересованным лицам: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посредством опубликования в установленном порядке нормативных правовых актов Ставропольского края и органа местного самоуправления, содержащих нормы, регулирующие деятельность по предоставлению государственной услуги, в том числе путем размещения в сети Интернет на официальном сайте органа местного самоуправления, а также путем личного консультирования з</w:t>
      </w:r>
      <w:r w:rsidR="00D93A94" w:rsidRPr="005235BD">
        <w:rPr>
          <w:color w:val="000000" w:themeColor="text1"/>
          <w:sz w:val="28"/>
          <w:szCs w:val="28"/>
        </w:rPr>
        <w:t>аинтересованных лиц по адресу: г. Новоалександровск, ул. Ленина №50</w:t>
      </w:r>
      <w:r w:rsidRPr="005235BD">
        <w:rPr>
          <w:color w:val="000000" w:themeColor="text1"/>
          <w:sz w:val="28"/>
          <w:szCs w:val="28"/>
        </w:rPr>
        <w:t xml:space="preserve">, график работы: </w:t>
      </w:r>
      <w:r w:rsidR="009B7CD8" w:rsidRPr="005235BD">
        <w:rPr>
          <w:color w:val="000000" w:themeColor="text1"/>
          <w:sz w:val="28"/>
          <w:szCs w:val="28"/>
        </w:rPr>
        <w:t>понедельник, вторник, четверг, пятница – с  8 час. до 18 час.; суббота – с 9 час. до 13 час., воскресенье – выходной.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посредством размещения утвержденного органом местного самоуправления Административного регламента в здании органа местного самоуправления на стенде;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с использованием средств телефонной связи, а также при устном и письменном обращении;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39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через многофункциональные центры предоставления государственных и муниципальных услуг (далее – МФЦ);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 (www.gosuslugi.ru) и государственную систему «Портал государственных услуг» (www.gosuslugi.ru).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Адрес:(</w:t>
      </w:r>
      <w:r w:rsidR="00670E59" w:rsidRPr="005235BD">
        <w:rPr>
          <w:color w:val="000000" w:themeColor="text1"/>
          <w:sz w:val="28"/>
          <w:szCs w:val="28"/>
        </w:rPr>
        <w:t>управление</w:t>
      </w:r>
      <w:r w:rsidR="00B94476" w:rsidRPr="005235BD">
        <w:rPr>
          <w:color w:val="000000" w:themeColor="text1"/>
          <w:sz w:val="28"/>
          <w:szCs w:val="28"/>
        </w:rPr>
        <w:t xml:space="preserve"> образования администрации</w:t>
      </w:r>
      <w:r w:rsidR="00D93A94" w:rsidRPr="005235BD">
        <w:rPr>
          <w:color w:val="000000" w:themeColor="text1"/>
          <w:sz w:val="28"/>
          <w:szCs w:val="28"/>
        </w:rPr>
        <w:t xml:space="preserve"> Новоалександровского муниципального района</w:t>
      </w:r>
      <w:r w:rsidR="00124993" w:rsidRPr="005235BD">
        <w:rPr>
          <w:color w:val="000000" w:themeColor="text1"/>
          <w:sz w:val="28"/>
          <w:szCs w:val="28"/>
        </w:rPr>
        <w:t>,</w:t>
      </w:r>
      <w:r w:rsidR="00710203">
        <w:rPr>
          <w:color w:val="000000" w:themeColor="text1"/>
          <w:sz w:val="28"/>
          <w:szCs w:val="28"/>
        </w:rPr>
        <w:t xml:space="preserve"> </w:t>
      </w:r>
      <w:r w:rsidR="00124993" w:rsidRPr="005235BD">
        <w:rPr>
          <w:color w:val="000000" w:themeColor="text1"/>
          <w:sz w:val="28"/>
          <w:szCs w:val="28"/>
        </w:rPr>
        <w:t>г</w:t>
      </w:r>
      <w:r w:rsidR="009F2459" w:rsidRPr="005235BD">
        <w:rPr>
          <w:color w:val="000000" w:themeColor="text1"/>
          <w:sz w:val="28"/>
          <w:szCs w:val="28"/>
        </w:rPr>
        <w:t>ород</w:t>
      </w:r>
      <w:r w:rsidR="00124993" w:rsidRPr="005235BD">
        <w:rPr>
          <w:color w:val="000000" w:themeColor="text1"/>
          <w:sz w:val="28"/>
          <w:szCs w:val="28"/>
        </w:rPr>
        <w:t xml:space="preserve"> Новоалександровск, ул. Ленина, </w:t>
      </w:r>
      <w:r w:rsidR="009F2459" w:rsidRPr="005235BD">
        <w:rPr>
          <w:color w:val="000000" w:themeColor="text1"/>
          <w:sz w:val="28"/>
          <w:szCs w:val="28"/>
        </w:rPr>
        <w:t>50</w:t>
      </w:r>
      <w:r w:rsidRPr="005235BD">
        <w:rPr>
          <w:color w:val="000000" w:themeColor="text1"/>
          <w:sz w:val="28"/>
          <w:szCs w:val="28"/>
        </w:rPr>
        <w:t>).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 xml:space="preserve">Телефоны для справок: </w:t>
      </w:r>
      <w:r w:rsidR="00D93A94" w:rsidRPr="005235BD">
        <w:rPr>
          <w:color w:val="000000" w:themeColor="text1"/>
          <w:sz w:val="28"/>
          <w:szCs w:val="28"/>
        </w:rPr>
        <w:t>(</w:t>
      </w:r>
      <w:r w:rsidR="00124993" w:rsidRPr="005235BD">
        <w:rPr>
          <w:color w:val="000000" w:themeColor="text1"/>
          <w:sz w:val="28"/>
          <w:szCs w:val="28"/>
        </w:rPr>
        <w:t>8(</w:t>
      </w:r>
      <w:r w:rsidR="00D93A94" w:rsidRPr="005235BD">
        <w:rPr>
          <w:color w:val="000000" w:themeColor="text1"/>
          <w:sz w:val="28"/>
          <w:szCs w:val="28"/>
        </w:rPr>
        <w:t>86544</w:t>
      </w:r>
      <w:r w:rsidR="00124993" w:rsidRPr="005235BD">
        <w:rPr>
          <w:color w:val="000000" w:themeColor="text1"/>
          <w:sz w:val="28"/>
          <w:szCs w:val="28"/>
        </w:rPr>
        <w:t>)</w:t>
      </w:r>
      <w:r w:rsidR="00D93A94" w:rsidRPr="005235BD">
        <w:rPr>
          <w:color w:val="000000" w:themeColor="text1"/>
          <w:sz w:val="28"/>
          <w:szCs w:val="28"/>
        </w:rPr>
        <w:t xml:space="preserve"> 6-17 -46</w:t>
      </w:r>
      <w:r w:rsidR="00670E59" w:rsidRPr="005235BD">
        <w:rPr>
          <w:color w:val="000000" w:themeColor="text1"/>
          <w:sz w:val="28"/>
          <w:szCs w:val="28"/>
        </w:rPr>
        <w:t>)</w:t>
      </w:r>
      <w:r w:rsidRPr="005235BD">
        <w:rPr>
          <w:color w:val="000000" w:themeColor="text1"/>
          <w:sz w:val="28"/>
          <w:szCs w:val="28"/>
        </w:rPr>
        <w:t>.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Официальный сайт органа местного самоуправления в сети Интернет: (</w:t>
      </w:r>
      <w:r w:rsidR="009F2459" w:rsidRPr="005235BD">
        <w:rPr>
          <w:color w:val="000000" w:themeColor="text1"/>
          <w:sz w:val="28"/>
          <w:szCs w:val="28"/>
        </w:rPr>
        <w:t>роо-новоалександровск.рф)</w:t>
      </w:r>
    </w:p>
    <w:p w:rsidR="0026549B" w:rsidRPr="005235BD" w:rsidRDefault="009F2459" w:rsidP="00544D36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Адрес электронной почты: novoalex_rono@stavminobr.ru</w:t>
      </w:r>
      <w:r w:rsidR="0026549B" w:rsidRPr="005235BD">
        <w:rPr>
          <w:color w:val="000000" w:themeColor="text1"/>
          <w:sz w:val="28"/>
          <w:szCs w:val="28"/>
        </w:rPr>
        <w:t>).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Сведения о местонахождении, графике работы МФЦ приводятся в приложении № 1 к административному регламенту.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1.3.1. Порядок получения консультаций по процедуре предоставления государственной услуги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outlineLvl w:val="3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lastRenderedPageBreak/>
        <w:t>1.3.1.1. Информация о процедуре предоставления государственной услуги предоставляется бесплатно.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outlineLvl w:val="3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1.3.1.2. 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outlineLvl w:val="3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1.3.1.3. Индивидуальное устное информирование по процедуре предоставления государственной услуги осуществляется должностными лицами органа местного самоуправления, ответственными за предоставление государственной услуги (далее – должностные лица), при обращении заявителей лично или по телефону.</w:t>
      </w:r>
    </w:p>
    <w:p w:rsidR="0026549B" w:rsidRPr="005235BD" w:rsidRDefault="0026549B" w:rsidP="00544D36">
      <w:pPr>
        <w:pStyle w:val="17"/>
        <w:tabs>
          <w:tab w:val="clear" w:pos="360"/>
          <w:tab w:val="left" w:pos="709"/>
          <w:tab w:val="left" w:pos="1134"/>
        </w:tabs>
        <w:spacing w:before="0" w:after="0"/>
        <w:ind w:right="-144" w:firstLine="567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Индивидуальное устное информирование заявителей при личном обращении осуществляется в соответствии графиком (приложение 3).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outlineLvl w:val="3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1.3.1.4. Индивидуальное письменное информирование по процедуре предоставления государственной услуги осуществляется должностными лицами при обращении заявителей путем почтовых или электронных отправлений.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outlineLvl w:val="3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 органа местного самоуправления, оформившего письменный ответ.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outlineLvl w:val="3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1.3.1.5. Публичное устное информирование осуществляется с привлечением средств массовой информации – радио, телевидения (далее – СМИ).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outlineLvl w:val="3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1.3.1.6. Публичное письменное информирование осуществляется путем публикации информационных материалов в печатных СМИ, включая интернет-сайты, а также – оформленияинформационных стендов.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</w:p>
    <w:p w:rsidR="0026549B" w:rsidRPr="005235BD" w:rsidRDefault="0026549B" w:rsidP="00544D36">
      <w:pPr>
        <w:tabs>
          <w:tab w:val="left" w:pos="6840"/>
        </w:tabs>
        <w:ind w:right="-144"/>
        <w:jc w:val="both"/>
        <w:rPr>
          <w:b/>
          <w:bCs/>
          <w:color w:val="000000" w:themeColor="text1"/>
          <w:sz w:val="28"/>
          <w:szCs w:val="28"/>
        </w:rPr>
      </w:pPr>
      <w:r w:rsidRPr="005235BD">
        <w:rPr>
          <w:b/>
          <w:bCs/>
          <w:color w:val="000000" w:themeColor="text1"/>
          <w:sz w:val="28"/>
          <w:szCs w:val="28"/>
          <w:lang w:val="en-US"/>
        </w:rPr>
        <w:t>II</w:t>
      </w:r>
      <w:r w:rsidRPr="005235BD">
        <w:rPr>
          <w:b/>
          <w:bCs/>
          <w:color w:val="000000" w:themeColor="text1"/>
          <w:sz w:val="28"/>
          <w:szCs w:val="28"/>
        </w:rPr>
        <w:t>. Стандарт предоставления государственной услуги</w:t>
      </w:r>
    </w:p>
    <w:p w:rsidR="0026549B" w:rsidRPr="005235BD" w:rsidRDefault="0026549B" w:rsidP="00544D36">
      <w:pPr>
        <w:tabs>
          <w:tab w:val="left" w:pos="6840"/>
        </w:tabs>
        <w:ind w:right="-144" w:firstLine="567"/>
        <w:jc w:val="both"/>
        <w:rPr>
          <w:color w:val="000000" w:themeColor="text1"/>
          <w:sz w:val="28"/>
          <w:szCs w:val="28"/>
        </w:rPr>
      </w:pPr>
    </w:p>
    <w:p w:rsidR="0026549B" w:rsidRPr="005235BD" w:rsidRDefault="0026549B" w:rsidP="00544D36">
      <w:pPr>
        <w:tabs>
          <w:tab w:val="left" w:pos="6840"/>
        </w:tabs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2.1. Наименование государственной услуги«Выдача в соответствии с Федеральным законом «Об опеке и попечительстве» разрешений на совершение сделок с имуществом несовершеннолетних подопечных, заключение договоров доверительного управления имуществом несовершеннолетних подопечных в соответствии со статьей Гражданского кодекса Российской Федерации»</w:t>
      </w:r>
    </w:p>
    <w:p w:rsidR="0026549B" w:rsidRPr="005235BD" w:rsidRDefault="0026549B" w:rsidP="00544D36">
      <w:pPr>
        <w:tabs>
          <w:tab w:val="left" w:pos="6840"/>
        </w:tabs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2.2. Наименование органа, предоставляющего государственную услугу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 xml:space="preserve">Предоставление государственной услуги осуществляется </w:t>
      </w:r>
      <w:r w:rsidR="0067191D" w:rsidRPr="005235BD">
        <w:rPr>
          <w:color w:val="000000" w:themeColor="text1"/>
          <w:sz w:val="28"/>
          <w:szCs w:val="28"/>
        </w:rPr>
        <w:t xml:space="preserve">администрацией Новоалександровского </w:t>
      </w:r>
      <w:r w:rsidR="00B94476" w:rsidRPr="005235BD">
        <w:rPr>
          <w:color w:val="000000" w:themeColor="text1"/>
          <w:sz w:val="28"/>
          <w:szCs w:val="28"/>
        </w:rPr>
        <w:t>городского округа</w:t>
      </w:r>
      <w:r w:rsidRPr="005235BD">
        <w:rPr>
          <w:color w:val="000000" w:themeColor="text1"/>
          <w:sz w:val="28"/>
          <w:szCs w:val="28"/>
        </w:rPr>
        <w:t>Ставропольского края.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 xml:space="preserve">В соответствии с положениями Административного регламента от заявителя не требуется осуществления действий, в том числе согласований, необходимых для получения государственной услуги, связанных с </w:t>
      </w:r>
      <w:r w:rsidRPr="005235BD">
        <w:rPr>
          <w:color w:val="000000" w:themeColor="text1"/>
          <w:sz w:val="28"/>
          <w:szCs w:val="28"/>
        </w:rPr>
        <w:lastRenderedPageBreak/>
        <w:t>обращением в иные органы, организации, участвующие в предоставлении государственной услуги.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При предоставлении государственной услуги специалисты осуществляют взаимодействие с: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 xml:space="preserve">управлением Федеральной миграционной службы по Ставропольскому краю; 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управлением Федеральной службы государственной регистрации, кадастра и картографии по Ставропольскому краю.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 xml:space="preserve"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2" w:history="1">
        <w:r w:rsidRPr="005235BD">
          <w:rPr>
            <w:color w:val="000000" w:themeColor="text1"/>
            <w:sz w:val="28"/>
            <w:szCs w:val="28"/>
          </w:rPr>
          <w:t>перечень</w:t>
        </w:r>
      </w:hyperlink>
      <w:r w:rsidR="00710203">
        <w:rPr>
          <w:color w:val="000000" w:themeColor="text1"/>
          <w:sz w:val="28"/>
          <w:szCs w:val="28"/>
        </w:rPr>
        <w:t xml:space="preserve"> </w:t>
      </w:r>
      <w:r w:rsidRPr="005235BD">
        <w:rPr>
          <w:color w:val="000000" w:themeColor="text1"/>
          <w:sz w:val="28"/>
          <w:szCs w:val="28"/>
        </w:rPr>
        <w:t>услуг, которые являются необходимыми и обязательными для предоставления государственных услуг и предоставляются организациями, участвующими в предоставлении государственных услуг, утверждаемых нормативным правовым актом Ставропольского края.</w:t>
      </w:r>
    </w:p>
    <w:p w:rsidR="0026549B" w:rsidRPr="005235BD" w:rsidRDefault="0026549B" w:rsidP="00544D36">
      <w:pPr>
        <w:tabs>
          <w:tab w:val="left" w:pos="709"/>
        </w:tabs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bCs/>
          <w:color w:val="000000" w:themeColor="text1"/>
          <w:sz w:val="28"/>
          <w:szCs w:val="28"/>
        </w:rPr>
        <w:t>2.3. Результат предоставления государственной услуги</w:t>
      </w:r>
      <w:r w:rsidR="006A14A6" w:rsidRPr="005235BD">
        <w:rPr>
          <w:bCs/>
          <w:color w:val="000000" w:themeColor="text1"/>
          <w:sz w:val="28"/>
          <w:szCs w:val="28"/>
        </w:rPr>
        <w:t xml:space="preserve"> </w:t>
      </w:r>
      <w:r w:rsidRPr="005235BD">
        <w:rPr>
          <w:bCs/>
          <w:color w:val="000000" w:themeColor="text1"/>
          <w:sz w:val="28"/>
          <w:szCs w:val="28"/>
        </w:rPr>
        <w:t>является:</w:t>
      </w:r>
    </w:p>
    <w:p w:rsidR="0026549B" w:rsidRPr="005235BD" w:rsidRDefault="0026549B" w:rsidP="00544D36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отчуждение жилых помещений (в том числе по обмену или дарению), расположенных на территории муниципального образования, где собственниками (сособственниками) являются несовершеннолетние подопечные; разрешении на сдачу внаем (в аренду), в безвозмездное пользование или в залог недвижимого имущества, собственником (сособственником) которого являются несовершеннолетние подопечные; разрешении на совершение сделок, влекущих отказ от принадлежащих подопечному прав, раздел его имущества или выдел из него долей, а также других действий, влекущих уменьшение имущества подопечного; разрешении на передачу жилых помещений в собственность несовершеннолетних подопечных; разрешении на снятие денежных средств, принадлежащих несовершеннолетним подопечным, со счетов, открытых в кредитных организациях; разрешении на доверительное управление имуществом несовершеннолетнего подопечного, а также разрешении на отказ от наследства в случае, когда наследниками являются несовершеннолетние подопечные;</w:t>
      </w:r>
    </w:p>
    <w:p w:rsidR="0026549B" w:rsidRPr="005235BD" w:rsidRDefault="0026549B" w:rsidP="00544D36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 заявителю в выдаче разрешения на отчуждение жилых помещений (в том числе по обмену или дарению), расположенных на территории муниципального образования, где собственниками (сособственниками) являются несовершеннолетние подопечные; разрешения на сдачу внаем (в аренду), в безвозмездное пользование или в залог недвижимого имущества, собственником (сособственником) которого являются несовершеннолетние подопечные; разрешения на совершение сделок, влекущих отказ от принадлежащих подопечному прав, раздел его имущества или выдел из него долей, а также других действий, влекущих уменьшение имущества </w:t>
      </w: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подопечного; разрешения на передачу жилых помещений в собственность несовершеннолетних подопечных; разрешения на снятие денежных средств, принадлежащих несовершеннолетним подопечным, со счетов, открытых в кредитных организациях; разрешения на доверительное управление имуществом несовершеннолетнего подопечного, а также разрешения на отказ от наследства в случае, когда наследниками являются несовершеннолетние подопечные.</w:t>
      </w:r>
    </w:p>
    <w:p w:rsidR="0026549B" w:rsidRPr="005235BD" w:rsidRDefault="0026549B" w:rsidP="00544D36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2.4. Срок предоставления государственной услуги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outlineLvl w:val="2"/>
        <w:rPr>
          <w:iCs/>
          <w:color w:val="000000" w:themeColor="text1"/>
          <w:sz w:val="28"/>
          <w:szCs w:val="28"/>
        </w:rPr>
      </w:pPr>
      <w:r w:rsidRPr="005235BD">
        <w:rPr>
          <w:iCs/>
          <w:color w:val="000000" w:themeColor="text1"/>
          <w:sz w:val="28"/>
          <w:szCs w:val="28"/>
        </w:rPr>
        <w:t xml:space="preserve">Государственная услуга предоставляется в течение 15 рабочих дней со дня регистрации документов, указанных в </w:t>
      </w:r>
      <w:hyperlink r:id="rId13" w:history="1">
        <w:r w:rsidRPr="005235BD">
          <w:rPr>
            <w:iCs/>
            <w:color w:val="000000" w:themeColor="text1"/>
            <w:sz w:val="28"/>
            <w:szCs w:val="28"/>
          </w:rPr>
          <w:t>пункте 2.6</w:t>
        </w:r>
      </w:hyperlink>
      <w:r w:rsidRPr="005235BD">
        <w:rPr>
          <w:iCs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outlineLvl w:val="2"/>
        <w:rPr>
          <w:iCs/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2.5. П</w:t>
      </w:r>
      <w:r w:rsidRPr="005235BD">
        <w:rPr>
          <w:iCs/>
          <w:color w:val="000000" w:themeColor="text1"/>
          <w:sz w:val="28"/>
          <w:szCs w:val="28"/>
        </w:rPr>
        <w:t>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 xml:space="preserve">Гражданский </w:t>
      </w:r>
      <w:hyperlink r:id="rId14" w:history="1">
        <w:r w:rsidRPr="005235BD">
          <w:rPr>
            <w:color w:val="000000" w:themeColor="text1"/>
            <w:sz w:val="28"/>
            <w:szCs w:val="28"/>
          </w:rPr>
          <w:t>кодекс</w:t>
        </w:r>
      </w:hyperlink>
      <w:r w:rsidRPr="005235BD">
        <w:rPr>
          <w:color w:val="000000" w:themeColor="text1"/>
          <w:sz w:val="28"/>
          <w:szCs w:val="28"/>
        </w:rPr>
        <w:t xml:space="preserve"> Российской Федерации от 30 ноября 1994 года №</w:t>
      </w:r>
      <w:r w:rsidRPr="005235BD">
        <w:rPr>
          <w:color w:val="000000" w:themeColor="text1"/>
          <w:sz w:val="28"/>
          <w:szCs w:val="28"/>
          <w:lang w:val="en-US"/>
        </w:rPr>
        <w:t> </w:t>
      </w:r>
      <w:r w:rsidRPr="005235BD">
        <w:rPr>
          <w:color w:val="000000" w:themeColor="text1"/>
          <w:sz w:val="28"/>
          <w:szCs w:val="28"/>
        </w:rPr>
        <w:t>51-ФЗ;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 xml:space="preserve">Жилищный </w:t>
      </w:r>
      <w:hyperlink r:id="rId15" w:history="1">
        <w:r w:rsidRPr="005235BD">
          <w:rPr>
            <w:color w:val="000000" w:themeColor="text1"/>
            <w:sz w:val="28"/>
            <w:szCs w:val="28"/>
          </w:rPr>
          <w:t>кодекс</w:t>
        </w:r>
      </w:hyperlink>
      <w:r w:rsidRPr="005235BD">
        <w:rPr>
          <w:color w:val="000000" w:themeColor="text1"/>
          <w:sz w:val="28"/>
          <w:szCs w:val="28"/>
        </w:rPr>
        <w:t xml:space="preserve"> Российской </w:t>
      </w:r>
      <w:r w:rsidR="00B94476" w:rsidRPr="005235BD">
        <w:rPr>
          <w:color w:val="000000" w:themeColor="text1"/>
          <w:sz w:val="28"/>
          <w:szCs w:val="28"/>
        </w:rPr>
        <w:t>Федерации от</w:t>
      </w:r>
      <w:r w:rsidRPr="005235BD">
        <w:rPr>
          <w:color w:val="000000" w:themeColor="text1"/>
          <w:sz w:val="28"/>
          <w:szCs w:val="28"/>
        </w:rPr>
        <w:t xml:space="preserve"> 29 декабря 2004 года №</w:t>
      </w:r>
      <w:r w:rsidRPr="005235BD">
        <w:rPr>
          <w:color w:val="000000" w:themeColor="text1"/>
          <w:sz w:val="28"/>
          <w:szCs w:val="28"/>
          <w:lang w:val="en-US"/>
        </w:rPr>
        <w:t> </w:t>
      </w:r>
      <w:r w:rsidR="00124993" w:rsidRPr="005235BD">
        <w:rPr>
          <w:color w:val="000000" w:themeColor="text1"/>
          <w:sz w:val="28"/>
          <w:szCs w:val="28"/>
        </w:rPr>
        <w:t>188-ФЗ</w:t>
      </w:r>
      <w:r w:rsidRPr="005235BD">
        <w:rPr>
          <w:color w:val="000000" w:themeColor="text1"/>
          <w:sz w:val="28"/>
          <w:szCs w:val="28"/>
        </w:rPr>
        <w:t>;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 xml:space="preserve">Семейный </w:t>
      </w:r>
      <w:hyperlink r:id="rId16" w:history="1">
        <w:r w:rsidRPr="005235BD">
          <w:rPr>
            <w:color w:val="000000" w:themeColor="text1"/>
            <w:sz w:val="28"/>
            <w:szCs w:val="28"/>
          </w:rPr>
          <w:t>кодекс</w:t>
        </w:r>
      </w:hyperlink>
      <w:r w:rsidRPr="005235BD">
        <w:rPr>
          <w:color w:val="000000" w:themeColor="text1"/>
          <w:sz w:val="28"/>
          <w:szCs w:val="28"/>
        </w:rPr>
        <w:t xml:space="preserve"> Российской Федерации от 29 декабря 1995 года № 223-ФЗ;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 xml:space="preserve">Федеральный </w:t>
      </w:r>
      <w:hyperlink r:id="rId17" w:history="1">
        <w:r w:rsidRPr="005235BD">
          <w:rPr>
            <w:color w:val="000000" w:themeColor="text1"/>
            <w:sz w:val="28"/>
            <w:szCs w:val="28"/>
          </w:rPr>
          <w:t>закон</w:t>
        </w:r>
      </w:hyperlink>
      <w:r w:rsidRPr="005235BD">
        <w:rPr>
          <w:color w:val="000000" w:themeColor="text1"/>
          <w:sz w:val="28"/>
          <w:szCs w:val="28"/>
        </w:rPr>
        <w:t xml:space="preserve"> от 16 июля 1998 № 102-ФЗ «Об ипотеке (залоге недвижимости)»;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 xml:space="preserve">Федеральный </w:t>
      </w:r>
      <w:hyperlink r:id="rId18" w:history="1">
        <w:r w:rsidRPr="005235BD">
          <w:rPr>
            <w:color w:val="000000" w:themeColor="text1"/>
            <w:sz w:val="28"/>
            <w:szCs w:val="28"/>
          </w:rPr>
          <w:t>закон</w:t>
        </w:r>
      </w:hyperlink>
      <w:r w:rsidR="00710203">
        <w:rPr>
          <w:color w:val="000000" w:themeColor="text1"/>
          <w:sz w:val="28"/>
          <w:szCs w:val="28"/>
        </w:rPr>
        <w:t xml:space="preserve"> </w:t>
      </w:r>
      <w:r w:rsidRPr="005235BD">
        <w:rPr>
          <w:color w:val="000000" w:themeColor="text1"/>
          <w:sz w:val="28"/>
          <w:szCs w:val="28"/>
        </w:rPr>
        <w:t>от 27 июля 2010 года № 210-ФЗ «Об организации предоставления государственных и муниципальных услуг»;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Федеральный</w:t>
      </w:r>
      <w:r w:rsidR="00710203">
        <w:rPr>
          <w:color w:val="000000" w:themeColor="text1"/>
          <w:sz w:val="28"/>
          <w:szCs w:val="28"/>
        </w:rPr>
        <w:t xml:space="preserve"> </w:t>
      </w:r>
      <w:r w:rsidRPr="005235BD">
        <w:rPr>
          <w:color w:val="000000" w:themeColor="text1"/>
          <w:sz w:val="28"/>
          <w:szCs w:val="28"/>
        </w:rPr>
        <w:t>закон от 24 апреля 2008 года № 48-ФЗ «Об опеке и попечительстве»;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 xml:space="preserve">Закон Ставропольского края от28 </w:t>
      </w:r>
      <w:r w:rsidR="00B94476" w:rsidRPr="005235BD">
        <w:rPr>
          <w:color w:val="000000" w:themeColor="text1"/>
          <w:sz w:val="28"/>
          <w:szCs w:val="28"/>
        </w:rPr>
        <w:t>декабря 2007</w:t>
      </w:r>
      <w:r w:rsidRPr="005235BD">
        <w:rPr>
          <w:color w:val="000000" w:themeColor="text1"/>
          <w:sz w:val="28"/>
          <w:szCs w:val="28"/>
        </w:rPr>
        <w:t xml:space="preserve"> года № 89-кз «Об организации и осуществлении деятельности по опеке и попечительству»;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Закон Ставропольского края от 28 февраля 2008 г. № 10-кз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попечительству»;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Постановление Правительства Российской Федерации от 25 августа 2012 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40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Постановление Правительства Ставропольского края от 22 ноября 2013 г. № 428-п «О правилах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края»;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40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lastRenderedPageBreak/>
        <w:t>Постановление Правительства Ставропольского края от 25 июля 2011 года № 295-п «</w:t>
      </w:r>
      <w:r w:rsidRPr="005235BD">
        <w:rPr>
          <w:color w:val="000000" w:themeColor="text1"/>
          <w:sz w:val="28"/>
          <w:szCs w:val="28"/>
          <w:lang w:eastAsia="ru-RU"/>
        </w:rPr>
        <w:t>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функций»;</w:t>
      </w:r>
    </w:p>
    <w:p w:rsidR="0026549B" w:rsidRPr="005235BD" w:rsidRDefault="0026549B" w:rsidP="00544D36">
      <w:pPr>
        <w:tabs>
          <w:tab w:val="left" w:pos="195"/>
          <w:tab w:val="left" w:pos="540"/>
        </w:tabs>
        <w:spacing w:line="200" w:lineRule="atLeast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rFonts w:eastAsia="SimSun"/>
          <w:color w:val="000000" w:themeColor="text1"/>
          <w:sz w:val="28"/>
          <w:szCs w:val="28"/>
        </w:rPr>
        <w:t>Распоряжение Правительства Ставропольского края от 09 ноября 2010 г. № 474-рп «Об утверждении п</w:t>
      </w:r>
      <w:r w:rsidRPr="005235BD">
        <w:rPr>
          <w:color w:val="000000" w:themeColor="text1"/>
          <w:sz w:val="28"/>
          <w:szCs w:val="28"/>
        </w:rPr>
        <w:t>еречня первоочередных государственных услуг, предоставляемых органами местного самоуправления муниципальных образований Ставропольского края и подведомственными им муниципальными учреждениями в электронной форме, в рамках отдельных государственных полномочий Ставропольского края, переданных для осуществления органам местного самоуправления муниципальных образований Ставропольского края»;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Приказ министерства экономического развития Ставропольского края от 01 июня 2011 года № 173/од «Об утверждении перечней государственных услуг, предоставляемых органами исполнительной власти Ставропольского края».</w:t>
      </w:r>
    </w:p>
    <w:p w:rsidR="0026549B" w:rsidRPr="005235BD" w:rsidRDefault="0026549B" w:rsidP="00544D36">
      <w:pPr>
        <w:tabs>
          <w:tab w:val="left" w:pos="6840"/>
        </w:tabs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</w:t>
      </w:r>
    </w:p>
    <w:p w:rsidR="0026549B" w:rsidRPr="005235BD" w:rsidRDefault="0026549B" w:rsidP="00544D36">
      <w:pPr>
        <w:tabs>
          <w:tab w:val="left" w:pos="709"/>
        </w:tabs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Перечень документов, необходимых для получения государственной услуги:</w:t>
      </w:r>
    </w:p>
    <w:p w:rsidR="0026549B" w:rsidRPr="005235BD" w:rsidRDefault="0026549B" w:rsidP="00544D36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1) заявление законных представителей несовершеннолетнего подопечного (опекунов (попечителей), приемных родителей) с обоснованием совершения сделки;</w:t>
      </w:r>
    </w:p>
    <w:p w:rsidR="0026549B" w:rsidRPr="005235BD" w:rsidRDefault="0026549B" w:rsidP="00544D36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2) заявление-согласие несовершеннолетнего подопечного, достигшего возраста 14 лет;</w:t>
      </w:r>
    </w:p>
    <w:p w:rsidR="0026549B" w:rsidRPr="005235BD" w:rsidRDefault="0026549B" w:rsidP="00544D36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3) заявления (согласия) всех сособственников отчуждаемого жилого помещения на совершение сделки;</w:t>
      </w:r>
    </w:p>
    <w:p w:rsidR="0026549B" w:rsidRPr="005235BD" w:rsidRDefault="0026549B" w:rsidP="00544D36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4) свидетельство о рождении несовершеннолетнего подопечного - оригинал и копия;</w:t>
      </w:r>
    </w:p>
    <w:p w:rsidR="0026549B" w:rsidRPr="005235BD" w:rsidRDefault="0026549B" w:rsidP="00544D36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5)паспорта законных представителей (опекунов (попечителей), приемных родителей) - копия и оригинал;</w:t>
      </w:r>
    </w:p>
    <w:p w:rsidR="0026549B" w:rsidRPr="005235BD" w:rsidRDefault="0026549B" w:rsidP="00544D36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документы, подтверждающие полномочия опекуна (попечителя), приемного родителя (постановление об установлении </w:t>
      </w:r>
      <w:r w:rsidR="00B94476"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опеки (</w:t>
      </w: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попечительства), договор о передаче</w:t>
      </w:r>
      <w:r w:rsidR="00710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ребенка на воспитание в приемную семью (при наличии указанного обстоятельства) – оригинал</w:t>
      </w:r>
      <w:r w:rsidR="00710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и копия;</w:t>
      </w:r>
    </w:p>
    <w:p w:rsidR="0026549B" w:rsidRPr="005235BD" w:rsidRDefault="0026549B" w:rsidP="00544D36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свидетельство о регистрации (расторжении) брака (в случае изменении фамилии </w:t>
      </w:r>
      <w:r w:rsidR="00B94476"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законных представителей</w:t>
      </w: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оригинал и копия;</w:t>
      </w:r>
    </w:p>
    <w:p w:rsidR="0026549B" w:rsidRPr="005235BD" w:rsidRDefault="0026549B" w:rsidP="00544D36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8) документы, подтверждающие правовой статус ребенка-сироты или ребенка, оставшегося без попечения родителей;</w:t>
      </w:r>
    </w:p>
    <w:p w:rsidR="0026549B" w:rsidRPr="005235BD" w:rsidRDefault="0026549B" w:rsidP="00544D36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9) договор об открытии счета и сберегательная книжка на имя несовершеннолетнего подопечного– оригинал</w:t>
      </w:r>
      <w:r w:rsidR="00710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и копия;</w:t>
      </w:r>
    </w:p>
    <w:p w:rsidR="0026549B" w:rsidRPr="005235BD" w:rsidRDefault="0026549B" w:rsidP="00544D36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договор купли-продажи (приватизации, мены, дарения, свидетельство о </w:t>
      </w:r>
      <w:r w:rsidR="00B94476"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праве на</w:t>
      </w: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наследство) на отчуждаемое и приобретаемое жилое помещение – оригинал</w:t>
      </w:r>
      <w:r w:rsidR="00710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и копия по отчуждаемому жилью, копия по приобретаемому;</w:t>
      </w:r>
    </w:p>
    <w:p w:rsidR="0026549B" w:rsidRPr="005235BD" w:rsidRDefault="0026549B" w:rsidP="00544D36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11) технический паспорт отчуждаемого и приобретаемого жилого помещения оригинал и копия по отчуждаемому жилью, копия по приобретаемому;</w:t>
      </w:r>
    </w:p>
    <w:p w:rsidR="0026549B" w:rsidRPr="005235BD" w:rsidRDefault="0026549B" w:rsidP="00544D36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12) поквартирная карточка (выписка из домовой книги) на отчуждаемое и приобретаемое помещение – оригинал и копия по отчуждаемому жилью, копия по приобретаемому;</w:t>
      </w:r>
    </w:p>
    <w:p w:rsidR="0026549B" w:rsidRPr="005235BD" w:rsidRDefault="0026549B" w:rsidP="00544D36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13) ходатайство кредитной организации либо сертификат о праве на материнский (семейный) капитал;</w:t>
      </w:r>
    </w:p>
    <w:p w:rsidR="0026549B" w:rsidRPr="005235BD" w:rsidRDefault="0026549B" w:rsidP="00544D36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14) свидетельство о праве на наследство по закону (завещанию).</w:t>
      </w:r>
    </w:p>
    <w:p w:rsidR="0026549B" w:rsidRPr="005235BD" w:rsidRDefault="0026549B" w:rsidP="00544D36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направить заявление и документы по электронной почте.</w:t>
      </w:r>
    </w:p>
    <w:p w:rsidR="0026549B" w:rsidRPr="005235BD" w:rsidRDefault="0026549B" w:rsidP="00544D36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26549B" w:rsidRPr="005235BD" w:rsidRDefault="0026549B" w:rsidP="00544D36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предоставления государственной услуги </w:t>
      </w:r>
      <w:r w:rsidR="003E4479"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</w:t>
      </w:r>
      <w:r w:rsidR="00B94476"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3E4479"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и получает в рамках межведомственного информационного взаимодействия следующие документы:</w:t>
      </w:r>
    </w:p>
    <w:p w:rsidR="0026549B" w:rsidRPr="005235BD" w:rsidRDefault="0026549B" w:rsidP="00544D36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1) выписка из Единого государственного реестра прав на недвижимое имущество и сделок с ним об отсутствии обременений (ограничений) на приобретаемое жилое помещение;</w:t>
      </w:r>
    </w:p>
    <w:p w:rsidR="0026549B" w:rsidRPr="005235BD" w:rsidRDefault="0026549B" w:rsidP="00544D36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 о месте проживания и регистрации несовершеннолетнего до момента приобретения жилого помещения.</w:t>
      </w:r>
    </w:p>
    <w:p w:rsidR="0026549B" w:rsidRPr="005235BD" w:rsidRDefault="0026549B" w:rsidP="00544D36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2.8. Запрет на требование от заявителя избыточных документов и информации или осуществления избыточных действий </w:t>
      </w:r>
    </w:p>
    <w:p w:rsidR="0026549B" w:rsidRPr="005235BD" w:rsidRDefault="0026549B" w:rsidP="00544D36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Органы местного самоуправления, организации, участвующие в предоставлении государственной услуги, в соответствии с требованиями пунктов 1 и 2 статьи 7 </w:t>
      </w:r>
      <w:hyperlink r:id="rId19" w:history="1">
        <w:r w:rsidRPr="005235B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Федерального закона от 27 июля 2010 года № 210-ФЗ «Об организации предоставления государственных и муниципальных</w:t>
        </w:r>
      </w:hyperlink>
      <w:r w:rsidR="0071020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услуг» не вправе требовать от заявителя:</w:t>
      </w:r>
    </w:p>
    <w:p w:rsidR="0026549B" w:rsidRPr="005235BD" w:rsidRDefault="0026549B" w:rsidP="00544D36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26549B" w:rsidRPr="005235BD" w:rsidRDefault="0026549B" w:rsidP="00544D36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представления документов и информации, которые находятся в распоряжении органов исполнительной власти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актами.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государственной услуги</w:t>
      </w:r>
    </w:p>
    <w:p w:rsidR="0026549B" w:rsidRPr="005235BD" w:rsidRDefault="0026549B" w:rsidP="00544D36">
      <w:pPr>
        <w:autoSpaceDE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В приеме документов, необходимых для предоставления государственной услуги, отказывается, если:</w:t>
      </w:r>
    </w:p>
    <w:p w:rsidR="0026549B" w:rsidRPr="005235BD" w:rsidRDefault="0026549B" w:rsidP="00544D36">
      <w:pPr>
        <w:tabs>
          <w:tab w:val="left" w:pos="851"/>
        </w:tabs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1) с заявлением обратилось неуполномоченное лицо;</w:t>
      </w:r>
    </w:p>
    <w:p w:rsidR="0026549B" w:rsidRPr="005235BD" w:rsidRDefault="0026549B" w:rsidP="00544D36">
      <w:pPr>
        <w:tabs>
          <w:tab w:val="left" w:pos="851"/>
        </w:tabs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2) заявление не содержит подписи и указания фамилии, имени, отчества заявителя и его почтового адреса для ответа;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3) заявитель не имеет регистрации по месту жительства или пребывания на территории (наименование муниципального района или городского округа Ставропольского края);</w:t>
      </w:r>
    </w:p>
    <w:p w:rsidR="0026549B" w:rsidRPr="005235BD" w:rsidRDefault="0026549B" w:rsidP="00544D36">
      <w:pPr>
        <w:autoSpaceDE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 xml:space="preserve">4) заявителем представлен неполный пакет документов, указанных в пункте 2.6 настоящего Регламента; 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5) документы оформлены ненадлежащим образом.</w:t>
      </w:r>
    </w:p>
    <w:p w:rsidR="0026549B" w:rsidRPr="005235BD" w:rsidRDefault="0026549B" w:rsidP="00544D36">
      <w:pPr>
        <w:autoSpaceDE w:val="0"/>
        <w:ind w:right="-144" w:firstLine="539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2.10. Исчерпывающий перечень оснований для приостановления или отказа в предоставлении государственной услуги:</w:t>
      </w:r>
    </w:p>
    <w:p w:rsidR="0026549B" w:rsidRPr="005235BD" w:rsidRDefault="0026549B" w:rsidP="00544D36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документов, представленных заявителем, требованиям действующего законодательства;</w:t>
      </w:r>
    </w:p>
    <w:p w:rsidR="0026549B" w:rsidRPr="005235BD" w:rsidRDefault="0026549B" w:rsidP="00544D36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имущественных и (или) жилищных прав несовершеннолетних, которое может иметь место в результате совершения сделки;</w:t>
      </w:r>
    </w:p>
    <w:p w:rsidR="0026549B" w:rsidRPr="005235BD" w:rsidRDefault="0026549B" w:rsidP="00544D36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жилищных условий приобретаемого жилого помещения санитарно-техническим требованиям и нормам либо включение жилого дома, в котором находится приобретаемое жилое помещение, в реестр жилых помещений и многоквартирных домов, признанных в установленном порядке непригодными для проживания, аварийными и подлежащими сносу или реконструкции.</w:t>
      </w:r>
    </w:p>
    <w:p w:rsidR="0026549B" w:rsidRPr="005235BD" w:rsidRDefault="0026549B" w:rsidP="00544D36">
      <w:pPr>
        <w:tabs>
          <w:tab w:val="left" w:pos="709"/>
        </w:tabs>
        <w:ind w:right="-144" w:firstLine="567"/>
        <w:jc w:val="both"/>
        <w:rPr>
          <w:bCs/>
          <w:color w:val="000000" w:themeColor="text1"/>
          <w:sz w:val="28"/>
          <w:szCs w:val="28"/>
        </w:rPr>
      </w:pPr>
      <w:r w:rsidRPr="005235BD">
        <w:rPr>
          <w:bCs/>
          <w:color w:val="000000" w:themeColor="text1"/>
          <w:sz w:val="28"/>
          <w:szCs w:val="28"/>
        </w:rPr>
        <w:t xml:space="preserve">2.11. Порядок, </w:t>
      </w:r>
      <w:r w:rsidR="00B94476" w:rsidRPr="005235BD">
        <w:rPr>
          <w:bCs/>
          <w:color w:val="000000" w:themeColor="text1"/>
          <w:sz w:val="28"/>
          <w:szCs w:val="28"/>
        </w:rPr>
        <w:t>размер и</w:t>
      </w:r>
      <w:r w:rsidRPr="005235BD">
        <w:rPr>
          <w:bCs/>
          <w:color w:val="000000" w:themeColor="text1"/>
          <w:sz w:val="28"/>
          <w:szCs w:val="28"/>
        </w:rPr>
        <w:t xml:space="preserve"> основания взимания государственной пошлины или </w:t>
      </w:r>
      <w:r w:rsidR="00B94476" w:rsidRPr="005235BD">
        <w:rPr>
          <w:bCs/>
          <w:color w:val="000000" w:themeColor="text1"/>
          <w:sz w:val="28"/>
          <w:szCs w:val="28"/>
        </w:rPr>
        <w:t>иной платы</w:t>
      </w:r>
      <w:r w:rsidRPr="005235BD">
        <w:rPr>
          <w:bCs/>
          <w:color w:val="000000" w:themeColor="text1"/>
          <w:sz w:val="28"/>
          <w:szCs w:val="28"/>
        </w:rPr>
        <w:t xml:space="preserve"> за предоставление государственной услуги</w:t>
      </w:r>
    </w:p>
    <w:p w:rsidR="0026549B" w:rsidRPr="005235BD" w:rsidRDefault="0026549B" w:rsidP="00544D36">
      <w:pPr>
        <w:tabs>
          <w:tab w:val="left" w:pos="709"/>
        </w:tabs>
        <w:ind w:right="-144" w:firstLine="540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 xml:space="preserve">Государственная пошлина не взимается. </w:t>
      </w:r>
    </w:p>
    <w:p w:rsidR="0026549B" w:rsidRPr="005235BD" w:rsidRDefault="0026549B" w:rsidP="00544D36">
      <w:pPr>
        <w:tabs>
          <w:tab w:val="left" w:pos="709"/>
        </w:tabs>
        <w:ind w:right="-144" w:firstLine="540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Иная плата за предоставление государственной услуги не взимается.</w:t>
      </w:r>
    </w:p>
    <w:p w:rsidR="0026549B" w:rsidRPr="005235BD" w:rsidRDefault="0026549B" w:rsidP="00544D36">
      <w:pPr>
        <w:tabs>
          <w:tab w:val="left" w:pos="709"/>
        </w:tabs>
        <w:ind w:right="-144" w:firstLine="567"/>
        <w:jc w:val="both"/>
        <w:rPr>
          <w:bCs/>
          <w:color w:val="000000" w:themeColor="text1"/>
          <w:sz w:val="28"/>
          <w:szCs w:val="28"/>
        </w:rPr>
      </w:pPr>
      <w:r w:rsidRPr="005235BD">
        <w:rPr>
          <w:bCs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26549B" w:rsidRPr="005235BD" w:rsidRDefault="0026549B" w:rsidP="00544D36">
      <w:pPr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необходимости получения консультации не должно превышать 15 минут.</w:t>
      </w:r>
    </w:p>
    <w:p w:rsidR="0026549B" w:rsidRPr="005235BD" w:rsidRDefault="0026549B" w:rsidP="00544D36">
      <w:pPr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Максимальное время приема должностными лицами составляет 20 минут.</w:t>
      </w:r>
    </w:p>
    <w:p w:rsidR="0026549B" w:rsidRPr="005235BD" w:rsidRDefault="0026549B" w:rsidP="00544D36">
      <w:pPr>
        <w:tabs>
          <w:tab w:val="left" w:pos="709"/>
        </w:tabs>
        <w:ind w:right="-144" w:firstLine="567"/>
        <w:jc w:val="both"/>
        <w:rPr>
          <w:bCs/>
          <w:color w:val="000000" w:themeColor="text1"/>
          <w:sz w:val="28"/>
          <w:szCs w:val="28"/>
        </w:rPr>
      </w:pPr>
      <w:r w:rsidRPr="005235BD">
        <w:rPr>
          <w:bCs/>
          <w:color w:val="000000" w:themeColor="text1"/>
          <w:sz w:val="28"/>
          <w:szCs w:val="28"/>
        </w:rPr>
        <w:lastRenderedPageBreak/>
        <w:t>2.13. Срок регистрации запроса заявителя о предоставлении государственной услуги</w:t>
      </w:r>
    </w:p>
    <w:p w:rsidR="0026549B" w:rsidRPr="005235BD" w:rsidRDefault="0026549B" w:rsidP="00544D36">
      <w:pPr>
        <w:autoSpaceDE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 xml:space="preserve">Срок регистрации запроса заявителя о предоставлении государственной услуги не может превышать 20 минут. Срок регистрации запроса заявителя о предоставлении государственной услуги, полученный </w:t>
      </w:r>
      <w:r w:rsidR="00B94476" w:rsidRPr="005235BD">
        <w:rPr>
          <w:color w:val="000000" w:themeColor="text1"/>
          <w:sz w:val="28"/>
          <w:szCs w:val="28"/>
        </w:rPr>
        <w:t>в электронном</w:t>
      </w:r>
      <w:r w:rsidRPr="005235BD">
        <w:rPr>
          <w:color w:val="000000" w:themeColor="text1"/>
          <w:sz w:val="28"/>
          <w:szCs w:val="28"/>
        </w:rPr>
        <w:t xml:space="preserve"> виде и уведомления </w:t>
      </w:r>
      <w:r w:rsidR="00B94476" w:rsidRPr="005235BD">
        <w:rPr>
          <w:color w:val="000000" w:themeColor="text1"/>
          <w:sz w:val="28"/>
          <w:szCs w:val="28"/>
        </w:rPr>
        <w:t>заявителя о</w:t>
      </w:r>
      <w:r w:rsidRPr="005235BD">
        <w:rPr>
          <w:color w:val="000000" w:themeColor="text1"/>
          <w:sz w:val="28"/>
          <w:szCs w:val="28"/>
        </w:rPr>
        <w:t xml:space="preserve"> его получении не должен превышать 1 день.</w:t>
      </w:r>
    </w:p>
    <w:p w:rsidR="0026549B" w:rsidRPr="005235BD" w:rsidRDefault="0026549B" w:rsidP="00544D36">
      <w:pPr>
        <w:tabs>
          <w:tab w:val="left" w:pos="709"/>
        </w:tabs>
        <w:ind w:right="-144" w:firstLine="567"/>
        <w:jc w:val="both"/>
        <w:rPr>
          <w:bCs/>
          <w:color w:val="000000" w:themeColor="text1"/>
          <w:sz w:val="28"/>
          <w:szCs w:val="28"/>
        </w:rPr>
      </w:pPr>
      <w:r w:rsidRPr="005235BD">
        <w:rPr>
          <w:bCs/>
          <w:color w:val="000000" w:themeColor="text1"/>
          <w:sz w:val="28"/>
          <w:szCs w:val="28"/>
        </w:rPr>
        <w:t>2.14. Требования к помещениям, в которых предоставляются государ</w:t>
      </w:r>
      <w:r w:rsidR="00312EB3" w:rsidRPr="005235BD">
        <w:rPr>
          <w:bCs/>
          <w:color w:val="000000" w:themeColor="text1"/>
          <w:sz w:val="28"/>
          <w:szCs w:val="28"/>
        </w:rPr>
        <w:t>ственная услуга</w:t>
      </w:r>
      <w:r w:rsidRPr="005235BD">
        <w:rPr>
          <w:bCs/>
          <w:color w:val="000000" w:themeColor="text1"/>
          <w:sz w:val="28"/>
          <w:szCs w:val="28"/>
        </w:rPr>
        <w:t xml:space="preserve">, к залу ожидания, местам для заполнения запросов о предоставлении государственной услуги, информационным стендам с образцами их </w:t>
      </w:r>
      <w:r w:rsidR="00B94476" w:rsidRPr="005235BD">
        <w:rPr>
          <w:bCs/>
          <w:color w:val="000000" w:themeColor="text1"/>
          <w:sz w:val="28"/>
          <w:szCs w:val="28"/>
        </w:rPr>
        <w:t>заполнения и</w:t>
      </w:r>
      <w:r w:rsidRPr="005235BD">
        <w:rPr>
          <w:bCs/>
          <w:color w:val="000000" w:themeColor="text1"/>
          <w:sz w:val="28"/>
          <w:szCs w:val="28"/>
        </w:rPr>
        <w:t xml:space="preserve"> перечнем документов, необходимых для </w:t>
      </w:r>
      <w:r w:rsidR="00B94476" w:rsidRPr="005235BD">
        <w:rPr>
          <w:bCs/>
          <w:color w:val="000000" w:themeColor="text1"/>
          <w:sz w:val="28"/>
          <w:szCs w:val="28"/>
        </w:rPr>
        <w:t>предоставления государственной</w:t>
      </w:r>
      <w:r w:rsidRPr="005235BD">
        <w:rPr>
          <w:bCs/>
          <w:color w:val="000000" w:themeColor="text1"/>
          <w:sz w:val="28"/>
          <w:szCs w:val="28"/>
        </w:rPr>
        <w:t xml:space="preserve"> услуги.</w:t>
      </w:r>
      <w:bookmarkStart w:id="0" w:name="_Toc136151967"/>
      <w:bookmarkStart w:id="1" w:name="_Toc136239809"/>
      <w:bookmarkStart w:id="2" w:name="_Toc136321783"/>
      <w:bookmarkStart w:id="3" w:name="_Toc136666935"/>
    </w:p>
    <w:p w:rsidR="0026549B" w:rsidRPr="005235BD" w:rsidRDefault="0026549B" w:rsidP="00544D36">
      <w:pPr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2.14.1. Требования к размещению и оформлению помещений</w:t>
      </w:r>
      <w:bookmarkEnd w:id="0"/>
      <w:bookmarkEnd w:id="1"/>
      <w:bookmarkEnd w:id="2"/>
      <w:bookmarkEnd w:id="3"/>
    </w:p>
    <w:p w:rsidR="0026549B" w:rsidRPr="005235BD" w:rsidRDefault="00312EB3" w:rsidP="00544D36">
      <w:pPr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Помещения</w:t>
      </w:r>
      <w:r w:rsidR="0026549B" w:rsidRPr="005235BD">
        <w:rPr>
          <w:color w:val="000000" w:themeColor="text1"/>
          <w:sz w:val="28"/>
          <w:szCs w:val="28"/>
        </w:rPr>
        <w:t xml:space="preserve">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 и быть оборудовано средствами пожаротушения. 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Вход и выход из помещений оборудуются соответствующими указателями.</w:t>
      </w:r>
    </w:p>
    <w:p w:rsidR="0026549B" w:rsidRPr="005235BD" w:rsidRDefault="00312EB3" w:rsidP="00544D36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 xml:space="preserve">Вход в помещение </w:t>
      </w:r>
      <w:r w:rsidR="003E4479" w:rsidRPr="005235BD">
        <w:rPr>
          <w:color w:val="000000" w:themeColor="text1"/>
          <w:sz w:val="28"/>
          <w:szCs w:val="28"/>
        </w:rPr>
        <w:t>управления</w:t>
      </w:r>
      <w:r w:rsidR="00B94476" w:rsidRPr="005235BD">
        <w:rPr>
          <w:color w:val="000000" w:themeColor="text1"/>
          <w:sz w:val="28"/>
          <w:szCs w:val="28"/>
        </w:rPr>
        <w:t xml:space="preserve"> образования,</w:t>
      </w:r>
      <w:r w:rsidR="0026549B" w:rsidRPr="005235BD">
        <w:rPr>
          <w:color w:val="000000" w:themeColor="text1"/>
          <w:sz w:val="28"/>
          <w:szCs w:val="28"/>
        </w:rPr>
        <w:t xml:space="preserve"> предоставляющего государственную услугу, оборудуется пандусом, расширенным переходом, позволяющим обеспечить беспрепятственный вход инвалидов (инвалидов-колясочников). Вход </w:t>
      </w:r>
      <w:r w:rsidR="00B94476" w:rsidRPr="005235BD">
        <w:rPr>
          <w:color w:val="000000" w:themeColor="text1"/>
          <w:sz w:val="28"/>
          <w:szCs w:val="28"/>
        </w:rPr>
        <w:t>в отдел</w:t>
      </w:r>
      <w:r w:rsidRPr="005235BD">
        <w:rPr>
          <w:color w:val="000000" w:themeColor="text1"/>
          <w:sz w:val="28"/>
          <w:szCs w:val="28"/>
        </w:rPr>
        <w:t xml:space="preserve"> образования </w:t>
      </w:r>
      <w:r w:rsidR="0026549B" w:rsidRPr="005235BD">
        <w:rPr>
          <w:color w:val="000000" w:themeColor="text1"/>
          <w:sz w:val="28"/>
          <w:szCs w:val="28"/>
        </w:rPr>
        <w:t>оборудуется информационной табличкой (вывеской), содержащей информацию о наименовании, месте нахождения и режиме работы.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 xml:space="preserve">Кабинеты оборудуются информационной табличкой (вывеской), содержащей информацию о наименовании структурного </w:t>
      </w:r>
      <w:r w:rsidR="00B94476" w:rsidRPr="005235BD">
        <w:rPr>
          <w:color w:val="000000" w:themeColor="text1"/>
          <w:sz w:val="28"/>
          <w:szCs w:val="28"/>
        </w:rPr>
        <w:t>подразделения отдела образования</w:t>
      </w:r>
      <w:r w:rsidRPr="005235BD">
        <w:rPr>
          <w:color w:val="000000" w:themeColor="text1"/>
          <w:sz w:val="28"/>
          <w:szCs w:val="28"/>
        </w:rPr>
        <w:t>, предоставляющего государственную услугу.</w:t>
      </w:r>
    </w:p>
    <w:p w:rsidR="00542121" w:rsidRPr="005235BD" w:rsidRDefault="0026549B" w:rsidP="00544D36">
      <w:pPr>
        <w:pStyle w:val="ConsPlusNormal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2.14.2</w:t>
      </w:r>
      <w:r w:rsidRPr="005235BD">
        <w:rPr>
          <w:color w:val="000000" w:themeColor="text1"/>
          <w:sz w:val="28"/>
          <w:szCs w:val="28"/>
        </w:rPr>
        <w:t>.</w:t>
      </w:r>
      <w:bookmarkStart w:id="4" w:name="_Toc136151972"/>
      <w:bookmarkEnd w:id="4"/>
      <w:r w:rsidR="00542121"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местам проведения личного приема заявителей:</w:t>
      </w:r>
    </w:p>
    <w:p w:rsidR="00542121" w:rsidRPr="005235BD" w:rsidRDefault="00542121" w:rsidP="00544D36">
      <w:pPr>
        <w:pStyle w:val="ConsPlusNormal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1) рабочее место специалиста, ответственного за предоставление государственной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 w:rsidR="00542121" w:rsidRPr="005235BD" w:rsidRDefault="00542121" w:rsidP="00544D36">
      <w:pPr>
        <w:pStyle w:val="ConsPlusNormal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2) специалисты, осуществляющие прием, обеспечиваются личным нагрудным бейджем (настольной табличкой) с указанием должности, фамилии, имени и отчества специалиста.</w:t>
      </w:r>
    </w:p>
    <w:p w:rsidR="00542121" w:rsidRPr="005235BD" w:rsidRDefault="00542121" w:rsidP="00544D36">
      <w:pPr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</w:t>
      </w:r>
    </w:p>
    <w:p w:rsidR="00542121" w:rsidRPr="005235BD" w:rsidRDefault="0026549B" w:rsidP="00544D36">
      <w:pPr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2.14.3.</w:t>
      </w:r>
      <w:r w:rsidR="00542121" w:rsidRPr="005235BD">
        <w:rPr>
          <w:color w:val="000000" w:themeColor="text1"/>
          <w:sz w:val="28"/>
          <w:szCs w:val="28"/>
        </w:rPr>
        <w:t>Требования к помещениям, в которых предоставляется государственная услуга:</w:t>
      </w:r>
    </w:p>
    <w:p w:rsidR="00542121" w:rsidRPr="005235BD" w:rsidRDefault="00542121" w:rsidP="00544D36">
      <w:pPr>
        <w:pStyle w:val="ConsPlusNormal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помещения должны иметь места для ожидания и приема заявителей, оборудованные столами (стойками) с канцелярскими принадлежностями для </w:t>
      </w: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оформления документов, санитарно-технические помещения (санузел) с учетом доступа инвалидов-колясочников.</w:t>
      </w:r>
    </w:p>
    <w:p w:rsidR="00542121" w:rsidRPr="005235BD" w:rsidRDefault="00542121" w:rsidP="00544D36">
      <w:pPr>
        <w:pStyle w:val="ConsPlusNormal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Места ожидания и приема заявителей должны соответствовать комфортным условиям для заявителей и оптимальным условиям для работы специалистов;</w:t>
      </w:r>
    </w:p>
    <w:p w:rsidR="00542121" w:rsidRPr="005235BD" w:rsidRDefault="00542121" w:rsidP="00544D36">
      <w:pPr>
        <w:pStyle w:val="ConsPlusNormal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542121" w:rsidRPr="005235BD" w:rsidRDefault="00542121" w:rsidP="00544D36">
      <w:pPr>
        <w:pStyle w:val="ConsPlusNormal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:rsidR="00542121" w:rsidRPr="005235BD" w:rsidRDefault="00542121" w:rsidP="00544D36">
      <w:pPr>
        <w:pStyle w:val="ConsPlusNormal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542121" w:rsidRPr="005235BD" w:rsidRDefault="00542121" w:rsidP="00544D36">
      <w:pPr>
        <w:pStyle w:val="ConsPlusNormal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26549B" w:rsidRPr="005235BD" w:rsidRDefault="0026549B" w:rsidP="00544D36">
      <w:pPr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2.14.4. Требования к информационным стендам.</w:t>
      </w:r>
    </w:p>
    <w:p w:rsidR="0026549B" w:rsidRPr="005235BD" w:rsidRDefault="0026549B" w:rsidP="00544D36">
      <w:pPr>
        <w:tabs>
          <w:tab w:val="left" w:pos="709"/>
        </w:tabs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В помещени</w:t>
      </w:r>
      <w:r w:rsidR="00750F8D" w:rsidRPr="005235BD">
        <w:rPr>
          <w:color w:val="000000" w:themeColor="text1"/>
          <w:sz w:val="28"/>
          <w:szCs w:val="28"/>
        </w:rPr>
        <w:t>и</w:t>
      </w:r>
      <w:r w:rsidR="0067191D" w:rsidRPr="005235BD">
        <w:rPr>
          <w:color w:val="000000" w:themeColor="text1"/>
          <w:sz w:val="28"/>
          <w:szCs w:val="28"/>
        </w:rPr>
        <w:t xml:space="preserve">, </w:t>
      </w:r>
      <w:r w:rsidR="00B94476" w:rsidRPr="005235BD">
        <w:rPr>
          <w:color w:val="000000" w:themeColor="text1"/>
          <w:sz w:val="28"/>
          <w:szCs w:val="28"/>
        </w:rPr>
        <w:t>предназначенном для</w:t>
      </w:r>
      <w:r w:rsidRPr="005235BD">
        <w:rPr>
          <w:color w:val="000000" w:themeColor="text1"/>
          <w:sz w:val="28"/>
          <w:szCs w:val="28"/>
        </w:rPr>
        <w:t xml:space="preserve"> работы с заявителями, размещаются </w:t>
      </w:r>
      <w:r w:rsidR="00B94476" w:rsidRPr="005235BD">
        <w:rPr>
          <w:color w:val="000000" w:themeColor="text1"/>
          <w:sz w:val="28"/>
          <w:szCs w:val="28"/>
        </w:rPr>
        <w:t>информационные стенды</w:t>
      </w:r>
      <w:r w:rsidRPr="005235BD">
        <w:rPr>
          <w:color w:val="000000" w:themeColor="text1"/>
          <w:sz w:val="28"/>
          <w:szCs w:val="28"/>
        </w:rPr>
        <w:t>, обеспечивающие получение информации о предоставлении государственной услуги.</w:t>
      </w:r>
    </w:p>
    <w:p w:rsidR="0026549B" w:rsidRPr="005235BD" w:rsidRDefault="0026549B" w:rsidP="00544D36">
      <w:pPr>
        <w:pStyle w:val="18"/>
        <w:tabs>
          <w:tab w:val="clear" w:pos="360"/>
          <w:tab w:val="left" w:pos="709"/>
        </w:tabs>
        <w:spacing w:before="0" w:after="0"/>
        <w:ind w:right="-144" w:firstLine="567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На</w:t>
      </w:r>
      <w:r w:rsidR="003E4479" w:rsidRPr="005235BD">
        <w:rPr>
          <w:color w:val="000000" w:themeColor="text1"/>
          <w:sz w:val="28"/>
          <w:szCs w:val="28"/>
          <w:lang w:val="ru-RU"/>
        </w:rPr>
        <w:t xml:space="preserve"> </w:t>
      </w:r>
      <w:r w:rsidRPr="005235BD">
        <w:rPr>
          <w:color w:val="000000" w:themeColor="text1"/>
          <w:sz w:val="28"/>
          <w:szCs w:val="28"/>
        </w:rPr>
        <w:t>информационных</w:t>
      </w:r>
      <w:r w:rsidR="003E4479" w:rsidRPr="005235BD">
        <w:rPr>
          <w:color w:val="000000" w:themeColor="text1"/>
          <w:sz w:val="28"/>
          <w:szCs w:val="28"/>
          <w:lang w:val="ru-RU"/>
        </w:rPr>
        <w:t xml:space="preserve"> </w:t>
      </w:r>
      <w:r w:rsidRPr="005235BD">
        <w:rPr>
          <w:color w:val="000000" w:themeColor="text1"/>
          <w:sz w:val="28"/>
          <w:szCs w:val="28"/>
        </w:rPr>
        <w:t>стендах, официальном</w:t>
      </w:r>
      <w:r w:rsidR="003E4479" w:rsidRPr="005235BD">
        <w:rPr>
          <w:color w:val="000000" w:themeColor="text1"/>
          <w:sz w:val="28"/>
          <w:szCs w:val="28"/>
          <w:lang w:val="ru-RU"/>
        </w:rPr>
        <w:t xml:space="preserve"> </w:t>
      </w:r>
      <w:r w:rsidRPr="005235BD">
        <w:rPr>
          <w:color w:val="000000" w:themeColor="text1"/>
          <w:sz w:val="28"/>
          <w:szCs w:val="28"/>
        </w:rPr>
        <w:t>сайте (</w:t>
      </w:r>
      <w:r w:rsidR="00312EB3" w:rsidRPr="005235BD">
        <w:rPr>
          <w:color w:val="000000" w:themeColor="text1"/>
          <w:sz w:val="28"/>
          <w:szCs w:val="28"/>
        </w:rPr>
        <w:t>(роо-</w:t>
      </w:r>
      <w:r w:rsidR="00B94476" w:rsidRPr="005235BD">
        <w:rPr>
          <w:color w:val="000000" w:themeColor="text1"/>
          <w:sz w:val="28"/>
          <w:szCs w:val="28"/>
        </w:rPr>
        <w:t>новоалександровск.рф)</w:t>
      </w:r>
      <w:r w:rsidR="003E4479" w:rsidRPr="005235BD">
        <w:rPr>
          <w:color w:val="000000" w:themeColor="text1"/>
          <w:sz w:val="28"/>
          <w:szCs w:val="28"/>
          <w:lang w:val="ru-RU"/>
        </w:rPr>
        <w:t xml:space="preserve"> </w:t>
      </w:r>
      <w:r w:rsidR="003E4479" w:rsidRPr="005235BD">
        <w:rPr>
          <w:color w:val="000000" w:themeColor="text1"/>
          <w:sz w:val="28"/>
          <w:szCs w:val="28"/>
        </w:rPr>
        <w:t>управления</w:t>
      </w:r>
      <w:r w:rsidR="00B94476" w:rsidRPr="005235BD">
        <w:rPr>
          <w:color w:val="000000" w:themeColor="text1"/>
          <w:sz w:val="28"/>
          <w:szCs w:val="28"/>
          <w:lang w:val="ru-RU"/>
        </w:rPr>
        <w:t xml:space="preserve"> образования</w:t>
      </w:r>
      <w:r w:rsidRPr="005235BD">
        <w:rPr>
          <w:color w:val="000000" w:themeColor="text1"/>
          <w:sz w:val="28"/>
          <w:szCs w:val="28"/>
        </w:rPr>
        <w:t>)</w:t>
      </w:r>
      <w:r w:rsidR="003E4479" w:rsidRPr="005235BD">
        <w:rPr>
          <w:color w:val="000000" w:themeColor="text1"/>
          <w:sz w:val="28"/>
          <w:szCs w:val="28"/>
          <w:lang w:val="ru-RU"/>
        </w:rPr>
        <w:t xml:space="preserve"> </w:t>
      </w:r>
      <w:r w:rsidRPr="005235BD">
        <w:rPr>
          <w:color w:val="000000" w:themeColor="text1"/>
          <w:sz w:val="28"/>
          <w:szCs w:val="28"/>
        </w:rPr>
        <w:t>размещаются</w:t>
      </w:r>
      <w:r w:rsidR="003E4479" w:rsidRPr="005235BD">
        <w:rPr>
          <w:color w:val="000000" w:themeColor="text1"/>
          <w:sz w:val="28"/>
          <w:szCs w:val="28"/>
          <w:lang w:val="ru-RU"/>
        </w:rPr>
        <w:t xml:space="preserve"> </w:t>
      </w:r>
      <w:r w:rsidRPr="005235BD">
        <w:rPr>
          <w:color w:val="000000" w:themeColor="text1"/>
          <w:sz w:val="28"/>
          <w:szCs w:val="28"/>
        </w:rPr>
        <w:t>следующие</w:t>
      </w:r>
      <w:r w:rsidR="003E4479" w:rsidRPr="005235BD">
        <w:rPr>
          <w:color w:val="000000" w:themeColor="text1"/>
          <w:sz w:val="28"/>
          <w:szCs w:val="28"/>
          <w:lang w:val="ru-RU"/>
        </w:rPr>
        <w:t xml:space="preserve"> </w:t>
      </w:r>
      <w:r w:rsidRPr="005235BD">
        <w:rPr>
          <w:color w:val="000000" w:themeColor="text1"/>
          <w:sz w:val="28"/>
          <w:szCs w:val="28"/>
        </w:rPr>
        <w:t>информационные</w:t>
      </w:r>
      <w:r w:rsidR="003E4479" w:rsidRPr="005235BD">
        <w:rPr>
          <w:color w:val="000000" w:themeColor="text1"/>
          <w:sz w:val="28"/>
          <w:szCs w:val="28"/>
          <w:lang w:val="ru-RU"/>
        </w:rPr>
        <w:t xml:space="preserve"> </w:t>
      </w:r>
      <w:r w:rsidRPr="005235BD">
        <w:rPr>
          <w:color w:val="000000" w:themeColor="text1"/>
          <w:sz w:val="28"/>
          <w:szCs w:val="28"/>
        </w:rPr>
        <w:t>материалы:</w:t>
      </w:r>
    </w:p>
    <w:p w:rsidR="0026549B" w:rsidRPr="005235BD" w:rsidRDefault="0026549B" w:rsidP="00544D36">
      <w:pPr>
        <w:pStyle w:val="17"/>
        <w:tabs>
          <w:tab w:val="clear" w:pos="360"/>
          <w:tab w:val="left" w:pos="0"/>
          <w:tab w:val="left" w:pos="709"/>
          <w:tab w:val="left" w:pos="851"/>
        </w:tabs>
        <w:spacing w:before="0" w:after="0"/>
        <w:ind w:right="-144" w:firstLine="567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1)извлечения</w:t>
      </w:r>
      <w:r w:rsidR="003E4479" w:rsidRPr="005235BD">
        <w:rPr>
          <w:color w:val="000000" w:themeColor="text1"/>
          <w:sz w:val="28"/>
          <w:szCs w:val="28"/>
          <w:lang w:val="ru-RU"/>
        </w:rPr>
        <w:t xml:space="preserve"> </w:t>
      </w:r>
      <w:r w:rsidRPr="005235BD">
        <w:rPr>
          <w:color w:val="000000" w:themeColor="text1"/>
          <w:sz w:val="28"/>
          <w:szCs w:val="28"/>
        </w:rPr>
        <w:t>из</w:t>
      </w:r>
      <w:r w:rsidR="003E4479" w:rsidRPr="005235BD">
        <w:rPr>
          <w:color w:val="000000" w:themeColor="text1"/>
          <w:sz w:val="28"/>
          <w:szCs w:val="28"/>
          <w:lang w:val="ru-RU"/>
        </w:rPr>
        <w:t xml:space="preserve"> </w:t>
      </w:r>
      <w:r w:rsidRPr="005235BD">
        <w:rPr>
          <w:color w:val="000000" w:themeColor="text1"/>
          <w:sz w:val="28"/>
          <w:szCs w:val="28"/>
        </w:rPr>
        <w:t>законодательных и нормативных</w:t>
      </w:r>
      <w:r w:rsidR="003E4479" w:rsidRPr="005235BD">
        <w:rPr>
          <w:color w:val="000000" w:themeColor="text1"/>
          <w:sz w:val="28"/>
          <w:szCs w:val="28"/>
          <w:lang w:val="ru-RU"/>
        </w:rPr>
        <w:t xml:space="preserve"> </w:t>
      </w:r>
      <w:r w:rsidRPr="005235BD">
        <w:rPr>
          <w:color w:val="000000" w:themeColor="text1"/>
          <w:sz w:val="28"/>
          <w:szCs w:val="28"/>
        </w:rPr>
        <w:t>правовых</w:t>
      </w:r>
      <w:r w:rsidR="003E4479" w:rsidRPr="005235BD">
        <w:rPr>
          <w:color w:val="000000" w:themeColor="text1"/>
          <w:sz w:val="28"/>
          <w:szCs w:val="28"/>
          <w:lang w:val="ru-RU"/>
        </w:rPr>
        <w:t xml:space="preserve"> </w:t>
      </w:r>
      <w:r w:rsidRPr="005235BD">
        <w:rPr>
          <w:color w:val="000000" w:themeColor="text1"/>
          <w:sz w:val="28"/>
          <w:szCs w:val="28"/>
        </w:rPr>
        <w:t>актов, содержащих</w:t>
      </w:r>
      <w:r w:rsidR="003E4479" w:rsidRPr="005235BD">
        <w:rPr>
          <w:color w:val="000000" w:themeColor="text1"/>
          <w:sz w:val="28"/>
          <w:szCs w:val="28"/>
          <w:lang w:val="ru-RU"/>
        </w:rPr>
        <w:t xml:space="preserve"> </w:t>
      </w:r>
      <w:r w:rsidRPr="005235BD">
        <w:rPr>
          <w:color w:val="000000" w:themeColor="text1"/>
          <w:sz w:val="28"/>
          <w:szCs w:val="28"/>
        </w:rPr>
        <w:t>нормы</w:t>
      </w:r>
      <w:r w:rsidR="003E4479" w:rsidRPr="005235BD">
        <w:rPr>
          <w:color w:val="000000" w:themeColor="text1"/>
          <w:sz w:val="28"/>
          <w:szCs w:val="28"/>
        </w:rPr>
        <w:t>,</w:t>
      </w:r>
      <w:r w:rsidRPr="005235BD">
        <w:rPr>
          <w:color w:val="000000" w:themeColor="text1"/>
          <w:sz w:val="28"/>
          <w:szCs w:val="28"/>
        </w:rPr>
        <w:t>регулирующие</w:t>
      </w:r>
      <w:r w:rsidR="003E4479" w:rsidRPr="005235BD">
        <w:rPr>
          <w:color w:val="000000" w:themeColor="text1"/>
          <w:sz w:val="28"/>
          <w:szCs w:val="28"/>
          <w:lang w:val="ru-RU"/>
        </w:rPr>
        <w:t xml:space="preserve"> </w:t>
      </w:r>
      <w:r w:rsidRPr="005235BD">
        <w:rPr>
          <w:color w:val="000000" w:themeColor="text1"/>
          <w:sz w:val="28"/>
          <w:szCs w:val="28"/>
        </w:rPr>
        <w:t>деятельность</w:t>
      </w:r>
      <w:r w:rsidR="003E4479" w:rsidRPr="005235BD">
        <w:rPr>
          <w:color w:val="000000" w:themeColor="text1"/>
          <w:sz w:val="28"/>
          <w:szCs w:val="28"/>
          <w:lang w:val="ru-RU"/>
        </w:rPr>
        <w:t xml:space="preserve"> </w:t>
      </w:r>
      <w:r w:rsidRPr="005235BD">
        <w:rPr>
          <w:color w:val="000000" w:themeColor="text1"/>
          <w:sz w:val="28"/>
          <w:szCs w:val="28"/>
        </w:rPr>
        <w:t>по</w:t>
      </w:r>
      <w:r w:rsidR="003E4479" w:rsidRPr="005235BD">
        <w:rPr>
          <w:color w:val="000000" w:themeColor="text1"/>
          <w:sz w:val="28"/>
          <w:szCs w:val="28"/>
          <w:lang w:val="ru-RU"/>
        </w:rPr>
        <w:t xml:space="preserve"> </w:t>
      </w:r>
      <w:r w:rsidRPr="005235BD">
        <w:rPr>
          <w:color w:val="000000" w:themeColor="text1"/>
          <w:sz w:val="28"/>
          <w:szCs w:val="28"/>
        </w:rPr>
        <w:t>исполнению</w:t>
      </w:r>
      <w:r w:rsidR="003E4479" w:rsidRPr="005235BD">
        <w:rPr>
          <w:color w:val="000000" w:themeColor="text1"/>
          <w:sz w:val="28"/>
          <w:szCs w:val="28"/>
          <w:lang w:val="ru-RU"/>
        </w:rPr>
        <w:t xml:space="preserve"> </w:t>
      </w:r>
      <w:r w:rsidRPr="005235BD">
        <w:rPr>
          <w:color w:val="000000" w:themeColor="text1"/>
          <w:sz w:val="28"/>
          <w:szCs w:val="28"/>
        </w:rPr>
        <w:t>государственной</w:t>
      </w:r>
      <w:r w:rsidR="003E4479" w:rsidRPr="005235BD">
        <w:rPr>
          <w:color w:val="000000" w:themeColor="text1"/>
          <w:sz w:val="28"/>
          <w:szCs w:val="28"/>
          <w:lang w:val="ru-RU"/>
        </w:rPr>
        <w:t xml:space="preserve"> </w:t>
      </w:r>
      <w:r w:rsidRPr="005235BD">
        <w:rPr>
          <w:color w:val="000000" w:themeColor="text1"/>
          <w:sz w:val="28"/>
          <w:szCs w:val="28"/>
        </w:rPr>
        <w:t>услуги;</w:t>
      </w:r>
    </w:p>
    <w:p w:rsidR="0026549B" w:rsidRPr="005235BD" w:rsidRDefault="0026549B" w:rsidP="00544D36">
      <w:pPr>
        <w:pStyle w:val="17"/>
        <w:tabs>
          <w:tab w:val="clear" w:pos="360"/>
          <w:tab w:val="left" w:pos="0"/>
          <w:tab w:val="left" w:pos="709"/>
          <w:tab w:val="left" w:pos="851"/>
        </w:tabs>
        <w:spacing w:before="0" w:after="0"/>
        <w:ind w:right="-144" w:firstLine="567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2) текст</w:t>
      </w:r>
      <w:r w:rsidR="003E4479" w:rsidRPr="005235BD">
        <w:rPr>
          <w:color w:val="000000" w:themeColor="text1"/>
          <w:sz w:val="28"/>
          <w:szCs w:val="28"/>
          <w:lang w:val="ru-RU"/>
        </w:rPr>
        <w:t xml:space="preserve"> </w:t>
      </w:r>
      <w:r w:rsidRPr="005235BD">
        <w:rPr>
          <w:color w:val="000000" w:themeColor="text1"/>
          <w:sz w:val="28"/>
          <w:szCs w:val="28"/>
        </w:rPr>
        <w:t>Административного</w:t>
      </w:r>
      <w:r w:rsidR="003E4479" w:rsidRPr="005235BD">
        <w:rPr>
          <w:color w:val="000000" w:themeColor="text1"/>
          <w:sz w:val="28"/>
          <w:szCs w:val="28"/>
          <w:lang w:val="ru-RU"/>
        </w:rPr>
        <w:t xml:space="preserve"> </w:t>
      </w:r>
      <w:r w:rsidRPr="005235BD">
        <w:rPr>
          <w:color w:val="000000" w:themeColor="text1"/>
          <w:sz w:val="28"/>
          <w:szCs w:val="28"/>
        </w:rPr>
        <w:t>регламента;</w:t>
      </w:r>
    </w:p>
    <w:p w:rsidR="0026549B" w:rsidRPr="005235BD" w:rsidRDefault="0026549B" w:rsidP="00544D36">
      <w:pPr>
        <w:pStyle w:val="17"/>
        <w:tabs>
          <w:tab w:val="clear" w:pos="360"/>
          <w:tab w:val="left" w:pos="0"/>
          <w:tab w:val="left" w:pos="709"/>
          <w:tab w:val="left" w:pos="851"/>
        </w:tabs>
        <w:spacing w:before="0" w:after="0"/>
        <w:ind w:right="-144" w:firstLine="567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3) информация о порядке</w:t>
      </w:r>
      <w:r w:rsidR="003E4479" w:rsidRPr="005235BD">
        <w:rPr>
          <w:color w:val="000000" w:themeColor="text1"/>
          <w:sz w:val="28"/>
          <w:szCs w:val="28"/>
          <w:lang w:val="ru-RU"/>
        </w:rPr>
        <w:t xml:space="preserve"> </w:t>
      </w:r>
      <w:r w:rsidRPr="005235BD">
        <w:rPr>
          <w:color w:val="000000" w:themeColor="text1"/>
          <w:sz w:val="28"/>
          <w:szCs w:val="28"/>
        </w:rPr>
        <w:t>исполнения</w:t>
      </w:r>
      <w:r w:rsidR="003E4479" w:rsidRPr="005235BD">
        <w:rPr>
          <w:color w:val="000000" w:themeColor="text1"/>
          <w:sz w:val="28"/>
          <w:szCs w:val="28"/>
          <w:lang w:val="ru-RU"/>
        </w:rPr>
        <w:t xml:space="preserve"> </w:t>
      </w:r>
      <w:r w:rsidRPr="005235BD">
        <w:rPr>
          <w:color w:val="000000" w:themeColor="text1"/>
          <w:sz w:val="28"/>
          <w:szCs w:val="28"/>
        </w:rPr>
        <w:t>государственной</w:t>
      </w:r>
      <w:r w:rsidR="003E4479" w:rsidRPr="005235BD">
        <w:rPr>
          <w:color w:val="000000" w:themeColor="text1"/>
          <w:sz w:val="28"/>
          <w:szCs w:val="28"/>
          <w:lang w:val="ru-RU"/>
        </w:rPr>
        <w:t xml:space="preserve"> </w:t>
      </w:r>
      <w:r w:rsidRPr="005235BD">
        <w:rPr>
          <w:color w:val="000000" w:themeColor="text1"/>
          <w:sz w:val="28"/>
          <w:szCs w:val="28"/>
        </w:rPr>
        <w:t>услуги;</w:t>
      </w:r>
    </w:p>
    <w:p w:rsidR="0026549B" w:rsidRPr="005235BD" w:rsidRDefault="0026549B" w:rsidP="00544D36">
      <w:pPr>
        <w:pStyle w:val="17"/>
        <w:tabs>
          <w:tab w:val="clear" w:pos="360"/>
          <w:tab w:val="left" w:pos="0"/>
          <w:tab w:val="left" w:pos="709"/>
          <w:tab w:val="left" w:pos="851"/>
        </w:tabs>
        <w:spacing w:before="0" w:after="0"/>
        <w:ind w:right="-144" w:firstLine="567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4)переченьдокументов, представляемых</w:t>
      </w:r>
      <w:r w:rsidR="003E4479" w:rsidRPr="005235BD">
        <w:rPr>
          <w:color w:val="000000" w:themeColor="text1"/>
          <w:sz w:val="28"/>
          <w:szCs w:val="28"/>
          <w:lang w:val="ru-RU"/>
        </w:rPr>
        <w:t xml:space="preserve"> </w:t>
      </w:r>
      <w:r w:rsidRPr="005235BD">
        <w:rPr>
          <w:color w:val="000000" w:themeColor="text1"/>
          <w:sz w:val="28"/>
          <w:szCs w:val="28"/>
        </w:rPr>
        <w:t>для</w:t>
      </w:r>
      <w:r w:rsidR="003E4479" w:rsidRPr="005235BD">
        <w:rPr>
          <w:color w:val="000000" w:themeColor="text1"/>
          <w:sz w:val="28"/>
          <w:szCs w:val="28"/>
          <w:lang w:val="ru-RU"/>
        </w:rPr>
        <w:t xml:space="preserve"> </w:t>
      </w:r>
      <w:r w:rsidRPr="005235BD">
        <w:rPr>
          <w:color w:val="000000" w:themeColor="text1"/>
          <w:sz w:val="28"/>
          <w:szCs w:val="28"/>
        </w:rPr>
        <w:t>получения</w:t>
      </w:r>
      <w:r w:rsidR="003E4479" w:rsidRPr="005235BD">
        <w:rPr>
          <w:color w:val="000000" w:themeColor="text1"/>
          <w:sz w:val="28"/>
          <w:szCs w:val="28"/>
          <w:lang w:val="ru-RU"/>
        </w:rPr>
        <w:t xml:space="preserve"> </w:t>
      </w:r>
      <w:r w:rsidRPr="005235BD">
        <w:rPr>
          <w:color w:val="000000" w:themeColor="text1"/>
          <w:sz w:val="28"/>
          <w:szCs w:val="28"/>
        </w:rPr>
        <w:t>государственной</w:t>
      </w:r>
      <w:r w:rsidR="003E4479" w:rsidRPr="005235BD">
        <w:rPr>
          <w:color w:val="000000" w:themeColor="text1"/>
          <w:sz w:val="28"/>
          <w:szCs w:val="28"/>
          <w:lang w:val="ru-RU"/>
        </w:rPr>
        <w:t xml:space="preserve"> </w:t>
      </w:r>
      <w:r w:rsidRPr="005235BD">
        <w:rPr>
          <w:color w:val="000000" w:themeColor="text1"/>
          <w:sz w:val="28"/>
          <w:szCs w:val="28"/>
        </w:rPr>
        <w:t>услуги;</w:t>
      </w:r>
    </w:p>
    <w:p w:rsidR="0026549B" w:rsidRPr="005235BD" w:rsidRDefault="0026549B" w:rsidP="00544D36">
      <w:pPr>
        <w:pStyle w:val="17"/>
        <w:tabs>
          <w:tab w:val="clear" w:pos="360"/>
          <w:tab w:val="left" w:pos="0"/>
          <w:tab w:val="left" w:pos="709"/>
          <w:tab w:val="left" w:pos="851"/>
        </w:tabs>
        <w:spacing w:before="0" w:after="0"/>
        <w:ind w:right="-144" w:firstLine="567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5) формы и образцы</w:t>
      </w:r>
      <w:r w:rsidR="003E4479" w:rsidRPr="005235BD">
        <w:rPr>
          <w:color w:val="000000" w:themeColor="text1"/>
          <w:sz w:val="28"/>
          <w:szCs w:val="28"/>
          <w:lang w:val="ru-RU"/>
        </w:rPr>
        <w:t xml:space="preserve"> </w:t>
      </w:r>
      <w:r w:rsidRPr="005235BD">
        <w:rPr>
          <w:color w:val="000000" w:themeColor="text1"/>
          <w:sz w:val="28"/>
          <w:szCs w:val="28"/>
        </w:rPr>
        <w:t>документов</w:t>
      </w:r>
      <w:r w:rsidR="003E4479" w:rsidRPr="005235BD">
        <w:rPr>
          <w:color w:val="000000" w:themeColor="text1"/>
          <w:sz w:val="28"/>
          <w:szCs w:val="28"/>
          <w:lang w:val="ru-RU"/>
        </w:rPr>
        <w:t xml:space="preserve"> </w:t>
      </w:r>
      <w:r w:rsidRPr="005235BD">
        <w:rPr>
          <w:color w:val="000000" w:themeColor="text1"/>
          <w:sz w:val="28"/>
          <w:szCs w:val="28"/>
        </w:rPr>
        <w:t>для</w:t>
      </w:r>
      <w:r w:rsidR="003E4479" w:rsidRPr="005235BD">
        <w:rPr>
          <w:color w:val="000000" w:themeColor="text1"/>
          <w:sz w:val="28"/>
          <w:szCs w:val="28"/>
          <w:lang w:val="ru-RU"/>
        </w:rPr>
        <w:t xml:space="preserve"> </w:t>
      </w:r>
      <w:r w:rsidRPr="005235BD">
        <w:rPr>
          <w:color w:val="000000" w:themeColor="text1"/>
          <w:sz w:val="28"/>
          <w:szCs w:val="28"/>
        </w:rPr>
        <w:t>заполнения.</w:t>
      </w:r>
    </w:p>
    <w:p w:rsidR="0026549B" w:rsidRPr="005235BD" w:rsidRDefault="0026549B" w:rsidP="00544D36">
      <w:pPr>
        <w:tabs>
          <w:tab w:val="left" w:pos="709"/>
        </w:tabs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При изменении информации по исполнению государственной услуги осуществляется ее периодическое обновление.</w:t>
      </w:r>
    </w:p>
    <w:p w:rsidR="0026549B" w:rsidRPr="005235BD" w:rsidRDefault="0026549B" w:rsidP="00544D36">
      <w:pPr>
        <w:tabs>
          <w:tab w:val="left" w:pos="6840"/>
        </w:tabs>
        <w:ind w:right="-144" w:firstLine="567"/>
        <w:jc w:val="both"/>
        <w:rPr>
          <w:bCs/>
          <w:color w:val="000000" w:themeColor="text1"/>
          <w:sz w:val="28"/>
          <w:szCs w:val="28"/>
        </w:rPr>
      </w:pPr>
      <w:r w:rsidRPr="005235BD">
        <w:rPr>
          <w:bCs/>
          <w:color w:val="000000" w:themeColor="text1"/>
          <w:sz w:val="28"/>
          <w:szCs w:val="28"/>
        </w:rPr>
        <w:t xml:space="preserve">2.15. </w:t>
      </w:r>
      <w:r w:rsidRPr="005235BD">
        <w:rPr>
          <w:color w:val="000000" w:themeColor="text1"/>
          <w:sz w:val="28"/>
          <w:szCs w:val="28"/>
        </w:rPr>
        <w:t>Показателями оценки качества предоставления государственной услуги являются:</w:t>
      </w:r>
    </w:p>
    <w:p w:rsidR="00542121" w:rsidRPr="005235BD" w:rsidRDefault="00542121" w:rsidP="00544D36">
      <w:pPr>
        <w:pStyle w:val="ConsPlusNormal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беспрепятственный доступ к месту предоставления государственной услуги для маломобильных групп граждан, включая инвалидов, </w:t>
      </w: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использующих кресла-коляски и собак-проводников;</w:t>
      </w:r>
    </w:p>
    <w:p w:rsidR="00542121" w:rsidRPr="005235BD" w:rsidRDefault="00542121" w:rsidP="00544D36">
      <w:pPr>
        <w:pStyle w:val="ConsPlusNormal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42121" w:rsidRPr="005235BD" w:rsidRDefault="00542121" w:rsidP="00544D36">
      <w:pPr>
        <w:pStyle w:val="ConsPlusNormal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-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лицами;</w:t>
      </w:r>
    </w:p>
    <w:p w:rsidR="00542121" w:rsidRPr="005235BD" w:rsidRDefault="00542121" w:rsidP="00544D36">
      <w:pPr>
        <w:pStyle w:val="ConsPlusNormal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обращения за получением государственной услуги в многофункциональный центр.</w:t>
      </w:r>
    </w:p>
    <w:p w:rsidR="00542121" w:rsidRPr="005235BD" w:rsidRDefault="00542121" w:rsidP="00544D36">
      <w:pPr>
        <w:pStyle w:val="ConsPlusNormal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- своевременное рассмотрение документов, указанных в пункте 2.6 настоящего Административного регламента, в случае необходимости – с участием заявителя;</w:t>
      </w:r>
    </w:p>
    <w:p w:rsidR="00542121" w:rsidRPr="005235BD" w:rsidRDefault="00542121" w:rsidP="00544D36">
      <w:pPr>
        <w:pStyle w:val="ConsPlusNormal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 заявителями о порядке предоставления государственной услуги:</w:t>
      </w:r>
    </w:p>
    <w:p w:rsidR="00542121" w:rsidRPr="005235BD" w:rsidRDefault="00542121" w:rsidP="00544D36">
      <w:pPr>
        <w:pStyle w:val="ConsPlusNormal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вынесения решения по итогам рассмотрения документов, указанных в пункте 2.6 настоящего Административного регламента.</w:t>
      </w:r>
    </w:p>
    <w:p w:rsidR="0026549B" w:rsidRPr="005235BD" w:rsidRDefault="0026549B" w:rsidP="00544D36">
      <w:pPr>
        <w:pStyle w:val="af9"/>
        <w:ind w:right="-14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/>
          <w:color w:val="000000" w:themeColor="text1"/>
          <w:sz w:val="28"/>
          <w:szCs w:val="28"/>
        </w:rPr>
        <w:t>2.16. Иные требования,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</w:t>
      </w:r>
    </w:p>
    <w:p w:rsidR="0026549B" w:rsidRPr="005235BD" w:rsidRDefault="0026549B" w:rsidP="00544D36">
      <w:pPr>
        <w:autoSpaceDE w:val="0"/>
        <w:autoSpaceDN w:val="0"/>
        <w:adjustRightInd w:val="0"/>
        <w:ind w:right="-144" w:firstLine="540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 xml:space="preserve">При предоставлении государственной услуги обеспечивается возможность заявителя с использованием информационно-телекоммуникационной сети Интернет через официальный сайт </w:t>
      </w:r>
      <w:r w:rsidR="00B94476" w:rsidRPr="005235BD">
        <w:rPr>
          <w:color w:val="000000" w:themeColor="text1"/>
          <w:sz w:val="28"/>
          <w:szCs w:val="28"/>
        </w:rPr>
        <w:t>отдела образования</w:t>
      </w:r>
      <w:r w:rsidRPr="005235BD">
        <w:rPr>
          <w:color w:val="000000" w:themeColor="text1"/>
          <w:sz w:val="28"/>
          <w:szCs w:val="28"/>
        </w:rPr>
        <w:t>(</w:t>
      </w:r>
      <w:r w:rsidR="00312EB3" w:rsidRPr="005235BD">
        <w:rPr>
          <w:color w:val="000000" w:themeColor="text1"/>
          <w:sz w:val="28"/>
          <w:szCs w:val="28"/>
        </w:rPr>
        <w:t>(роо-</w:t>
      </w:r>
      <w:r w:rsidR="00B94476" w:rsidRPr="005235BD">
        <w:rPr>
          <w:color w:val="000000" w:themeColor="text1"/>
          <w:sz w:val="28"/>
          <w:szCs w:val="28"/>
        </w:rPr>
        <w:t>новоалександровск.рф) федеральную</w:t>
      </w:r>
      <w:r w:rsidRPr="005235BD">
        <w:rPr>
          <w:color w:val="000000" w:themeColor="text1"/>
          <w:sz w:val="28"/>
          <w:szCs w:val="28"/>
        </w:rPr>
        <w:t xml:space="preserve"> государственную информационную систему «Единый портал государственных и муниципальных услуг (функций)» (www.gosuslugi.ru) и государственную систему «Портал государственных услуг Ставропольского края» (www.gosuslugi.ru).</w:t>
      </w:r>
    </w:p>
    <w:p w:rsidR="0026549B" w:rsidRPr="005235BD" w:rsidRDefault="0026549B" w:rsidP="00544D36">
      <w:pPr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 xml:space="preserve">Заявителям предоставляется возможность дистанционно получить формы документов, необходимые для получения государственной услуги. Указанные образцы заявлений размещаются в соответствующем разделе </w:t>
      </w:r>
      <w:r w:rsidR="00312EB3" w:rsidRPr="005235BD">
        <w:rPr>
          <w:color w:val="000000" w:themeColor="text1"/>
          <w:sz w:val="28"/>
          <w:szCs w:val="28"/>
        </w:rPr>
        <w:t>сайта (роо-</w:t>
      </w:r>
      <w:r w:rsidR="00B94476" w:rsidRPr="005235BD">
        <w:rPr>
          <w:color w:val="000000" w:themeColor="text1"/>
          <w:sz w:val="28"/>
          <w:szCs w:val="28"/>
        </w:rPr>
        <w:t>новоалександровск.рф) Заявитель</w:t>
      </w:r>
      <w:r w:rsidRPr="005235BD">
        <w:rPr>
          <w:color w:val="000000" w:themeColor="text1"/>
          <w:sz w:val="28"/>
          <w:szCs w:val="28"/>
        </w:rPr>
        <w:t xml:space="preserve"> имеет возможность оформить все необходимые документы в удобном для него месте для подачи в</w:t>
      </w:r>
      <w:r w:rsidR="003E4479" w:rsidRPr="005235BD">
        <w:rPr>
          <w:color w:val="000000" w:themeColor="text1"/>
          <w:sz w:val="28"/>
          <w:szCs w:val="28"/>
        </w:rPr>
        <w:t xml:space="preserve"> управление </w:t>
      </w:r>
      <w:r w:rsidR="00B94476" w:rsidRPr="005235BD">
        <w:rPr>
          <w:color w:val="000000" w:themeColor="text1"/>
          <w:sz w:val="28"/>
          <w:szCs w:val="28"/>
        </w:rPr>
        <w:t>образования администрации Новоалександровского</w:t>
      </w:r>
      <w:r w:rsidR="00312EB3" w:rsidRPr="005235BD">
        <w:rPr>
          <w:color w:val="000000" w:themeColor="text1"/>
          <w:sz w:val="28"/>
          <w:szCs w:val="28"/>
        </w:rPr>
        <w:t xml:space="preserve"> </w:t>
      </w:r>
      <w:r w:rsidR="003E4479" w:rsidRPr="005235BD">
        <w:rPr>
          <w:color w:val="000000" w:themeColor="text1"/>
          <w:sz w:val="28"/>
          <w:szCs w:val="28"/>
        </w:rPr>
        <w:t>городского округа.</w:t>
      </w:r>
    </w:p>
    <w:p w:rsidR="0026549B" w:rsidRPr="005235BD" w:rsidRDefault="0026549B" w:rsidP="00544D36">
      <w:pPr>
        <w:tabs>
          <w:tab w:val="left" w:pos="6840"/>
        </w:tabs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Предоставление заявителям государственной услуги может быть организовано в МФЦ по принципу «одного окна» в соответствии с соглашени</w:t>
      </w:r>
      <w:r w:rsidR="007E262F" w:rsidRPr="005235BD">
        <w:rPr>
          <w:color w:val="000000" w:themeColor="text1"/>
          <w:sz w:val="28"/>
          <w:szCs w:val="28"/>
        </w:rPr>
        <w:t>ем</w:t>
      </w:r>
      <w:r w:rsidRPr="005235BD">
        <w:rPr>
          <w:color w:val="000000" w:themeColor="text1"/>
          <w:sz w:val="28"/>
          <w:szCs w:val="28"/>
        </w:rPr>
        <w:t xml:space="preserve"> о взаимодействии с</w:t>
      </w:r>
      <w:r w:rsidR="00312EB3" w:rsidRPr="005235BD">
        <w:rPr>
          <w:color w:val="000000" w:themeColor="text1"/>
          <w:sz w:val="28"/>
          <w:szCs w:val="28"/>
        </w:rPr>
        <w:t xml:space="preserve"> администрацией Новоалександровского </w:t>
      </w:r>
      <w:r w:rsidR="003E4479" w:rsidRPr="005235BD">
        <w:rPr>
          <w:color w:val="000000" w:themeColor="text1"/>
          <w:sz w:val="28"/>
          <w:szCs w:val="28"/>
        </w:rPr>
        <w:t>городского округа</w:t>
      </w:r>
      <w:r w:rsidRPr="005235BD">
        <w:rPr>
          <w:color w:val="000000" w:themeColor="text1"/>
          <w:sz w:val="28"/>
          <w:szCs w:val="28"/>
        </w:rPr>
        <w:t>, определяющими порядок, условия и правила взаимодействия при предоставлении государственных и муниципальных услуг.</w:t>
      </w:r>
    </w:p>
    <w:p w:rsidR="0026549B" w:rsidRPr="005235BD" w:rsidRDefault="0026549B" w:rsidP="00544D36">
      <w:pPr>
        <w:pStyle w:val="ac"/>
        <w:spacing w:after="0"/>
        <w:ind w:left="0" w:right="-14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/>
          <w:color w:val="000000" w:themeColor="text1"/>
          <w:sz w:val="28"/>
          <w:szCs w:val="28"/>
        </w:rPr>
        <w:t>При предоставлении государственных услуг в МФЦ специалистами МФЦ в соответствии с настоящим Регламентом осуществляться следующие функции:</w:t>
      </w:r>
    </w:p>
    <w:p w:rsidR="0026549B" w:rsidRPr="005235BD" w:rsidRDefault="0026549B" w:rsidP="00544D36">
      <w:pPr>
        <w:pStyle w:val="ac"/>
        <w:spacing w:after="0"/>
        <w:ind w:left="0" w:right="-14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/>
          <w:color w:val="000000" w:themeColor="text1"/>
          <w:sz w:val="28"/>
          <w:szCs w:val="28"/>
        </w:rPr>
        <w:lastRenderedPageBreak/>
        <w:t>информирование и консультирование заявителей по вопросу предоставления государственной услуги;</w:t>
      </w:r>
    </w:p>
    <w:p w:rsidR="0026549B" w:rsidRPr="005235BD" w:rsidRDefault="0026549B" w:rsidP="003E4479">
      <w:pPr>
        <w:pStyle w:val="ac"/>
        <w:spacing w:after="0"/>
        <w:ind w:left="0"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rFonts w:ascii="Times New Roman" w:hAnsi="Times New Roman"/>
          <w:color w:val="000000" w:themeColor="text1"/>
          <w:sz w:val="28"/>
          <w:szCs w:val="28"/>
        </w:rPr>
        <w:t xml:space="preserve">прием заявления и документов в соответствии с </w:t>
      </w:r>
      <w:r w:rsidR="00B94476" w:rsidRPr="005235BD">
        <w:rPr>
          <w:rFonts w:ascii="Times New Roman" w:hAnsi="Times New Roman"/>
          <w:color w:val="000000" w:themeColor="text1"/>
          <w:sz w:val="28"/>
          <w:szCs w:val="28"/>
        </w:rPr>
        <w:t>настоящим административным регламентом,</w:t>
      </w:r>
      <w:r w:rsidRPr="005235BD">
        <w:rPr>
          <w:rFonts w:ascii="Times New Roman" w:hAnsi="Times New Roman"/>
          <w:color w:val="000000" w:themeColor="text1"/>
          <w:sz w:val="28"/>
          <w:szCs w:val="28"/>
        </w:rPr>
        <w:t xml:space="preserve"> и передача в </w:t>
      </w:r>
      <w:r w:rsidR="003E4479" w:rsidRPr="005235BD">
        <w:rPr>
          <w:rFonts w:ascii="Times New Roman" w:hAnsi="Times New Roman"/>
          <w:color w:val="000000" w:themeColor="text1"/>
          <w:sz w:val="28"/>
          <w:szCs w:val="28"/>
        </w:rPr>
        <w:t>управление</w:t>
      </w:r>
      <w:r w:rsidR="007E262F" w:rsidRPr="005235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94476" w:rsidRPr="005235BD">
        <w:rPr>
          <w:rFonts w:ascii="Times New Roman" w:hAnsi="Times New Roman"/>
          <w:color w:val="000000" w:themeColor="text1"/>
          <w:sz w:val="28"/>
          <w:szCs w:val="28"/>
        </w:rPr>
        <w:t>образования администрации</w:t>
      </w:r>
      <w:r w:rsidR="007E262F" w:rsidRPr="005235BD">
        <w:rPr>
          <w:rFonts w:ascii="Times New Roman" w:hAnsi="Times New Roman"/>
          <w:color w:val="000000" w:themeColor="text1"/>
          <w:sz w:val="28"/>
          <w:szCs w:val="28"/>
        </w:rPr>
        <w:t xml:space="preserve"> Новоалександровского </w:t>
      </w:r>
      <w:r w:rsidR="003E4479" w:rsidRPr="005235BD">
        <w:rPr>
          <w:rFonts w:ascii="Times New Roman" w:hAnsi="Times New Roman"/>
          <w:color w:val="000000" w:themeColor="text1"/>
          <w:sz w:val="28"/>
          <w:szCs w:val="28"/>
        </w:rPr>
        <w:t>городского округа.</w:t>
      </w:r>
    </w:p>
    <w:p w:rsidR="0026549B" w:rsidRPr="005235BD" w:rsidRDefault="0026549B" w:rsidP="00544D36">
      <w:pPr>
        <w:tabs>
          <w:tab w:val="left" w:pos="6840"/>
        </w:tabs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bCs/>
          <w:color w:val="000000" w:themeColor="text1"/>
          <w:sz w:val="28"/>
          <w:szCs w:val="28"/>
          <w:lang w:val="en-US"/>
        </w:rPr>
        <w:t>III</w:t>
      </w:r>
      <w:r w:rsidRPr="005235BD">
        <w:rPr>
          <w:bCs/>
          <w:color w:val="000000" w:themeColor="text1"/>
          <w:sz w:val="28"/>
          <w:szCs w:val="28"/>
        </w:rPr>
        <w:t xml:space="preserve">. </w:t>
      </w:r>
      <w:r w:rsidRPr="005235BD">
        <w:rPr>
          <w:color w:val="000000" w:themeColor="text1"/>
          <w:sz w:val="28"/>
          <w:szCs w:val="28"/>
        </w:rPr>
        <w:t>Состав, послед</w:t>
      </w:r>
      <w:r w:rsidR="002A209D" w:rsidRPr="005235BD">
        <w:rPr>
          <w:color w:val="000000" w:themeColor="text1"/>
          <w:sz w:val="28"/>
          <w:szCs w:val="28"/>
        </w:rPr>
        <w:t xml:space="preserve">овательность и сроки выполнения </w:t>
      </w:r>
      <w:r w:rsidRPr="005235BD">
        <w:rPr>
          <w:color w:val="000000" w:themeColor="text1"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</w:t>
      </w:r>
      <w:r w:rsidR="007E262F" w:rsidRPr="005235BD">
        <w:rPr>
          <w:color w:val="000000" w:themeColor="text1"/>
          <w:sz w:val="28"/>
          <w:szCs w:val="28"/>
        </w:rPr>
        <w:t>х процедур в многофункциональном центре</w:t>
      </w:r>
    </w:p>
    <w:p w:rsidR="0026549B" w:rsidRPr="005235BD" w:rsidRDefault="0026549B" w:rsidP="00544D36">
      <w:pPr>
        <w:tabs>
          <w:tab w:val="left" w:pos="6840"/>
        </w:tabs>
        <w:ind w:right="-144" w:firstLine="567"/>
        <w:jc w:val="both"/>
        <w:rPr>
          <w:color w:val="000000" w:themeColor="text1"/>
          <w:sz w:val="28"/>
          <w:szCs w:val="28"/>
        </w:rPr>
      </w:pPr>
    </w:p>
    <w:p w:rsidR="0026549B" w:rsidRPr="005235BD" w:rsidRDefault="0026549B" w:rsidP="00544D36">
      <w:pPr>
        <w:pStyle w:val="2"/>
        <w:widowControl w:val="0"/>
        <w:tabs>
          <w:tab w:val="clear" w:pos="0"/>
          <w:tab w:val="num" w:pos="120"/>
        </w:tabs>
        <w:adjustRightInd w:val="0"/>
        <w:snapToGrid w:val="0"/>
        <w:spacing w:before="0" w:after="0"/>
        <w:ind w:right="-144"/>
        <w:jc w:val="both"/>
        <w:rPr>
          <w:rFonts w:ascii="Times New Roman" w:hAnsi="Times New Roman"/>
          <w:b w:val="0"/>
          <w:bCs w:val="0"/>
          <w:i w:val="0"/>
          <w:color w:val="000000" w:themeColor="text1"/>
        </w:rPr>
      </w:pPr>
      <w:r w:rsidRPr="005235BD">
        <w:rPr>
          <w:rFonts w:ascii="Times New Roman" w:hAnsi="Times New Roman"/>
          <w:b w:val="0"/>
          <w:bCs w:val="0"/>
          <w:i w:val="0"/>
          <w:color w:val="000000" w:themeColor="text1"/>
        </w:rPr>
        <w:t xml:space="preserve">3.1. Последовательность административных действий (процедур) предоставления </w:t>
      </w:r>
      <w:r w:rsidRPr="005235BD">
        <w:rPr>
          <w:rFonts w:ascii="Times New Roman" w:hAnsi="Times New Roman"/>
          <w:b w:val="0"/>
          <w:i w:val="0"/>
          <w:color w:val="000000" w:themeColor="text1"/>
        </w:rPr>
        <w:t>государственной</w:t>
      </w:r>
      <w:r w:rsidR="00710203">
        <w:rPr>
          <w:rFonts w:ascii="Times New Roman" w:hAnsi="Times New Roman"/>
          <w:b w:val="0"/>
          <w:i w:val="0"/>
          <w:color w:val="000000" w:themeColor="text1"/>
        </w:rPr>
        <w:t xml:space="preserve"> </w:t>
      </w:r>
      <w:r w:rsidR="00B94476" w:rsidRPr="005235BD">
        <w:rPr>
          <w:rFonts w:ascii="Times New Roman" w:hAnsi="Times New Roman"/>
          <w:b w:val="0"/>
          <w:bCs w:val="0"/>
          <w:i w:val="0"/>
          <w:color w:val="000000" w:themeColor="text1"/>
        </w:rPr>
        <w:t>услуги (</w:t>
      </w:r>
      <w:r w:rsidRPr="005235BD">
        <w:rPr>
          <w:rFonts w:ascii="Times New Roman" w:hAnsi="Times New Roman"/>
          <w:b w:val="0"/>
          <w:bCs w:val="0"/>
          <w:i w:val="0"/>
          <w:color w:val="000000" w:themeColor="text1"/>
        </w:rPr>
        <w:t>блок схема в приложении № 2)</w:t>
      </w:r>
    </w:p>
    <w:p w:rsidR="0026549B" w:rsidRPr="005235BD" w:rsidRDefault="0026549B" w:rsidP="00544D36">
      <w:pPr>
        <w:snapToGrid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26549B" w:rsidRPr="005235BD" w:rsidRDefault="0026549B" w:rsidP="00544D36">
      <w:pPr>
        <w:tabs>
          <w:tab w:val="left" w:pos="1260"/>
        </w:tabs>
        <w:snapToGrid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1) приём и регистрация документов заявителя;</w:t>
      </w:r>
    </w:p>
    <w:p w:rsidR="0026549B" w:rsidRPr="005235BD" w:rsidRDefault="0026549B" w:rsidP="00544D36">
      <w:pPr>
        <w:tabs>
          <w:tab w:val="left" w:pos="1260"/>
        </w:tabs>
        <w:snapToGrid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2) формирование личного дела заявителя;</w:t>
      </w:r>
    </w:p>
    <w:p w:rsidR="0026549B" w:rsidRPr="005235BD" w:rsidRDefault="0026549B" w:rsidP="00544D36">
      <w:pPr>
        <w:tabs>
          <w:tab w:val="left" w:pos="1260"/>
        </w:tabs>
        <w:snapToGrid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3) экспертиза документов, представленных заявителем;</w:t>
      </w:r>
    </w:p>
    <w:p w:rsidR="0026549B" w:rsidRPr="005235BD" w:rsidRDefault="0026549B" w:rsidP="00544D36">
      <w:pPr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4) запрос документов по системе межведомственного электронного взаимодействия и их регистрация;</w:t>
      </w:r>
    </w:p>
    <w:p w:rsidR="0026549B" w:rsidRPr="005235BD" w:rsidRDefault="0026549B" w:rsidP="00544D36">
      <w:pPr>
        <w:pStyle w:val="ConsPlusNormal"/>
        <w:widowControl/>
        <w:ind w:right="-14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/>
          <w:color w:val="000000" w:themeColor="text1"/>
          <w:sz w:val="28"/>
          <w:szCs w:val="28"/>
        </w:rPr>
        <w:t>5) принятие решения;</w:t>
      </w:r>
    </w:p>
    <w:p w:rsidR="0026549B" w:rsidRPr="005235BD" w:rsidRDefault="0026549B" w:rsidP="00544D36">
      <w:pPr>
        <w:tabs>
          <w:tab w:val="left" w:pos="1260"/>
        </w:tabs>
        <w:snapToGrid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 xml:space="preserve">6) организация </w:t>
      </w:r>
      <w:r w:rsidR="00B94476" w:rsidRPr="005235BD">
        <w:rPr>
          <w:color w:val="000000" w:themeColor="text1"/>
          <w:sz w:val="28"/>
          <w:szCs w:val="28"/>
        </w:rPr>
        <w:t>выдачи постановления</w:t>
      </w:r>
    </w:p>
    <w:p w:rsidR="0026549B" w:rsidRPr="005235BD" w:rsidRDefault="0026549B" w:rsidP="00544D36">
      <w:pPr>
        <w:pStyle w:val="ConsPlusNormal"/>
        <w:widowControl/>
        <w:ind w:right="-14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/>
          <w:color w:val="000000" w:themeColor="text1"/>
          <w:sz w:val="28"/>
          <w:szCs w:val="28"/>
        </w:rPr>
        <w:t>7) уведомление заявителя.</w:t>
      </w:r>
    </w:p>
    <w:p w:rsidR="00750F8D" w:rsidRPr="005235BD" w:rsidRDefault="00750F8D" w:rsidP="00544D36">
      <w:pPr>
        <w:pStyle w:val="ConsPlusNormal"/>
        <w:widowControl/>
        <w:ind w:right="-14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6549B" w:rsidRPr="005235BD" w:rsidRDefault="0026549B" w:rsidP="00544D36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/>
          <w:color w:val="000000" w:themeColor="text1"/>
          <w:sz w:val="28"/>
          <w:szCs w:val="28"/>
        </w:rPr>
        <w:t>3.1.1.</w:t>
      </w:r>
      <w:r w:rsidRPr="005235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Последовательность административных действий (процедур) предоставления </w:t>
      </w: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710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476" w:rsidRPr="005235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 в</w:t>
      </w: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МФЦ:</w:t>
      </w:r>
    </w:p>
    <w:p w:rsidR="00750F8D" w:rsidRPr="005235BD" w:rsidRDefault="00750F8D" w:rsidP="00544D36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549B" w:rsidRPr="005235BD" w:rsidRDefault="0026549B" w:rsidP="00544D36">
      <w:pPr>
        <w:pStyle w:val="ac"/>
        <w:spacing w:after="0"/>
        <w:ind w:left="0" w:right="-14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/>
          <w:color w:val="000000" w:themeColor="text1"/>
          <w:sz w:val="28"/>
          <w:szCs w:val="28"/>
        </w:rPr>
        <w:t>1) консультирование заявителя по вопросу предоставления государственной услуги;</w:t>
      </w:r>
    </w:p>
    <w:p w:rsidR="0026549B" w:rsidRPr="005235BD" w:rsidRDefault="0026549B" w:rsidP="00544D36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2) прием и регистрация документов заявителя;</w:t>
      </w:r>
    </w:p>
    <w:p w:rsidR="0026549B" w:rsidRPr="005235BD" w:rsidRDefault="0026549B" w:rsidP="00544D36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3) передача документов заявителя в</w:t>
      </w:r>
      <w:r w:rsidR="007E262F"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4479"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7E262F"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476"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администрации</w:t>
      </w:r>
      <w:r w:rsidR="003E4479"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476"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Новоалександровского </w:t>
      </w:r>
      <w:r w:rsidR="003E4479"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549B" w:rsidRPr="005235BD" w:rsidRDefault="0026549B" w:rsidP="00544D36">
      <w:pPr>
        <w:ind w:right="-144" w:firstLine="567"/>
        <w:jc w:val="both"/>
        <w:rPr>
          <w:bCs/>
          <w:color w:val="000000" w:themeColor="text1"/>
          <w:sz w:val="28"/>
          <w:szCs w:val="28"/>
        </w:rPr>
      </w:pPr>
      <w:r w:rsidRPr="005235BD">
        <w:rPr>
          <w:bCs/>
          <w:color w:val="000000" w:themeColor="text1"/>
          <w:sz w:val="28"/>
          <w:szCs w:val="28"/>
        </w:rPr>
        <w:t>3.2. Приём и регистрация документов заявителя</w:t>
      </w:r>
    </w:p>
    <w:p w:rsidR="0026549B" w:rsidRPr="005235BD" w:rsidRDefault="0026549B" w:rsidP="00544D36">
      <w:pPr>
        <w:tabs>
          <w:tab w:val="left" w:pos="3261"/>
        </w:tabs>
        <w:snapToGrid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bCs/>
          <w:color w:val="000000" w:themeColor="text1"/>
          <w:sz w:val="28"/>
          <w:szCs w:val="28"/>
        </w:rPr>
        <w:t>3.2.1. Основанием для начала процедуры приема и регистрации документов</w:t>
      </w:r>
      <w:r w:rsidRPr="005235BD">
        <w:rPr>
          <w:color w:val="000000" w:themeColor="text1"/>
          <w:sz w:val="28"/>
          <w:szCs w:val="28"/>
        </w:rPr>
        <w:t xml:space="preserve"> заявителя является его обращение с заявлением о выдаче разрешения на сделку с имуществом несовершеннолетнего подопечного, являющейся приложением 4 к Административному регламенту.</w:t>
      </w:r>
    </w:p>
    <w:p w:rsidR="0026549B" w:rsidRPr="005235BD" w:rsidRDefault="0026549B" w:rsidP="00544D36">
      <w:pPr>
        <w:pStyle w:val="ac"/>
        <w:tabs>
          <w:tab w:val="left" w:pos="1134"/>
        </w:tabs>
        <w:spacing w:after="0"/>
        <w:ind w:left="0" w:right="-14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/>
          <w:color w:val="000000" w:themeColor="text1"/>
          <w:sz w:val="28"/>
          <w:szCs w:val="28"/>
        </w:rPr>
        <w:t xml:space="preserve">3.2.2. При получении заявления со всеми необходимыми документами должностное лицо, ответственное за делопроизводство, регистрирует поступление заявления и представленных документов в соответствии с установленными правилами делопроизводства и передает их должностному лицу, ответственному за прием документов и оформление личного дела заявителя. </w:t>
      </w:r>
    </w:p>
    <w:p w:rsidR="0026549B" w:rsidRPr="005235BD" w:rsidRDefault="0026549B" w:rsidP="00544D36">
      <w:pPr>
        <w:pStyle w:val="ac"/>
        <w:tabs>
          <w:tab w:val="left" w:pos="1134"/>
        </w:tabs>
        <w:spacing w:after="0"/>
        <w:ind w:left="0" w:right="-14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/>
          <w:color w:val="000000" w:themeColor="text1"/>
          <w:sz w:val="28"/>
          <w:szCs w:val="28"/>
        </w:rPr>
        <w:t xml:space="preserve">3.2.3.Должностное лицо, ответственное за прием документов и </w:t>
      </w:r>
      <w:r w:rsidRPr="005235BD">
        <w:rPr>
          <w:rFonts w:ascii="Times New Roman" w:hAnsi="Times New Roman"/>
          <w:color w:val="000000" w:themeColor="text1"/>
          <w:sz w:val="28"/>
          <w:szCs w:val="28"/>
        </w:rPr>
        <w:lastRenderedPageBreak/>
        <w:t>формирование личного дела заявителя, устанавливает предмет обращения, проверяет документ, удостоверяющий личность заявителя.</w:t>
      </w:r>
    </w:p>
    <w:p w:rsidR="0026549B" w:rsidRPr="005235BD" w:rsidRDefault="0026549B" w:rsidP="00544D36">
      <w:pPr>
        <w:pStyle w:val="ac"/>
        <w:tabs>
          <w:tab w:val="left" w:pos="0"/>
        </w:tabs>
        <w:spacing w:after="0"/>
        <w:ind w:left="0" w:right="-14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/>
          <w:color w:val="000000" w:themeColor="text1"/>
          <w:sz w:val="28"/>
          <w:szCs w:val="28"/>
        </w:rPr>
        <w:t>3.2.4.Должностное лицо, ответственное за прием документов и оформление личного дела заявителя, проверяет соответствие представленных документов требованиям, установленным пунктами 2.6 и 2.7 Административного регламента.</w:t>
      </w:r>
    </w:p>
    <w:p w:rsidR="0026549B" w:rsidRPr="005235BD" w:rsidRDefault="0026549B" w:rsidP="00544D36">
      <w:pPr>
        <w:pStyle w:val="ac"/>
        <w:tabs>
          <w:tab w:val="left" w:pos="0"/>
        </w:tabs>
        <w:spacing w:after="0"/>
        <w:ind w:left="0" w:right="-14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/>
          <w:color w:val="000000" w:themeColor="text1"/>
          <w:sz w:val="28"/>
          <w:szCs w:val="28"/>
        </w:rPr>
        <w:t>3.2.5.Должностное лицо, ответственное за прием документов и оформление личного дела заявителя:</w:t>
      </w:r>
    </w:p>
    <w:p w:rsidR="0026549B" w:rsidRPr="005235BD" w:rsidRDefault="0026549B" w:rsidP="00544D36">
      <w:pPr>
        <w:tabs>
          <w:tab w:val="left" w:pos="1134"/>
          <w:tab w:val="left" w:pos="1260"/>
        </w:tabs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26549B" w:rsidRPr="005235BD" w:rsidRDefault="0026549B" w:rsidP="00544D36">
      <w:pPr>
        <w:tabs>
          <w:tab w:val="left" w:pos="1134"/>
          <w:tab w:val="left" w:pos="1260"/>
        </w:tabs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производит копирование документов, если копии необходимых документов не представлены, делает на них надпись об их соответствии подлинным экземплярам, заверяет своей подписью с указанием фамилии и инициалов.</w:t>
      </w:r>
    </w:p>
    <w:p w:rsidR="0026549B" w:rsidRPr="005235BD" w:rsidRDefault="0026549B" w:rsidP="00544D36">
      <w:pPr>
        <w:snapToGrid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3.2.6. Должностное лицо, ответственное за прием документов и оформление личного дела заявителя, проверяет наличие всех необходимых документов в соответствии с пунктом 2.6 настоящего Регламента, сверяя их с описью документов в заявлении о выдаче</w:t>
      </w:r>
      <w:r w:rsidR="00710203">
        <w:rPr>
          <w:color w:val="000000" w:themeColor="text1"/>
          <w:sz w:val="28"/>
          <w:szCs w:val="28"/>
        </w:rPr>
        <w:t xml:space="preserve"> </w:t>
      </w:r>
      <w:r w:rsidRPr="005235BD">
        <w:rPr>
          <w:color w:val="000000" w:themeColor="text1"/>
          <w:sz w:val="28"/>
          <w:szCs w:val="28"/>
        </w:rPr>
        <w:t>разрешения на сделку с имуществом несовершеннолетнего подопечного.</w:t>
      </w:r>
    </w:p>
    <w:p w:rsidR="0026549B" w:rsidRPr="005235BD" w:rsidRDefault="0026549B" w:rsidP="00544D36">
      <w:pPr>
        <w:tabs>
          <w:tab w:val="left" w:pos="1134"/>
          <w:tab w:val="left" w:pos="1260"/>
        </w:tabs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 xml:space="preserve">3.2.7. При установлении фактов отсутствия необходимых документов или несоответствия предоставленных документов требованиям, указанным в разделе 2 настоящего Административного регламента, должностное лицо, ответственное за прием документов и оформление личного дела заявителя, </w:t>
      </w:r>
      <w:r w:rsidR="00B94476" w:rsidRPr="005235BD">
        <w:rPr>
          <w:color w:val="000000" w:themeColor="text1"/>
          <w:sz w:val="28"/>
          <w:szCs w:val="28"/>
        </w:rPr>
        <w:t>уведомляет его о</w:t>
      </w:r>
      <w:r w:rsidRPr="005235BD">
        <w:rPr>
          <w:color w:val="000000" w:themeColor="text1"/>
          <w:sz w:val="28"/>
          <w:szCs w:val="28"/>
        </w:rPr>
        <w:t xml:space="preserve"> наличии препятствий для предоставления государственной услуги, объясняет ему содержание выявленных недостатков в представленных документах, предлагает принять меры по их устранению. При желании </w:t>
      </w:r>
      <w:r w:rsidR="00B94476" w:rsidRPr="005235BD">
        <w:rPr>
          <w:color w:val="000000" w:themeColor="text1"/>
          <w:sz w:val="28"/>
          <w:szCs w:val="28"/>
        </w:rPr>
        <w:t>заявителя устранить</w:t>
      </w:r>
      <w:r w:rsidRPr="005235BD">
        <w:rPr>
          <w:color w:val="000000" w:themeColor="text1"/>
          <w:sz w:val="28"/>
          <w:szCs w:val="28"/>
        </w:rPr>
        <w:t xml:space="preserve"> недостатки и препятствия, прервав процедуру подачи документов для предоставления государственной услуги, должностное лицо, ответственное за прием документов и оформление личного дела заявителя, </w:t>
      </w:r>
      <w:r w:rsidR="00B94476" w:rsidRPr="005235BD">
        <w:rPr>
          <w:color w:val="000000" w:themeColor="text1"/>
          <w:sz w:val="28"/>
          <w:szCs w:val="28"/>
        </w:rPr>
        <w:t>возвращает ему</w:t>
      </w:r>
      <w:r w:rsidRPr="005235BD">
        <w:rPr>
          <w:color w:val="000000" w:themeColor="text1"/>
          <w:sz w:val="28"/>
          <w:szCs w:val="28"/>
        </w:rPr>
        <w:t xml:space="preserve"> заявление и представленные им документы. </w:t>
      </w:r>
    </w:p>
    <w:p w:rsidR="0026549B" w:rsidRPr="005235BD" w:rsidRDefault="0026549B" w:rsidP="00544D36">
      <w:pPr>
        <w:pStyle w:val="ac"/>
        <w:tabs>
          <w:tab w:val="left" w:pos="1134"/>
        </w:tabs>
        <w:spacing w:after="0"/>
        <w:ind w:left="0" w:right="-14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/>
          <w:color w:val="000000" w:themeColor="text1"/>
          <w:sz w:val="28"/>
          <w:szCs w:val="28"/>
        </w:rPr>
        <w:t>3.2.8. Если при установлении фактов отсутствия документов, указанных в пункте 2.6 настоящего Административного регламента, или несоответствия представленных документов требованиям, указанным в разделе 2 настоящего Регламента, заявитель настаивает на приеме заявления и документов для предоставления государственной услуги, должностное лицо, ответственное за прием документов и оформление личного дела заявителя, принимает от него заявление вместе с представленными документами, указывает в заявлении выявленные недостатки и факт отсутствия необходимых документов.</w:t>
      </w:r>
    </w:p>
    <w:p w:rsidR="0026549B" w:rsidRPr="005235BD" w:rsidRDefault="0026549B" w:rsidP="00544D36">
      <w:pPr>
        <w:snapToGrid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 xml:space="preserve">3.2.9.Должностное лицо, ответственное за прием документов и оформление личного дела заявителя, передаёт принятое заявления </w:t>
      </w:r>
      <w:r w:rsidR="00B94476" w:rsidRPr="005235BD">
        <w:rPr>
          <w:color w:val="000000" w:themeColor="text1"/>
          <w:sz w:val="28"/>
          <w:szCs w:val="28"/>
        </w:rPr>
        <w:t>о разрешения</w:t>
      </w:r>
      <w:r w:rsidRPr="005235BD">
        <w:rPr>
          <w:color w:val="000000" w:themeColor="text1"/>
          <w:sz w:val="28"/>
          <w:szCs w:val="28"/>
        </w:rPr>
        <w:t xml:space="preserve"> на сделку с имуществом несовершеннолетнего</w:t>
      </w:r>
      <w:r w:rsidR="00710203">
        <w:rPr>
          <w:color w:val="000000" w:themeColor="text1"/>
          <w:sz w:val="28"/>
          <w:szCs w:val="28"/>
        </w:rPr>
        <w:t xml:space="preserve"> </w:t>
      </w:r>
      <w:r w:rsidRPr="005235BD">
        <w:rPr>
          <w:color w:val="000000" w:themeColor="text1"/>
          <w:sz w:val="28"/>
          <w:szCs w:val="28"/>
        </w:rPr>
        <w:t>на регистрацию должностному лицу, ответственному за ведение делопроизводства.</w:t>
      </w:r>
    </w:p>
    <w:p w:rsidR="0026549B" w:rsidRPr="005235BD" w:rsidRDefault="0026549B" w:rsidP="00544D36">
      <w:pPr>
        <w:snapToGrid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lastRenderedPageBreak/>
        <w:t>3.2.10. Должностное лицо, ответственное за делопроизводство, вносит запись о приеме заявления в «Журнал регистрации заявлений и разрешений», по форме, являющейся приложением 5 к настоящему Регламенту.</w:t>
      </w:r>
    </w:p>
    <w:p w:rsidR="0026549B" w:rsidRPr="005235BD" w:rsidRDefault="0026549B" w:rsidP="00544D36">
      <w:pPr>
        <w:pStyle w:val="ac"/>
        <w:tabs>
          <w:tab w:val="left" w:pos="1134"/>
        </w:tabs>
        <w:spacing w:after="0"/>
        <w:ind w:left="0" w:right="-14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/>
          <w:color w:val="000000" w:themeColor="text1"/>
          <w:sz w:val="28"/>
          <w:szCs w:val="28"/>
        </w:rPr>
        <w:t xml:space="preserve">3.2.11. Максимальный срок выполнения указанных административных действий составляет 30 минут. </w:t>
      </w:r>
    </w:p>
    <w:p w:rsidR="0026549B" w:rsidRPr="005235BD" w:rsidRDefault="0026549B" w:rsidP="00544D36">
      <w:pPr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Максимальный срок исполнения указанной административной процедуры – 1 рабочий день</w:t>
      </w:r>
    </w:p>
    <w:p w:rsidR="0026549B" w:rsidRPr="005235BD" w:rsidRDefault="0026549B" w:rsidP="00544D36">
      <w:pPr>
        <w:snapToGrid w:val="0"/>
        <w:ind w:right="-144" w:firstLine="567"/>
        <w:jc w:val="both"/>
        <w:rPr>
          <w:bCs/>
          <w:color w:val="000000" w:themeColor="text1"/>
          <w:sz w:val="28"/>
          <w:szCs w:val="28"/>
        </w:rPr>
      </w:pPr>
      <w:r w:rsidRPr="005235BD">
        <w:rPr>
          <w:bCs/>
          <w:color w:val="000000" w:themeColor="text1"/>
          <w:sz w:val="28"/>
          <w:szCs w:val="28"/>
        </w:rPr>
        <w:t>3.3. Формирование личного дела заявителя</w:t>
      </w:r>
    </w:p>
    <w:p w:rsidR="0026549B" w:rsidRPr="005235BD" w:rsidRDefault="0026549B" w:rsidP="00544D36">
      <w:pPr>
        <w:pStyle w:val="ac"/>
        <w:snapToGrid w:val="0"/>
        <w:spacing w:after="0"/>
        <w:ind w:left="0" w:right="-144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235BD">
        <w:rPr>
          <w:rFonts w:ascii="Times New Roman" w:hAnsi="Times New Roman"/>
          <w:bCs/>
          <w:color w:val="000000" w:themeColor="text1"/>
          <w:sz w:val="28"/>
          <w:szCs w:val="28"/>
        </w:rPr>
        <w:t>3.3.1. Основанием для начала процедуры формирования личного дела заявителя является регистрация специалистом, ответственным за прием документов и формирование личного дела, заявления в «Журнале регистрации заявлений граждан».</w:t>
      </w:r>
    </w:p>
    <w:p w:rsidR="0026549B" w:rsidRPr="005235BD" w:rsidRDefault="0026549B" w:rsidP="00544D36">
      <w:pPr>
        <w:widowControl w:val="0"/>
        <w:autoSpaceDE w:val="0"/>
        <w:autoSpaceDN w:val="0"/>
        <w:adjustRightInd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3.3.2. В целях получения документов и сведений, необходимых для предоставления государственной услуги, которые подлежат истребованию посредством системы межведомственного взаимодействия, в том числе по поручению заявителя, должностное лицо, ответственное за прием документов и оформление личного дела в случае необходимости делает соответствующие запросы в соответствующие организации, в том числе в электронной форме с использованием системы межведомственного электронного взаимодействия. Срок оформления и отправки запроса в соответствующий орган или организацию не должен превышать 3 рабочих дней.</w:t>
      </w:r>
    </w:p>
    <w:p w:rsidR="0026549B" w:rsidRPr="005235BD" w:rsidRDefault="0026549B" w:rsidP="00544D36">
      <w:pPr>
        <w:widowControl w:val="0"/>
        <w:autoSpaceDE w:val="0"/>
        <w:autoSpaceDN w:val="0"/>
        <w:adjustRightInd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3.3.3. Состав документов, которые необходимы органу местного самоуправления для предоставления государственной услуги, но находятся в иных органах и организациях:</w:t>
      </w:r>
    </w:p>
    <w:p w:rsidR="0026549B" w:rsidRPr="005235BD" w:rsidRDefault="0026549B" w:rsidP="00544D36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1) выписка из Единого государственного реестра прав на недвижимое имущество и сделок с ним об отсутствии обременений (ограничений) на приобретаемое жилое помещение;</w:t>
      </w:r>
    </w:p>
    <w:p w:rsidR="0026549B" w:rsidRPr="005235BD" w:rsidRDefault="0026549B" w:rsidP="00544D36">
      <w:pPr>
        <w:pStyle w:val="ac"/>
        <w:snapToGrid w:val="0"/>
        <w:spacing w:after="0"/>
        <w:ind w:left="0" w:right="-144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235BD">
        <w:rPr>
          <w:rFonts w:ascii="Times New Roman" w:hAnsi="Times New Roman"/>
          <w:color w:val="000000" w:themeColor="text1"/>
          <w:sz w:val="28"/>
          <w:szCs w:val="28"/>
        </w:rPr>
        <w:t>2) сведения о месте проживания и регистрации несовершеннолетнего до момента приобретения жилого помещения.</w:t>
      </w:r>
    </w:p>
    <w:p w:rsidR="0026549B" w:rsidRPr="005235BD" w:rsidRDefault="0026549B" w:rsidP="00544D36">
      <w:pPr>
        <w:pStyle w:val="ac"/>
        <w:spacing w:after="0"/>
        <w:ind w:left="0" w:right="-14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/>
          <w:color w:val="000000" w:themeColor="text1"/>
          <w:sz w:val="28"/>
          <w:szCs w:val="28"/>
        </w:rPr>
        <w:t xml:space="preserve">3.3.4. Должностное лицо, ответственное за прием документов и оформление личного дела заявителя, при поступлении ответов на запрос от органов и организаций, в том числе в электронной форме с использованием системы межведомственного электронного взаимодействия, дополняет комплект документов, представленный заявителем, полученными ответами на запросы. </w:t>
      </w:r>
    </w:p>
    <w:p w:rsidR="0026549B" w:rsidRPr="005235BD" w:rsidRDefault="0026549B" w:rsidP="00544D36">
      <w:pPr>
        <w:pStyle w:val="ac"/>
        <w:spacing w:after="0"/>
        <w:ind w:left="0" w:right="-14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/>
          <w:color w:val="000000" w:themeColor="text1"/>
          <w:sz w:val="28"/>
          <w:szCs w:val="28"/>
        </w:rPr>
        <w:t xml:space="preserve">3.3.5. Должностное лицо, ответственное за прием документов и формирование личного дела заявителя, передает данное личное дело должностному лицу, ответственному за экспертизу документов, представленных заявителем. </w:t>
      </w:r>
    </w:p>
    <w:p w:rsidR="0026549B" w:rsidRPr="005235BD" w:rsidRDefault="0026549B" w:rsidP="00544D36">
      <w:pPr>
        <w:pStyle w:val="ac"/>
        <w:spacing w:after="0"/>
        <w:ind w:left="0" w:right="-14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/>
          <w:color w:val="000000" w:themeColor="text1"/>
          <w:sz w:val="28"/>
          <w:szCs w:val="28"/>
        </w:rPr>
        <w:t>3.3.6. Максимальный срок исполнения указанной административной процедуры – 5 рабочих дней. В случае направления запросов срок выполнения данной процедуры увеличивается в зависимости от сроков выдачи ответов, определенных в учреждении или организации, куда направлен запрос.</w:t>
      </w:r>
    </w:p>
    <w:p w:rsidR="0026549B" w:rsidRPr="005235BD" w:rsidRDefault="0026549B" w:rsidP="00544D36">
      <w:pPr>
        <w:tabs>
          <w:tab w:val="left" w:pos="1260"/>
        </w:tabs>
        <w:ind w:right="-144" w:firstLine="567"/>
        <w:jc w:val="both"/>
        <w:rPr>
          <w:bCs/>
          <w:color w:val="000000" w:themeColor="text1"/>
          <w:sz w:val="28"/>
          <w:szCs w:val="28"/>
        </w:rPr>
      </w:pPr>
      <w:r w:rsidRPr="005235BD">
        <w:rPr>
          <w:bCs/>
          <w:color w:val="000000" w:themeColor="text1"/>
          <w:sz w:val="28"/>
          <w:szCs w:val="28"/>
        </w:rPr>
        <w:t>3.4. Экспертиза документов, представленных заявителем</w:t>
      </w:r>
    </w:p>
    <w:p w:rsidR="0026549B" w:rsidRPr="005235BD" w:rsidRDefault="0026549B" w:rsidP="00544D36">
      <w:pPr>
        <w:pStyle w:val="ac"/>
        <w:spacing w:after="0"/>
        <w:ind w:left="0" w:right="-14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3.4.1. Основанием для начала процедуры проведения экспертизы документов, представленных заявителем, является получение должностным лицом, ответственным за экспертизу документов, представленных заявителем, личного дела заявителя. </w:t>
      </w:r>
    </w:p>
    <w:p w:rsidR="0026549B" w:rsidRPr="005235BD" w:rsidRDefault="0026549B" w:rsidP="004C76CA">
      <w:pPr>
        <w:pStyle w:val="ac"/>
        <w:spacing w:after="0"/>
        <w:ind w:left="0" w:right="-14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/>
          <w:color w:val="000000" w:themeColor="text1"/>
          <w:sz w:val="28"/>
          <w:szCs w:val="28"/>
        </w:rPr>
        <w:t>3.4.2. Должностное лицо, ответственное за экспертизу, устанавливает принадлежность заявителя к категории граждан, имеющих право на получение государственной услуги, а именно:</w:t>
      </w:r>
    </w:p>
    <w:p w:rsidR="0026549B" w:rsidRPr="005235BD" w:rsidRDefault="0026549B" w:rsidP="004C76CA">
      <w:pPr>
        <w:pStyle w:val="ac"/>
        <w:spacing w:after="0"/>
        <w:ind w:left="0" w:right="-14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/>
          <w:color w:val="000000" w:themeColor="text1"/>
          <w:sz w:val="28"/>
          <w:szCs w:val="28"/>
        </w:rPr>
        <w:t>устанавливает факт проживания заявителя на территории</w:t>
      </w:r>
      <w:r w:rsidR="003E4479" w:rsidRPr="005235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62F" w:rsidRPr="005235BD">
        <w:rPr>
          <w:rFonts w:ascii="Times New Roman" w:hAnsi="Times New Roman"/>
          <w:color w:val="000000" w:themeColor="text1"/>
          <w:sz w:val="28"/>
          <w:szCs w:val="28"/>
        </w:rPr>
        <w:t xml:space="preserve">Новоалександровского </w:t>
      </w:r>
      <w:r w:rsidR="003E4479" w:rsidRPr="005235BD">
        <w:rPr>
          <w:rFonts w:ascii="Times New Roman" w:hAnsi="Times New Roman"/>
          <w:color w:val="000000" w:themeColor="text1"/>
          <w:sz w:val="28"/>
          <w:szCs w:val="28"/>
        </w:rPr>
        <w:t>городского округа.</w:t>
      </w:r>
      <w:r w:rsidRPr="005235B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6549B" w:rsidRPr="005235BD" w:rsidRDefault="0026549B" w:rsidP="004C76CA">
      <w:pPr>
        <w:pStyle w:val="ac"/>
        <w:spacing w:after="0"/>
        <w:ind w:left="0" w:right="-14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/>
          <w:color w:val="000000" w:themeColor="text1"/>
          <w:sz w:val="28"/>
          <w:szCs w:val="28"/>
        </w:rPr>
        <w:t>устанавливает факт постоянной регистрации на территории</w:t>
      </w:r>
      <w:r w:rsidR="007E262F" w:rsidRPr="005235BD">
        <w:rPr>
          <w:rFonts w:ascii="Times New Roman" w:hAnsi="Times New Roman"/>
          <w:color w:val="000000" w:themeColor="text1"/>
          <w:sz w:val="28"/>
          <w:szCs w:val="28"/>
        </w:rPr>
        <w:t xml:space="preserve"> Новоалександровского </w:t>
      </w:r>
      <w:r w:rsidR="003E4479" w:rsidRPr="005235BD">
        <w:rPr>
          <w:rFonts w:ascii="Times New Roman" w:hAnsi="Times New Roman"/>
          <w:color w:val="000000" w:themeColor="text1"/>
          <w:sz w:val="28"/>
          <w:szCs w:val="28"/>
        </w:rPr>
        <w:t>городского округа.</w:t>
      </w:r>
      <w:r w:rsidRPr="005235B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6549B" w:rsidRPr="005235BD" w:rsidRDefault="0026549B" w:rsidP="004C76CA">
      <w:pPr>
        <w:pStyle w:val="ac"/>
        <w:spacing w:after="0"/>
        <w:ind w:left="0" w:right="-14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/>
          <w:color w:val="000000" w:themeColor="text1"/>
          <w:sz w:val="28"/>
          <w:szCs w:val="28"/>
        </w:rPr>
        <w:t xml:space="preserve">устанавливает статус заявителя и правовые основания </w:t>
      </w:r>
      <w:r w:rsidR="00B94476" w:rsidRPr="005235BD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</w:t>
      </w:r>
      <w:r w:rsidRPr="005235BD">
        <w:rPr>
          <w:rFonts w:ascii="Times New Roman" w:hAnsi="Times New Roman"/>
          <w:color w:val="000000" w:themeColor="text1"/>
          <w:sz w:val="28"/>
          <w:szCs w:val="28"/>
        </w:rPr>
        <w:t xml:space="preserve"> услуги.</w:t>
      </w:r>
    </w:p>
    <w:p w:rsidR="0026549B" w:rsidRPr="005235BD" w:rsidRDefault="0026549B" w:rsidP="004C76CA">
      <w:pPr>
        <w:snapToGrid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 xml:space="preserve">3.4.3.  При подтверждении права заявителя на получение государственной услуги должностное лицо, ответственное за экспертизу, готовит заключение о </w:t>
      </w:r>
      <w:r w:rsidR="00B94476" w:rsidRPr="005235BD">
        <w:rPr>
          <w:color w:val="000000" w:themeColor="text1"/>
          <w:sz w:val="28"/>
          <w:szCs w:val="28"/>
        </w:rPr>
        <w:t>выдаче разрешения</w:t>
      </w:r>
      <w:r w:rsidRPr="005235BD">
        <w:rPr>
          <w:color w:val="000000" w:themeColor="text1"/>
          <w:sz w:val="28"/>
          <w:szCs w:val="28"/>
        </w:rPr>
        <w:t xml:space="preserve"> на сделку с имуществом несовершеннолетнего.</w:t>
      </w:r>
    </w:p>
    <w:p w:rsidR="0026549B" w:rsidRPr="005235BD" w:rsidRDefault="0026549B" w:rsidP="004C76CA">
      <w:pPr>
        <w:snapToGrid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3.4.4. Должностное лицо, ответственное за экспертизу документов, при установлении фактов наличия оснований для отказа в выдаче разрешения на сделку с имуществом несовершеннолетнего подопечного, предусмотренных настоящим Регламентом, готовит заключение об отказе в выдаче</w:t>
      </w:r>
      <w:r w:rsidR="00710203">
        <w:rPr>
          <w:color w:val="000000" w:themeColor="text1"/>
          <w:sz w:val="28"/>
          <w:szCs w:val="28"/>
        </w:rPr>
        <w:t xml:space="preserve"> </w:t>
      </w:r>
      <w:r w:rsidRPr="005235BD">
        <w:rPr>
          <w:color w:val="000000" w:themeColor="text1"/>
          <w:sz w:val="28"/>
          <w:szCs w:val="28"/>
        </w:rPr>
        <w:t>разрешения на сделку с имуществом несовершеннолетнего подопечного и передает на подпись руководителя</w:t>
      </w:r>
      <w:r w:rsidR="003E4479" w:rsidRPr="005235BD">
        <w:rPr>
          <w:color w:val="000000" w:themeColor="text1"/>
          <w:sz w:val="28"/>
          <w:szCs w:val="28"/>
        </w:rPr>
        <w:t xml:space="preserve"> управления</w:t>
      </w:r>
      <w:r w:rsidR="00B94476" w:rsidRPr="005235BD">
        <w:rPr>
          <w:color w:val="000000" w:themeColor="text1"/>
          <w:sz w:val="28"/>
          <w:szCs w:val="28"/>
        </w:rPr>
        <w:t xml:space="preserve"> образования</w:t>
      </w:r>
      <w:r w:rsidRPr="005235BD">
        <w:rPr>
          <w:color w:val="000000" w:themeColor="text1"/>
          <w:sz w:val="28"/>
          <w:szCs w:val="28"/>
        </w:rPr>
        <w:t>.</w:t>
      </w:r>
    </w:p>
    <w:p w:rsidR="0026549B" w:rsidRPr="005235BD" w:rsidRDefault="0026549B" w:rsidP="004C76CA">
      <w:pPr>
        <w:pStyle w:val="ac"/>
        <w:spacing w:after="0"/>
        <w:ind w:left="0" w:right="-14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/>
          <w:color w:val="000000" w:themeColor="text1"/>
          <w:sz w:val="28"/>
          <w:szCs w:val="28"/>
        </w:rPr>
        <w:t xml:space="preserve">Срок исполнения указанной административной процедуры – 2 рабочих дня. </w:t>
      </w:r>
    </w:p>
    <w:p w:rsidR="0026549B" w:rsidRPr="005235BD" w:rsidRDefault="0026549B" w:rsidP="004C76CA">
      <w:pPr>
        <w:ind w:right="-144" w:firstLine="567"/>
        <w:jc w:val="both"/>
        <w:rPr>
          <w:bCs/>
          <w:color w:val="000000" w:themeColor="text1"/>
          <w:sz w:val="28"/>
          <w:szCs w:val="28"/>
        </w:rPr>
      </w:pPr>
      <w:r w:rsidRPr="005235BD">
        <w:rPr>
          <w:bCs/>
          <w:color w:val="000000" w:themeColor="text1"/>
          <w:sz w:val="28"/>
          <w:szCs w:val="28"/>
        </w:rPr>
        <w:t>3.5. Принятие решения.</w:t>
      </w:r>
    </w:p>
    <w:p w:rsidR="0026549B" w:rsidRPr="005235BD" w:rsidRDefault="0026549B" w:rsidP="004C76CA">
      <w:pPr>
        <w:snapToGrid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3.5.1. Основанием для начала процедуры принятия решения является заключение о выдаче разрешения на сделку с имуществом несовершеннолетнего подопечного.</w:t>
      </w:r>
    </w:p>
    <w:p w:rsidR="0026549B" w:rsidRPr="005235BD" w:rsidRDefault="0026549B" w:rsidP="004C76CA">
      <w:pPr>
        <w:snapToGrid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 xml:space="preserve">3.5.2. На основании заключения о выдаче разрешения на сделку с имуществом несовершеннолетнего готовится </w:t>
      </w:r>
      <w:r w:rsidR="00B94476" w:rsidRPr="005235BD">
        <w:rPr>
          <w:color w:val="000000" w:themeColor="text1"/>
          <w:sz w:val="28"/>
          <w:szCs w:val="28"/>
        </w:rPr>
        <w:t>проект постановления</w:t>
      </w:r>
      <w:r w:rsidRPr="005235BD">
        <w:rPr>
          <w:color w:val="000000" w:themeColor="text1"/>
          <w:sz w:val="28"/>
          <w:szCs w:val="28"/>
        </w:rPr>
        <w:t xml:space="preserve"> главы органа местного </w:t>
      </w:r>
      <w:r w:rsidR="00B94476" w:rsidRPr="005235BD">
        <w:rPr>
          <w:color w:val="000000" w:themeColor="text1"/>
          <w:sz w:val="28"/>
          <w:szCs w:val="28"/>
        </w:rPr>
        <w:t>самоуправления о</w:t>
      </w:r>
      <w:r w:rsidR="00710203">
        <w:rPr>
          <w:color w:val="000000" w:themeColor="text1"/>
          <w:sz w:val="28"/>
          <w:szCs w:val="28"/>
        </w:rPr>
        <w:t xml:space="preserve"> </w:t>
      </w:r>
      <w:r w:rsidR="00B94476" w:rsidRPr="005235BD">
        <w:rPr>
          <w:color w:val="000000" w:themeColor="text1"/>
          <w:sz w:val="28"/>
          <w:szCs w:val="28"/>
        </w:rPr>
        <w:t>разрешении на</w:t>
      </w:r>
      <w:r w:rsidRPr="005235BD">
        <w:rPr>
          <w:color w:val="000000" w:themeColor="text1"/>
          <w:sz w:val="28"/>
          <w:szCs w:val="28"/>
        </w:rPr>
        <w:t xml:space="preserve"> сделку с имуществом несовершеннолетнего подопечного.</w:t>
      </w:r>
    </w:p>
    <w:p w:rsidR="0026549B" w:rsidRPr="005235BD" w:rsidRDefault="0026549B" w:rsidP="004C76CA">
      <w:pPr>
        <w:pStyle w:val="ac"/>
        <w:spacing w:after="0"/>
        <w:ind w:left="0" w:right="-14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/>
          <w:color w:val="000000" w:themeColor="text1"/>
          <w:sz w:val="28"/>
          <w:szCs w:val="28"/>
        </w:rPr>
        <w:t xml:space="preserve">Максимальный срок выполнения указанных административных действий составляет 7 дней. </w:t>
      </w:r>
    </w:p>
    <w:p w:rsidR="0026549B" w:rsidRPr="005235BD" w:rsidRDefault="0026549B" w:rsidP="004C76CA">
      <w:pPr>
        <w:snapToGrid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bCs/>
          <w:color w:val="000000" w:themeColor="text1"/>
          <w:sz w:val="28"/>
          <w:szCs w:val="28"/>
        </w:rPr>
        <w:t>3.6. Организация</w:t>
      </w:r>
      <w:r w:rsidRPr="005235BD">
        <w:rPr>
          <w:color w:val="000000" w:themeColor="text1"/>
          <w:sz w:val="28"/>
          <w:szCs w:val="28"/>
        </w:rPr>
        <w:t xml:space="preserve"> выдачи постановления главы </w:t>
      </w:r>
      <w:r w:rsidR="007E262F" w:rsidRPr="005235BD">
        <w:rPr>
          <w:color w:val="000000" w:themeColor="text1"/>
          <w:sz w:val="28"/>
          <w:szCs w:val="28"/>
        </w:rPr>
        <w:t>Новоалександровского</w:t>
      </w:r>
      <w:r w:rsidR="003E4479" w:rsidRPr="005235BD">
        <w:rPr>
          <w:color w:val="000000" w:themeColor="text1"/>
          <w:sz w:val="28"/>
          <w:szCs w:val="28"/>
        </w:rPr>
        <w:t xml:space="preserve"> </w:t>
      </w:r>
      <w:r w:rsidR="00670E59" w:rsidRPr="005235BD">
        <w:rPr>
          <w:color w:val="000000" w:themeColor="text1"/>
          <w:sz w:val="28"/>
          <w:szCs w:val="28"/>
        </w:rPr>
        <w:t>городского округа</w:t>
      </w:r>
      <w:r w:rsidR="00710203">
        <w:rPr>
          <w:color w:val="000000" w:themeColor="text1"/>
          <w:sz w:val="28"/>
          <w:szCs w:val="28"/>
        </w:rPr>
        <w:t xml:space="preserve"> </w:t>
      </w:r>
      <w:r w:rsidRPr="005235BD">
        <w:rPr>
          <w:color w:val="000000" w:themeColor="text1"/>
          <w:sz w:val="28"/>
          <w:szCs w:val="28"/>
        </w:rPr>
        <w:t xml:space="preserve">о </w:t>
      </w:r>
      <w:r w:rsidR="00B94476" w:rsidRPr="005235BD">
        <w:rPr>
          <w:color w:val="000000" w:themeColor="text1"/>
          <w:sz w:val="28"/>
          <w:szCs w:val="28"/>
        </w:rPr>
        <w:t>разрешении на</w:t>
      </w:r>
      <w:r w:rsidRPr="005235BD">
        <w:rPr>
          <w:color w:val="000000" w:themeColor="text1"/>
          <w:sz w:val="28"/>
          <w:szCs w:val="28"/>
        </w:rPr>
        <w:t xml:space="preserve"> сделку с имуществом несовершеннолетнего подопечного</w:t>
      </w:r>
    </w:p>
    <w:p w:rsidR="0026549B" w:rsidRPr="005235BD" w:rsidRDefault="0026549B" w:rsidP="004C76CA">
      <w:pPr>
        <w:snapToGrid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 xml:space="preserve">3.6.1. Основанием для начала процедуры организации выдачи постановления главы </w:t>
      </w:r>
      <w:r w:rsidR="007E262F" w:rsidRPr="005235BD">
        <w:rPr>
          <w:color w:val="000000" w:themeColor="text1"/>
          <w:sz w:val="28"/>
          <w:szCs w:val="28"/>
        </w:rPr>
        <w:t xml:space="preserve">администрации Новоалександровского муниципального района </w:t>
      </w:r>
      <w:r w:rsidRPr="005235BD">
        <w:rPr>
          <w:color w:val="000000" w:themeColor="text1"/>
          <w:sz w:val="28"/>
          <w:szCs w:val="28"/>
        </w:rPr>
        <w:t xml:space="preserve">о </w:t>
      </w:r>
      <w:r w:rsidR="00B94476" w:rsidRPr="005235BD">
        <w:rPr>
          <w:color w:val="000000" w:themeColor="text1"/>
          <w:sz w:val="28"/>
          <w:szCs w:val="28"/>
        </w:rPr>
        <w:t>разрешении на</w:t>
      </w:r>
      <w:r w:rsidRPr="005235BD">
        <w:rPr>
          <w:color w:val="000000" w:themeColor="text1"/>
          <w:sz w:val="28"/>
          <w:szCs w:val="28"/>
        </w:rPr>
        <w:t xml:space="preserve"> сделку с имуществом несовершеннолетнего подопечного является получение должностным лицом, ответственным за выдачу постановления, разрешения руководителя</w:t>
      </w:r>
      <w:r w:rsidR="003E4479" w:rsidRPr="005235BD">
        <w:rPr>
          <w:color w:val="000000" w:themeColor="text1"/>
          <w:sz w:val="28"/>
          <w:szCs w:val="28"/>
        </w:rPr>
        <w:t xml:space="preserve"> управления</w:t>
      </w:r>
      <w:r w:rsidR="00B94476" w:rsidRPr="005235BD">
        <w:rPr>
          <w:color w:val="000000" w:themeColor="text1"/>
          <w:sz w:val="28"/>
          <w:szCs w:val="28"/>
        </w:rPr>
        <w:t xml:space="preserve"> образования</w:t>
      </w:r>
      <w:r w:rsidRPr="005235BD">
        <w:rPr>
          <w:color w:val="000000" w:themeColor="text1"/>
          <w:sz w:val="28"/>
          <w:szCs w:val="28"/>
        </w:rPr>
        <w:t>, предоставляющего государственную услугу, о выдаче</w:t>
      </w:r>
      <w:r w:rsidR="003E4479" w:rsidRPr="005235BD">
        <w:rPr>
          <w:color w:val="000000" w:themeColor="text1"/>
          <w:sz w:val="28"/>
          <w:szCs w:val="28"/>
        </w:rPr>
        <w:t xml:space="preserve"> </w:t>
      </w:r>
      <w:r w:rsidRPr="005235BD">
        <w:rPr>
          <w:color w:val="000000" w:themeColor="text1"/>
          <w:sz w:val="28"/>
          <w:szCs w:val="28"/>
        </w:rPr>
        <w:t xml:space="preserve">постановления о </w:t>
      </w:r>
      <w:r w:rsidR="00B94476" w:rsidRPr="005235BD">
        <w:rPr>
          <w:color w:val="000000" w:themeColor="text1"/>
          <w:sz w:val="28"/>
          <w:szCs w:val="28"/>
        </w:rPr>
        <w:t>разрешении на</w:t>
      </w:r>
      <w:r w:rsidRPr="005235BD">
        <w:rPr>
          <w:color w:val="000000" w:themeColor="text1"/>
          <w:sz w:val="28"/>
          <w:szCs w:val="28"/>
        </w:rPr>
        <w:t xml:space="preserve"> сделку с имуществом несовершеннолетнего.</w:t>
      </w:r>
    </w:p>
    <w:p w:rsidR="0026549B" w:rsidRPr="005235BD" w:rsidRDefault="0026549B" w:rsidP="004C76CA">
      <w:pPr>
        <w:snapToGrid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lastRenderedPageBreak/>
        <w:t xml:space="preserve">3.6.2. Должностное лицо, ответственное за выдачу постановления главы </w:t>
      </w:r>
      <w:r w:rsidR="007E262F" w:rsidRPr="005235BD">
        <w:rPr>
          <w:color w:val="000000" w:themeColor="text1"/>
          <w:sz w:val="28"/>
          <w:szCs w:val="28"/>
        </w:rPr>
        <w:t xml:space="preserve"> Новоалександровского </w:t>
      </w:r>
      <w:r w:rsidR="00670E59" w:rsidRPr="005235BD">
        <w:rPr>
          <w:color w:val="000000" w:themeColor="text1"/>
          <w:sz w:val="28"/>
          <w:szCs w:val="28"/>
        </w:rPr>
        <w:t>городского округа</w:t>
      </w:r>
      <w:r w:rsidR="003E4479" w:rsidRPr="005235BD">
        <w:rPr>
          <w:color w:val="000000" w:themeColor="text1"/>
          <w:sz w:val="28"/>
          <w:szCs w:val="28"/>
        </w:rPr>
        <w:t xml:space="preserve"> </w:t>
      </w:r>
      <w:r w:rsidRPr="005235BD">
        <w:rPr>
          <w:color w:val="000000" w:themeColor="text1"/>
          <w:sz w:val="28"/>
          <w:szCs w:val="28"/>
        </w:rPr>
        <w:t xml:space="preserve">о </w:t>
      </w:r>
      <w:r w:rsidR="00B94476" w:rsidRPr="005235BD">
        <w:rPr>
          <w:color w:val="000000" w:themeColor="text1"/>
          <w:sz w:val="28"/>
          <w:szCs w:val="28"/>
        </w:rPr>
        <w:t>разрешении на</w:t>
      </w:r>
      <w:r w:rsidRPr="005235BD">
        <w:rPr>
          <w:color w:val="000000" w:themeColor="text1"/>
          <w:sz w:val="28"/>
          <w:szCs w:val="28"/>
        </w:rPr>
        <w:t xml:space="preserve"> сделку с имуществом несовершеннолетнего подопечного, вносит информацию о </w:t>
      </w:r>
      <w:r w:rsidR="00B94476" w:rsidRPr="005235BD">
        <w:rPr>
          <w:color w:val="000000" w:themeColor="text1"/>
          <w:sz w:val="28"/>
          <w:szCs w:val="28"/>
        </w:rPr>
        <w:t>выдаче постановления</w:t>
      </w:r>
      <w:r w:rsidRPr="005235BD">
        <w:rPr>
          <w:color w:val="000000" w:themeColor="text1"/>
          <w:sz w:val="28"/>
          <w:szCs w:val="28"/>
        </w:rPr>
        <w:t xml:space="preserve"> в «Журнал регистрации </w:t>
      </w:r>
      <w:r w:rsidR="00B94476" w:rsidRPr="005235BD">
        <w:rPr>
          <w:color w:val="000000" w:themeColor="text1"/>
          <w:sz w:val="28"/>
          <w:szCs w:val="28"/>
        </w:rPr>
        <w:t>заявлений и</w:t>
      </w:r>
      <w:r w:rsidRPr="005235BD">
        <w:rPr>
          <w:color w:val="000000" w:themeColor="text1"/>
          <w:sz w:val="28"/>
          <w:szCs w:val="28"/>
        </w:rPr>
        <w:t xml:space="preserve"> разрешений» по форме, являющейся приложением 5 к настоящему Административного регламенту.</w:t>
      </w:r>
    </w:p>
    <w:p w:rsidR="0026549B" w:rsidRPr="005235BD" w:rsidRDefault="0026549B" w:rsidP="004C76CA">
      <w:pPr>
        <w:tabs>
          <w:tab w:val="left" w:pos="1260"/>
        </w:tabs>
        <w:snapToGrid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3.7. Уведомление заявителя</w:t>
      </w:r>
    </w:p>
    <w:p w:rsidR="0026549B" w:rsidRPr="005235BD" w:rsidRDefault="0026549B" w:rsidP="004C76CA">
      <w:pPr>
        <w:snapToGrid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 xml:space="preserve">3.7.1. Основанием для начала процедуры уведомления заявителя является издание постановления о </w:t>
      </w:r>
      <w:r w:rsidR="00B94476" w:rsidRPr="005235BD">
        <w:rPr>
          <w:color w:val="000000" w:themeColor="text1"/>
          <w:sz w:val="28"/>
          <w:szCs w:val="28"/>
        </w:rPr>
        <w:t>выдаче разрешений</w:t>
      </w:r>
      <w:r w:rsidRPr="005235BD">
        <w:rPr>
          <w:color w:val="000000" w:themeColor="text1"/>
          <w:sz w:val="28"/>
          <w:szCs w:val="28"/>
        </w:rPr>
        <w:t xml:space="preserve"> на сделку с имуществом несовершеннолетнего подопечного.</w:t>
      </w:r>
    </w:p>
    <w:p w:rsidR="0026549B" w:rsidRPr="005235BD" w:rsidRDefault="0026549B" w:rsidP="004C76CA">
      <w:pPr>
        <w:snapToGrid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 xml:space="preserve">3.7.2. Должностное лицо, ответственное за предоставление государственной услуги, уведомляет заявителя о принятом решении.   </w:t>
      </w:r>
    </w:p>
    <w:p w:rsidR="0026549B" w:rsidRPr="005235BD" w:rsidRDefault="0026549B" w:rsidP="004C76CA">
      <w:pPr>
        <w:snapToGrid w:val="0"/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3.7.3. Максимальный срок выполнения указанных административных действий со</w:t>
      </w:r>
      <w:r w:rsidR="007E262F" w:rsidRPr="005235BD">
        <w:rPr>
          <w:color w:val="000000" w:themeColor="text1"/>
          <w:sz w:val="28"/>
          <w:szCs w:val="28"/>
        </w:rPr>
        <w:t>ставляет 15</w:t>
      </w:r>
      <w:r w:rsidRPr="005235BD">
        <w:rPr>
          <w:color w:val="000000" w:themeColor="text1"/>
          <w:sz w:val="28"/>
          <w:szCs w:val="28"/>
        </w:rPr>
        <w:t xml:space="preserve"> дней.</w:t>
      </w:r>
    </w:p>
    <w:p w:rsidR="0026549B" w:rsidRPr="005235BD" w:rsidRDefault="0026549B" w:rsidP="004C76CA">
      <w:pPr>
        <w:pStyle w:val="ConsNormal"/>
        <w:widowControl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3.8. При получении постановления заявитель расписывается в </w:t>
      </w:r>
      <w:r w:rsidRPr="005235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«Журнале заявлений и разрешений»</w:t>
      </w: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549B" w:rsidRPr="005235BD" w:rsidRDefault="0026549B" w:rsidP="004C76CA">
      <w:pPr>
        <w:pStyle w:val="ConsNormal"/>
        <w:widowControl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549B" w:rsidRPr="005235BD" w:rsidRDefault="0026549B" w:rsidP="004C76CA">
      <w:pPr>
        <w:tabs>
          <w:tab w:val="left" w:pos="6840"/>
        </w:tabs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  <w:lang w:val="en-US"/>
        </w:rPr>
        <w:t>IV</w:t>
      </w:r>
      <w:r w:rsidR="002A209D" w:rsidRPr="005235BD">
        <w:rPr>
          <w:color w:val="000000" w:themeColor="text1"/>
          <w:sz w:val="28"/>
          <w:szCs w:val="28"/>
        </w:rPr>
        <w:t>. </w:t>
      </w:r>
      <w:r w:rsidRPr="005235BD">
        <w:rPr>
          <w:color w:val="000000" w:themeColor="text1"/>
          <w:sz w:val="28"/>
          <w:szCs w:val="28"/>
        </w:rPr>
        <w:t>Формы контроля за исполнением</w:t>
      </w:r>
      <w:r w:rsidR="00710203">
        <w:rPr>
          <w:color w:val="000000" w:themeColor="text1"/>
          <w:sz w:val="28"/>
          <w:szCs w:val="28"/>
        </w:rPr>
        <w:t xml:space="preserve"> </w:t>
      </w:r>
      <w:r w:rsidRPr="005235BD">
        <w:rPr>
          <w:color w:val="000000" w:themeColor="text1"/>
          <w:sz w:val="28"/>
          <w:szCs w:val="28"/>
        </w:rPr>
        <w:t>Административного регламента</w:t>
      </w:r>
    </w:p>
    <w:p w:rsidR="0026549B" w:rsidRPr="005235BD" w:rsidRDefault="0026549B" w:rsidP="004C76CA">
      <w:pPr>
        <w:tabs>
          <w:tab w:val="left" w:pos="6840"/>
        </w:tabs>
        <w:ind w:right="-144" w:firstLine="567"/>
        <w:jc w:val="both"/>
        <w:rPr>
          <w:b/>
          <w:color w:val="000000" w:themeColor="text1"/>
          <w:sz w:val="28"/>
          <w:szCs w:val="28"/>
        </w:rPr>
      </w:pPr>
    </w:p>
    <w:p w:rsidR="0026549B" w:rsidRPr="005235BD" w:rsidRDefault="0026549B" w:rsidP="004C76CA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4.1. Текущий контроль</w:t>
      </w:r>
    </w:p>
    <w:p w:rsidR="0026549B" w:rsidRPr="005235BD" w:rsidRDefault="0026549B" w:rsidP="004C76CA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</w:t>
      </w:r>
      <w:r w:rsidR="002A209D" w:rsidRPr="005235BD">
        <w:rPr>
          <w:color w:val="000000" w:themeColor="text1"/>
          <w:sz w:val="28"/>
          <w:szCs w:val="28"/>
        </w:rPr>
        <w:t>лицами</w:t>
      </w:r>
      <w:r w:rsidR="003E4479" w:rsidRPr="005235BD">
        <w:rPr>
          <w:color w:val="000000" w:themeColor="text1"/>
          <w:sz w:val="28"/>
          <w:szCs w:val="28"/>
        </w:rPr>
        <w:t xml:space="preserve"> управления</w:t>
      </w:r>
      <w:r w:rsidR="00B94476" w:rsidRPr="005235BD">
        <w:rPr>
          <w:color w:val="000000" w:themeColor="text1"/>
          <w:sz w:val="28"/>
          <w:szCs w:val="28"/>
        </w:rPr>
        <w:t xml:space="preserve"> образования</w:t>
      </w:r>
      <w:r w:rsidRPr="005235BD">
        <w:rPr>
          <w:color w:val="000000" w:themeColor="text1"/>
          <w:sz w:val="28"/>
          <w:szCs w:val="28"/>
        </w:rPr>
        <w:t xml:space="preserve">, предоставляющего государственную услугу, осуществляется </w:t>
      </w:r>
      <w:r w:rsidR="00B94476" w:rsidRPr="005235BD">
        <w:rPr>
          <w:color w:val="000000" w:themeColor="text1"/>
          <w:sz w:val="28"/>
          <w:szCs w:val="28"/>
        </w:rPr>
        <w:t xml:space="preserve">начальником </w:t>
      </w:r>
      <w:r w:rsidR="003E4479" w:rsidRPr="005235BD">
        <w:rPr>
          <w:color w:val="000000" w:themeColor="text1"/>
          <w:sz w:val="28"/>
          <w:szCs w:val="28"/>
        </w:rPr>
        <w:t xml:space="preserve">управления </w:t>
      </w:r>
      <w:r w:rsidR="00B94476" w:rsidRPr="005235BD">
        <w:rPr>
          <w:color w:val="000000" w:themeColor="text1"/>
          <w:sz w:val="28"/>
          <w:szCs w:val="28"/>
        </w:rPr>
        <w:t>образования</w:t>
      </w:r>
      <w:r w:rsidR="003E4479" w:rsidRPr="005235BD">
        <w:rPr>
          <w:color w:val="000000" w:themeColor="text1"/>
          <w:sz w:val="28"/>
          <w:szCs w:val="28"/>
        </w:rPr>
        <w:t xml:space="preserve"> </w:t>
      </w:r>
      <w:r w:rsidRPr="005235BD">
        <w:rPr>
          <w:color w:val="000000" w:themeColor="text1"/>
          <w:sz w:val="28"/>
          <w:szCs w:val="28"/>
        </w:rPr>
        <w:t>путем визирования документов.</w:t>
      </w:r>
    </w:p>
    <w:p w:rsidR="0026549B" w:rsidRPr="005235BD" w:rsidRDefault="0026549B" w:rsidP="004C76CA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4.2. Плановый и внеплановый контроль</w:t>
      </w:r>
    </w:p>
    <w:p w:rsidR="0026549B" w:rsidRPr="005235BD" w:rsidRDefault="0026549B" w:rsidP="004C76CA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 xml:space="preserve">Плановый контроль за исполнением положений Административного регламента по результатам предоставления государственной услуги осуществляется ежеквартально руководителем органа местного самоуправления, должностными лицами министерства образования </w:t>
      </w:r>
      <w:r w:rsidR="004C76CA" w:rsidRPr="005235BD">
        <w:rPr>
          <w:color w:val="000000" w:themeColor="text1"/>
          <w:sz w:val="28"/>
          <w:szCs w:val="28"/>
        </w:rPr>
        <w:t xml:space="preserve"> </w:t>
      </w:r>
      <w:r w:rsidRPr="005235BD">
        <w:rPr>
          <w:color w:val="000000" w:themeColor="text1"/>
          <w:sz w:val="28"/>
          <w:szCs w:val="28"/>
        </w:rPr>
        <w:t xml:space="preserve"> Ставропольского </w:t>
      </w:r>
      <w:r w:rsidR="00B94476" w:rsidRPr="005235BD">
        <w:rPr>
          <w:color w:val="000000" w:themeColor="text1"/>
          <w:sz w:val="28"/>
          <w:szCs w:val="28"/>
        </w:rPr>
        <w:t>края, ответственными</w:t>
      </w:r>
      <w:r w:rsidRPr="005235BD">
        <w:rPr>
          <w:color w:val="000000" w:themeColor="text1"/>
          <w:sz w:val="28"/>
          <w:szCs w:val="28"/>
        </w:rPr>
        <w:t xml:space="preserve"> за организацию работы по контролю.</w:t>
      </w:r>
    </w:p>
    <w:p w:rsidR="0026549B" w:rsidRPr="005235BD" w:rsidRDefault="0026549B" w:rsidP="004C76CA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Внеплановый контроль за соблюдением последовательности действий, определенных административными процедурами по предоставлению государственной услуги, проводится по распоряжениям:</w:t>
      </w:r>
    </w:p>
    <w:p w:rsidR="0026549B" w:rsidRPr="005235BD" w:rsidRDefault="0026549B" w:rsidP="004C76CA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министерства образования  Ставропольского края;</w:t>
      </w:r>
    </w:p>
    <w:p w:rsidR="0026549B" w:rsidRPr="005235BD" w:rsidRDefault="0026549B" w:rsidP="004C76CA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По результатам проведения проверок,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26549B" w:rsidRPr="005235BD" w:rsidRDefault="0026549B" w:rsidP="004C76CA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4.3. Ответственность должностных лиц органа местного самоуправления</w:t>
      </w:r>
    </w:p>
    <w:p w:rsidR="0026549B" w:rsidRPr="005235BD" w:rsidRDefault="0026549B" w:rsidP="004C76CA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Ответственность за своевременное и качественное предоставление государственной услуги и несвоевременное принятие решений при предоставлении государственной услуги возлагается на руководителя органа местного самоуправления.</w:t>
      </w:r>
    </w:p>
    <w:p w:rsidR="0026549B" w:rsidRPr="005235BD" w:rsidRDefault="0026549B" w:rsidP="004C76CA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lastRenderedPageBreak/>
        <w:t xml:space="preserve">Должностные лица </w:t>
      </w:r>
      <w:r w:rsidR="00B94476" w:rsidRPr="005235BD">
        <w:rPr>
          <w:color w:val="000000" w:themeColor="text1"/>
          <w:sz w:val="28"/>
          <w:szCs w:val="28"/>
        </w:rPr>
        <w:t>отдела образования</w:t>
      </w:r>
      <w:r w:rsidR="00710203">
        <w:rPr>
          <w:color w:val="000000" w:themeColor="text1"/>
          <w:sz w:val="28"/>
          <w:szCs w:val="28"/>
        </w:rPr>
        <w:t xml:space="preserve"> </w:t>
      </w:r>
      <w:r w:rsidRPr="005235BD">
        <w:rPr>
          <w:color w:val="000000" w:themeColor="text1"/>
          <w:sz w:val="28"/>
          <w:szCs w:val="28"/>
        </w:rPr>
        <w:t>несут персональную ответственность, закрепленную в их должностных регламентах за:</w:t>
      </w:r>
    </w:p>
    <w:p w:rsidR="0026549B" w:rsidRPr="005235BD" w:rsidRDefault="0026549B" w:rsidP="004C76CA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соблюдение сроков исполнения административных процедур;</w:t>
      </w:r>
    </w:p>
    <w:p w:rsidR="0026549B" w:rsidRPr="005235BD" w:rsidRDefault="0026549B" w:rsidP="004C76CA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соответствие результатов административных процедур требованиям законодательства;</w:t>
      </w:r>
    </w:p>
    <w:p w:rsidR="0026549B" w:rsidRPr="005235BD" w:rsidRDefault="0026549B" w:rsidP="004C76CA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достоверность предоставленной ими информации.</w:t>
      </w:r>
    </w:p>
    <w:p w:rsidR="0026549B" w:rsidRPr="005235BD" w:rsidRDefault="0026549B" w:rsidP="004C76CA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26549B" w:rsidRPr="005235BD" w:rsidRDefault="0026549B" w:rsidP="004C76CA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Контроль за предоставлением государственной услуги осуществляется в порядке и формах, установленных законодательством Российской Федерации.</w:t>
      </w:r>
    </w:p>
    <w:p w:rsidR="0026549B" w:rsidRPr="005235BD" w:rsidRDefault="0026549B" w:rsidP="004C76CA">
      <w:pPr>
        <w:autoSpaceDE w:val="0"/>
        <w:autoSpaceDN w:val="0"/>
        <w:adjustRightInd w:val="0"/>
        <w:ind w:right="-144" w:firstLine="567"/>
        <w:jc w:val="both"/>
        <w:outlineLvl w:val="2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Граждане,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электронной почте, на официальном сайте органа местного самоуправления,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26549B" w:rsidRPr="005235BD" w:rsidRDefault="0026549B" w:rsidP="004C76CA">
      <w:pPr>
        <w:autoSpaceDE w:val="0"/>
        <w:autoSpaceDN w:val="0"/>
        <w:adjustRightInd w:val="0"/>
        <w:ind w:right="-144" w:firstLine="567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26549B" w:rsidRPr="005235BD" w:rsidRDefault="0026549B" w:rsidP="004C76CA">
      <w:pPr>
        <w:autoSpaceDE w:val="0"/>
        <w:autoSpaceDN w:val="0"/>
        <w:adjustRightInd w:val="0"/>
        <w:ind w:right="-144" w:firstLine="567"/>
        <w:jc w:val="both"/>
        <w:outlineLvl w:val="1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V. Досудебный (внесудебный) порядок обжалования решений</w:t>
      </w:r>
      <w:r w:rsidR="00710203">
        <w:rPr>
          <w:color w:val="000000" w:themeColor="text1"/>
          <w:sz w:val="28"/>
          <w:szCs w:val="28"/>
        </w:rPr>
        <w:t xml:space="preserve"> </w:t>
      </w:r>
      <w:r w:rsidRPr="005235BD">
        <w:rPr>
          <w:color w:val="000000" w:themeColor="text1"/>
          <w:sz w:val="28"/>
          <w:szCs w:val="28"/>
        </w:rPr>
        <w:t>и действий (бездействия) органа местного самоуправления,а также должностных лиц</w:t>
      </w:r>
    </w:p>
    <w:p w:rsidR="0026549B" w:rsidRPr="005235BD" w:rsidRDefault="0026549B" w:rsidP="004C76CA">
      <w:pPr>
        <w:autoSpaceDE w:val="0"/>
        <w:autoSpaceDN w:val="0"/>
        <w:adjustRightInd w:val="0"/>
        <w:ind w:right="-144" w:firstLine="567"/>
        <w:jc w:val="both"/>
        <w:outlineLvl w:val="1"/>
        <w:rPr>
          <w:color w:val="000000" w:themeColor="text1"/>
          <w:sz w:val="28"/>
          <w:szCs w:val="28"/>
        </w:rPr>
      </w:pP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5" w:name="sub_51"/>
      <w:r w:rsidRPr="005235BD">
        <w:rPr>
          <w:color w:val="000000" w:themeColor="text1"/>
          <w:sz w:val="28"/>
          <w:szCs w:val="28"/>
        </w:rPr>
        <w:t xml:space="preserve">5.1. Заявитель может обратиться с жалобой на решения и действия (бездействие) органа местного самоуправления, должностных лиц, муниципальных служащих, участвующих в предоставлении государственной услуги (далее соответственно должностные лица, жалоба), в </w:t>
      </w:r>
      <w:hyperlink r:id="rId20" w:history="1">
        <w:r w:rsidRPr="005235BD">
          <w:rPr>
            <w:rStyle w:val="afd"/>
            <w:color w:val="000000" w:themeColor="text1"/>
            <w:sz w:val="28"/>
            <w:szCs w:val="28"/>
          </w:rPr>
          <w:t>досудебном (внесудебном) порядке</w:t>
        </w:r>
      </w:hyperlink>
      <w:r w:rsidRPr="005235BD">
        <w:rPr>
          <w:color w:val="000000" w:themeColor="text1"/>
          <w:sz w:val="28"/>
          <w:szCs w:val="28"/>
        </w:rPr>
        <w:t>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6" w:name="sub_52"/>
      <w:bookmarkEnd w:id="5"/>
      <w:r w:rsidRPr="005235BD">
        <w:rPr>
          <w:color w:val="000000" w:themeColor="text1"/>
          <w:sz w:val="28"/>
          <w:szCs w:val="28"/>
        </w:rPr>
        <w:t>5.2. Жалоба может быть подана заявителем или его уполномоченным представителем в письменной форме,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7" w:name="sub_521"/>
      <w:bookmarkEnd w:id="6"/>
      <w:r w:rsidRPr="005235BD">
        <w:rPr>
          <w:color w:val="000000" w:themeColor="text1"/>
          <w:sz w:val="28"/>
          <w:szCs w:val="28"/>
        </w:rPr>
        <w:t>на имя Губернатора Ставропольского края, в случае если обжалуются решения руководителя органа местного самоуправления;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8" w:name="sub_522"/>
      <w:bookmarkEnd w:id="7"/>
      <w:r w:rsidRPr="005235BD">
        <w:rPr>
          <w:color w:val="000000" w:themeColor="text1"/>
          <w:sz w:val="28"/>
          <w:szCs w:val="28"/>
        </w:rPr>
        <w:t>в орган местного самоуправления, в случае если обжалуются решения и действия (бездействие) органа местного самоуправления, должностных лиц;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9" w:name="sub_523"/>
      <w:bookmarkEnd w:id="8"/>
      <w:r w:rsidRPr="005235BD">
        <w:rPr>
          <w:color w:val="000000" w:themeColor="text1"/>
          <w:sz w:val="28"/>
          <w:szCs w:val="28"/>
        </w:rPr>
        <w:t>через МФЦ, который обеспечивает ее передачу в орган местного самоуправления, а в случае подачи жалобы на имя Губернатора Ставропольского края в аппарат Правительства Ставропольского края.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10" w:name="sub_53"/>
      <w:bookmarkEnd w:id="9"/>
      <w:r w:rsidRPr="005235BD">
        <w:rPr>
          <w:color w:val="000000" w:themeColor="text1"/>
          <w:sz w:val="28"/>
          <w:szCs w:val="28"/>
        </w:rPr>
        <w:t>5.3. Предметом досудебного (внесудебного) порядка обжалования являются решения и действия (бездействие), осуществляемые должностным лицом в ходе предоставления государственной услуги на основании настоящего Административного регламента.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11" w:name="sub_54"/>
      <w:bookmarkEnd w:id="10"/>
      <w:r w:rsidRPr="005235BD">
        <w:rPr>
          <w:color w:val="000000" w:themeColor="text1"/>
          <w:sz w:val="28"/>
          <w:szCs w:val="28"/>
        </w:rPr>
        <w:t>5.4. Жалоба должна содержать: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12" w:name="sub_541"/>
      <w:bookmarkEnd w:id="11"/>
      <w:r w:rsidRPr="005235BD">
        <w:rPr>
          <w:color w:val="000000" w:themeColor="text1"/>
          <w:sz w:val="28"/>
          <w:szCs w:val="28"/>
        </w:rPr>
        <w:lastRenderedPageBreak/>
        <w:t>наименование органа местного самоуправления либо фамилию, имя отчество (при наличии) и должность должностного лица, решения и действия (бездействие) которого обжалуются;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13" w:name="sub_542"/>
      <w:bookmarkEnd w:id="12"/>
      <w:r w:rsidRPr="005235BD">
        <w:rPr>
          <w:color w:val="000000" w:themeColor="text1"/>
          <w:sz w:val="28"/>
          <w:szCs w:val="28"/>
        </w:rPr>
        <w:t>фамилию, имя, отчество (последнее при наличии), сведения о месте жительства заявителя, физического лица либо наименование, сведения о месте нахождения заявителя,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14" w:name="sub_543"/>
      <w:bookmarkEnd w:id="13"/>
      <w:r w:rsidRPr="005235BD">
        <w:rPr>
          <w:color w:val="000000" w:themeColor="text1"/>
          <w:sz w:val="28"/>
          <w:szCs w:val="28"/>
        </w:rPr>
        <w:t>сведения об обжалуемых решениях и действиях (бездействии) органа местного самоуправления, должностного лица;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15" w:name="sub_544"/>
      <w:bookmarkEnd w:id="14"/>
      <w:r w:rsidRPr="005235BD">
        <w:rPr>
          <w:color w:val="000000" w:themeColor="text1"/>
          <w:sz w:val="28"/>
          <w:szCs w:val="28"/>
        </w:rPr>
        <w:t>доводы, на основании которых заявитель не согласен с решением, действием (бездействием) органа местного самоуправления,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16" w:name="sub_55"/>
      <w:bookmarkEnd w:id="15"/>
      <w:r w:rsidRPr="005235BD">
        <w:rPr>
          <w:color w:val="000000" w:themeColor="text1"/>
          <w:sz w:val="28"/>
          <w:szCs w:val="28"/>
        </w:rPr>
        <w:t xml:space="preserve">5.5. В случае если жалоба подается через представителя заявителя, представляются: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</w:t>
      </w:r>
      <w:hyperlink r:id="rId21" w:history="1">
        <w:r w:rsidRPr="005235BD">
          <w:rPr>
            <w:rStyle w:val="afd"/>
            <w:color w:val="000000" w:themeColor="text1"/>
            <w:sz w:val="28"/>
            <w:szCs w:val="28"/>
          </w:rPr>
          <w:t>законодательством</w:t>
        </w:r>
      </w:hyperlink>
      <w:r w:rsidRPr="005235BD">
        <w:rPr>
          <w:color w:val="000000" w:themeColor="text1"/>
          <w:sz w:val="28"/>
          <w:szCs w:val="28"/>
        </w:rPr>
        <w:t xml:space="preserve"> Российской Федерации. В качестве документа, подтверждающего полномочия на осуществление действий от имени заявителя, может быть представлена: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17" w:name="sub_551"/>
      <w:bookmarkEnd w:id="16"/>
      <w:r w:rsidRPr="005235BD">
        <w:rPr>
          <w:color w:val="000000" w:themeColor="text1"/>
          <w:sz w:val="28"/>
          <w:szCs w:val="28"/>
        </w:rPr>
        <w:t xml:space="preserve">оформленная в соответствии с </w:t>
      </w:r>
      <w:hyperlink r:id="rId22" w:history="1">
        <w:r w:rsidRPr="005235BD">
          <w:rPr>
            <w:rStyle w:val="afd"/>
            <w:color w:val="000000" w:themeColor="text1"/>
            <w:sz w:val="28"/>
            <w:szCs w:val="28"/>
          </w:rPr>
          <w:t>законодательством</w:t>
        </w:r>
      </w:hyperlink>
      <w:r w:rsidRPr="005235BD">
        <w:rPr>
          <w:color w:val="000000" w:themeColor="text1"/>
          <w:sz w:val="28"/>
          <w:szCs w:val="28"/>
        </w:rPr>
        <w:t xml:space="preserve"> Российской Федерации доверенность (для физических лиц);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18" w:name="sub_552"/>
      <w:bookmarkEnd w:id="17"/>
      <w:r w:rsidRPr="005235BD">
        <w:rPr>
          <w:color w:val="000000" w:themeColor="text1"/>
          <w:sz w:val="28"/>
          <w:szCs w:val="28"/>
        </w:rPr>
        <w:t xml:space="preserve">оформленная в соответствии с </w:t>
      </w:r>
      <w:hyperlink r:id="rId23" w:history="1">
        <w:r w:rsidRPr="005235BD">
          <w:rPr>
            <w:rStyle w:val="afd"/>
            <w:color w:val="000000" w:themeColor="text1"/>
            <w:sz w:val="28"/>
            <w:szCs w:val="28"/>
          </w:rPr>
          <w:t>законодательством</w:t>
        </w:r>
      </w:hyperlink>
      <w:r w:rsidRPr="005235BD">
        <w:rPr>
          <w:color w:val="000000" w:themeColor="text1"/>
          <w:sz w:val="28"/>
          <w:szCs w:val="28"/>
        </w:rPr>
        <w:t xml:space="preserve">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19" w:name="sub_553"/>
      <w:bookmarkEnd w:id="18"/>
      <w:r w:rsidRPr="005235BD">
        <w:rPr>
          <w:color w:val="000000" w:themeColor="text1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20" w:name="sub_56"/>
      <w:bookmarkEnd w:id="19"/>
      <w:r w:rsidRPr="005235BD">
        <w:rPr>
          <w:color w:val="000000" w:themeColor="text1"/>
          <w:sz w:val="28"/>
          <w:szCs w:val="28"/>
        </w:rPr>
        <w:t>5.6. Основанием для начала досудебного (внесудебного) обжалования является поступление жалобы в орган местного самоуправления.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21" w:name="sub_57"/>
      <w:bookmarkEnd w:id="20"/>
      <w:r w:rsidRPr="005235BD">
        <w:rPr>
          <w:color w:val="000000" w:themeColor="text1"/>
          <w:sz w:val="28"/>
          <w:szCs w:val="28"/>
        </w:rPr>
        <w:t>5.7. Заявитель может подать жалобу: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22" w:name="sub_571"/>
      <w:bookmarkEnd w:id="21"/>
      <w:r w:rsidRPr="005235BD">
        <w:rPr>
          <w:color w:val="000000" w:themeColor="text1"/>
          <w:sz w:val="28"/>
          <w:szCs w:val="28"/>
        </w:rPr>
        <w:t>1) в письменной форме: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23" w:name="sub_5711"/>
      <w:bookmarkEnd w:id="22"/>
      <w:r w:rsidRPr="005235BD">
        <w:rPr>
          <w:color w:val="000000" w:themeColor="text1"/>
          <w:sz w:val="28"/>
          <w:szCs w:val="28"/>
        </w:rPr>
        <w:t>лично или через уполномоченного представителя при наличии у него доверенности (условие о наличии доверенности не распространяется на работников заявителя) в орган местного самоуправления по адресу (указывается адрес местонахождения органа местного самоуправления);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24" w:name="sub_5712"/>
      <w:bookmarkEnd w:id="23"/>
      <w:r w:rsidRPr="005235BD">
        <w:rPr>
          <w:color w:val="000000" w:themeColor="text1"/>
          <w:sz w:val="28"/>
          <w:szCs w:val="28"/>
        </w:rPr>
        <w:t>путем направления почтовых отправлений в орган местного самоуправления по адресу (указывается адрес органа местного самоуправления);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25" w:name="sub_572"/>
      <w:bookmarkEnd w:id="24"/>
      <w:r w:rsidRPr="005235BD">
        <w:rPr>
          <w:color w:val="000000" w:themeColor="text1"/>
          <w:sz w:val="28"/>
          <w:szCs w:val="28"/>
        </w:rPr>
        <w:t>2) при личном приеме.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26" w:name="sub_5721"/>
      <w:bookmarkEnd w:id="25"/>
      <w:r w:rsidRPr="005235BD">
        <w:rPr>
          <w:color w:val="000000" w:themeColor="text1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Федерации;</w:t>
      </w:r>
    </w:p>
    <w:bookmarkEnd w:id="26"/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lastRenderedPageBreak/>
        <w:t>3)в электронном виде с использованием информационно-телекоммуникационной сети "Интернет" на официальный информационный интернет-портал органов государственной власти Ставропольского края, официальный сайт органа местного самоуправления (указывается наименование сайта), электронный почтовый адрес органа местного самоуправления (указывается адрес электронной почты), в федеральную государственную информационную систему "Единый портал государственных и муниципальных услуг (функций)" (www.gosuslugi.ru) и государственную информационную систему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(www.26gosuslugi.ru) (в личные кабинеты пользователей).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27" w:name="sub_5730"/>
      <w:r w:rsidRPr="005235BD">
        <w:rPr>
          <w:color w:val="000000" w:themeColor="text1"/>
          <w:sz w:val="28"/>
          <w:szCs w:val="28"/>
        </w:rPr>
        <w:t>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28" w:name="sub_5731"/>
      <w:bookmarkEnd w:id="27"/>
      <w:r w:rsidRPr="005235BD">
        <w:rPr>
          <w:color w:val="000000" w:themeColor="text1"/>
          <w:sz w:val="28"/>
          <w:szCs w:val="28"/>
        </w:rPr>
        <w:t>Жалоба в электронном виде подается заявителем на имя Губернатора Ставропольского края посредством использования официального сайта Губернатора Ставропольского края в информационно-телекоммуникационной сети "Интернет" (www.gubernator.stavkray.ru).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29" w:name="sub_5732"/>
      <w:bookmarkEnd w:id="28"/>
      <w:r w:rsidRPr="005235BD">
        <w:rPr>
          <w:color w:val="000000" w:themeColor="text1"/>
          <w:sz w:val="28"/>
          <w:szCs w:val="28"/>
        </w:rPr>
        <w:t xml:space="preserve">При подаче жалобы в электронном виде документы, указанные в </w:t>
      </w:r>
      <w:hyperlink w:anchor="sub_55" w:history="1">
        <w:r w:rsidRPr="005235BD">
          <w:rPr>
            <w:rStyle w:val="afd"/>
            <w:color w:val="000000" w:themeColor="text1"/>
            <w:sz w:val="28"/>
            <w:szCs w:val="28"/>
          </w:rPr>
          <w:t>пункте 5.5</w:t>
        </w:r>
      </w:hyperlink>
      <w:r w:rsidRPr="005235BD">
        <w:rPr>
          <w:color w:val="000000" w:themeColor="text1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 в соответствии с </w:t>
      </w:r>
      <w:hyperlink r:id="rId24" w:history="1">
        <w:r w:rsidRPr="005235BD">
          <w:rPr>
            <w:rStyle w:val="afd"/>
            <w:color w:val="000000" w:themeColor="text1"/>
            <w:sz w:val="28"/>
            <w:szCs w:val="28"/>
          </w:rPr>
          <w:t>постановлением</w:t>
        </w:r>
      </w:hyperlink>
      <w:r w:rsidRPr="005235BD">
        <w:rPr>
          <w:color w:val="000000" w:themeColor="text1"/>
          <w:sz w:val="28"/>
          <w:szCs w:val="28"/>
        </w:rPr>
        <w:t xml:space="preserve"> Правительства Российской Федерации от 7 июля 2011 г. N 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документов", при этом документ, удостоверяющий личность заявителя, не требуется;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30" w:name="sub_574"/>
      <w:bookmarkEnd w:id="29"/>
      <w:r w:rsidRPr="005235BD">
        <w:rPr>
          <w:color w:val="000000" w:themeColor="text1"/>
          <w:sz w:val="28"/>
          <w:szCs w:val="28"/>
        </w:rPr>
        <w:t xml:space="preserve">4) через МФЦ, в порядке, установленном </w:t>
      </w:r>
      <w:hyperlink r:id="rId25" w:history="1">
        <w:r w:rsidRPr="005235BD">
          <w:rPr>
            <w:rStyle w:val="afd"/>
            <w:color w:val="000000" w:themeColor="text1"/>
            <w:sz w:val="28"/>
            <w:szCs w:val="28"/>
          </w:rPr>
          <w:t>законодательством</w:t>
        </w:r>
      </w:hyperlink>
      <w:r w:rsidRPr="005235BD">
        <w:rPr>
          <w:color w:val="000000" w:themeColor="text1"/>
          <w:sz w:val="28"/>
          <w:szCs w:val="28"/>
        </w:rPr>
        <w:t xml:space="preserve"> Российской Федерации;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31" w:name="sub_575"/>
      <w:bookmarkEnd w:id="30"/>
      <w:r w:rsidRPr="005235BD">
        <w:rPr>
          <w:color w:val="000000" w:themeColor="text1"/>
          <w:sz w:val="28"/>
          <w:szCs w:val="28"/>
        </w:rPr>
        <w:t>5) по телефону "Телефон доверия органа местного самоуправления" (указывается номер телефона органа местного самоуправления).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32" w:name="sub_58"/>
      <w:bookmarkEnd w:id="31"/>
      <w:r w:rsidRPr="005235BD">
        <w:rPr>
          <w:color w:val="000000" w:themeColor="text1"/>
          <w:sz w:val="28"/>
          <w:szCs w:val="28"/>
        </w:rPr>
        <w:t>5.8. Жалоба, поступившая в орган местного самоуправления, в письменной форме на бумажном носителе подлежит регистрации в течение 1 рабочего дня со дня ее поступления.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33" w:name="sub_581"/>
      <w:bookmarkEnd w:id="32"/>
      <w:r w:rsidRPr="005235BD">
        <w:rPr>
          <w:color w:val="000000" w:themeColor="text1"/>
          <w:sz w:val="28"/>
          <w:szCs w:val="28"/>
        </w:rPr>
        <w:t>Жалобе присваивается регистрационный номер в журнале учета жалоб на решения и действия (бездействие) органа местного самоуправления, его должностных лиц, муниципальных служащих (далее - журнал учета жалоб). Форма и порядок ведения журнала учета жалоб определяются органом местного самоуправления.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34" w:name="sub_582"/>
      <w:bookmarkEnd w:id="33"/>
      <w:r w:rsidRPr="005235BD">
        <w:rPr>
          <w:color w:val="000000" w:themeColor="text1"/>
          <w:sz w:val="28"/>
          <w:szCs w:val="28"/>
        </w:rPr>
        <w:lastRenderedPageBreak/>
        <w:t>Жалоба рассматривается должностным лицом органа местного самоуправления, наделенным полномочиями по рассмотрению жалоб на нарушения прав граждан и организаций при предоставлении государственных услуг (далее - уполномоченное должностное лицо), в течение 15 рабочих дней со дня ее регистрации, а в случае обжалования отказа органа местного самоуправления,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35" w:name="sub_59"/>
      <w:bookmarkEnd w:id="34"/>
      <w:r w:rsidRPr="005235BD">
        <w:rPr>
          <w:color w:val="000000" w:themeColor="text1"/>
          <w:sz w:val="28"/>
          <w:szCs w:val="28"/>
        </w:rPr>
        <w:t>5.9. При поступлении жалобы в орган местного самоуправления с использованием информационно-телекоммуникационной сети "Интернет" на официальный сайт органа местного самоуправления или электронный почтовый адрес органа местного самоуправления должностное лицо органа местного самоуправления, ответственное за работу с электронной почтой, в день поступления жалобы в форме электронного документа распечатывает ее на бумажный носитель и передает должностному лицу органа местного самоуправления, ответственному за регистрацию жалоб, для ее регистрации.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36" w:name="sub_510"/>
      <w:bookmarkEnd w:id="35"/>
      <w:r w:rsidRPr="005235BD">
        <w:rPr>
          <w:color w:val="000000" w:themeColor="text1"/>
          <w:sz w:val="28"/>
          <w:szCs w:val="28"/>
        </w:rPr>
        <w:t>5.10. Регистрация жалоб, направленных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(www.gosuslugi.ru), осуществляется в порядке, определенном Правительством Российской Федерации.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37" w:name="sub_5101"/>
      <w:bookmarkEnd w:id="36"/>
      <w:r w:rsidRPr="005235BD">
        <w:rPr>
          <w:color w:val="000000" w:themeColor="text1"/>
          <w:sz w:val="28"/>
          <w:szCs w:val="28"/>
        </w:rPr>
        <w:t>Регистрация жалоб, направленных в электронном виде с использованием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(www.26gosuslugi.ru), осуществляется в порядке, определенном Правительством Ставропольского края.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38" w:name="sub_511"/>
      <w:bookmarkEnd w:id="37"/>
      <w:r w:rsidRPr="005235BD">
        <w:rPr>
          <w:color w:val="000000" w:themeColor="text1"/>
          <w:sz w:val="28"/>
          <w:szCs w:val="28"/>
        </w:rPr>
        <w:t>5.11. Жалоба может быть подана заявителем через МФЦ, который обеспечивает ее передачу в орган местного самоуправления.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39" w:name="sub_5111"/>
      <w:bookmarkEnd w:id="38"/>
      <w:r w:rsidRPr="005235BD">
        <w:rPr>
          <w:color w:val="000000" w:themeColor="text1"/>
          <w:sz w:val="28"/>
          <w:szCs w:val="28"/>
        </w:rPr>
        <w:t>Жалоба передается в орган местного самоуправления, в порядке и сроки, установленные соглашением о взаимодействии между МФЦ и органом местного самоуправления (далее - соглашение о взаимодействии), но не позднее рабочего дня, следующего за рабочим днем, в который поступила жалоба.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40" w:name="sub_5112"/>
      <w:bookmarkEnd w:id="39"/>
      <w:r w:rsidRPr="005235BD">
        <w:rPr>
          <w:color w:val="000000" w:themeColor="text1"/>
          <w:sz w:val="28"/>
          <w:szCs w:val="28"/>
        </w:rPr>
        <w:t>В аппарат Правительства Ставропольского края жалоба передается МФЦ не позднее рабочего дня, следующего за рабочим днем, в который поступила жалоба в МФЦ.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41" w:name="sub_5113"/>
      <w:bookmarkEnd w:id="40"/>
      <w:r w:rsidRPr="005235BD">
        <w:rPr>
          <w:color w:val="000000" w:themeColor="text1"/>
          <w:sz w:val="28"/>
          <w:szCs w:val="28"/>
        </w:rPr>
        <w:t>Жалоба на нарушение порядка предоставления государственной услуги МФЦ рассматривается органом местного самоуправления в соответствии с настоящим Административным регламентом.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42" w:name="sub_5114"/>
      <w:bookmarkEnd w:id="41"/>
      <w:r w:rsidRPr="005235BD">
        <w:rPr>
          <w:color w:val="000000" w:themeColor="text1"/>
          <w:sz w:val="28"/>
          <w:szCs w:val="28"/>
        </w:rPr>
        <w:lastRenderedPageBreak/>
        <w:t>При этом срок рассмотрения жалобы на нарушение порядка предоставления государственной услуги МФЦ исчисляется со дня регистрации жалобы в орган местного самоуправления.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43" w:name="sub_512"/>
      <w:bookmarkEnd w:id="42"/>
      <w:r w:rsidRPr="005235BD">
        <w:rPr>
          <w:color w:val="000000" w:themeColor="text1"/>
          <w:sz w:val="28"/>
          <w:szCs w:val="28"/>
        </w:rPr>
        <w:t>5.12. Должностное лицо органа местного самоуправления, ответственное за регистрацию жалоб: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44" w:name="sub_5121"/>
      <w:bookmarkEnd w:id="43"/>
      <w:r w:rsidRPr="005235BD">
        <w:rPr>
          <w:color w:val="000000" w:themeColor="text1"/>
          <w:sz w:val="28"/>
          <w:szCs w:val="28"/>
        </w:rPr>
        <w:t>в день регистрации жалобы передает ее уполномоченному должностному лицу;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45" w:name="sub_5122"/>
      <w:bookmarkEnd w:id="44"/>
      <w:r w:rsidRPr="005235BD">
        <w:rPr>
          <w:color w:val="000000" w:themeColor="text1"/>
          <w:sz w:val="28"/>
          <w:szCs w:val="28"/>
        </w:rPr>
        <w:t>при установлении оснований, предусмотренных настоящим Административным регламентом, когда ответ на жалобу заявителю не дается, в письменной форме информирует заявителя или его уполномоченного представителя об оставлении жалобы без ответа с указанием причины.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46" w:name="sub_513"/>
      <w:bookmarkEnd w:id="45"/>
      <w:r w:rsidRPr="005235BD">
        <w:rPr>
          <w:color w:val="000000" w:themeColor="text1"/>
          <w:sz w:val="28"/>
          <w:szCs w:val="28"/>
        </w:rPr>
        <w:t>5.13. В случае если поданная заявителем или его уполномоченным представителем жалоба не входит в компетенцию рассмотрения органа местного самоуправления, орган местного самоуправления в течение 3 рабочих дней со дня ее регистрации направляет жалобу в орган исполнительной власти Ставропольского края, должностному лицу, уполномоченным на ее рассмотрение, и одновременно в письменной форме информирует заявителя или его уполномоченного представителя о перенаправлении его жалобы.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47" w:name="sub_5131"/>
      <w:bookmarkEnd w:id="46"/>
      <w:r w:rsidRPr="005235BD">
        <w:rPr>
          <w:color w:val="000000" w:themeColor="text1"/>
          <w:sz w:val="28"/>
          <w:szCs w:val="28"/>
        </w:rPr>
        <w:t>При этом срок рассмотрения жалобы исчисляется со дня регистрации жалобы в органе исполнительной власти Ставропольского края, уполномоченном на ее рассмотрение.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48" w:name="sub_514"/>
      <w:bookmarkEnd w:id="47"/>
      <w:r w:rsidRPr="005235BD">
        <w:rPr>
          <w:color w:val="000000" w:themeColor="text1"/>
          <w:sz w:val="28"/>
          <w:szCs w:val="28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49" w:name="sub_515"/>
      <w:bookmarkEnd w:id="48"/>
      <w:r w:rsidRPr="005235BD">
        <w:rPr>
          <w:color w:val="000000" w:themeColor="text1"/>
          <w:sz w:val="28"/>
          <w:szCs w:val="28"/>
        </w:rPr>
        <w:t>5.15. Заявитель может обратиться с жалобой в том числе в следующих случаях: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50" w:name="sub_5151"/>
      <w:bookmarkEnd w:id="49"/>
      <w:r w:rsidRPr="005235BD">
        <w:rPr>
          <w:color w:val="000000" w:themeColor="text1"/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51" w:name="sub_5152"/>
      <w:bookmarkEnd w:id="50"/>
      <w:r w:rsidRPr="005235BD">
        <w:rPr>
          <w:color w:val="000000" w:themeColor="text1"/>
          <w:sz w:val="28"/>
          <w:szCs w:val="28"/>
        </w:rPr>
        <w:t>нарушение срока предоставления государственной услуги; требование у заявителя документов, не предусмотренных нормативными правовыми актами Российской Федерации и нормативными правовыми актами Ставропольского края для предоставления государственной услуги;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52" w:name="sub_5153"/>
      <w:bookmarkEnd w:id="51"/>
      <w:r w:rsidRPr="005235BD">
        <w:rPr>
          <w:color w:val="000000" w:themeColor="text1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государственной услуги, у заявителя;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53" w:name="sub_5154"/>
      <w:bookmarkEnd w:id="52"/>
      <w:r w:rsidRPr="005235BD">
        <w:rPr>
          <w:color w:val="000000" w:themeColor="text1"/>
          <w:sz w:val="28"/>
          <w:szCs w:val="28"/>
        </w:rPr>
        <w:t xml:space="preserve">отказ в предоставлении государственной услуги, если основания отказа не предусмотрены </w:t>
      </w:r>
      <w:hyperlink r:id="rId26" w:history="1">
        <w:r w:rsidRPr="005235BD">
          <w:rPr>
            <w:rStyle w:val="afd"/>
            <w:color w:val="000000" w:themeColor="text1"/>
            <w:sz w:val="28"/>
            <w:szCs w:val="28"/>
          </w:rPr>
          <w:t>федеральными законами</w:t>
        </w:r>
      </w:hyperlink>
      <w:r w:rsidRPr="005235BD">
        <w:rPr>
          <w:color w:val="000000" w:themeColor="text1"/>
          <w:sz w:val="28"/>
          <w:szCs w:val="28"/>
        </w:rPr>
        <w:t xml:space="preserve"> и принятыми в соответствии с ними иными нормативными правовыми актами Российской Федерации и нормативными правовыми актами Ставропольского края;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54" w:name="sub_5155"/>
      <w:bookmarkEnd w:id="53"/>
      <w:r w:rsidRPr="005235BD">
        <w:rPr>
          <w:color w:val="000000" w:themeColor="text1"/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 и нормативными правовыми актами Ставропольского края;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55" w:name="sub_5156"/>
      <w:bookmarkEnd w:id="54"/>
      <w:r w:rsidRPr="005235BD">
        <w:rPr>
          <w:color w:val="000000" w:themeColor="text1"/>
          <w:sz w:val="28"/>
          <w:szCs w:val="28"/>
        </w:rPr>
        <w:lastRenderedPageBreak/>
        <w:t>отказ органа местного самоуправления, должностного лица, участвовавшего в предоставлении государственной услуги,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56" w:name="sub_516"/>
      <w:bookmarkEnd w:id="55"/>
      <w:r w:rsidRPr="005235BD">
        <w:rPr>
          <w:color w:val="000000" w:themeColor="text1"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 незамедлительно направляет соответствующие материалы в органы прокуратуры.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57" w:name="sub_517"/>
      <w:bookmarkEnd w:id="56"/>
      <w:r w:rsidRPr="005235BD">
        <w:rPr>
          <w:color w:val="000000" w:themeColor="text1"/>
          <w:sz w:val="28"/>
          <w:szCs w:val="28"/>
        </w:rPr>
        <w:t>5.17. Места приема жалоб должны соответствовать комфортным условиям для заявителей и оптимальным условиям работы должностных лиц органа местного самоуправления, оборудуются стульями, кресельными секциями или скамьями (банкетками).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58" w:name="sub_5171"/>
      <w:bookmarkEnd w:id="57"/>
      <w:r w:rsidRPr="005235BD">
        <w:rPr>
          <w:color w:val="000000" w:themeColor="text1"/>
          <w:sz w:val="28"/>
          <w:szCs w:val="28"/>
        </w:rPr>
        <w:t>Информирование заявителей о порядке обжалования решений и действий (бездействия) органа местного самоуправления, а также должностных лиц, муниципальных служащих осуществляется посредством размещения такой информации в холле органа местного самоуправления на информационных стендах, в месте предоставления государственной услуги, на официальном сайте органа местного самоуправления в информационно-телекоммуникационной сети "Интернет", в федеральной государственной информационной системе "Единый портал государственных и муниципальных услуг (функций)" (www.gosuslugi.ru) и в государственной информационной системе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(www.26gosuslugi.ru).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59" w:name="sub_5172"/>
      <w:bookmarkEnd w:id="58"/>
      <w:r w:rsidRPr="005235BD">
        <w:rPr>
          <w:color w:val="000000" w:themeColor="text1"/>
          <w:sz w:val="28"/>
          <w:szCs w:val="28"/>
        </w:rPr>
        <w:t>Должностные лица органа местного самоуправления, участвовавшего в предоставлении государственной услуги, осуществляют консультирование заявителей о порядке обжалования решений и действий (бездействия) органа местного самоуправления, а также должностных лиц, муниципальных служащих, в том числе по телефону, электронной почте, при личном приеме.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60" w:name="sub_5173"/>
      <w:bookmarkEnd w:id="59"/>
      <w:r w:rsidRPr="005235BD">
        <w:rPr>
          <w:color w:val="000000" w:themeColor="text1"/>
          <w:sz w:val="28"/>
          <w:szCs w:val="28"/>
        </w:rPr>
        <w:t>Органом местного самоуправления осуществляется заключение соглашения о взаимодействии в части осуществления МФЦ приема жалоб и выдачи заявителям результатов рассмотрения жалоб.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61" w:name="sub_518"/>
      <w:bookmarkEnd w:id="60"/>
      <w:r w:rsidRPr="005235BD">
        <w:rPr>
          <w:color w:val="000000" w:themeColor="text1"/>
          <w:sz w:val="28"/>
          <w:szCs w:val="28"/>
        </w:rPr>
        <w:t>5.18. По результатам досудебного (внесудебного) обжалования орган местного самоуправления принимает одно из следующих решений: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62" w:name="sub_5181"/>
      <w:bookmarkEnd w:id="61"/>
      <w:r w:rsidRPr="005235BD">
        <w:rPr>
          <w:color w:val="000000" w:themeColor="text1"/>
          <w:sz w:val="28"/>
          <w:szCs w:val="28"/>
        </w:rP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 и Ставропольского края, а также в иных формах;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63" w:name="sub_5182"/>
      <w:bookmarkEnd w:id="62"/>
      <w:r w:rsidRPr="005235BD">
        <w:rPr>
          <w:color w:val="000000" w:themeColor="text1"/>
          <w:sz w:val="28"/>
          <w:szCs w:val="28"/>
        </w:rPr>
        <w:t>отказывает в удовлетворении жалобы.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64" w:name="sub_519"/>
      <w:bookmarkEnd w:id="63"/>
      <w:r w:rsidRPr="005235BD">
        <w:rPr>
          <w:color w:val="000000" w:themeColor="text1"/>
          <w:sz w:val="28"/>
          <w:szCs w:val="28"/>
        </w:rPr>
        <w:lastRenderedPageBreak/>
        <w:t>5.19. По результатам рассмотрения жалобы заявителю направляется письменный мотивированный ответ не позднее дня, следующего за днем принятия решения.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65" w:name="sub_520"/>
      <w:bookmarkEnd w:id="64"/>
      <w:r w:rsidRPr="005235BD">
        <w:rPr>
          <w:color w:val="000000" w:themeColor="text1"/>
          <w:sz w:val="28"/>
          <w:szCs w:val="28"/>
        </w:rPr>
        <w:t xml:space="preserve">5.20. 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государственной услуги, в течение 5 рабочих дней со дня принятия такого решения, если иное не установлено </w:t>
      </w:r>
      <w:hyperlink r:id="rId27" w:history="1">
        <w:r w:rsidRPr="005235BD">
          <w:rPr>
            <w:rStyle w:val="afd"/>
            <w:color w:val="000000" w:themeColor="text1"/>
            <w:sz w:val="28"/>
            <w:szCs w:val="28"/>
          </w:rPr>
          <w:t>законодательством</w:t>
        </w:r>
      </w:hyperlink>
      <w:r w:rsidRPr="005235BD">
        <w:rPr>
          <w:color w:val="000000" w:themeColor="text1"/>
          <w:sz w:val="28"/>
          <w:szCs w:val="28"/>
        </w:rPr>
        <w:t xml:space="preserve"> Российской Федерации и законодательством Ставропольского края.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66" w:name="sub_5210"/>
      <w:bookmarkEnd w:id="65"/>
      <w:r w:rsidRPr="005235BD">
        <w:rPr>
          <w:color w:val="000000" w:themeColor="text1"/>
          <w:sz w:val="28"/>
          <w:szCs w:val="28"/>
        </w:rPr>
        <w:t>5.21. В ответе по результатам рассмотрения жалобы указывается: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67" w:name="sub_5211"/>
      <w:bookmarkEnd w:id="66"/>
      <w:r w:rsidRPr="005235BD">
        <w:rPr>
          <w:color w:val="000000" w:themeColor="text1"/>
          <w:sz w:val="28"/>
          <w:szCs w:val="28"/>
        </w:rPr>
        <w:t>наименование органа местного самоуправления, рассмотревшего жалобу, должность, фамилия, имя, отчество (при наличии) его должностного лица, принявшего решение по жалобе;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68" w:name="sub_5212"/>
      <w:bookmarkEnd w:id="67"/>
      <w:r w:rsidRPr="005235BD">
        <w:rPr>
          <w:color w:val="000000" w:themeColor="text1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69" w:name="sub_5213"/>
      <w:bookmarkEnd w:id="68"/>
      <w:r w:rsidRPr="005235BD">
        <w:rPr>
          <w:color w:val="000000" w:themeColor="text1"/>
          <w:sz w:val="28"/>
          <w:szCs w:val="28"/>
        </w:rPr>
        <w:t>фамилия, имя, отчество (при наличии) или наименование заявителя;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70" w:name="sub_5214"/>
      <w:bookmarkEnd w:id="69"/>
      <w:r w:rsidRPr="005235BD">
        <w:rPr>
          <w:color w:val="000000" w:themeColor="text1"/>
          <w:sz w:val="28"/>
          <w:szCs w:val="28"/>
        </w:rPr>
        <w:t>основания для принятия решения по жалобе;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71" w:name="sub_5215"/>
      <w:bookmarkEnd w:id="70"/>
      <w:r w:rsidRPr="005235BD">
        <w:rPr>
          <w:color w:val="000000" w:themeColor="text1"/>
          <w:sz w:val="28"/>
          <w:szCs w:val="28"/>
        </w:rPr>
        <w:t>принятое по жалобе решение;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72" w:name="sub_5216"/>
      <w:bookmarkEnd w:id="71"/>
      <w:r w:rsidRPr="005235BD">
        <w:rPr>
          <w:color w:val="000000" w:themeColor="text1"/>
          <w:sz w:val="28"/>
          <w:szCs w:val="28"/>
        </w:rPr>
        <w:t>в случае если жалоба признана обоснованной, сроки устранения выявленных нарушений, в том числе срок предоставления результата государственной услуги;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73" w:name="sub_5217"/>
      <w:bookmarkEnd w:id="72"/>
      <w:r w:rsidRPr="005235BD">
        <w:rPr>
          <w:color w:val="000000" w:themeColor="text1"/>
          <w:sz w:val="28"/>
          <w:szCs w:val="28"/>
        </w:rPr>
        <w:t>сведения о порядке обжалования принятого по жалобе решения.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74" w:name="sub_5220"/>
      <w:bookmarkEnd w:id="73"/>
      <w:r w:rsidRPr="005235BD">
        <w:rPr>
          <w:color w:val="000000" w:themeColor="text1"/>
          <w:sz w:val="28"/>
          <w:szCs w:val="28"/>
        </w:rPr>
        <w:t>5.22. Ответ по результатам рассмотрения жалобы подписывается уполномоченным должностным лицом.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75" w:name="sub_5221"/>
      <w:bookmarkEnd w:id="74"/>
      <w:r w:rsidRPr="005235BD">
        <w:rPr>
          <w:color w:val="000000" w:themeColor="text1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рабочего дня, следующего за днем принятия решения, в форме электронного документа, подписанного </w:t>
      </w:r>
      <w:hyperlink r:id="rId28" w:history="1">
        <w:r w:rsidRPr="005235BD">
          <w:rPr>
            <w:rStyle w:val="afd"/>
            <w:color w:val="000000" w:themeColor="text1"/>
            <w:sz w:val="28"/>
            <w:szCs w:val="28"/>
          </w:rPr>
          <w:t>электронной подписью</w:t>
        </w:r>
      </w:hyperlink>
      <w:r w:rsidRPr="005235BD">
        <w:rPr>
          <w:color w:val="000000" w:themeColor="text1"/>
          <w:sz w:val="28"/>
          <w:szCs w:val="28"/>
        </w:rPr>
        <w:t xml:space="preserve"> уполномоченного должностного лица.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76" w:name="sub_5230"/>
      <w:bookmarkEnd w:id="75"/>
      <w:r w:rsidRPr="005235BD">
        <w:rPr>
          <w:color w:val="000000" w:themeColor="text1"/>
          <w:sz w:val="28"/>
          <w:szCs w:val="28"/>
        </w:rPr>
        <w:t>5.23. Уполномоченное должностное лицо отказывает в удовлетворении жалобы, если жалоба признана необоснованной.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77" w:name="sub_524"/>
      <w:bookmarkEnd w:id="76"/>
      <w:r w:rsidRPr="005235BD">
        <w:rPr>
          <w:color w:val="000000" w:themeColor="text1"/>
          <w:sz w:val="28"/>
          <w:szCs w:val="28"/>
        </w:rPr>
        <w:t>5.24. Уполномоченное должностное лицо уведомляет заявителя, направившего обращение, в следующих случаях: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78" w:name="sub_5241"/>
      <w:bookmarkEnd w:id="77"/>
      <w:r w:rsidRPr="005235BD">
        <w:rPr>
          <w:color w:val="000000" w:themeColor="text1"/>
          <w:sz w:val="28"/>
          <w:szCs w:val="28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вопросов, и в течение 3 рабочих дней со дня регистрации жалобы сообщается заявителю, направившему обращение, о недопустимости злоупотребления правом;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79" w:name="sub_5242"/>
      <w:bookmarkEnd w:id="78"/>
      <w:r w:rsidRPr="005235BD">
        <w:rPr>
          <w:color w:val="000000" w:themeColor="text1"/>
          <w:sz w:val="28"/>
          <w:szCs w:val="28"/>
        </w:rPr>
        <w:t xml:space="preserve">в случае если текст письменного обращения не поддается прочтению, ответ на обращение </w:t>
      </w:r>
      <w:r w:rsidR="00B94476" w:rsidRPr="005235BD">
        <w:rPr>
          <w:color w:val="000000" w:themeColor="text1"/>
          <w:sz w:val="28"/>
          <w:szCs w:val="28"/>
        </w:rPr>
        <w:t>не дается,</w:t>
      </w:r>
      <w:r w:rsidRPr="005235BD">
        <w:rPr>
          <w:color w:val="000000" w:themeColor="text1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заявителю, направившему обращение, если его фамилия и почтовый адрес поддаются прочтению;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80" w:name="sub_5243"/>
      <w:bookmarkEnd w:id="79"/>
      <w:r w:rsidRPr="005235BD">
        <w:rPr>
          <w:color w:val="000000" w:themeColor="text1"/>
          <w:sz w:val="28"/>
          <w:szCs w:val="28"/>
        </w:rPr>
        <w:lastRenderedPageBreak/>
        <w:t>в случае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81" w:name="sub_525"/>
      <w:bookmarkEnd w:id="80"/>
      <w:r w:rsidRPr="005235BD">
        <w:rPr>
          <w:color w:val="000000" w:themeColor="text1"/>
          <w:sz w:val="28"/>
          <w:szCs w:val="28"/>
        </w:rPr>
        <w:t xml:space="preserve">5.25. В случае если ответ по существу поставленного в жалобе вопроса не может быть дан без разглашения сведений, составляющих </w:t>
      </w:r>
      <w:hyperlink r:id="rId29" w:history="1">
        <w:r w:rsidRPr="005235BD">
          <w:rPr>
            <w:rStyle w:val="afd"/>
            <w:color w:val="000000" w:themeColor="text1"/>
            <w:sz w:val="28"/>
            <w:szCs w:val="28"/>
          </w:rPr>
          <w:t>государственную</w:t>
        </w:r>
      </w:hyperlink>
      <w:r w:rsidRPr="005235BD">
        <w:rPr>
          <w:color w:val="000000" w:themeColor="text1"/>
          <w:sz w:val="28"/>
          <w:szCs w:val="28"/>
        </w:rPr>
        <w:t xml:space="preserve"> или иную охраняемую </w:t>
      </w:r>
      <w:hyperlink r:id="rId30" w:history="1">
        <w:r w:rsidRPr="005235BD">
          <w:rPr>
            <w:rStyle w:val="afd"/>
            <w:color w:val="000000" w:themeColor="text1"/>
            <w:sz w:val="28"/>
            <w:szCs w:val="28"/>
          </w:rPr>
          <w:t>федеральным законом</w:t>
        </w:r>
      </w:hyperlink>
      <w:r w:rsidRPr="005235BD">
        <w:rPr>
          <w:color w:val="000000" w:themeColor="text1"/>
          <w:sz w:val="28"/>
          <w:szCs w:val="28"/>
        </w:rPr>
        <w:t xml:space="preserve"> тайну, заявитель, направивший жалобу, в течение 3 рабочих дней со дня ее регистрации уведомляется в письменной форме о невозможности дать ответ по существу поставленного вопроса в связи с недопустимостью разглашения указанных сведений.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82" w:name="sub_526"/>
      <w:bookmarkEnd w:id="81"/>
      <w:r w:rsidRPr="005235BD">
        <w:rPr>
          <w:color w:val="000000" w:themeColor="text1"/>
          <w:sz w:val="28"/>
          <w:szCs w:val="28"/>
        </w:rPr>
        <w:t>5.26.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 местного самоуправления.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83" w:name="sub_527"/>
      <w:bookmarkEnd w:id="82"/>
      <w:r w:rsidRPr="005235BD">
        <w:rPr>
          <w:color w:val="000000" w:themeColor="text1"/>
          <w:sz w:val="28"/>
          <w:szCs w:val="28"/>
        </w:rPr>
        <w:t xml:space="preserve">5.27. В случае удовлетворения жалобы к должностным лицам, ответственным за решения и действия (бездействие), осуществляемые (принятые) в ходе предоставления государственной услуги, применяются установленные </w:t>
      </w:r>
      <w:hyperlink r:id="rId31" w:history="1">
        <w:r w:rsidRPr="005235BD">
          <w:rPr>
            <w:rStyle w:val="afd"/>
            <w:color w:val="000000" w:themeColor="text1"/>
            <w:sz w:val="28"/>
            <w:szCs w:val="28"/>
          </w:rPr>
          <w:t>законодательством</w:t>
        </w:r>
      </w:hyperlink>
      <w:r w:rsidRPr="005235BD">
        <w:rPr>
          <w:color w:val="000000" w:themeColor="text1"/>
          <w:sz w:val="28"/>
          <w:szCs w:val="28"/>
        </w:rPr>
        <w:t xml:space="preserve"> Российской Федерации и </w:t>
      </w:r>
      <w:hyperlink r:id="rId32" w:history="1">
        <w:r w:rsidRPr="005235BD">
          <w:rPr>
            <w:rStyle w:val="afd"/>
            <w:color w:val="000000" w:themeColor="text1"/>
            <w:sz w:val="28"/>
            <w:szCs w:val="28"/>
          </w:rPr>
          <w:t>законодательством</w:t>
        </w:r>
      </w:hyperlink>
      <w:r w:rsidRPr="005235BD">
        <w:rPr>
          <w:color w:val="000000" w:themeColor="text1"/>
          <w:sz w:val="28"/>
          <w:szCs w:val="28"/>
        </w:rPr>
        <w:t xml:space="preserve"> Ставропольского края меры ответственности.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84" w:name="sub_528"/>
      <w:bookmarkEnd w:id="83"/>
      <w:r w:rsidRPr="005235BD">
        <w:rPr>
          <w:color w:val="000000" w:themeColor="text1"/>
          <w:sz w:val="28"/>
          <w:szCs w:val="28"/>
        </w:rPr>
        <w:t xml:space="preserve">5.28. Споры, связанные с решениями и действиями (бездействием) должностных лиц, осуществляемыми (принимаемыми) в ходе Предоставления государственной услуги, разрешаются в судебном порядке в соответствии с </w:t>
      </w:r>
      <w:hyperlink r:id="rId33" w:history="1">
        <w:r w:rsidRPr="005235BD">
          <w:rPr>
            <w:rStyle w:val="afd"/>
            <w:color w:val="000000" w:themeColor="text1"/>
            <w:sz w:val="28"/>
            <w:szCs w:val="28"/>
          </w:rPr>
          <w:t>законодательством</w:t>
        </w:r>
      </w:hyperlink>
      <w:r w:rsidRPr="005235BD">
        <w:rPr>
          <w:color w:val="000000" w:themeColor="text1"/>
          <w:sz w:val="28"/>
          <w:szCs w:val="28"/>
        </w:rPr>
        <w:t xml:space="preserve"> Российской Федерации.</w:t>
      </w:r>
    </w:p>
    <w:p w:rsidR="007216DD" w:rsidRPr="005235BD" w:rsidRDefault="007216DD" w:rsidP="004C76CA">
      <w:pPr>
        <w:ind w:right="-144" w:firstLine="567"/>
        <w:jc w:val="both"/>
        <w:rPr>
          <w:color w:val="000000" w:themeColor="text1"/>
          <w:sz w:val="28"/>
          <w:szCs w:val="28"/>
        </w:rPr>
      </w:pPr>
      <w:bookmarkStart w:id="85" w:name="sub_5281"/>
      <w:bookmarkEnd w:id="84"/>
      <w:r w:rsidRPr="005235BD">
        <w:rPr>
          <w:color w:val="000000" w:themeColor="text1"/>
          <w:sz w:val="28"/>
          <w:szCs w:val="28"/>
        </w:rPr>
        <w:t xml:space="preserve">Обжалование производится в сроки и по правилам подведомственности и подсудности, установленным </w:t>
      </w:r>
      <w:hyperlink r:id="rId34" w:history="1">
        <w:r w:rsidRPr="005235BD">
          <w:rPr>
            <w:rStyle w:val="afd"/>
            <w:color w:val="000000" w:themeColor="text1"/>
            <w:sz w:val="28"/>
            <w:szCs w:val="28"/>
          </w:rPr>
          <w:t>процессуальным законодательством</w:t>
        </w:r>
      </w:hyperlink>
      <w:r w:rsidRPr="005235BD">
        <w:rPr>
          <w:color w:val="000000" w:themeColor="text1"/>
          <w:sz w:val="28"/>
          <w:szCs w:val="28"/>
        </w:rPr>
        <w:t xml:space="preserve"> Российской Федерации.</w:t>
      </w:r>
    </w:p>
    <w:bookmarkEnd w:id="85"/>
    <w:p w:rsidR="0026549B" w:rsidRPr="005235BD" w:rsidRDefault="0026549B" w:rsidP="004C76CA">
      <w:pPr>
        <w:pStyle w:val="ConsPlusNormal"/>
        <w:widowControl/>
        <w:ind w:right="-144"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549B" w:rsidRPr="005235BD" w:rsidRDefault="0026549B" w:rsidP="00EA11C2">
      <w:pPr>
        <w:pStyle w:val="ConsPlusNormal"/>
        <w:widowControl/>
        <w:ind w:left="5670" w:firstLine="0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="00EA11C2"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F96378"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26549B" w:rsidRPr="005235BD" w:rsidRDefault="0026549B" w:rsidP="00D93A94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26549B" w:rsidRPr="005235BD" w:rsidRDefault="0026549B" w:rsidP="00D93A94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государственной услуги «Выдача в соответствии с Федеральным законом «Об опеке и попечительстве» разрешений на совершение сделок с имуществом несовершеннолетних подопечных, заключение договоров</w:t>
      </w:r>
      <w:r w:rsidR="007102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доверительного управления </w:t>
      </w:r>
      <w:r w:rsidR="00B94476"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имуществом несовершеннолетних</w:t>
      </w:r>
      <w:r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подопечных в соответствии со статьей Гражданского кодекса Российской Федерации»</w:t>
      </w:r>
    </w:p>
    <w:p w:rsidR="002770C5" w:rsidRPr="005235BD" w:rsidRDefault="002770C5" w:rsidP="00D93A94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549B" w:rsidRPr="005235BD" w:rsidRDefault="0026549B" w:rsidP="00D93A9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549B" w:rsidRPr="005235BD" w:rsidRDefault="005B0ADC" w:rsidP="00D93A94">
      <w:pPr>
        <w:pStyle w:val="3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5235BD">
        <w:rPr>
          <w:rFonts w:ascii="Times New Roman" w:hAnsi="Times New Roman"/>
          <w:b w:val="0"/>
          <w:color w:val="000000" w:themeColor="text1"/>
          <w:sz w:val="28"/>
          <w:szCs w:val="28"/>
        </w:rPr>
        <w:t>М</w:t>
      </w:r>
      <w:r w:rsidR="0026549B" w:rsidRPr="005235BD">
        <w:rPr>
          <w:rFonts w:ascii="Times New Roman" w:hAnsi="Times New Roman"/>
          <w:b w:val="0"/>
          <w:color w:val="000000" w:themeColor="text1"/>
          <w:sz w:val="28"/>
          <w:szCs w:val="28"/>
        </w:rPr>
        <w:t>ногофункци</w:t>
      </w:r>
      <w:r w:rsidRPr="005235BD">
        <w:rPr>
          <w:rFonts w:ascii="Times New Roman" w:hAnsi="Times New Roman"/>
          <w:b w:val="0"/>
          <w:color w:val="000000" w:themeColor="text1"/>
          <w:sz w:val="28"/>
          <w:szCs w:val="28"/>
        </w:rPr>
        <w:t>ональный центр</w:t>
      </w:r>
      <w:r w:rsidR="0026549B" w:rsidRPr="005235B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 Ставропольском крае</w:t>
      </w:r>
      <w:r w:rsidR="0026549B" w:rsidRPr="005235BD">
        <w:rPr>
          <w:rFonts w:ascii="Times New Roman" w:hAnsi="Times New Roman"/>
          <w:b w:val="0"/>
          <w:color w:val="000000" w:themeColor="text1"/>
          <w:sz w:val="28"/>
          <w:szCs w:val="28"/>
        </w:rPr>
        <w:br/>
      </w:r>
      <w:r w:rsidRPr="005235B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Новоалександровском  </w:t>
      </w:r>
      <w:r w:rsidR="004C76CA" w:rsidRPr="005235B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городском округе </w:t>
      </w:r>
      <w:r w:rsidRPr="005235B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и его </w:t>
      </w:r>
      <w:r w:rsidR="0026549B" w:rsidRPr="005235BD">
        <w:rPr>
          <w:rFonts w:ascii="Times New Roman" w:hAnsi="Times New Roman"/>
          <w:b w:val="0"/>
          <w:color w:val="000000" w:themeColor="text1"/>
          <w:sz w:val="28"/>
          <w:szCs w:val="28"/>
        </w:rPr>
        <w:t>график работы</w:t>
      </w:r>
    </w:p>
    <w:p w:rsidR="0026549B" w:rsidRPr="005235BD" w:rsidRDefault="0026549B" w:rsidP="00D93A9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686"/>
        <w:gridCol w:w="2551"/>
        <w:gridCol w:w="1559"/>
        <w:gridCol w:w="1305"/>
      </w:tblGrid>
      <w:tr w:rsidR="005235BD" w:rsidRPr="005235BD" w:rsidTr="00544D3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9B" w:rsidRPr="005235BD" w:rsidRDefault="0026549B" w:rsidP="00236AF8">
            <w:pPr>
              <w:pStyle w:val="1b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35B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9B" w:rsidRPr="005235BD" w:rsidRDefault="0026549B" w:rsidP="00236AF8">
            <w:pPr>
              <w:ind w:left="34"/>
              <w:jc w:val="center"/>
              <w:rPr>
                <w:b/>
                <w:color w:val="000000" w:themeColor="text1"/>
                <w:lang w:eastAsia="ru-RU"/>
              </w:rPr>
            </w:pPr>
            <w:r w:rsidRPr="005235BD">
              <w:rPr>
                <w:b/>
                <w:color w:val="000000" w:themeColor="text1"/>
                <w:lang w:eastAsia="ru-RU"/>
              </w:rPr>
              <w:t xml:space="preserve">Наименование </w:t>
            </w:r>
          </w:p>
          <w:p w:rsidR="0026549B" w:rsidRPr="005235BD" w:rsidRDefault="0026549B" w:rsidP="00236AF8">
            <w:pPr>
              <w:ind w:left="34"/>
              <w:jc w:val="center"/>
              <w:rPr>
                <w:b/>
                <w:color w:val="000000" w:themeColor="text1"/>
                <w:lang w:eastAsia="ru-RU"/>
              </w:rPr>
            </w:pPr>
            <w:r w:rsidRPr="005235BD">
              <w:rPr>
                <w:b/>
                <w:color w:val="000000" w:themeColor="text1"/>
                <w:lang w:eastAsia="ru-RU"/>
              </w:rPr>
              <w:t>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9B" w:rsidRPr="005235BD" w:rsidRDefault="0026549B" w:rsidP="00236AF8">
            <w:pPr>
              <w:ind w:left="34"/>
              <w:jc w:val="center"/>
              <w:rPr>
                <w:b/>
                <w:color w:val="000000" w:themeColor="text1"/>
                <w:lang w:eastAsia="ru-RU"/>
              </w:rPr>
            </w:pPr>
            <w:r w:rsidRPr="005235BD">
              <w:rPr>
                <w:b/>
                <w:color w:val="000000" w:themeColor="text1"/>
                <w:lang w:eastAsia="ru-RU"/>
              </w:rPr>
              <w:t>Адрес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9B" w:rsidRPr="005235BD" w:rsidRDefault="0026549B" w:rsidP="00236AF8">
            <w:pPr>
              <w:ind w:left="34"/>
              <w:jc w:val="center"/>
              <w:rPr>
                <w:b/>
                <w:color w:val="000000" w:themeColor="text1"/>
                <w:lang w:eastAsia="ru-RU"/>
              </w:rPr>
            </w:pPr>
            <w:r w:rsidRPr="005235BD">
              <w:rPr>
                <w:b/>
                <w:color w:val="000000" w:themeColor="text1"/>
                <w:lang w:eastAsia="ru-RU"/>
              </w:rPr>
              <w:t>Телефон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9B" w:rsidRPr="005235BD" w:rsidRDefault="0026549B" w:rsidP="00236AF8">
            <w:pPr>
              <w:ind w:left="34"/>
              <w:jc w:val="center"/>
              <w:rPr>
                <w:b/>
                <w:color w:val="000000" w:themeColor="text1"/>
                <w:lang w:eastAsia="ru-RU"/>
              </w:rPr>
            </w:pPr>
            <w:r w:rsidRPr="005235BD">
              <w:rPr>
                <w:b/>
                <w:color w:val="000000" w:themeColor="text1"/>
                <w:lang w:eastAsia="ru-RU"/>
              </w:rPr>
              <w:t xml:space="preserve">График </w:t>
            </w:r>
          </w:p>
          <w:p w:rsidR="0026549B" w:rsidRPr="005235BD" w:rsidRDefault="0026549B" w:rsidP="00236AF8">
            <w:pPr>
              <w:ind w:left="34"/>
              <w:jc w:val="center"/>
              <w:rPr>
                <w:b/>
                <w:color w:val="000000" w:themeColor="text1"/>
                <w:lang w:eastAsia="ru-RU"/>
              </w:rPr>
            </w:pPr>
            <w:r w:rsidRPr="005235BD">
              <w:rPr>
                <w:b/>
                <w:color w:val="000000" w:themeColor="text1"/>
                <w:lang w:eastAsia="ru-RU"/>
              </w:rPr>
              <w:t>работы</w:t>
            </w:r>
          </w:p>
        </w:tc>
      </w:tr>
      <w:tr w:rsidR="005235BD" w:rsidRPr="005235BD" w:rsidTr="00544D36">
        <w:trPr>
          <w:trHeight w:val="139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9B" w:rsidRPr="005235BD" w:rsidRDefault="0026549B" w:rsidP="0026549B">
            <w:pPr>
              <w:pStyle w:val="1b"/>
              <w:numPr>
                <w:ilvl w:val="0"/>
                <w:numId w:val="5"/>
              </w:numPr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9B" w:rsidRPr="005235BD" w:rsidRDefault="0026549B" w:rsidP="00236AF8">
            <w:pPr>
              <w:pStyle w:val="msonormalbullet2gi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5235BD">
              <w:rPr>
                <w:color w:val="000000" w:themeColor="text1"/>
              </w:rPr>
              <w:t>Муниципальное казенное учреждение «Многофункциональный центр предоставления государственных и муниципальных услуг в Новоалександровском районе»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9B" w:rsidRPr="005235BD" w:rsidRDefault="0026549B" w:rsidP="00236AF8">
            <w:pPr>
              <w:pStyle w:val="msonormalbullet2gi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5235BD">
              <w:rPr>
                <w:color w:val="000000" w:themeColor="text1"/>
              </w:rPr>
              <w:t>356000, Новоалександровский район, г. Новоалександровск, ул. Ленина,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9B" w:rsidRPr="005235BD" w:rsidRDefault="0026549B" w:rsidP="00236AF8">
            <w:pPr>
              <w:ind w:left="34"/>
              <w:jc w:val="center"/>
              <w:rPr>
                <w:color w:val="000000" w:themeColor="text1"/>
              </w:rPr>
            </w:pPr>
            <w:r w:rsidRPr="005235BD">
              <w:rPr>
                <w:color w:val="000000" w:themeColor="text1"/>
              </w:rPr>
              <w:t>8 (865</w:t>
            </w:r>
            <w:r w:rsidR="007216DD" w:rsidRPr="005235BD">
              <w:rPr>
                <w:color w:val="000000" w:themeColor="text1"/>
              </w:rPr>
              <w:t>44</w:t>
            </w:r>
            <w:r w:rsidRPr="005235BD">
              <w:rPr>
                <w:color w:val="000000" w:themeColor="text1"/>
              </w:rPr>
              <w:t xml:space="preserve">) </w:t>
            </w:r>
          </w:p>
          <w:p w:rsidR="0026549B" w:rsidRPr="005235BD" w:rsidRDefault="007216DD" w:rsidP="00236AF8">
            <w:pPr>
              <w:ind w:left="34"/>
              <w:jc w:val="center"/>
              <w:rPr>
                <w:color w:val="000000" w:themeColor="text1"/>
                <w:lang w:eastAsia="ru-RU"/>
              </w:rPr>
            </w:pPr>
            <w:r w:rsidRPr="005235BD">
              <w:rPr>
                <w:color w:val="000000" w:themeColor="text1"/>
                <w:lang w:eastAsia="ru-RU"/>
              </w:rPr>
              <w:t>6-73-91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9B" w:rsidRPr="005235BD" w:rsidRDefault="0026549B" w:rsidP="007216DD">
            <w:pPr>
              <w:ind w:left="34"/>
              <w:rPr>
                <w:color w:val="000000" w:themeColor="text1"/>
                <w:lang w:eastAsia="ru-RU"/>
              </w:rPr>
            </w:pPr>
            <w:r w:rsidRPr="005235BD">
              <w:rPr>
                <w:color w:val="000000" w:themeColor="text1"/>
                <w:lang w:eastAsia="ru-RU"/>
              </w:rPr>
              <w:t>Пн - Пт - с 8:30 до 1</w:t>
            </w:r>
            <w:r w:rsidR="007216DD" w:rsidRPr="005235BD">
              <w:rPr>
                <w:color w:val="000000" w:themeColor="text1"/>
                <w:lang w:eastAsia="ru-RU"/>
              </w:rPr>
              <w:t>8:0</w:t>
            </w:r>
            <w:r w:rsidRPr="005235BD">
              <w:rPr>
                <w:color w:val="000000" w:themeColor="text1"/>
                <w:lang w:eastAsia="ru-RU"/>
              </w:rPr>
              <w:t>0</w:t>
            </w:r>
          </w:p>
          <w:p w:rsidR="007216DD" w:rsidRPr="005235BD" w:rsidRDefault="007216DD" w:rsidP="007216DD">
            <w:pPr>
              <w:ind w:left="34"/>
              <w:rPr>
                <w:color w:val="000000" w:themeColor="text1"/>
                <w:lang w:eastAsia="ru-RU"/>
              </w:rPr>
            </w:pPr>
            <w:r w:rsidRPr="005235BD">
              <w:rPr>
                <w:color w:val="000000" w:themeColor="text1"/>
                <w:lang w:eastAsia="ru-RU"/>
              </w:rPr>
              <w:t>Среда с 8:00 до 20:00, Суббота с 9:00 до 13:00, Воскресенье - выходной</w:t>
            </w:r>
          </w:p>
        </w:tc>
      </w:tr>
    </w:tbl>
    <w:p w:rsidR="0026549B" w:rsidRPr="005235BD" w:rsidRDefault="0026549B" w:rsidP="00EA11C2">
      <w:pPr>
        <w:pStyle w:val="ConsPlusNormal"/>
        <w:widowControl/>
        <w:ind w:left="5670" w:firstLine="0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="00EA11C2"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</w:p>
    <w:p w:rsidR="0026549B" w:rsidRPr="005235BD" w:rsidRDefault="0026549B" w:rsidP="0026549B">
      <w:pPr>
        <w:pStyle w:val="ConsPlusNormal"/>
        <w:widowControl/>
        <w:ind w:left="567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26549B" w:rsidRPr="005235BD" w:rsidRDefault="0026549B" w:rsidP="0026549B">
      <w:pPr>
        <w:pStyle w:val="ConsPlusNormal"/>
        <w:widowControl/>
        <w:ind w:left="567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государственной услуги «Выдача в соответствии с Федеральным законом «Об опеке и попечительстве» разрешений на совершение сделок с имуществом несовершеннолетних подопечных, заключение договоров</w:t>
      </w:r>
      <w:r w:rsidR="007102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доверительного управления </w:t>
      </w:r>
      <w:r w:rsidR="00B94476"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имуществом несовершеннолетних</w:t>
      </w:r>
      <w:r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подопечных в соответствии со статьей Гражданского кодекса Российской Федерации»</w:t>
      </w:r>
    </w:p>
    <w:p w:rsidR="0026549B" w:rsidRPr="005235BD" w:rsidRDefault="0026549B" w:rsidP="0026549B">
      <w:pPr>
        <w:ind w:left="5670" w:firstLine="567"/>
        <w:jc w:val="both"/>
        <w:rPr>
          <w:b/>
          <w:color w:val="000000" w:themeColor="text1"/>
          <w:u w:val="single"/>
        </w:rPr>
      </w:pPr>
    </w:p>
    <w:p w:rsidR="0026549B" w:rsidRPr="005235BD" w:rsidRDefault="0026549B" w:rsidP="0026549B">
      <w:pPr>
        <w:pStyle w:val="ConsPlusTitle"/>
        <w:widowControl/>
        <w:ind w:firstLine="567"/>
        <w:jc w:val="center"/>
        <w:rPr>
          <w:color w:val="000000" w:themeColor="text1"/>
        </w:rPr>
      </w:pPr>
    </w:p>
    <w:p w:rsidR="0026549B" w:rsidRPr="005235BD" w:rsidRDefault="0026549B" w:rsidP="0026549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5BD">
        <w:rPr>
          <w:rFonts w:ascii="Times New Roman" w:hAnsi="Times New Roman" w:cs="Times New Roman"/>
          <w:color w:val="000000" w:themeColor="text1"/>
          <w:sz w:val="28"/>
          <w:szCs w:val="28"/>
        </w:rPr>
        <w:t>БЛОК-СХЕМА</w:t>
      </w:r>
    </w:p>
    <w:p w:rsidR="0026549B" w:rsidRPr="005235BD" w:rsidRDefault="0026549B" w:rsidP="0026549B">
      <w:pPr>
        <w:pStyle w:val="ConsPlusTitle"/>
        <w:widowControl/>
        <w:jc w:val="center"/>
        <w:rPr>
          <w:b w:val="0"/>
          <w:color w:val="000000" w:themeColor="text1"/>
          <w:sz w:val="24"/>
          <w:szCs w:val="24"/>
        </w:rPr>
      </w:pPr>
      <w:r w:rsidRPr="005235B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предоставления государственной услуги</w:t>
      </w:r>
    </w:p>
    <w:p w:rsidR="0026549B" w:rsidRPr="005235BD" w:rsidRDefault="0026549B" w:rsidP="0026549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«Выдача в соответствии с Федеральным законом «Об опеке и попечительстве» разрешений на совершение сделок с </w:t>
      </w:r>
      <w:r w:rsidR="00B94476"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имуществом несовершеннолетних</w:t>
      </w:r>
      <w:r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подопечных, заключение договора управления </w:t>
      </w:r>
      <w:r w:rsidR="00B94476"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имуществом несовершеннолетних</w:t>
      </w:r>
      <w:r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подопечных в соответствии со статьей Гражданского кодекса Российской Федерации»</w:t>
      </w:r>
    </w:p>
    <w:p w:rsidR="0026549B" w:rsidRPr="005235BD" w:rsidRDefault="00D05ECD" w:rsidP="0026549B">
      <w:pPr>
        <w:pStyle w:val="ConsPlusTitle"/>
        <w:widowControl/>
        <w:jc w:val="center"/>
        <w:rPr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-9pt;margin-top:10.3pt;width:468pt;height:38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">
            <v:textbox>
              <w:txbxContent>
                <w:p w:rsidR="006A14A6" w:rsidRPr="00B701B4" w:rsidRDefault="006A14A6" w:rsidP="0026549B">
                  <w:pPr>
                    <w:jc w:val="center"/>
                    <w:rPr>
                      <w:sz w:val="32"/>
                      <w:szCs w:val="32"/>
                      <w:vertAlign w:val="superscript"/>
                    </w:rPr>
                  </w:pPr>
                  <w:r w:rsidRPr="00B701B4">
                    <w:rPr>
                      <w:sz w:val="32"/>
                      <w:szCs w:val="32"/>
                      <w:vertAlign w:val="superscript"/>
                    </w:rPr>
                    <w:t xml:space="preserve"> (наименование органа местного самоуправления, предоставляющего государственную услугу)</w:t>
                  </w:r>
                </w:p>
              </w:txbxContent>
            </v:textbox>
          </v:shape>
        </w:pict>
      </w:r>
    </w:p>
    <w:p w:rsidR="0026549B" w:rsidRPr="005235BD" w:rsidRDefault="0026549B" w:rsidP="0026549B">
      <w:pPr>
        <w:tabs>
          <w:tab w:val="left" w:pos="6975"/>
        </w:tabs>
        <w:jc w:val="center"/>
        <w:rPr>
          <w:color w:val="000000" w:themeColor="text1"/>
          <w:sz w:val="28"/>
          <w:szCs w:val="28"/>
        </w:rPr>
      </w:pPr>
    </w:p>
    <w:p w:rsidR="0026549B" w:rsidRPr="005235BD" w:rsidRDefault="0026549B" w:rsidP="0026549B">
      <w:pPr>
        <w:tabs>
          <w:tab w:val="left" w:pos="6975"/>
        </w:tabs>
        <w:jc w:val="center"/>
        <w:rPr>
          <w:color w:val="000000" w:themeColor="text1"/>
          <w:sz w:val="28"/>
          <w:szCs w:val="28"/>
        </w:rPr>
      </w:pPr>
    </w:p>
    <w:p w:rsidR="0026549B" w:rsidRPr="005235BD" w:rsidRDefault="00D05ECD" w:rsidP="0026549B">
      <w:pPr>
        <w:tabs>
          <w:tab w:val="left" w:pos="709"/>
        </w:tabs>
        <w:ind w:firstLine="567"/>
        <w:jc w:val="right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>
          <v:line id="Line 13" o:spid="_x0000_s1043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3pt" to="22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ciBKQIAAEs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">
            <v:stroke endarrow="block"/>
          </v:line>
        </w:pict>
      </w:r>
    </w:p>
    <w:p w:rsidR="0026549B" w:rsidRPr="005235BD" w:rsidRDefault="00D05ECD" w:rsidP="0026549B">
      <w:pPr>
        <w:tabs>
          <w:tab w:val="left" w:pos="709"/>
        </w:tabs>
        <w:ind w:firstLine="567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>
          <v:roundrect id="AutoShape 14" o:spid="_x0000_s1027" style="position:absolute;left:0;text-align:left;margin-left:36pt;margin-top:9.4pt;width:5in;height:40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">
            <v:textbox>
              <w:txbxContent>
                <w:p w:rsidR="006A14A6" w:rsidRPr="00B701B4" w:rsidRDefault="006A14A6" w:rsidP="0026549B">
                  <w:pPr>
                    <w:jc w:val="center"/>
                  </w:pPr>
                  <w:r w:rsidRPr="00B701B4">
                    <w:t>Приём и регистрация документов, представленных заявителем</w:t>
                  </w:r>
                </w:p>
                <w:p w:rsidR="006A14A6" w:rsidRPr="006810C0" w:rsidRDefault="006A14A6" w:rsidP="0026549B"/>
              </w:txbxContent>
            </v:textbox>
          </v:roundrect>
        </w:pict>
      </w:r>
    </w:p>
    <w:p w:rsidR="0026549B" w:rsidRPr="005235BD" w:rsidRDefault="0026549B" w:rsidP="0026549B">
      <w:pPr>
        <w:tabs>
          <w:tab w:val="left" w:pos="709"/>
        </w:tabs>
        <w:ind w:firstLine="567"/>
        <w:jc w:val="center"/>
        <w:rPr>
          <w:color w:val="000000" w:themeColor="text1"/>
        </w:rPr>
      </w:pPr>
    </w:p>
    <w:p w:rsidR="0026549B" w:rsidRPr="005235BD" w:rsidRDefault="0026549B" w:rsidP="0026549B">
      <w:pPr>
        <w:tabs>
          <w:tab w:val="left" w:pos="709"/>
        </w:tabs>
        <w:ind w:firstLine="567"/>
        <w:jc w:val="center"/>
        <w:rPr>
          <w:color w:val="000000" w:themeColor="text1"/>
        </w:rPr>
      </w:pPr>
    </w:p>
    <w:p w:rsidR="0026549B" w:rsidRPr="005235BD" w:rsidRDefault="00D05ECD" w:rsidP="0026549B">
      <w:pPr>
        <w:tabs>
          <w:tab w:val="left" w:pos="709"/>
        </w:tabs>
        <w:ind w:firstLine="567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>
          <v:line id="Line 23" o:spid="_x0000_s1042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7.8pt" to="222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mdKQIAAEs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">
            <v:stroke endarrow="block"/>
          </v:line>
        </w:pict>
      </w:r>
    </w:p>
    <w:p w:rsidR="0026549B" w:rsidRPr="005235BD" w:rsidRDefault="0026549B" w:rsidP="0026549B">
      <w:pPr>
        <w:tabs>
          <w:tab w:val="left" w:pos="709"/>
        </w:tabs>
        <w:ind w:firstLine="567"/>
        <w:jc w:val="center"/>
        <w:rPr>
          <w:color w:val="000000" w:themeColor="text1"/>
        </w:rPr>
      </w:pPr>
    </w:p>
    <w:p w:rsidR="0026549B" w:rsidRPr="005235BD" w:rsidRDefault="00D05ECD" w:rsidP="0026549B">
      <w:pPr>
        <w:tabs>
          <w:tab w:val="left" w:pos="709"/>
        </w:tabs>
        <w:ind w:firstLine="567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>
          <v:roundrect id="AutoShape 22" o:spid="_x0000_s1028" style="position:absolute;left:0;text-align:left;margin-left:37.5pt;margin-top:.4pt;width:5in;height:5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">
            <v:textbox>
              <w:txbxContent>
                <w:p w:rsidR="006A14A6" w:rsidRPr="00B701B4" w:rsidRDefault="006A14A6" w:rsidP="0026549B">
                  <w:pPr>
                    <w:jc w:val="center"/>
                  </w:pPr>
                  <w:r>
                    <w:t>Формирование запросов, в органы и организации, в том числе с использованием системы межведомственного электронного документооборота</w:t>
                  </w:r>
                </w:p>
                <w:p w:rsidR="006A14A6" w:rsidRPr="006810C0" w:rsidRDefault="006A14A6" w:rsidP="0026549B"/>
              </w:txbxContent>
            </v:textbox>
          </v:roundrect>
        </w:pict>
      </w:r>
      <w:r>
        <w:rPr>
          <w:noProof/>
          <w:color w:val="000000" w:themeColor="text1"/>
          <w:lang w:eastAsia="ru-RU"/>
        </w:rPr>
        <w:pict>
          <v:line id="Line 19" o:spid="_x0000_s1041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.65pt" to="22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8tJwIAAEs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">
            <v:stroke endarrow="block"/>
          </v:line>
        </w:pict>
      </w:r>
    </w:p>
    <w:p w:rsidR="0026549B" w:rsidRPr="005235BD" w:rsidRDefault="0026549B" w:rsidP="0026549B">
      <w:pPr>
        <w:tabs>
          <w:tab w:val="left" w:pos="709"/>
        </w:tabs>
        <w:ind w:firstLine="567"/>
        <w:jc w:val="center"/>
        <w:rPr>
          <w:color w:val="000000" w:themeColor="text1"/>
        </w:rPr>
      </w:pPr>
    </w:p>
    <w:p w:rsidR="0026549B" w:rsidRPr="005235BD" w:rsidRDefault="0026549B" w:rsidP="0026549B">
      <w:pPr>
        <w:tabs>
          <w:tab w:val="left" w:pos="709"/>
        </w:tabs>
        <w:ind w:firstLine="567"/>
        <w:jc w:val="center"/>
        <w:rPr>
          <w:color w:val="000000" w:themeColor="text1"/>
        </w:rPr>
      </w:pPr>
    </w:p>
    <w:p w:rsidR="0026549B" w:rsidRPr="005235BD" w:rsidRDefault="0026549B" w:rsidP="0026549B">
      <w:pPr>
        <w:tabs>
          <w:tab w:val="left" w:pos="709"/>
        </w:tabs>
        <w:ind w:firstLine="567"/>
        <w:jc w:val="center"/>
        <w:rPr>
          <w:color w:val="000000" w:themeColor="text1"/>
        </w:rPr>
      </w:pPr>
    </w:p>
    <w:p w:rsidR="0026549B" w:rsidRPr="005235BD" w:rsidRDefault="00D05ECD" w:rsidP="0026549B">
      <w:pPr>
        <w:tabs>
          <w:tab w:val="left" w:pos="709"/>
        </w:tabs>
        <w:ind w:firstLine="567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>
          <v:line id="Line 24" o:spid="_x0000_s1040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.75pt" to="222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9Z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">
            <v:stroke endarrow="block"/>
          </v:line>
        </w:pict>
      </w:r>
    </w:p>
    <w:p w:rsidR="0026549B" w:rsidRPr="005235BD" w:rsidRDefault="00D05ECD" w:rsidP="0026549B">
      <w:pPr>
        <w:tabs>
          <w:tab w:val="left" w:pos="709"/>
        </w:tabs>
        <w:ind w:firstLine="567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>
          <v:roundrect id="AutoShape 15" o:spid="_x0000_s1029" style="position:absolute;left:0;text-align:left;margin-left:36pt;margin-top:5pt;width:5in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">
            <v:textbox>
              <w:txbxContent>
                <w:p w:rsidR="006A14A6" w:rsidRPr="00B701B4" w:rsidRDefault="006A14A6" w:rsidP="0026549B">
                  <w:pPr>
                    <w:jc w:val="center"/>
                  </w:pPr>
                  <w:r w:rsidRPr="00B701B4">
                    <w:t>Формирование личного дела заявителя</w:t>
                  </w:r>
                </w:p>
                <w:p w:rsidR="006A14A6" w:rsidRPr="006810C0" w:rsidRDefault="006A14A6" w:rsidP="0026549B"/>
              </w:txbxContent>
            </v:textbox>
          </v:roundrect>
        </w:pict>
      </w:r>
    </w:p>
    <w:p w:rsidR="0026549B" w:rsidRPr="005235BD" w:rsidRDefault="0026549B" w:rsidP="0026549B">
      <w:pPr>
        <w:tabs>
          <w:tab w:val="left" w:pos="709"/>
        </w:tabs>
        <w:ind w:firstLine="567"/>
        <w:jc w:val="center"/>
        <w:rPr>
          <w:color w:val="000000" w:themeColor="text1"/>
        </w:rPr>
      </w:pPr>
    </w:p>
    <w:p w:rsidR="0026549B" w:rsidRPr="005235BD" w:rsidRDefault="00D05ECD" w:rsidP="0026549B">
      <w:pPr>
        <w:tabs>
          <w:tab w:val="left" w:pos="709"/>
        </w:tabs>
        <w:ind w:firstLine="567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>
          <v:line id="Line 25" o:spid="_x0000_s1039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13.35pt" to="222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">
            <v:stroke endarrow="block"/>
          </v:line>
        </w:pict>
      </w:r>
    </w:p>
    <w:p w:rsidR="0026549B" w:rsidRPr="005235BD" w:rsidRDefault="0026549B" w:rsidP="0026549B">
      <w:pPr>
        <w:tabs>
          <w:tab w:val="left" w:pos="709"/>
        </w:tabs>
        <w:ind w:firstLine="567"/>
        <w:jc w:val="center"/>
        <w:rPr>
          <w:color w:val="000000" w:themeColor="text1"/>
        </w:rPr>
      </w:pPr>
    </w:p>
    <w:p w:rsidR="0026549B" w:rsidRPr="005235BD" w:rsidRDefault="00D05ECD" w:rsidP="0026549B">
      <w:pPr>
        <w:tabs>
          <w:tab w:val="left" w:pos="709"/>
        </w:tabs>
        <w:ind w:firstLine="567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>
          <v:roundrect id="AutoShape 16" o:spid="_x0000_s1030" style="position:absolute;left:0;text-align:left;margin-left:36pt;margin-top:4.1pt;width:5in;height:41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">
            <v:textbox>
              <w:txbxContent>
                <w:p w:rsidR="006A14A6" w:rsidRPr="00B701B4" w:rsidRDefault="006A14A6" w:rsidP="0026549B">
                  <w:pPr>
                    <w:jc w:val="center"/>
                  </w:pPr>
                  <w:r w:rsidRPr="00B701B4">
                    <w:t xml:space="preserve">Экспертиза документов (установление факта наличия оснований для выдачи </w:t>
                  </w:r>
                  <w:r>
                    <w:t>разрешения на совершение сделки с имуществом</w:t>
                  </w:r>
                  <w:r w:rsidRPr="00B701B4">
                    <w:t>)</w:t>
                  </w:r>
                </w:p>
              </w:txbxContent>
            </v:textbox>
          </v:roundrect>
        </w:pict>
      </w:r>
    </w:p>
    <w:p w:rsidR="0026549B" w:rsidRPr="005235BD" w:rsidRDefault="0026549B" w:rsidP="0026549B">
      <w:pPr>
        <w:tabs>
          <w:tab w:val="left" w:pos="709"/>
        </w:tabs>
        <w:ind w:firstLine="567"/>
        <w:jc w:val="center"/>
        <w:rPr>
          <w:color w:val="000000" w:themeColor="text1"/>
        </w:rPr>
      </w:pPr>
    </w:p>
    <w:p w:rsidR="0026549B" w:rsidRPr="005235BD" w:rsidRDefault="0026549B" w:rsidP="0026549B">
      <w:pPr>
        <w:tabs>
          <w:tab w:val="left" w:pos="709"/>
        </w:tabs>
        <w:ind w:firstLine="567"/>
        <w:jc w:val="center"/>
        <w:rPr>
          <w:color w:val="000000" w:themeColor="text1"/>
        </w:rPr>
      </w:pPr>
    </w:p>
    <w:p w:rsidR="0026549B" w:rsidRPr="005235BD" w:rsidRDefault="00D05ECD" w:rsidP="0026549B">
      <w:pPr>
        <w:tabs>
          <w:tab w:val="left" w:pos="709"/>
        </w:tabs>
        <w:ind w:firstLine="567"/>
        <w:jc w:val="right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>
          <v:line id="Line 27" o:spid="_x0000_s1038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.35pt" to="324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vuKA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">
            <v:stroke endarrow="block"/>
          </v:line>
        </w:pict>
      </w:r>
      <w:r>
        <w:rPr>
          <w:noProof/>
          <w:color w:val="000000" w:themeColor="text1"/>
          <w:lang w:eastAsia="ru-RU"/>
        </w:rPr>
        <w:pict>
          <v:line id="Line 26" o:spid="_x0000_s1037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4.35pt" to="114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p2KQ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">
            <v:stroke endarrow="block"/>
          </v:line>
        </w:pict>
      </w:r>
    </w:p>
    <w:p w:rsidR="0026549B" w:rsidRPr="005235BD" w:rsidRDefault="00D05ECD" w:rsidP="0026549B">
      <w:pPr>
        <w:tabs>
          <w:tab w:val="left" w:pos="709"/>
        </w:tabs>
        <w:ind w:firstLine="567"/>
        <w:jc w:val="right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>
          <v:roundrect id="AutoShape 18" o:spid="_x0000_s1031" style="position:absolute;left:0;text-align:left;margin-left:-13.5pt;margin-top:9.95pt;width:207.15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">
            <v:textbox>
              <w:txbxContent>
                <w:p w:rsidR="006A14A6" w:rsidRPr="00B701B4" w:rsidRDefault="006A14A6" w:rsidP="0026549B">
                  <w:pPr>
                    <w:jc w:val="center"/>
                  </w:pPr>
                  <w:r w:rsidRPr="00B701B4">
                    <w:t xml:space="preserve">Отказ в </w:t>
                  </w:r>
                </w:p>
                <w:p w:rsidR="006A14A6" w:rsidRPr="00B701B4" w:rsidRDefault="006A14A6" w:rsidP="0026549B">
                  <w:pPr>
                    <w:jc w:val="center"/>
                  </w:pPr>
                  <w:r w:rsidRPr="00B701B4">
                    <w:t xml:space="preserve"> выдаче </w:t>
                  </w:r>
                  <w:r>
                    <w:t>разрешения на совершение сделки с имуществом</w:t>
                  </w:r>
                </w:p>
                <w:p w:rsidR="006A14A6" w:rsidRDefault="006A14A6" w:rsidP="0026549B">
                  <w:pPr>
                    <w:jc w:val="center"/>
                  </w:pPr>
                </w:p>
                <w:p w:rsidR="006A14A6" w:rsidRDefault="006A14A6" w:rsidP="0026549B">
                  <w:pPr>
                    <w:jc w:val="center"/>
                  </w:pPr>
                </w:p>
                <w:p w:rsidR="006A14A6" w:rsidRDefault="006A14A6" w:rsidP="0026549B">
                  <w:pPr>
                    <w:jc w:val="center"/>
                  </w:pPr>
                </w:p>
                <w:p w:rsidR="006A14A6" w:rsidRDefault="006A14A6" w:rsidP="0026549B">
                  <w:pPr>
                    <w:jc w:val="center"/>
                  </w:pPr>
                </w:p>
                <w:p w:rsidR="006A14A6" w:rsidRPr="008F3E6F" w:rsidRDefault="006A14A6" w:rsidP="0026549B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color w:val="000000" w:themeColor="text1"/>
          <w:lang w:eastAsia="ru-RU"/>
        </w:rPr>
        <w:pict>
          <v:roundrect id="AutoShape 17" o:spid="_x0000_s1032" style="position:absolute;left:0;text-align:left;margin-left:261pt;margin-top:8.45pt;width:207.1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">
            <v:textbox>
              <w:txbxContent>
                <w:p w:rsidR="006A14A6" w:rsidRPr="00B701B4" w:rsidRDefault="006A14A6" w:rsidP="0026549B">
                  <w:pPr>
                    <w:jc w:val="center"/>
                  </w:pPr>
                  <w:r w:rsidRPr="00B701B4">
                    <w:t xml:space="preserve">Принятие решения о выдаче </w:t>
                  </w:r>
                  <w:r>
                    <w:t>разрешения на совершение сделки с имуществом</w:t>
                  </w:r>
                </w:p>
              </w:txbxContent>
            </v:textbox>
          </v:roundrect>
        </w:pict>
      </w:r>
    </w:p>
    <w:p w:rsidR="0026549B" w:rsidRPr="005235BD" w:rsidRDefault="0026549B" w:rsidP="0026549B">
      <w:pPr>
        <w:tabs>
          <w:tab w:val="left" w:pos="709"/>
        </w:tabs>
        <w:ind w:firstLine="567"/>
        <w:jc w:val="right"/>
        <w:rPr>
          <w:color w:val="000000" w:themeColor="text1"/>
        </w:rPr>
      </w:pPr>
    </w:p>
    <w:p w:rsidR="0026549B" w:rsidRPr="005235BD" w:rsidRDefault="0026549B" w:rsidP="0026549B">
      <w:pPr>
        <w:tabs>
          <w:tab w:val="left" w:pos="709"/>
        </w:tabs>
        <w:ind w:firstLine="567"/>
        <w:jc w:val="right"/>
        <w:rPr>
          <w:color w:val="000000" w:themeColor="text1"/>
        </w:rPr>
      </w:pPr>
    </w:p>
    <w:p w:rsidR="0026549B" w:rsidRPr="005235BD" w:rsidRDefault="0026549B" w:rsidP="0026549B">
      <w:pPr>
        <w:tabs>
          <w:tab w:val="left" w:pos="709"/>
        </w:tabs>
        <w:ind w:firstLine="567"/>
        <w:jc w:val="right"/>
        <w:rPr>
          <w:color w:val="000000" w:themeColor="text1"/>
        </w:rPr>
      </w:pPr>
    </w:p>
    <w:p w:rsidR="0026549B" w:rsidRPr="005235BD" w:rsidRDefault="00D05ECD" w:rsidP="0026549B">
      <w:pPr>
        <w:tabs>
          <w:tab w:val="left" w:pos="709"/>
        </w:tabs>
        <w:ind w:firstLine="567"/>
        <w:jc w:val="right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>
          <v:line id="Line 29" o:spid="_x0000_s103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7.35pt" to="324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6A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">
            <v:stroke endarrow="block"/>
          </v:line>
        </w:pict>
      </w:r>
      <w:r>
        <w:rPr>
          <w:noProof/>
          <w:color w:val="000000" w:themeColor="text1"/>
          <w:lang w:eastAsia="ru-RU"/>
        </w:rPr>
        <w:pict>
          <v:line id="Line 28" o:spid="_x0000_s1035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7.35pt" to="114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73oKQIAAEo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">
            <v:stroke endarrow="block"/>
          </v:line>
        </w:pict>
      </w:r>
    </w:p>
    <w:p w:rsidR="0026549B" w:rsidRPr="005235BD" w:rsidRDefault="00D05ECD" w:rsidP="0026549B">
      <w:pPr>
        <w:tabs>
          <w:tab w:val="left" w:pos="709"/>
        </w:tabs>
        <w:ind w:firstLine="567"/>
        <w:jc w:val="right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>
          <v:roundrect id="AutoShape 20" o:spid="_x0000_s1033" style="position:absolute;left:0;text-align:left;margin-left:258pt;margin-top:11.55pt;width:215.8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">
            <v:textbox>
              <w:txbxContent>
                <w:p w:rsidR="006A14A6" w:rsidRPr="00B701B4" w:rsidRDefault="006A14A6" w:rsidP="0026549B">
                  <w:pPr>
                    <w:jc w:val="center"/>
                  </w:pPr>
                  <w:r w:rsidRPr="00B701B4">
                    <w:t xml:space="preserve">Организация выдачи </w:t>
                  </w:r>
                  <w:r>
                    <w:t>разрешение на совершение сделки с имуществом</w:t>
                  </w:r>
                </w:p>
                <w:p w:rsidR="006A14A6" w:rsidRDefault="006A14A6" w:rsidP="0026549B">
                  <w:pPr>
                    <w:jc w:val="center"/>
                  </w:pPr>
                </w:p>
                <w:p w:rsidR="006A14A6" w:rsidRDefault="006A14A6" w:rsidP="0026549B">
                  <w:pPr>
                    <w:jc w:val="center"/>
                  </w:pPr>
                </w:p>
                <w:p w:rsidR="006A14A6" w:rsidRDefault="006A14A6" w:rsidP="0026549B">
                  <w:pPr>
                    <w:jc w:val="center"/>
                  </w:pPr>
                </w:p>
                <w:p w:rsidR="006A14A6" w:rsidRDefault="006A14A6" w:rsidP="0026549B">
                  <w:pPr>
                    <w:jc w:val="center"/>
                  </w:pPr>
                </w:p>
                <w:p w:rsidR="006A14A6" w:rsidRPr="00B4252E" w:rsidRDefault="006A14A6" w:rsidP="0026549B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color w:val="000000" w:themeColor="text1"/>
          <w:lang w:eastAsia="ru-RU"/>
        </w:rPr>
        <w:pict>
          <v:roundrect id="AutoShape 21" o:spid="_x0000_s1034" style="position:absolute;left:0;text-align:left;margin-left:-18pt;margin-top:11.55pt;width:215.8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">
            <v:textbox>
              <w:txbxContent>
                <w:p w:rsidR="006A14A6" w:rsidRPr="00B701B4" w:rsidRDefault="006A14A6" w:rsidP="0026549B">
                  <w:pPr>
                    <w:jc w:val="center"/>
                  </w:pPr>
                  <w:r w:rsidRPr="00B701B4">
                    <w:t>Уведомление заявителя</w:t>
                  </w:r>
                </w:p>
              </w:txbxContent>
            </v:textbox>
          </v:roundrect>
        </w:pict>
      </w:r>
    </w:p>
    <w:p w:rsidR="0026549B" w:rsidRPr="005235BD" w:rsidRDefault="0026549B" w:rsidP="0026549B">
      <w:pPr>
        <w:tabs>
          <w:tab w:val="left" w:pos="709"/>
        </w:tabs>
        <w:ind w:firstLine="567"/>
        <w:rPr>
          <w:color w:val="000000" w:themeColor="text1"/>
        </w:rPr>
      </w:pPr>
    </w:p>
    <w:p w:rsidR="0026549B" w:rsidRPr="005235BD" w:rsidRDefault="0026549B" w:rsidP="0026549B">
      <w:pPr>
        <w:tabs>
          <w:tab w:val="left" w:pos="709"/>
        </w:tabs>
        <w:ind w:firstLine="567"/>
        <w:rPr>
          <w:color w:val="000000" w:themeColor="text1"/>
        </w:rPr>
      </w:pPr>
    </w:p>
    <w:p w:rsidR="0026549B" w:rsidRPr="005235BD" w:rsidRDefault="0026549B" w:rsidP="00EA11C2">
      <w:pPr>
        <w:pStyle w:val="ConsPlusNormal"/>
        <w:widowControl/>
        <w:ind w:firstLine="5670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="00EA11C2"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26549B" w:rsidRPr="005235BD" w:rsidRDefault="0026549B" w:rsidP="0026549B">
      <w:pPr>
        <w:pStyle w:val="ConsPlusNormal"/>
        <w:widowControl/>
        <w:ind w:left="567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26549B" w:rsidRPr="005235BD" w:rsidRDefault="0026549B" w:rsidP="0026549B">
      <w:pPr>
        <w:pStyle w:val="ConsPlusNormal"/>
        <w:widowControl/>
        <w:ind w:left="567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государственной услуги «Выдача в соответствии с Федеральным законом «Об опеке и попечительстве» разрешений на совершение сделок с имуществом несовершеннолетних подопечных, заключение договоров</w:t>
      </w:r>
      <w:r w:rsidR="007102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доверительного управления </w:t>
      </w:r>
      <w:r w:rsidR="00B94476"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имуществом несовершеннолетних</w:t>
      </w:r>
      <w:r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подопечных в соответствии со статьей Гражданского кодекса Российской Федерации»</w:t>
      </w:r>
    </w:p>
    <w:p w:rsidR="0026549B" w:rsidRPr="005235BD" w:rsidRDefault="0026549B" w:rsidP="0026549B">
      <w:pPr>
        <w:spacing w:after="120"/>
        <w:ind w:left="5529" w:firstLine="567"/>
        <w:rPr>
          <w:color w:val="000000" w:themeColor="text1"/>
        </w:rPr>
      </w:pPr>
    </w:p>
    <w:p w:rsidR="0026549B" w:rsidRPr="005235BD" w:rsidRDefault="0026549B" w:rsidP="0026549B">
      <w:pPr>
        <w:autoSpaceDE w:val="0"/>
        <w:autoSpaceDN w:val="0"/>
        <w:adjustRightInd w:val="0"/>
        <w:ind w:firstLine="567"/>
        <w:jc w:val="both"/>
        <w:outlineLvl w:val="3"/>
        <w:rPr>
          <w:color w:val="000000" w:themeColor="text1"/>
          <w:sz w:val="28"/>
          <w:szCs w:val="28"/>
        </w:rPr>
      </w:pPr>
    </w:p>
    <w:p w:rsidR="0026549B" w:rsidRPr="005235BD" w:rsidRDefault="0026549B" w:rsidP="0026549B">
      <w:pPr>
        <w:autoSpaceDE w:val="0"/>
        <w:autoSpaceDN w:val="0"/>
        <w:adjustRightInd w:val="0"/>
        <w:ind w:firstLine="567"/>
        <w:jc w:val="center"/>
        <w:outlineLvl w:val="3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ГРАФИК</w:t>
      </w:r>
    </w:p>
    <w:p w:rsidR="0026549B" w:rsidRPr="005235BD" w:rsidRDefault="0026549B" w:rsidP="0026549B">
      <w:pPr>
        <w:autoSpaceDE w:val="0"/>
        <w:autoSpaceDN w:val="0"/>
        <w:adjustRightInd w:val="0"/>
        <w:ind w:firstLine="567"/>
        <w:jc w:val="center"/>
        <w:outlineLvl w:val="3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приема граждан по личным вопросам</w:t>
      </w:r>
    </w:p>
    <w:p w:rsidR="0026549B" w:rsidRPr="005235BD" w:rsidRDefault="0026549B" w:rsidP="0026549B">
      <w:pPr>
        <w:autoSpaceDE w:val="0"/>
        <w:autoSpaceDN w:val="0"/>
        <w:adjustRightInd w:val="0"/>
        <w:ind w:firstLine="567"/>
        <w:jc w:val="center"/>
        <w:outlineLvl w:val="3"/>
        <w:rPr>
          <w:color w:val="000000" w:themeColor="text1"/>
          <w:sz w:val="28"/>
          <w:szCs w:val="28"/>
        </w:rPr>
      </w:pPr>
    </w:p>
    <w:tbl>
      <w:tblPr>
        <w:tblW w:w="9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0"/>
        <w:gridCol w:w="1890"/>
        <w:gridCol w:w="2116"/>
      </w:tblGrid>
      <w:tr w:rsidR="005235BD" w:rsidRPr="005235BD" w:rsidTr="00544D36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9B" w:rsidRPr="005235BD" w:rsidRDefault="0026549B" w:rsidP="00236A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Должностное лицо, </w:t>
            </w:r>
          </w:p>
          <w:p w:rsidR="0026549B" w:rsidRPr="005235BD" w:rsidRDefault="0026549B" w:rsidP="00236A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осуществляющее прием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9B" w:rsidRPr="005235BD" w:rsidRDefault="0026549B" w:rsidP="00236A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Дни приема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9B" w:rsidRPr="005235BD" w:rsidRDefault="0026549B" w:rsidP="00236A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5235BD" w:rsidRPr="005235BD" w:rsidTr="00544D36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9B" w:rsidRPr="005235BD" w:rsidRDefault="00B94476" w:rsidP="00670E5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</w:t>
            </w:r>
            <w:r w:rsidR="00670E59" w:rsidRPr="0052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управления </w:t>
            </w:r>
            <w:r w:rsidRPr="0052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9B" w:rsidRPr="005235BD" w:rsidRDefault="00B94476" w:rsidP="00F96378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Вторая среда каждого</w:t>
            </w:r>
            <w:r w:rsidR="005B0ADC" w:rsidRPr="0052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месяца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9B" w:rsidRPr="005235BD" w:rsidRDefault="0026549B" w:rsidP="002770C5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«</w:t>
            </w:r>
            <w:r w:rsidR="00F054B8" w:rsidRPr="0052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</w:t>
            </w:r>
            <w:r w:rsidRPr="0052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до «</w:t>
            </w:r>
            <w:r w:rsidR="00B94476" w:rsidRPr="0052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15.00» часов</w:t>
            </w:r>
          </w:p>
        </w:tc>
      </w:tr>
      <w:tr w:rsidR="005235BD" w:rsidRPr="005235BD" w:rsidTr="00544D36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9B" w:rsidRPr="005235BD" w:rsidRDefault="0026549B" w:rsidP="00670E5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</w:t>
            </w:r>
            <w:r w:rsidR="00B94476" w:rsidRPr="0052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начальника </w:t>
            </w:r>
            <w:r w:rsidR="00670E59" w:rsidRPr="0052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управления </w:t>
            </w:r>
            <w:r w:rsidR="00B94476" w:rsidRPr="0052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9B" w:rsidRPr="005235BD" w:rsidRDefault="00B94476" w:rsidP="00F96378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Вторая среда каждого</w:t>
            </w:r>
            <w:r w:rsidR="005B0ADC" w:rsidRPr="0052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месяца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0F" w:rsidRPr="005235BD" w:rsidRDefault="0026549B" w:rsidP="005B0ADC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«</w:t>
            </w:r>
            <w:r w:rsidR="005B0ADC" w:rsidRPr="0052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</w:t>
            </w:r>
            <w:r w:rsidR="002770C5" w:rsidRPr="0052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Pr="0052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</w:p>
          <w:p w:rsidR="0026549B" w:rsidRPr="005235BD" w:rsidRDefault="0026549B" w:rsidP="002770C5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5B0ADC" w:rsidRPr="0052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17.00</w:t>
            </w:r>
            <w:r w:rsidR="00B94476" w:rsidRPr="0052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часов</w:t>
            </w:r>
          </w:p>
        </w:tc>
      </w:tr>
      <w:tr w:rsidR="005235BD" w:rsidRPr="005235BD" w:rsidTr="00544D36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9B" w:rsidRPr="005235BD" w:rsidRDefault="00EE2105" w:rsidP="00670E5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Специалисты </w:t>
            </w:r>
            <w:r w:rsidR="00670E59" w:rsidRPr="0052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управления</w:t>
            </w:r>
            <w:r w:rsidR="007652E9" w:rsidRPr="0052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образования</w:t>
            </w:r>
            <w:r w:rsidR="0026549B" w:rsidRPr="0052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</w:t>
            </w:r>
            <w:r w:rsidR="00670E59" w:rsidRPr="0052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26549B" w:rsidRPr="0052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        </w:t>
            </w:r>
            <w:r w:rsidR="0026549B" w:rsidRPr="0052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предоставление государственной услуги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9B" w:rsidRPr="005235BD" w:rsidRDefault="00F054B8" w:rsidP="00F054B8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9B" w:rsidRPr="005235BD" w:rsidRDefault="0026549B" w:rsidP="002770C5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«</w:t>
            </w:r>
            <w:r w:rsidR="00F054B8" w:rsidRPr="0052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8.00</w:t>
            </w:r>
            <w:r w:rsidRPr="0052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до «</w:t>
            </w:r>
            <w:r w:rsidR="007652E9" w:rsidRPr="0052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17.00» часов</w:t>
            </w:r>
          </w:p>
        </w:tc>
      </w:tr>
    </w:tbl>
    <w:p w:rsidR="0026549B" w:rsidRPr="005235BD" w:rsidRDefault="0026549B" w:rsidP="0026549B">
      <w:pPr>
        <w:pStyle w:val="ConsPlusNormal"/>
        <w:widowControl/>
        <w:ind w:firstLine="567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549B" w:rsidRPr="005235BD" w:rsidRDefault="0026549B" w:rsidP="0026549B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549B" w:rsidRPr="005235BD" w:rsidRDefault="0026549B" w:rsidP="00EA11C2">
      <w:pPr>
        <w:pStyle w:val="ConsPlusNormal"/>
        <w:widowControl/>
        <w:ind w:left="5670" w:firstLine="0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="00EA11C2"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 </w:t>
      </w:r>
    </w:p>
    <w:p w:rsidR="0026549B" w:rsidRPr="005235BD" w:rsidRDefault="0026549B" w:rsidP="0026549B">
      <w:pPr>
        <w:pStyle w:val="ConsPlusNormal"/>
        <w:widowControl/>
        <w:ind w:left="567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26549B" w:rsidRPr="005235BD" w:rsidRDefault="0026549B" w:rsidP="0026549B">
      <w:pPr>
        <w:pStyle w:val="ConsPlusNormal"/>
        <w:widowControl/>
        <w:ind w:left="567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государственной услуги «Выдача в соответствии с Федеральным законом «Об опеке и попечительстве» разрешений на совершение сделок с имуществом несовершеннолетних подопечных, заключение договоров доверительного управления </w:t>
      </w:r>
      <w:r w:rsidR="007652E9"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имуществом несовершеннолетних</w:t>
      </w:r>
      <w:r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подопечных в соответствии со статьей Гражданского кодекса Российской Федерации»</w:t>
      </w:r>
    </w:p>
    <w:p w:rsidR="0026549B" w:rsidRPr="005235BD" w:rsidRDefault="0026549B" w:rsidP="0026549B">
      <w:pPr>
        <w:tabs>
          <w:tab w:val="left" w:pos="4013"/>
        </w:tabs>
        <w:spacing w:after="120"/>
        <w:ind w:firstLine="567"/>
        <w:jc w:val="center"/>
        <w:rPr>
          <w:b/>
          <w:color w:val="000000" w:themeColor="text1"/>
        </w:rPr>
      </w:pPr>
      <w:r w:rsidRPr="005235BD">
        <w:rPr>
          <w:b/>
          <w:color w:val="000000" w:themeColor="text1"/>
        </w:rPr>
        <w:t xml:space="preserve">Форма </w:t>
      </w:r>
    </w:p>
    <w:p w:rsidR="0057284D" w:rsidRPr="005235BD" w:rsidRDefault="0026549B" w:rsidP="00EA11C2">
      <w:pPr>
        <w:tabs>
          <w:tab w:val="left" w:pos="4013"/>
        </w:tabs>
        <w:spacing w:after="120"/>
        <w:ind w:firstLine="567"/>
        <w:jc w:val="center"/>
        <w:rPr>
          <w:b/>
          <w:color w:val="000000" w:themeColor="text1"/>
        </w:rPr>
      </w:pPr>
      <w:r w:rsidRPr="005235BD">
        <w:rPr>
          <w:b/>
          <w:color w:val="000000" w:themeColor="text1"/>
        </w:rPr>
        <w:t>заявления на предоставление</w:t>
      </w:r>
      <w:r w:rsidR="00710203">
        <w:rPr>
          <w:b/>
          <w:color w:val="000000" w:themeColor="text1"/>
        </w:rPr>
        <w:t xml:space="preserve"> </w:t>
      </w:r>
      <w:r w:rsidR="007652E9" w:rsidRPr="005235BD">
        <w:rPr>
          <w:b/>
          <w:color w:val="000000" w:themeColor="text1"/>
        </w:rPr>
        <w:t>государственной услуги</w:t>
      </w:r>
    </w:p>
    <w:p w:rsidR="0057284D" w:rsidRPr="005235BD" w:rsidRDefault="0057284D" w:rsidP="0057284D">
      <w:pPr>
        <w:ind w:left="5040"/>
        <w:jc w:val="both"/>
        <w:rPr>
          <w:color w:val="000000" w:themeColor="text1"/>
          <w:sz w:val="22"/>
          <w:szCs w:val="22"/>
        </w:rPr>
      </w:pPr>
      <w:r w:rsidRPr="005235BD">
        <w:rPr>
          <w:color w:val="000000" w:themeColor="text1"/>
          <w:sz w:val="22"/>
          <w:szCs w:val="22"/>
        </w:rPr>
        <w:t xml:space="preserve">Начальнику </w:t>
      </w:r>
      <w:r w:rsidR="00670E59" w:rsidRPr="005235BD">
        <w:rPr>
          <w:color w:val="000000" w:themeColor="text1"/>
          <w:sz w:val="22"/>
          <w:szCs w:val="22"/>
        </w:rPr>
        <w:t>управления</w:t>
      </w:r>
      <w:r w:rsidRPr="005235BD">
        <w:rPr>
          <w:color w:val="000000" w:themeColor="text1"/>
          <w:sz w:val="22"/>
          <w:szCs w:val="22"/>
        </w:rPr>
        <w:t xml:space="preserve"> образования администрации Новоалександровского </w:t>
      </w:r>
      <w:r w:rsidR="00670E59" w:rsidRPr="005235BD">
        <w:rPr>
          <w:color w:val="000000" w:themeColor="text1"/>
          <w:sz w:val="22"/>
          <w:szCs w:val="22"/>
        </w:rPr>
        <w:t>городского округа Ставропольского края</w:t>
      </w:r>
    </w:p>
    <w:p w:rsidR="0057284D" w:rsidRPr="005235BD" w:rsidRDefault="0057284D" w:rsidP="0057284D">
      <w:pPr>
        <w:ind w:left="5040"/>
        <w:jc w:val="both"/>
        <w:rPr>
          <w:color w:val="000000" w:themeColor="text1"/>
          <w:sz w:val="22"/>
          <w:szCs w:val="22"/>
        </w:rPr>
      </w:pPr>
    </w:p>
    <w:p w:rsidR="0057284D" w:rsidRPr="005235BD" w:rsidRDefault="0057284D" w:rsidP="0057284D">
      <w:pPr>
        <w:ind w:left="5040"/>
        <w:jc w:val="both"/>
        <w:rPr>
          <w:color w:val="000000" w:themeColor="text1"/>
          <w:sz w:val="22"/>
          <w:szCs w:val="22"/>
        </w:rPr>
      </w:pPr>
      <w:r w:rsidRPr="005235BD">
        <w:rPr>
          <w:color w:val="000000" w:themeColor="text1"/>
          <w:sz w:val="22"/>
          <w:szCs w:val="22"/>
        </w:rPr>
        <w:t>______________________________</w:t>
      </w:r>
    </w:p>
    <w:p w:rsidR="0057284D" w:rsidRPr="005235BD" w:rsidRDefault="0057284D" w:rsidP="0057284D">
      <w:pPr>
        <w:ind w:left="5040"/>
        <w:jc w:val="both"/>
        <w:rPr>
          <w:color w:val="000000" w:themeColor="text1"/>
          <w:sz w:val="22"/>
          <w:szCs w:val="22"/>
        </w:rPr>
      </w:pPr>
      <w:r w:rsidRPr="005235BD">
        <w:rPr>
          <w:color w:val="000000" w:themeColor="text1"/>
          <w:sz w:val="22"/>
          <w:szCs w:val="22"/>
        </w:rPr>
        <w:t>______________________________,</w:t>
      </w:r>
    </w:p>
    <w:p w:rsidR="0057284D" w:rsidRPr="005235BD" w:rsidRDefault="0057284D" w:rsidP="0057284D">
      <w:pPr>
        <w:ind w:left="5040"/>
        <w:jc w:val="both"/>
        <w:rPr>
          <w:color w:val="000000" w:themeColor="text1"/>
          <w:sz w:val="22"/>
          <w:szCs w:val="22"/>
        </w:rPr>
      </w:pPr>
      <w:r w:rsidRPr="005235BD">
        <w:rPr>
          <w:color w:val="000000" w:themeColor="text1"/>
          <w:sz w:val="22"/>
          <w:szCs w:val="22"/>
        </w:rPr>
        <w:t>(Ф.И.О. заявителя)</w:t>
      </w:r>
    </w:p>
    <w:p w:rsidR="0057284D" w:rsidRPr="005235BD" w:rsidRDefault="007652E9" w:rsidP="0057284D">
      <w:pPr>
        <w:ind w:left="5040"/>
        <w:jc w:val="both"/>
        <w:rPr>
          <w:color w:val="000000" w:themeColor="text1"/>
          <w:sz w:val="22"/>
          <w:szCs w:val="22"/>
        </w:rPr>
      </w:pPr>
      <w:r w:rsidRPr="005235BD">
        <w:rPr>
          <w:color w:val="000000" w:themeColor="text1"/>
          <w:sz w:val="22"/>
          <w:szCs w:val="22"/>
        </w:rPr>
        <w:t>зарегистрированного по</w:t>
      </w:r>
      <w:r w:rsidR="0057284D" w:rsidRPr="005235BD">
        <w:rPr>
          <w:color w:val="000000" w:themeColor="text1"/>
          <w:sz w:val="22"/>
          <w:szCs w:val="22"/>
        </w:rPr>
        <w:t xml:space="preserve"> адресу: </w:t>
      </w:r>
    </w:p>
    <w:p w:rsidR="0057284D" w:rsidRPr="005235BD" w:rsidRDefault="0057284D" w:rsidP="0057284D">
      <w:pPr>
        <w:ind w:left="5040"/>
        <w:jc w:val="both"/>
        <w:rPr>
          <w:color w:val="000000" w:themeColor="text1"/>
          <w:sz w:val="22"/>
          <w:szCs w:val="22"/>
        </w:rPr>
      </w:pPr>
      <w:r w:rsidRPr="005235BD">
        <w:rPr>
          <w:color w:val="000000" w:themeColor="text1"/>
          <w:sz w:val="22"/>
          <w:szCs w:val="22"/>
        </w:rPr>
        <w:t>______________________________</w:t>
      </w:r>
    </w:p>
    <w:p w:rsidR="0057284D" w:rsidRPr="005235BD" w:rsidRDefault="0057284D" w:rsidP="0057284D">
      <w:pPr>
        <w:ind w:left="5040"/>
        <w:jc w:val="both"/>
        <w:rPr>
          <w:color w:val="000000" w:themeColor="text1"/>
          <w:sz w:val="22"/>
          <w:szCs w:val="22"/>
        </w:rPr>
      </w:pPr>
      <w:r w:rsidRPr="005235BD">
        <w:rPr>
          <w:color w:val="000000" w:themeColor="text1"/>
          <w:sz w:val="22"/>
          <w:szCs w:val="22"/>
        </w:rPr>
        <w:t>______________________________</w:t>
      </w:r>
    </w:p>
    <w:p w:rsidR="0057284D" w:rsidRPr="005235BD" w:rsidRDefault="0057284D" w:rsidP="0057284D">
      <w:pPr>
        <w:ind w:left="5040"/>
        <w:jc w:val="both"/>
        <w:rPr>
          <w:color w:val="000000" w:themeColor="text1"/>
          <w:sz w:val="22"/>
          <w:szCs w:val="22"/>
        </w:rPr>
      </w:pPr>
      <w:r w:rsidRPr="005235BD">
        <w:rPr>
          <w:color w:val="000000" w:themeColor="text1"/>
          <w:sz w:val="22"/>
          <w:szCs w:val="22"/>
        </w:rPr>
        <w:t>______________________________</w:t>
      </w:r>
    </w:p>
    <w:p w:rsidR="0057284D" w:rsidRPr="005235BD" w:rsidRDefault="0057284D" w:rsidP="0057284D">
      <w:pPr>
        <w:ind w:left="5040"/>
        <w:jc w:val="both"/>
        <w:rPr>
          <w:color w:val="000000" w:themeColor="text1"/>
          <w:sz w:val="22"/>
          <w:szCs w:val="22"/>
        </w:rPr>
      </w:pPr>
      <w:r w:rsidRPr="005235BD">
        <w:rPr>
          <w:color w:val="000000" w:themeColor="text1"/>
          <w:sz w:val="22"/>
          <w:szCs w:val="22"/>
        </w:rPr>
        <w:t>______________________________</w:t>
      </w:r>
    </w:p>
    <w:p w:rsidR="0057284D" w:rsidRPr="005235BD" w:rsidRDefault="0057284D" w:rsidP="0026549B">
      <w:pPr>
        <w:tabs>
          <w:tab w:val="left" w:pos="4013"/>
        </w:tabs>
        <w:spacing w:after="120" w:line="240" w:lineRule="exact"/>
        <w:ind w:firstLine="567"/>
        <w:jc w:val="center"/>
        <w:rPr>
          <w:color w:val="000000" w:themeColor="text1"/>
        </w:rPr>
      </w:pPr>
    </w:p>
    <w:p w:rsidR="0026549B" w:rsidRPr="005235BD" w:rsidRDefault="0026549B" w:rsidP="0026549B">
      <w:pPr>
        <w:tabs>
          <w:tab w:val="left" w:pos="4013"/>
        </w:tabs>
        <w:spacing w:after="120" w:line="240" w:lineRule="exact"/>
        <w:ind w:firstLine="567"/>
        <w:jc w:val="center"/>
        <w:rPr>
          <w:color w:val="000000" w:themeColor="text1"/>
        </w:rPr>
      </w:pPr>
      <w:r w:rsidRPr="005235BD">
        <w:rPr>
          <w:color w:val="000000" w:themeColor="text1"/>
        </w:rPr>
        <w:t>заявление.</w:t>
      </w:r>
    </w:p>
    <w:p w:rsidR="0026549B" w:rsidRPr="005235BD" w:rsidRDefault="0026549B" w:rsidP="0026549B">
      <w:pPr>
        <w:tabs>
          <w:tab w:val="left" w:pos="4013"/>
        </w:tabs>
        <w:spacing w:after="120" w:line="240" w:lineRule="exact"/>
        <w:ind w:firstLine="567"/>
        <w:jc w:val="both"/>
        <w:rPr>
          <w:color w:val="000000" w:themeColor="text1"/>
        </w:rPr>
      </w:pPr>
      <w:r w:rsidRPr="005235BD">
        <w:rPr>
          <w:color w:val="000000" w:themeColor="text1"/>
        </w:rPr>
        <w:t xml:space="preserve">Прошу Вас дать разрешение на совершение сделки купли-продажи (мены, выделения долей и т.п.) жилого помещения, расположенного по </w:t>
      </w:r>
      <w:r w:rsidR="007652E9" w:rsidRPr="005235BD">
        <w:rPr>
          <w:color w:val="000000" w:themeColor="text1"/>
        </w:rPr>
        <w:t>адресу: _</w:t>
      </w:r>
      <w:r w:rsidRPr="005235BD">
        <w:rPr>
          <w:color w:val="000000" w:themeColor="text1"/>
        </w:rPr>
        <w:t>__________________________, общей площадью____, жилой площадью________, в котором ______ доля на праве общей долевой собственности принадлежит моему(ей), моим несовершеннолетним детям (подопечным): фамилия, имя, отчество, дата рождения.</w:t>
      </w:r>
    </w:p>
    <w:p w:rsidR="00D6510F" w:rsidRPr="005235BD" w:rsidRDefault="00D6510F" w:rsidP="0026549B">
      <w:pPr>
        <w:tabs>
          <w:tab w:val="left" w:pos="4013"/>
        </w:tabs>
        <w:spacing w:after="120" w:line="240" w:lineRule="exact"/>
        <w:ind w:firstLine="567"/>
        <w:jc w:val="both"/>
        <w:rPr>
          <w:color w:val="000000" w:themeColor="text1"/>
        </w:rPr>
      </w:pPr>
      <w:r w:rsidRPr="005235BD">
        <w:rPr>
          <w:color w:val="000000" w:themeColor="text1"/>
        </w:rPr>
        <w:t xml:space="preserve"> При одновременном приобретении жилого помещения</w:t>
      </w:r>
    </w:p>
    <w:p w:rsidR="00D6510F" w:rsidRPr="005235BD" w:rsidRDefault="00D6510F" w:rsidP="0026549B">
      <w:pPr>
        <w:tabs>
          <w:tab w:val="left" w:pos="4013"/>
        </w:tabs>
        <w:spacing w:after="120" w:line="240" w:lineRule="exact"/>
        <w:ind w:firstLine="567"/>
        <w:jc w:val="both"/>
        <w:rPr>
          <w:color w:val="000000" w:themeColor="text1"/>
        </w:rPr>
      </w:pPr>
      <w:r w:rsidRPr="005235BD">
        <w:rPr>
          <w:color w:val="000000" w:themeColor="text1"/>
        </w:rPr>
        <w:t xml:space="preserve"> При </w:t>
      </w:r>
      <w:r w:rsidR="007652E9" w:rsidRPr="005235BD">
        <w:rPr>
          <w:color w:val="000000" w:themeColor="text1"/>
        </w:rPr>
        <w:t>переезде на новое место</w:t>
      </w:r>
      <w:r w:rsidRPr="005235BD">
        <w:rPr>
          <w:color w:val="000000" w:themeColor="text1"/>
        </w:rPr>
        <w:t xml:space="preserve"> жительство</w:t>
      </w:r>
    </w:p>
    <w:p w:rsidR="0026549B" w:rsidRPr="005235BD" w:rsidRDefault="0026549B" w:rsidP="0026549B">
      <w:pPr>
        <w:tabs>
          <w:tab w:val="left" w:pos="4013"/>
        </w:tabs>
        <w:spacing w:after="120" w:line="240" w:lineRule="exact"/>
        <w:ind w:firstLine="567"/>
        <w:jc w:val="both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</w:rPr>
        <w:t xml:space="preserve">При этом имущественные и жилищные права несовершеннолетних не будут нарушены, так как на их имя будет приобретено по ______ доле жилого помещения (домовладения), расположенного по </w:t>
      </w:r>
      <w:r w:rsidR="007652E9" w:rsidRPr="005235BD">
        <w:rPr>
          <w:color w:val="000000" w:themeColor="text1"/>
        </w:rPr>
        <w:t>адресу: _</w:t>
      </w:r>
      <w:r w:rsidRPr="005235BD">
        <w:rPr>
          <w:color w:val="000000" w:themeColor="text1"/>
        </w:rPr>
        <w:t>______________, общей площадью__________________, жилой площадью __________.</w:t>
      </w:r>
    </w:p>
    <w:p w:rsidR="0026549B" w:rsidRPr="005235BD" w:rsidRDefault="0026549B" w:rsidP="0026549B">
      <w:pPr>
        <w:tabs>
          <w:tab w:val="left" w:pos="4013"/>
        </w:tabs>
        <w:spacing w:after="120" w:line="240" w:lineRule="exact"/>
        <w:ind w:firstLine="567"/>
        <w:jc w:val="both"/>
        <w:rPr>
          <w:color w:val="000000" w:themeColor="text1"/>
        </w:rPr>
      </w:pPr>
      <w:r w:rsidRPr="005235BD">
        <w:rPr>
          <w:color w:val="000000" w:themeColor="text1"/>
        </w:rPr>
        <w:t>Свидетельства о государственной регистрации права на ____</w:t>
      </w:r>
      <w:r w:rsidR="007652E9" w:rsidRPr="005235BD">
        <w:rPr>
          <w:color w:val="000000" w:themeColor="text1"/>
        </w:rPr>
        <w:t>_ долю</w:t>
      </w:r>
      <w:r w:rsidRPr="005235BD">
        <w:rPr>
          <w:color w:val="000000" w:themeColor="text1"/>
        </w:rPr>
        <w:t xml:space="preserve"> несовершеннолетних в жилом помещении (домовладении), расположенном по адресу: _____________________________, обязуюсь предоставить до ________________________________________20____г.</w:t>
      </w:r>
    </w:p>
    <w:p w:rsidR="0026549B" w:rsidRPr="005235BD" w:rsidRDefault="0026549B" w:rsidP="0026549B">
      <w:pPr>
        <w:tabs>
          <w:tab w:val="left" w:pos="4013"/>
        </w:tabs>
        <w:spacing w:after="120" w:line="240" w:lineRule="exact"/>
        <w:ind w:firstLine="567"/>
        <w:jc w:val="both"/>
        <w:rPr>
          <w:color w:val="000000" w:themeColor="text1"/>
        </w:rPr>
      </w:pPr>
      <w:r w:rsidRPr="005235BD">
        <w:rPr>
          <w:color w:val="000000" w:themeColor="text1"/>
        </w:rPr>
        <w:t>К заявлению прилагаются следующие документы:</w:t>
      </w:r>
    </w:p>
    <w:p w:rsidR="0026549B" w:rsidRPr="005235BD" w:rsidRDefault="0026549B" w:rsidP="0026549B">
      <w:pPr>
        <w:tabs>
          <w:tab w:val="left" w:pos="4013"/>
        </w:tabs>
        <w:spacing w:line="240" w:lineRule="exact"/>
        <w:ind w:firstLine="567"/>
        <w:jc w:val="both"/>
        <w:rPr>
          <w:color w:val="000000" w:themeColor="text1"/>
        </w:rPr>
      </w:pPr>
      <w:r w:rsidRPr="005235BD">
        <w:rPr>
          <w:color w:val="000000" w:themeColor="text1"/>
        </w:rPr>
        <w:t>1._________________________________________</w:t>
      </w:r>
    </w:p>
    <w:p w:rsidR="0026549B" w:rsidRPr="005235BD" w:rsidRDefault="0026549B" w:rsidP="0026549B">
      <w:pPr>
        <w:tabs>
          <w:tab w:val="left" w:pos="4013"/>
        </w:tabs>
        <w:spacing w:line="240" w:lineRule="exact"/>
        <w:ind w:firstLine="567"/>
        <w:jc w:val="both"/>
        <w:rPr>
          <w:color w:val="000000" w:themeColor="text1"/>
        </w:rPr>
      </w:pPr>
      <w:r w:rsidRPr="005235BD">
        <w:rPr>
          <w:color w:val="000000" w:themeColor="text1"/>
        </w:rPr>
        <w:t>2._________________________________________</w:t>
      </w:r>
    </w:p>
    <w:p w:rsidR="0026549B" w:rsidRPr="005235BD" w:rsidRDefault="0026549B" w:rsidP="00D6510F">
      <w:pPr>
        <w:tabs>
          <w:tab w:val="left" w:pos="4013"/>
        </w:tabs>
        <w:spacing w:line="240" w:lineRule="exact"/>
        <w:ind w:firstLine="567"/>
        <w:jc w:val="both"/>
        <w:rPr>
          <w:color w:val="000000" w:themeColor="text1"/>
        </w:rPr>
      </w:pPr>
      <w:r w:rsidRPr="005235BD">
        <w:rPr>
          <w:color w:val="000000" w:themeColor="text1"/>
        </w:rPr>
        <w:t>3._______________</w:t>
      </w:r>
      <w:r w:rsidR="00D6510F" w:rsidRPr="005235BD">
        <w:rPr>
          <w:color w:val="000000" w:themeColor="text1"/>
        </w:rPr>
        <w:t>_________________________</w:t>
      </w:r>
    </w:p>
    <w:p w:rsidR="0026549B" w:rsidRPr="005235BD" w:rsidRDefault="0026549B" w:rsidP="00D6510F">
      <w:pPr>
        <w:tabs>
          <w:tab w:val="left" w:pos="4013"/>
        </w:tabs>
        <w:spacing w:line="240" w:lineRule="exact"/>
        <w:ind w:firstLine="567"/>
        <w:rPr>
          <w:color w:val="000000" w:themeColor="text1"/>
        </w:rPr>
      </w:pPr>
      <w:r w:rsidRPr="005235BD">
        <w:rPr>
          <w:color w:val="000000" w:themeColor="text1"/>
        </w:rPr>
        <w:t>Даю согласие на обработку и использование моих персональных данных, содержащихся в настоящем заявлении и в</w:t>
      </w:r>
      <w:r w:rsidR="00D6510F" w:rsidRPr="005235BD">
        <w:rPr>
          <w:color w:val="000000" w:themeColor="text1"/>
        </w:rPr>
        <w:t xml:space="preserve"> представленных мною документах</w:t>
      </w:r>
    </w:p>
    <w:p w:rsidR="0026549B" w:rsidRPr="005235BD" w:rsidRDefault="0026549B" w:rsidP="0026549B">
      <w:pPr>
        <w:tabs>
          <w:tab w:val="left" w:pos="4013"/>
        </w:tabs>
        <w:spacing w:line="240" w:lineRule="exact"/>
        <w:jc w:val="center"/>
        <w:rPr>
          <w:color w:val="000000" w:themeColor="text1"/>
        </w:rPr>
        <w:sectPr w:rsidR="0026549B" w:rsidRPr="005235BD" w:rsidSect="00544D36">
          <w:headerReference w:type="even" r:id="rId35"/>
          <w:headerReference w:type="default" r:id="rId36"/>
          <w:footerReference w:type="even" r:id="rId37"/>
          <w:headerReference w:type="first" r:id="rId38"/>
          <w:pgSz w:w="11906" w:h="16838"/>
          <w:pgMar w:top="1134" w:right="851" w:bottom="1134" w:left="1701" w:header="709" w:footer="709" w:gutter="0"/>
          <w:pgNumType w:chapStyle="1"/>
          <w:cols w:space="720"/>
          <w:titlePg/>
          <w:docGrid w:linePitch="360"/>
        </w:sectPr>
      </w:pPr>
      <w:r w:rsidRPr="005235BD">
        <w:rPr>
          <w:color w:val="000000" w:themeColor="text1"/>
        </w:rPr>
        <w:t>Дата                     подпись                                                          расшифровка</w:t>
      </w:r>
    </w:p>
    <w:p w:rsidR="0026549B" w:rsidRPr="005235BD" w:rsidRDefault="0026549B" w:rsidP="00EA11C2">
      <w:pPr>
        <w:ind w:left="5670"/>
        <w:rPr>
          <w:color w:val="000000" w:themeColor="text1"/>
        </w:rPr>
      </w:pPr>
      <w:r w:rsidRPr="005235BD">
        <w:rPr>
          <w:color w:val="000000" w:themeColor="text1"/>
        </w:rPr>
        <w:lastRenderedPageBreak/>
        <w:t>Приложение</w:t>
      </w:r>
      <w:r w:rsidR="00EA11C2" w:rsidRPr="005235BD">
        <w:rPr>
          <w:color w:val="000000" w:themeColor="text1"/>
        </w:rPr>
        <w:t xml:space="preserve"> </w:t>
      </w:r>
      <w:r w:rsidRPr="005235BD">
        <w:rPr>
          <w:color w:val="000000" w:themeColor="text1"/>
        </w:rPr>
        <w:t>5</w:t>
      </w:r>
    </w:p>
    <w:p w:rsidR="0026549B" w:rsidRPr="005235BD" w:rsidRDefault="0026549B" w:rsidP="0026549B">
      <w:pPr>
        <w:pStyle w:val="ConsPlusNormal"/>
        <w:widowControl/>
        <w:ind w:left="567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26549B" w:rsidRPr="005235BD" w:rsidRDefault="0026549B" w:rsidP="0026549B">
      <w:pPr>
        <w:pStyle w:val="ConsPlusNormal"/>
        <w:widowControl/>
        <w:ind w:left="567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государственной услуги «Выдача в соответствии с Федеральным законом «Об опеке и попечительстве» разрешений на совершение сделок с имуществом несовершеннолетних подопечных, заключение договоров</w:t>
      </w:r>
      <w:r w:rsidR="007102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доверительного управления </w:t>
      </w:r>
      <w:r w:rsidR="007652E9"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имуществом несовершеннолетних</w:t>
      </w:r>
      <w:r w:rsidRPr="0052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подопечных в соответствии со статьей Гражданского кодекса Российской Федерации»</w:t>
      </w:r>
    </w:p>
    <w:p w:rsidR="0026549B" w:rsidRPr="005235BD" w:rsidRDefault="0026549B" w:rsidP="0026549B">
      <w:pPr>
        <w:ind w:left="5387" w:firstLine="567"/>
        <w:jc w:val="both"/>
        <w:rPr>
          <w:color w:val="000000" w:themeColor="text1"/>
        </w:rPr>
      </w:pPr>
    </w:p>
    <w:p w:rsidR="0026549B" w:rsidRPr="005235BD" w:rsidRDefault="0026549B" w:rsidP="0026549B">
      <w:pPr>
        <w:tabs>
          <w:tab w:val="left" w:pos="6975"/>
        </w:tabs>
        <w:ind w:firstLine="567"/>
        <w:jc w:val="center"/>
        <w:rPr>
          <w:color w:val="000000" w:themeColor="text1"/>
        </w:rPr>
      </w:pPr>
    </w:p>
    <w:p w:rsidR="0026549B" w:rsidRPr="005235BD" w:rsidRDefault="0026549B" w:rsidP="0026549B">
      <w:pPr>
        <w:tabs>
          <w:tab w:val="left" w:pos="6975"/>
        </w:tabs>
        <w:ind w:firstLine="567"/>
        <w:jc w:val="center"/>
        <w:rPr>
          <w:color w:val="000000" w:themeColor="text1"/>
        </w:rPr>
      </w:pPr>
    </w:p>
    <w:p w:rsidR="0026549B" w:rsidRPr="005235BD" w:rsidRDefault="0026549B" w:rsidP="0026549B">
      <w:pPr>
        <w:tabs>
          <w:tab w:val="left" w:pos="6975"/>
        </w:tabs>
        <w:ind w:left="5245" w:firstLine="567"/>
        <w:jc w:val="center"/>
        <w:rPr>
          <w:color w:val="000000" w:themeColor="text1"/>
          <w:sz w:val="28"/>
          <w:szCs w:val="28"/>
        </w:rPr>
      </w:pPr>
    </w:p>
    <w:p w:rsidR="0026549B" w:rsidRPr="005235BD" w:rsidRDefault="0026549B" w:rsidP="0026549B">
      <w:pPr>
        <w:tabs>
          <w:tab w:val="left" w:pos="6975"/>
        </w:tabs>
        <w:ind w:firstLine="567"/>
        <w:jc w:val="center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>ЖУРНАЛ</w:t>
      </w:r>
    </w:p>
    <w:p w:rsidR="0026549B" w:rsidRPr="005235BD" w:rsidRDefault="0026549B" w:rsidP="0026549B">
      <w:pPr>
        <w:tabs>
          <w:tab w:val="left" w:pos="6975"/>
        </w:tabs>
        <w:ind w:firstLine="567"/>
        <w:jc w:val="center"/>
        <w:rPr>
          <w:color w:val="000000" w:themeColor="text1"/>
          <w:sz w:val="28"/>
          <w:szCs w:val="28"/>
        </w:rPr>
      </w:pPr>
      <w:r w:rsidRPr="005235BD">
        <w:rPr>
          <w:color w:val="000000" w:themeColor="text1"/>
          <w:sz w:val="28"/>
          <w:szCs w:val="28"/>
        </w:rPr>
        <w:t xml:space="preserve">регистрации заявлений и выдачи разрешений </w:t>
      </w:r>
    </w:p>
    <w:p w:rsidR="0026549B" w:rsidRPr="005235BD" w:rsidRDefault="0026549B" w:rsidP="0026549B">
      <w:pPr>
        <w:tabs>
          <w:tab w:val="left" w:pos="6975"/>
        </w:tabs>
        <w:ind w:firstLine="567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017"/>
        <w:gridCol w:w="2050"/>
        <w:gridCol w:w="2737"/>
        <w:gridCol w:w="2235"/>
      </w:tblGrid>
      <w:tr w:rsidR="005235BD" w:rsidRPr="005235BD" w:rsidTr="00236A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9B" w:rsidRPr="005235BD" w:rsidRDefault="0026549B" w:rsidP="00236AF8">
            <w:pPr>
              <w:tabs>
                <w:tab w:val="left" w:pos="697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235BD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9B" w:rsidRPr="005235BD" w:rsidRDefault="0026549B" w:rsidP="00236AF8">
            <w:pPr>
              <w:tabs>
                <w:tab w:val="left" w:pos="697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235BD">
              <w:rPr>
                <w:color w:val="000000" w:themeColor="text1"/>
                <w:sz w:val="28"/>
                <w:szCs w:val="28"/>
              </w:rPr>
              <w:t>Дата и индекс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9B" w:rsidRPr="005235BD" w:rsidRDefault="0026549B" w:rsidP="00236AF8">
            <w:pPr>
              <w:tabs>
                <w:tab w:val="left" w:pos="697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235BD">
              <w:rPr>
                <w:color w:val="000000" w:themeColor="text1"/>
                <w:sz w:val="28"/>
                <w:szCs w:val="28"/>
              </w:rPr>
              <w:t>Корреспондент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9B" w:rsidRPr="005235BD" w:rsidRDefault="0026549B" w:rsidP="00236AF8">
            <w:pPr>
              <w:tabs>
                <w:tab w:val="left" w:pos="697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235BD">
              <w:rPr>
                <w:color w:val="000000" w:themeColor="text1"/>
                <w:sz w:val="28"/>
                <w:szCs w:val="28"/>
              </w:rPr>
              <w:t>Краткое содержание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9B" w:rsidRPr="005235BD" w:rsidRDefault="0026549B" w:rsidP="00236AF8">
            <w:pPr>
              <w:tabs>
                <w:tab w:val="left" w:pos="697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235BD">
              <w:rPr>
                <w:color w:val="000000" w:themeColor="text1"/>
                <w:sz w:val="28"/>
                <w:szCs w:val="28"/>
              </w:rPr>
              <w:t>Отметка</w:t>
            </w:r>
          </w:p>
          <w:p w:rsidR="0026549B" w:rsidRPr="005235BD" w:rsidRDefault="006E2384" w:rsidP="00236AF8">
            <w:pPr>
              <w:tabs>
                <w:tab w:val="left" w:pos="697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235BD">
              <w:rPr>
                <w:color w:val="000000" w:themeColor="text1"/>
                <w:sz w:val="28"/>
                <w:szCs w:val="28"/>
              </w:rPr>
              <w:t>о</w:t>
            </w:r>
            <w:r w:rsidR="0026549B" w:rsidRPr="005235BD">
              <w:rPr>
                <w:color w:val="000000" w:themeColor="text1"/>
                <w:sz w:val="28"/>
                <w:szCs w:val="28"/>
              </w:rPr>
              <w:t xml:space="preserve"> выполнении государственной услуги</w:t>
            </w:r>
          </w:p>
          <w:p w:rsidR="0026549B" w:rsidRPr="005235BD" w:rsidRDefault="0026549B" w:rsidP="00236AF8">
            <w:pPr>
              <w:tabs>
                <w:tab w:val="left" w:pos="697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235BD">
              <w:rPr>
                <w:color w:val="000000" w:themeColor="text1"/>
                <w:sz w:val="28"/>
                <w:szCs w:val="28"/>
              </w:rPr>
              <w:t>(подпись заявителя, дата получения разрешения)</w:t>
            </w:r>
          </w:p>
        </w:tc>
      </w:tr>
      <w:tr w:rsidR="0026549B" w:rsidRPr="005235BD" w:rsidTr="00236A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9B" w:rsidRPr="005235BD" w:rsidRDefault="0026549B" w:rsidP="00236AF8">
            <w:pPr>
              <w:tabs>
                <w:tab w:val="left" w:pos="6975"/>
              </w:tabs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9B" w:rsidRPr="005235BD" w:rsidRDefault="0026549B" w:rsidP="00236AF8">
            <w:pPr>
              <w:tabs>
                <w:tab w:val="left" w:pos="6975"/>
              </w:tabs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9B" w:rsidRPr="005235BD" w:rsidRDefault="0026549B" w:rsidP="00236AF8">
            <w:pPr>
              <w:tabs>
                <w:tab w:val="left" w:pos="6975"/>
              </w:tabs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9B" w:rsidRPr="005235BD" w:rsidRDefault="0026549B" w:rsidP="00236AF8">
            <w:pPr>
              <w:tabs>
                <w:tab w:val="left" w:pos="6975"/>
              </w:tabs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9B" w:rsidRPr="005235BD" w:rsidRDefault="0026549B" w:rsidP="00236AF8">
            <w:pPr>
              <w:tabs>
                <w:tab w:val="left" w:pos="6975"/>
              </w:tabs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6549B" w:rsidRPr="005235BD" w:rsidRDefault="0026549B" w:rsidP="0026549B">
      <w:pPr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26549B" w:rsidRPr="005235BD" w:rsidRDefault="0026549B" w:rsidP="0026549B">
      <w:pPr>
        <w:ind w:firstLine="567"/>
        <w:jc w:val="right"/>
        <w:rPr>
          <w:color w:val="000000" w:themeColor="text1"/>
          <w:sz w:val="28"/>
          <w:szCs w:val="28"/>
        </w:rPr>
      </w:pPr>
    </w:p>
    <w:p w:rsidR="0026549B" w:rsidRPr="005235BD" w:rsidRDefault="0026549B" w:rsidP="0026549B">
      <w:pPr>
        <w:ind w:firstLine="567"/>
        <w:jc w:val="right"/>
        <w:rPr>
          <w:color w:val="000000" w:themeColor="text1"/>
          <w:sz w:val="28"/>
          <w:szCs w:val="28"/>
        </w:rPr>
      </w:pPr>
    </w:p>
    <w:p w:rsidR="0026549B" w:rsidRPr="005235BD" w:rsidRDefault="0026549B" w:rsidP="0026549B">
      <w:pPr>
        <w:ind w:firstLine="567"/>
        <w:jc w:val="right"/>
        <w:rPr>
          <w:color w:val="000000" w:themeColor="text1"/>
          <w:sz w:val="28"/>
          <w:szCs w:val="28"/>
        </w:rPr>
      </w:pPr>
    </w:p>
    <w:p w:rsidR="0026549B" w:rsidRPr="005235BD" w:rsidRDefault="0026549B" w:rsidP="0026549B">
      <w:pPr>
        <w:ind w:firstLine="567"/>
        <w:jc w:val="right"/>
        <w:rPr>
          <w:color w:val="000000" w:themeColor="text1"/>
          <w:sz w:val="28"/>
          <w:szCs w:val="28"/>
        </w:rPr>
      </w:pPr>
    </w:p>
    <w:p w:rsidR="0026549B" w:rsidRPr="005235BD" w:rsidRDefault="0026549B" w:rsidP="0026549B">
      <w:pPr>
        <w:ind w:firstLine="567"/>
        <w:jc w:val="right"/>
        <w:rPr>
          <w:color w:val="000000" w:themeColor="text1"/>
          <w:sz w:val="28"/>
          <w:szCs w:val="28"/>
        </w:rPr>
      </w:pPr>
    </w:p>
    <w:p w:rsidR="0026549B" w:rsidRPr="005235BD" w:rsidRDefault="0026549B" w:rsidP="0026549B">
      <w:pPr>
        <w:ind w:firstLine="567"/>
        <w:rPr>
          <w:color w:val="000000" w:themeColor="text1"/>
          <w:sz w:val="28"/>
          <w:szCs w:val="28"/>
        </w:rPr>
      </w:pPr>
    </w:p>
    <w:p w:rsidR="0026549B" w:rsidRPr="005235BD" w:rsidRDefault="0026549B" w:rsidP="0026549B">
      <w:pPr>
        <w:ind w:firstLine="567"/>
        <w:rPr>
          <w:color w:val="000000" w:themeColor="text1"/>
          <w:sz w:val="28"/>
          <w:szCs w:val="28"/>
        </w:rPr>
      </w:pPr>
    </w:p>
    <w:p w:rsidR="0026549B" w:rsidRPr="005235BD" w:rsidRDefault="0026549B" w:rsidP="0026549B">
      <w:pPr>
        <w:pStyle w:val="ConsPlusNormal"/>
        <w:widowControl/>
        <w:ind w:firstLine="567"/>
        <w:jc w:val="both"/>
        <w:rPr>
          <w:color w:val="000000" w:themeColor="text1"/>
          <w:sz w:val="28"/>
          <w:szCs w:val="28"/>
        </w:rPr>
      </w:pPr>
    </w:p>
    <w:p w:rsidR="005508F2" w:rsidRPr="005235BD" w:rsidRDefault="005508F2">
      <w:pPr>
        <w:ind w:firstLine="5812"/>
        <w:rPr>
          <w:color w:val="000000" w:themeColor="text1"/>
        </w:rPr>
      </w:pPr>
    </w:p>
    <w:p w:rsidR="005508F2" w:rsidRPr="005235BD" w:rsidRDefault="005508F2">
      <w:pPr>
        <w:rPr>
          <w:color w:val="000000" w:themeColor="text1"/>
        </w:rPr>
      </w:pPr>
    </w:p>
    <w:p w:rsidR="00D6510F" w:rsidRPr="005235BD" w:rsidRDefault="00D6510F">
      <w:pPr>
        <w:rPr>
          <w:color w:val="000000" w:themeColor="text1"/>
        </w:rPr>
      </w:pPr>
    </w:p>
    <w:p w:rsidR="00D6510F" w:rsidRPr="005235BD" w:rsidRDefault="00D6510F">
      <w:pPr>
        <w:rPr>
          <w:color w:val="000000" w:themeColor="text1"/>
        </w:rPr>
      </w:pPr>
    </w:p>
    <w:p w:rsidR="00D6510F" w:rsidRPr="005235BD" w:rsidRDefault="00D6510F">
      <w:pPr>
        <w:rPr>
          <w:color w:val="000000" w:themeColor="text1"/>
        </w:rPr>
      </w:pPr>
    </w:p>
    <w:p w:rsidR="00D6510F" w:rsidRPr="005235BD" w:rsidRDefault="00D6510F">
      <w:pPr>
        <w:rPr>
          <w:color w:val="000000" w:themeColor="text1"/>
        </w:rPr>
      </w:pPr>
    </w:p>
    <w:p w:rsidR="00D6510F" w:rsidRPr="005235BD" w:rsidRDefault="00D6510F">
      <w:pPr>
        <w:rPr>
          <w:color w:val="000000" w:themeColor="text1"/>
        </w:rPr>
      </w:pPr>
    </w:p>
    <w:p w:rsidR="005508F2" w:rsidRPr="005235BD" w:rsidRDefault="005508F2">
      <w:pPr>
        <w:rPr>
          <w:color w:val="000000" w:themeColor="text1"/>
        </w:rPr>
      </w:pPr>
    </w:p>
    <w:p w:rsidR="00710203" w:rsidRDefault="00710203" w:rsidP="00CC6A51">
      <w:pPr>
        <w:ind w:left="5670"/>
      </w:pPr>
    </w:p>
    <w:p w:rsidR="00710203" w:rsidRDefault="00710203" w:rsidP="00CC6A51">
      <w:pPr>
        <w:ind w:left="5670"/>
      </w:pPr>
    </w:p>
    <w:p w:rsidR="00CC6A51" w:rsidRDefault="00CC6A51" w:rsidP="00CC6A51">
      <w:pPr>
        <w:ind w:left="5670"/>
      </w:pPr>
      <w:bookmarkStart w:id="86" w:name="_GoBack"/>
      <w:bookmarkEnd w:id="86"/>
      <w:r>
        <w:t>Приложение 6</w:t>
      </w:r>
    </w:p>
    <w:p w:rsidR="00CC6A51" w:rsidRDefault="00CC6A51" w:rsidP="00CC6A51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C6A51" w:rsidRDefault="00CC6A51" w:rsidP="00CC6A51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предоставления государственной услуги «Выдача в соответствии с Федеральным законом «Об опеке и попечительстве» разрешений на совершение сделок с имуществом несовершеннолетних подопечных, заключение договоров доверительного управления имуществом несовершеннолетних подопечных в соответствии со статьей Гражданского кодекса Российской Федерации»</w:t>
      </w:r>
    </w:p>
    <w:p w:rsidR="00CC6A51" w:rsidRDefault="00CC6A51" w:rsidP="00CC6A51">
      <w:pPr>
        <w:rPr>
          <w:b/>
          <w:sz w:val="28"/>
          <w:szCs w:val="28"/>
        </w:rPr>
      </w:pPr>
    </w:p>
    <w:p w:rsidR="00CC6A51" w:rsidRDefault="00CC6A51" w:rsidP="00CC6A51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ТЕХНОЛОГИЧЕСКАЯ СХЕМА</w:t>
      </w:r>
    </w:p>
    <w:p w:rsidR="00CC6A51" w:rsidRDefault="00CC6A51" w:rsidP="00CC6A51">
      <w:pPr>
        <w:jc w:val="center"/>
        <w:rPr>
          <w:sz w:val="28"/>
          <w:szCs w:val="28"/>
        </w:rPr>
      </w:pPr>
    </w:p>
    <w:p w:rsidR="00CC6A51" w:rsidRDefault="00CC6A51" w:rsidP="00CC6A5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органом местного самоуправления муниципального образования Ставропольского края государственной услуги «Выдача в соответствии с Федеральным </w:t>
      </w:r>
      <w:hyperlink r:id="rId39" w:history="1">
        <w:r>
          <w:rPr>
            <w:rStyle w:val="a3"/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24 апреля 2008 года № 48-ФЗ «Об опеке и попечительстве» разрешений на совершение сделок с имуществом подопечных, заключение договоров доверительного управления имуществом подопечных в соответствии со </w:t>
      </w:r>
      <w:hyperlink r:id="rId40" w:history="1">
        <w:r>
          <w:rPr>
            <w:rStyle w:val="a3"/>
            <w:color w:val="000000"/>
            <w:sz w:val="28"/>
            <w:szCs w:val="28"/>
          </w:rPr>
          <w:t>статьей 38</w:t>
        </w:r>
      </w:hyperlink>
      <w:r>
        <w:rPr>
          <w:sz w:val="28"/>
          <w:szCs w:val="28"/>
        </w:rPr>
        <w:t xml:space="preserve"> Гражданского кодекса Российской Федерации»</w:t>
      </w:r>
    </w:p>
    <w:p w:rsidR="00CC6A51" w:rsidRDefault="00CC6A51" w:rsidP="00CC6A51">
      <w:pPr>
        <w:jc w:val="both"/>
        <w:rPr>
          <w:b/>
          <w:sz w:val="28"/>
          <w:szCs w:val="28"/>
          <w:u w:val="single"/>
        </w:rPr>
      </w:pPr>
    </w:p>
    <w:p w:rsidR="00CC6A51" w:rsidRDefault="00CC6A51" w:rsidP="00CC6A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 «Общие сведения о государственной услуге»</w:t>
      </w:r>
    </w:p>
    <w:p w:rsidR="00CC6A51" w:rsidRDefault="00CC6A51" w:rsidP="00CC6A51">
      <w:pPr>
        <w:rPr>
          <w:sz w:val="22"/>
          <w:szCs w:val="22"/>
        </w:rPr>
      </w:pPr>
    </w:p>
    <w:tbl>
      <w:tblPr>
        <w:tblW w:w="1026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3566"/>
        <w:gridCol w:w="6301"/>
      </w:tblGrid>
      <w:tr w:rsidR="00CC6A51" w:rsidTr="00CC6A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Параметр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Значение параметра/состояние</w:t>
            </w:r>
          </w:p>
        </w:tc>
      </w:tr>
      <w:tr w:rsidR="00CC6A51" w:rsidTr="00CC6A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C6A51" w:rsidTr="00CC6A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органа, предоставляющего услугу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 муниципального образования Ставропольского края.</w:t>
            </w:r>
          </w:p>
        </w:tc>
      </w:tr>
      <w:tr w:rsidR="00CC6A51" w:rsidTr="00CC6A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услуги в федеральном реестре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2600000010000067367</w:t>
            </w:r>
          </w:p>
        </w:tc>
      </w:tr>
      <w:tr w:rsidR="00CC6A51" w:rsidTr="00CC6A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услуги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в соответствии с Федеральным </w:t>
            </w:r>
            <w:hyperlink r:id="rId41" w:history="1">
              <w:r>
                <w:rPr>
                  <w:rStyle w:val="a3"/>
                  <w:color w:val="000000"/>
                  <w:sz w:val="28"/>
                  <w:szCs w:val="28"/>
                </w:rPr>
                <w:t>законом</w:t>
              </w:r>
            </w:hyperlink>
            <w:r>
              <w:rPr>
                <w:sz w:val="28"/>
                <w:szCs w:val="28"/>
              </w:rPr>
              <w:t xml:space="preserve"> от 24 апреля 2008 года                            № 48-ФЗ «Об опеке и попечительстве» разрешений на совершение сделок с имуществом подопечных, заключение договоров доверительного управления имуществом подопечных в соответствии со </w:t>
            </w:r>
            <w:hyperlink r:id="rId42" w:history="1">
              <w:r>
                <w:rPr>
                  <w:rStyle w:val="a3"/>
                  <w:color w:val="000000"/>
                  <w:sz w:val="28"/>
                  <w:szCs w:val="28"/>
                </w:rPr>
                <w:t>статьей 38</w:t>
              </w:r>
            </w:hyperlink>
            <w:r>
              <w:rPr>
                <w:sz w:val="28"/>
                <w:szCs w:val="28"/>
              </w:rPr>
              <w:t xml:space="preserve"> Гражданского кодекса Российской Федерации</w:t>
            </w:r>
          </w:p>
        </w:tc>
      </w:tr>
      <w:tr w:rsidR="00CC6A51" w:rsidTr="00CC6A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наименование услуги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в соответствии с Федеральным законом от 24 апреля 2008 года № 48-ФЗ «Об опеке и попечительстве» разрешений на совершение сделок с имуществом подопечных, заключение договоров доверительного управления имуществом подопечных в соответствии со статьей 38 Гражданского кодекса Российской Федерации</w:t>
            </w:r>
          </w:p>
        </w:tc>
      </w:tr>
      <w:tr w:rsidR="00CC6A51" w:rsidTr="00CC6A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министерства образования и молодежной политики Ставропольского края от 17 декабря 2014 года № 1389-пр «Об утверждении типового </w:t>
            </w:r>
            <w:r>
              <w:rPr>
                <w:sz w:val="28"/>
                <w:szCs w:val="28"/>
              </w:rPr>
              <w:lastRenderedPageBreak/>
              <w:t>Административного регламента предоставления органом местного самоуправления муниципального образования Ставропольского края  государственной услуги</w:t>
            </w:r>
            <w:r>
              <w:rPr>
                <w:b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Выдача в соответствии с Федеральным </w:t>
            </w:r>
            <w:hyperlink r:id="rId43" w:history="1">
              <w:r>
                <w:rPr>
                  <w:rStyle w:val="a3"/>
                  <w:sz w:val="28"/>
                  <w:szCs w:val="28"/>
                </w:rPr>
                <w:t>законом</w:t>
              </w:r>
            </w:hyperlink>
            <w:r>
              <w:rPr>
                <w:sz w:val="28"/>
                <w:szCs w:val="28"/>
              </w:rPr>
              <w:t xml:space="preserve"> от 24 апреля 2008 года № 48-ФЗ «Об опеке и попечительстве» разрешений на совершение сделок с имуществом несовершеннолетних подопечных, заключение договоров доверительного управления имуществом несовершеннолетних подопечных в соответствии со </w:t>
            </w:r>
            <w:hyperlink r:id="rId44" w:history="1">
              <w:r>
                <w:rPr>
                  <w:rStyle w:val="a3"/>
                  <w:sz w:val="28"/>
                  <w:szCs w:val="28"/>
                </w:rPr>
                <w:t>статьей 38</w:t>
              </w:r>
            </w:hyperlink>
            <w:r>
              <w:rPr>
                <w:sz w:val="28"/>
                <w:szCs w:val="28"/>
              </w:rPr>
              <w:t xml:space="preserve"> Гражданского кодекса Российской Федерации»</w:t>
            </w:r>
          </w:p>
        </w:tc>
      </w:tr>
      <w:tr w:rsidR="00CC6A51" w:rsidTr="00CC6A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«подуслуг»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C6A51" w:rsidTr="00CC6A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Терминальные устройства в МФЦ</w:t>
            </w:r>
          </w:p>
          <w:p w:rsidR="00CC6A51" w:rsidRDefault="00CC6A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Официальный сайт органа, предоставляющего услугу</w:t>
            </w:r>
          </w:p>
          <w:p w:rsidR="00CC6A51" w:rsidRDefault="00CC6A51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3. Анкетирование заявителей в органе, предоставляющем услугу</w:t>
            </w:r>
          </w:p>
        </w:tc>
      </w:tr>
    </w:tbl>
    <w:p w:rsidR="00CC6A51" w:rsidRDefault="00CC6A51" w:rsidP="00CC6A51">
      <w:pPr>
        <w:jc w:val="center"/>
        <w:rPr>
          <w:color w:val="000000"/>
          <w:sz w:val="28"/>
          <w:szCs w:val="28"/>
          <w:lang w:eastAsia="en-US"/>
        </w:rPr>
      </w:pPr>
    </w:p>
    <w:p w:rsidR="00CC6A51" w:rsidRDefault="00CC6A51" w:rsidP="00CC6A51">
      <w:pPr>
        <w:tabs>
          <w:tab w:val="left" w:pos="4170"/>
        </w:tabs>
        <w:rPr>
          <w:sz w:val="22"/>
          <w:szCs w:val="22"/>
        </w:rPr>
      </w:pPr>
    </w:p>
    <w:p w:rsidR="00CC6A51" w:rsidRDefault="00CC6A51" w:rsidP="00CC6A51">
      <w:pPr>
        <w:tabs>
          <w:tab w:val="left" w:pos="4170"/>
        </w:tabs>
        <w:rPr>
          <w:sz w:val="22"/>
          <w:szCs w:val="22"/>
        </w:rPr>
      </w:pPr>
    </w:p>
    <w:p w:rsidR="00CC6A51" w:rsidRDefault="00CC6A51" w:rsidP="00CC6A51">
      <w:pPr>
        <w:tabs>
          <w:tab w:val="left" w:pos="4170"/>
        </w:tabs>
        <w:rPr>
          <w:sz w:val="22"/>
          <w:szCs w:val="22"/>
        </w:rPr>
      </w:pPr>
    </w:p>
    <w:p w:rsidR="00CC6A51" w:rsidRDefault="00CC6A51" w:rsidP="00CC6A51">
      <w:pPr>
        <w:tabs>
          <w:tab w:val="left" w:pos="4170"/>
        </w:tabs>
        <w:rPr>
          <w:sz w:val="22"/>
          <w:szCs w:val="22"/>
        </w:rPr>
      </w:pPr>
    </w:p>
    <w:p w:rsidR="00CC6A51" w:rsidRDefault="00CC6A51" w:rsidP="00CC6A51">
      <w:pPr>
        <w:suppressAutoHyphens w:val="0"/>
        <w:rPr>
          <w:sz w:val="22"/>
          <w:szCs w:val="22"/>
        </w:rPr>
        <w:sectPr w:rsidR="00CC6A51">
          <w:pgSz w:w="11906" w:h="16838"/>
          <w:pgMar w:top="567" w:right="567" w:bottom="567" w:left="1134" w:header="720" w:footer="720" w:gutter="0"/>
          <w:cols w:space="720"/>
        </w:sectPr>
      </w:pPr>
    </w:p>
    <w:p w:rsidR="00CC6A51" w:rsidRDefault="00CC6A51" w:rsidP="00CC6A51">
      <w:pPr>
        <w:tabs>
          <w:tab w:val="left" w:pos="41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2 «Общие сведения о «подуслугах»</w:t>
      </w:r>
    </w:p>
    <w:p w:rsidR="00CC6A51" w:rsidRDefault="00CC6A51" w:rsidP="00CC6A51">
      <w:pPr>
        <w:tabs>
          <w:tab w:val="left" w:pos="4170"/>
        </w:tabs>
        <w:jc w:val="center"/>
        <w:rPr>
          <w:sz w:val="22"/>
          <w:szCs w:val="22"/>
        </w:rPr>
      </w:pPr>
    </w:p>
    <w:tbl>
      <w:tblPr>
        <w:tblW w:w="15675" w:type="dxa"/>
        <w:tblInd w:w="15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38"/>
        <w:gridCol w:w="993"/>
        <w:gridCol w:w="2126"/>
        <w:gridCol w:w="2161"/>
        <w:gridCol w:w="1659"/>
        <w:gridCol w:w="1547"/>
        <w:gridCol w:w="977"/>
        <w:gridCol w:w="1134"/>
        <w:gridCol w:w="992"/>
        <w:gridCol w:w="1524"/>
        <w:gridCol w:w="1524"/>
      </w:tblGrid>
      <w:tr w:rsidR="00CC6A51" w:rsidTr="00CC6A51"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Основания</w:t>
            </w:r>
          </w:p>
          <w:p w:rsidR="00CC6A51" w:rsidRDefault="00CC6A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приостановления</w:t>
            </w:r>
          </w:p>
          <w:p w:rsidR="00CC6A51" w:rsidRDefault="00CC6A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предоставления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 приостановления «подуслуги»</w:t>
            </w:r>
          </w:p>
        </w:tc>
        <w:tc>
          <w:tcPr>
            <w:tcW w:w="31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CC6A51" w:rsidTr="00CC6A51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 подаче заявления по месту жительства (месту нахождения)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C6A51" w:rsidRDefault="00CC6A51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C6A51" w:rsidRDefault="00CC6A51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C6A51" w:rsidRDefault="00CC6A51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C6A51" w:rsidRDefault="00CC6A51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Реквизиты НПА, являющегося основанием для взимание платы (государственной пошлины)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КБК для</w:t>
            </w:r>
          </w:p>
          <w:p w:rsidR="00CC6A51" w:rsidRDefault="00CC6A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взимания платы (государственной пошлины), в том числе для МФЦ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C6A51" w:rsidRDefault="00CC6A51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C6A51" w:rsidRDefault="00CC6A51">
            <w:pPr>
              <w:suppressAutoHyphens w:val="0"/>
              <w:rPr>
                <w:b/>
                <w:sz w:val="18"/>
                <w:szCs w:val="18"/>
              </w:rPr>
            </w:pPr>
          </w:p>
        </w:tc>
      </w:tr>
      <w:tr w:rsidR="00CC6A51" w:rsidTr="00CC6A51">
        <w:trPr>
          <w:trHeight w:hRule="exact" w:val="194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:rsidR="00CC6A51" w:rsidTr="00CC6A51">
        <w:tc>
          <w:tcPr>
            <w:tcW w:w="15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A51" w:rsidRDefault="00CC6A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 Выдача в соответствии с Федеральным законом от 24 апреля 2008 года № 48-ФЗ «Об опеке и попечительстве» разрешений на совершение сделок с имуществом подопечных, заключение договоров доверительного управления имуществом подопечных в соответствии со статьей 38 Гражданского кодекса Российской Федерации</w:t>
            </w:r>
          </w:p>
        </w:tc>
      </w:tr>
      <w:tr w:rsidR="00CC6A51" w:rsidTr="00CC6A51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рабочих дней со дня регистрации заявления и документов.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рабочих дней со дня регистрации заявления и документов.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6A51" w:rsidRDefault="00CC6A51">
            <w:pPr>
              <w:pStyle w:val="ConsPlusNormal"/>
              <w:ind w:hanging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С заявлением обратилось неуполномоченное лицо.</w:t>
            </w:r>
          </w:p>
          <w:p w:rsidR="00CC6A51" w:rsidRDefault="00CC6A51">
            <w:pPr>
              <w:pStyle w:val="ConsPlusNormal"/>
              <w:ind w:hanging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Заявление не содержит подписи и указания фамилии, имени, отчества заявителя и его почтового адреса для ответа.</w:t>
            </w:r>
          </w:p>
          <w:p w:rsidR="00CC6A51" w:rsidRDefault="00CC6A51">
            <w:pPr>
              <w:pStyle w:val="ConsPlusNormal"/>
              <w:ind w:hanging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Заявитель не имеет регистрации по месту жительства или пребывания на территории (наименование муниципального района или городского округа Ставропольского края).</w:t>
            </w:r>
          </w:p>
          <w:p w:rsidR="00CC6A51" w:rsidRDefault="00CC6A51">
            <w:pPr>
              <w:pStyle w:val="ConsPlusNormal"/>
              <w:ind w:hanging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Заявителем представлен неполный пакет документов, необходимых для предоставления услуги.</w:t>
            </w:r>
          </w:p>
          <w:p w:rsidR="00CC6A51" w:rsidRDefault="00CC6A51">
            <w:pPr>
              <w:pStyle w:val="ConsPlusNormal"/>
              <w:ind w:hanging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Документы оформлены ненадлежащим образом.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Заявителем не представлены документы, необходимые для предоставления услуги.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В результате совершения сделки с имуществом несовершеннолетнего подопечного будут значительно ущемлены его права.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Несоответствие жилищных условий приобретаемого жилого помещения санитарно-техническим требованиям и нормам либо включение жилого дома, в котором находится приобретаемое жилое помещение, в реестр жилых помещений и многоквартирных домов, признанных в установленном порядке непригодными для проживания, аварийными и подлежащими сносу или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реконструкции.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Представленные документы не соответствуют требованиям, предъявляемым к ним законодательством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Возобновление процедуры предоставления государственной услуги осуществляется при устранении нарушений в оформлении документов, необходимых для предоставления государственной услуги.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ind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ind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ind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1. Личное обращение в орган, предоставляющий услугу</w:t>
            </w:r>
          </w:p>
          <w:p w:rsidR="00CC6A51" w:rsidRDefault="00CC6A5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Личное обращение в МФЦ</w:t>
            </w:r>
          </w:p>
          <w:p w:rsidR="00CC6A51" w:rsidRDefault="00CC6A51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Единый портал государственных и муниципальных услуг (функций) (далее – ЕПГУ)</w:t>
            </w:r>
          </w:p>
          <w:p w:rsidR="00CC6A51" w:rsidRDefault="00CC6A51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Региональный портал государственных и муниципальных услуг (функций) (далее – РПГУ)</w:t>
            </w:r>
          </w:p>
          <w:p w:rsidR="00CC6A51" w:rsidRDefault="00CC6A51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Почтовая связь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spacing w:line="200" w:lineRule="exact"/>
              <w:jc w:val="both"/>
              <w:rPr>
                <w:rFonts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1. В органе, предоставляющем услугу, на бумажном носителе.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Через личный кабинет на РПГУ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Почтовая связь (уведомление о положительном решении предоставления услуги или об отказе в предоставлении </w:t>
            </w:r>
            <w:r>
              <w:rPr>
                <w:sz w:val="18"/>
                <w:szCs w:val="18"/>
              </w:rPr>
              <w:lastRenderedPageBreak/>
              <w:t>услуги с указанием причин отказа).</w:t>
            </w:r>
          </w:p>
        </w:tc>
      </w:tr>
    </w:tbl>
    <w:p w:rsidR="00CC6A51" w:rsidRDefault="00CC6A51" w:rsidP="00CC6A51">
      <w:pPr>
        <w:tabs>
          <w:tab w:val="left" w:pos="5610"/>
        </w:tabs>
        <w:jc w:val="center"/>
        <w:rPr>
          <w:b/>
          <w:color w:val="000000"/>
          <w:sz w:val="28"/>
          <w:szCs w:val="28"/>
          <w:lang w:eastAsia="en-US"/>
        </w:rPr>
      </w:pPr>
      <w:r>
        <w:rPr>
          <w:sz w:val="22"/>
          <w:szCs w:val="22"/>
        </w:rPr>
        <w:lastRenderedPageBreak/>
        <w:br w:type="page"/>
      </w:r>
      <w:r>
        <w:rPr>
          <w:b/>
          <w:sz w:val="28"/>
          <w:szCs w:val="28"/>
        </w:rPr>
        <w:lastRenderedPageBreak/>
        <w:t>Раздел 3 «Сведения о заявителях «подуслуги»</w:t>
      </w:r>
    </w:p>
    <w:p w:rsidR="00CC6A51" w:rsidRDefault="00CC6A51" w:rsidP="00CC6A51">
      <w:pPr>
        <w:tabs>
          <w:tab w:val="left" w:pos="5610"/>
        </w:tabs>
        <w:jc w:val="center"/>
        <w:rPr>
          <w:sz w:val="22"/>
          <w:szCs w:val="22"/>
        </w:rPr>
      </w:pPr>
    </w:p>
    <w:tbl>
      <w:tblPr>
        <w:tblW w:w="15870" w:type="dxa"/>
        <w:tblInd w:w="-8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3"/>
        <w:gridCol w:w="2448"/>
        <w:gridCol w:w="3403"/>
        <w:gridCol w:w="3686"/>
        <w:gridCol w:w="1418"/>
        <w:gridCol w:w="1333"/>
        <w:gridCol w:w="1584"/>
        <w:gridCol w:w="1625"/>
      </w:tblGrid>
      <w:tr w:rsidR="00CC6A51" w:rsidTr="00CC6A51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tabs>
                <w:tab w:val="left" w:pos="561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  <w:p w:rsidR="00CC6A51" w:rsidRDefault="00CC6A51">
            <w:pPr>
              <w:tabs>
                <w:tab w:val="left" w:pos="561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tabs>
                <w:tab w:val="left" w:pos="561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Категории лиц, имеющих право на получение «подуслуг»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tabs>
                <w:tab w:val="left" w:pos="561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tabs>
                <w:tab w:val="left" w:pos="561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Установление требования к документу, подтверждающему правомочие заявителя соответствующей категории на получение «подуслуг»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tabs>
                <w:tab w:val="left" w:pos="561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Наличие возможности подачи заявления на предоставление «подуслуг» представителями заявителя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tabs>
                <w:tab w:val="left" w:pos="561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tabs>
                <w:tab w:val="left" w:pos="561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tabs>
                <w:tab w:val="left" w:pos="561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C6A51" w:rsidTr="00CC6A51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tabs>
                <w:tab w:val="left" w:pos="561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tabs>
                <w:tab w:val="left" w:pos="561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tabs>
                <w:tab w:val="left" w:pos="561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tabs>
                <w:tab w:val="left" w:pos="561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tabs>
                <w:tab w:val="left" w:pos="561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tabs>
                <w:tab w:val="left" w:pos="561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tabs>
                <w:tab w:val="left" w:pos="561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tabs>
                <w:tab w:val="left" w:pos="561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CC6A51" w:rsidTr="00CC6A51">
        <w:trPr>
          <w:trHeight w:val="28"/>
        </w:trPr>
        <w:tc>
          <w:tcPr>
            <w:tcW w:w="15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A51" w:rsidRDefault="00CC6A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 Выдача в соответствии с Федеральным законом от 24 апреля 2008 года № 48-ФЗ «Об опеке и попечительстве» разрешений на совершение сделок с имуществом подопечных, заключение договоров доверительного управления имуществом подопечных в соответствии со статьей 38 Гражданского кодекса Российской Федерации</w:t>
            </w:r>
          </w:p>
        </w:tc>
      </w:tr>
      <w:tr w:rsidR="00CC6A51" w:rsidTr="00CC6A51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tabs>
                <w:tab w:val="left" w:pos="5610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tabs>
                <w:tab w:val="left" w:pos="561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Законные представители несовершеннолетних подопечных (опекуны (попечители); приемные родители; патронатные воспитатели; уполномоченные представители образовательных организаций для детей-сирот и детей, оставшихся без попечения родителей), проживающие по месту жительства (пребывания) на территории Ставропольского края, изъявившие желание совершить сделку с имуществом несовершеннолетних подопечных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Документ, удостоверяющий личность заявителя: </w:t>
            </w:r>
          </w:p>
          <w:p w:rsidR="00CC6A51" w:rsidRDefault="00CC6A5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1.1.Паспорт гражданина РФ.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Должен быть действительным на срок обращения за предоставлением государственной услуги. </w:t>
            </w:r>
          </w:p>
          <w:p w:rsidR="00CC6A51" w:rsidRDefault="00CC6A5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CC6A51" w:rsidRDefault="00CC6A5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Не должен иметь повреждений, наличие которых не позволяет однозначно истолковать его содержание.</w:t>
            </w:r>
          </w:p>
          <w:p w:rsidR="00CC6A51" w:rsidRDefault="00CC6A5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Копия документа, не заверенная нотариусом, предоставляется заявителем с предоставлением подлинника. </w:t>
            </w:r>
          </w:p>
          <w:p w:rsidR="00CC6A51" w:rsidRDefault="00CC6A5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Копия документа, предоставленная в электронной форме, должна быть заверена усиленной квалифицированной электронной подписью нотариуса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6A51" w:rsidRDefault="00CC6A51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</w:p>
        </w:tc>
      </w:tr>
      <w:tr w:rsidR="00CC6A51" w:rsidTr="00CC6A51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tabs>
                <w:tab w:val="left" w:pos="561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tabs>
                <w:tab w:val="left" w:pos="561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 Временное удостоверение личности гражданина Российской Федерации (форма № 2-П)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Должно быть действительным на дату обращения за предоставлением государственной услуги.</w:t>
            </w:r>
          </w:p>
          <w:p w:rsidR="00CC6A51" w:rsidRDefault="00CC6A5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Не должно содержать подчисток, приписок, зачеркнутых слов и других исправлений.</w:t>
            </w:r>
          </w:p>
          <w:p w:rsidR="00CC6A51" w:rsidRDefault="00CC6A5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Не должно иметь повреждений, наличие</w:t>
            </w:r>
          </w:p>
          <w:p w:rsidR="00CC6A51" w:rsidRDefault="00CC6A5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которых не позволяет однозначно истолковать его содержание.</w:t>
            </w:r>
          </w:p>
          <w:p w:rsidR="00CC6A51" w:rsidRDefault="00CC6A5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Копия документа, не заверенная нотариусом, предоставляется заявителем с предъявлением подлинника. </w:t>
            </w:r>
          </w:p>
          <w:p w:rsidR="00CC6A51" w:rsidRDefault="00CC6A5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Копия документа, предоставленная в электронной форме, должна быть заверена усиленной квалифицированной электронной подписью нотариуса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tabs>
                <w:tab w:val="left" w:pos="561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tabs>
                <w:tab w:val="left" w:pos="561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CC6A51" w:rsidTr="00CC6A51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tabs>
                <w:tab w:val="left" w:pos="561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6A51" w:rsidRDefault="00CC6A51">
            <w:pPr>
              <w:tabs>
                <w:tab w:val="left" w:pos="561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Документ, удостоверяющий место жительства (пребывания) 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 Паспорт гражданина РФ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 Свидетельство о регистрации по месту жительства на территория Ставропольского края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2.3. Свидетельство о регистрации по месту пребывания на территория Ставропольского края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Должно быть действительным на дату обращения за предоставлением государственной услуги.</w:t>
            </w:r>
          </w:p>
          <w:p w:rsidR="00CC6A51" w:rsidRDefault="00CC6A51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Не должно содержать подчисток, приписок, зачеркнутых слов и других исправлений.</w:t>
            </w:r>
          </w:p>
          <w:p w:rsidR="00CC6A51" w:rsidRDefault="00CC6A51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CC6A51" w:rsidRDefault="00CC6A51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Копия документа, не заверенная нотариусом, предоставляется заявителем с предъявлением подлинника.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tabs>
                <w:tab w:val="left" w:pos="561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tabs>
                <w:tab w:val="left" w:pos="561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CC6A51" w:rsidTr="00CC6A51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tabs>
                <w:tab w:val="left" w:pos="561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6A51" w:rsidRDefault="00CC6A51">
            <w:pPr>
              <w:tabs>
                <w:tab w:val="left" w:pos="561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Документы, подтверждающие право: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3.1. Заявление-согласие несовершеннолетнего подопечного, достигшего возраста 14 лет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3.2. Заявления (согласия) всех сособственников отчуждаемого жилого помещения на совершение сделки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3.3. Свидетельство о рождении несовершеннолетнего подопечного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3.4. Документы, подтверждающие полномочия опекуна (попечителя), приемного родителя: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3.4.1. Постановление об установлении опеки (попечительства)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3.4.2. Договор о передаче ребенка на воспитание в приемную семью (при наличии указанного обстоятельства)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3.5. Свидетельство о регистрации (расторжении) брака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3.6. Документы, подтверждающие правовой статус ребенка-сироты или ребенка, оставшегося без попечения родителей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3.7. Договор об открытии счета и сберегательная книжка на имя несовершеннолетнего подопечного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3.8. Договор купли-продажи (приватизации, мены, дарения, свидетельство о праве на наследство) на отчуждаемое и приобретаемое жилое помещение - оригинал и копия по отчуждаемому жилью, копия по приобретаемому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3.9. Технический паспорт отчуждаемого и приобретаемого жилого помещения 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3.10. Поквартирная карточка (выписка из домовой книги) на отчуждаемое и приобретаемое помещение 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3.11. Ходатайство кредитной организации либо сертификат о праве на материнский (семейный) капитал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3.12. Свидетельство о праве на наследство по закону (завещанию)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 Должно быть действительным на дату обращения за предоставлением государственной услуги.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Не должно содержать подчисток, приписок, зачеркнутых слов и других исправлений.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Не должно иметь повреждений, наличие которых не позволяет однозначно истолковать его содержание.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tabs>
                <w:tab w:val="left" w:pos="561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tabs>
                <w:tab w:val="left" w:pos="561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:rsidR="00CC6A51" w:rsidRDefault="00CC6A51" w:rsidP="00CC6A51">
      <w:pPr>
        <w:tabs>
          <w:tab w:val="left" w:pos="5610"/>
        </w:tabs>
        <w:jc w:val="center"/>
        <w:rPr>
          <w:color w:val="000000"/>
          <w:sz w:val="22"/>
          <w:szCs w:val="22"/>
          <w:lang w:eastAsia="en-US"/>
        </w:rPr>
      </w:pPr>
      <w:bookmarkStart w:id="87" w:name="bookmark4"/>
      <w:bookmarkEnd w:id="87"/>
    </w:p>
    <w:p w:rsidR="00CC6A51" w:rsidRDefault="00CC6A51" w:rsidP="00CC6A51">
      <w:pPr>
        <w:pStyle w:val="Style7"/>
        <w:widowControl/>
        <w:spacing w:before="67" w:line="240" w:lineRule="auto"/>
        <w:jc w:val="center"/>
        <w:rPr>
          <w:rStyle w:val="FontStyle14"/>
          <w:b/>
          <w:sz w:val="28"/>
          <w:szCs w:val="32"/>
        </w:rPr>
      </w:pPr>
      <w:r>
        <w:rPr>
          <w:rStyle w:val="FontStyle14"/>
          <w:b/>
          <w:sz w:val="28"/>
          <w:szCs w:val="32"/>
        </w:rPr>
        <w:br w:type="page"/>
      </w:r>
      <w:r>
        <w:rPr>
          <w:rStyle w:val="FontStyle14"/>
          <w:b/>
          <w:sz w:val="28"/>
          <w:szCs w:val="32"/>
        </w:rPr>
        <w:lastRenderedPageBreak/>
        <w:t>Раздел 4. «Документы, предоставляемые заявителем для получения «подуслуги»</w:t>
      </w:r>
    </w:p>
    <w:p w:rsidR="00CC6A51" w:rsidRDefault="00CC6A51" w:rsidP="00CC6A51">
      <w:pPr>
        <w:pStyle w:val="Style7"/>
        <w:widowControl/>
        <w:spacing w:before="67" w:line="240" w:lineRule="auto"/>
        <w:jc w:val="center"/>
        <w:rPr>
          <w:rStyle w:val="FontStyle14"/>
          <w:b/>
          <w:sz w:val="28"/>
          <w:szCs w:val="32"/>
        </w:rPr>
      </w:pPr>
    </w:p>
    <w:tbl>
      <w:tblPr>
        <w:tblW w:w="1545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1275"/>
        <w:gridCol w:w="1701"/>
        <w:gridCol w:w="3119"/>
        <w:gridCol w:w="1843"/>
        <w:gridCol w:w="4252"/>
        <w:gridCol w:w="1276"/>
        <w:gridCol w:w="1417"/>
      </w:tblGrid>
      <w:tr w:rsidR="00CC6A51" w:rsidTr="00CC6A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rFonts w:cs="Courier New"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Категория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Количество необходимых экземпляров документа с указанием подлинник</w:t>
            </w:r>
          </w:p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/копия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Документ, предоставляемый по условию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Форма (шаблон)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Образец документа/заполнения документа</w:t>
            </w:r>
          </w:p>
        </w:tc>
      </w:tr>
      <w:tr w:rsidR="00CC6A51" w:rsidTr="00CC6A51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CC6A51" w:rsidTr="00CC6A51">
        <w:trPr>
          <w:trHeight w:val="300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1" w:rsidRDefault="00CC6A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 Выдача в соответствии с Федеральным законом от 24 апреля 2008 года № 48-ФЗ «Об опеке и попечительстве» разрешений на совершение сделок с имуществом подопечных, заключение договоров доверительного управления имуществом подопечных в соответствии со статьей 38 Гражданского кодекса Российской Федерации</w:t>
            </w:r>
          </w:p>
        </w:tc>
      </w:tr>
      <w:tr w:rsidR="00CC6A51" w:rsidTr="00CC6A51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rFonts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tabs>
                <w:tab w:val="left" w:pos="5610"/>
              </w:tabs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ru-RU"/>
              </w:rPr>
              <w:t>Заявление на предоставление государственной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Заявление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1" w:rsidRDefault="00CC6A51">
            <w:pPr>
              <w:pStyle w:val="Style4"/>
              <w:widowControl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экземпляр, подлинник. </w:t>
            </w:r>
          </w:p>
          <w:p w:rsidR="00CC6A51" w:rsidRDefault="00CC6A51">
            <w:pPr>
              <w:pStyle w:val="Style4"/>
              <w:widowControl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Действия:</w:t>
            </w:r>
          </w:p>
          <w:p w:rsidR="00CC6A51" w:rsidRDefault="00CC6A5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1. Сверка информации, указанной в заявлении с представленными документами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Формирование в дело.</w:t>
            </w:r>
          </w:p>
          <w:p w:rsidR="00CC6A51" w:rsidRDefault="00CC6A5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 на бумажном носителе представляется:</w:t>
            </w:r>
          </w:p>
          <w:p w:rsidR="00CC6A51" w:rsidRDefault="00CC6A5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-посредством почтового отправления;</w:t>
            </w:r>
          </w:p>
          <w:p w:rsidR="00CC6A51" w:rsidRDefault="00CC6A5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-при личном обращении заявителя либо его законного представителя;</w:t>
            </w:r>
          </w:p>
          <w:p w:rsidR="00CC6A51" w:rsidRDefault="00CC6A5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-в форме электронного документа по адресу электронной почты</w:t>
            </w:r>
            <w:r>
              <w:rPr>
                <w:sz w:val="18"/>
                <w:szCs w:val="18"/>
              </w:rPr>
              <w:t>.</w:t>
            </w:r>
          </w:p>
          <w:p w:rsidR="00CC6A51" w:rsidRDefault="00CC6A51">
            <w:pPr>
              <w:pStyle w:val="Default"/>
              <w:jc w:val="both"/>
              <w:rPr>
                <w:sz w:val="18"/>
                <w:szCs w:val="18"/>
              </w:rPr>
            </w:pPr>
            <w:bookmarkStart w:id="88" w:name="Par149"/>
            <w:bookmarkEnd w:id="88"/>
            <w:r>
              <w:rPr>
                <w:sz w:val="18"/>
                <w:szCs w:val="18"/>
              </w:rPr>
              <w:t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Ставропольского края.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1" w:rsidRDefault="00CC6A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1</w:t>
            </w:r>
          </w:p>
          <w:p w:rsidR="00CC6A51" w:rsidRDefault="00CC6A5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6A51" w:rsidTr="00CC6A51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tabs>
                <w:tab w:val="left" w:pos="5610"/>
              </w:tabs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Документ, удостоверяющий личность заявителя и место жительства (пребывания)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 2.1. </w:t>
            </w:r>
            <w:r>
              <w:rPr>
                <w:sz w:val="18"/>
                <w:szCs w:val="18"/>
              </w:rPr>
              <w:t>Документ, удостоверяющий личность заявителя:</w:t>
            </w:r>
          </w:p>
          <w:p w:rsidR="00CC6A51" w:rsidRDefault="00CC6A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2.1.1. П</w:t>
            </w:r>
            <w:r>
              <w:rPr>
                <w:sz w:val="18"/>
                <w:szCs w:val="18"/>
              </w:rPr>
              <w:t>аспорт гражданина РФ.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Style4"/>
              <w:widowControl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экземпляр, подлинник. </w:t>
            </w:r>
          </w:p>
          <w:p w:rsidR="00CC6A51" w:rsidRDefault="00CC6A51">
            <w:pPr>
              <w:pStyle w:val="Style4"/>
              <w:widowControl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Действия:</w:t>
            </w:r>
          </w:p>
          <w:p w:rsidR="00CC6A51" w:rsidRDefault="00CC6A51">
            <w:pPr>
              <w:pStyle w:val="Style4"/>
              <w:widowControl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C6A51" w:rsidRDefault="00CC6A51">
            <w:pPr>
              <w:pStyle w:val="Style4"/>
              <w:widowControl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2.Установление личности заявителя.</w:t>
            </w:r>
          </w:p>
          <w:p w:rsidR="00CC6A51" w:rsidRDefault="00CC6A5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3. С представленного документа изготавливается его копия и заверяется специалистом МФЦ или органа, предоставляющего услугу, подлинник возвращается заявителю. К делу приобщается копия, формирование в дело.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1" w:rsidRDefault="00CC6A5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Оформляется на едином бланке для всей Российской Федерации на русском языке. Должен быть действительным на срок обращения за предоставлением услуги.</w:t>
            </w:r>
          </w:p>
          <w:p w:rsidR="00CC6A51" w:rsidRDefault="00CC6A51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6A51" w:rsidTr="00CC6A51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1" w:rsidRDefault="00CC6A51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1" w:rsidRDefault="00CC6A51">
            <w:pPr>
              <w:tabs>
                <w:tab w:val="left" w:pos="5610"/>
              </w:tabs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2.1.2. Временное удостоверение личности гражданина Российской Федерации (форма № 2-П)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Style4"/>
              <w:widowControl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экземпляр, подлинник. </w:t>
            </w:r>
          </w:p>
          <w:p w:rsidR="00CC6A51" w:rsidRDefault="00CC6A51">
            <w:pPr>
              <w:pStyle w:val="Style4"/>
              <w:widowControl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Действия:</w:t>
            </w:r>
          </w:p>
          <w:p w:rsidR="00CC6A51" w:rsidRDefault="00CC6A51">
            <w:pPr>
              <w:pStyle w:val="Style4"/>
              <w:widowControl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C6A51" w:rsidRDefault="00CC6A51">
            <w:pPr>
              <w:pStyle w:val="Style4"/>
              <w:widowControl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2.Установление личности заявителя.</w:t>
            </w:r>
          </w:p>
          <w:p w:rsidR="00CC6A51" w:rsidRDefault="00CC6A5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С представленного документа изготавливается его копия и заверяется специалистом МФЦ или органа, </w:t>
            </w:r>
            <w:r>
              <w:rPr>
                <w:sz w:val="18"/>
                <w:szCs w:val="18"/>
              </w:rPr>
              <w:lastRenderedPageBreak/>
              <w:t>предоставляющего услугу, подлинник возвращается заявителю. К делу приобщается копия, формирование в дело.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1" w:rsidRDefault="00CC6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Должно быть действительным на дату обращения за предоставлением государственной услуги.</w:t>
            </w:r>
          </w:p>
          <w:p w:rsidR="00CC6A51" w:rsidRDefault="00CC6A5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Не должно содержать подчисток, приписок, зачеркнутых слов и других исправлений.</w:t>
            </w:r>
          </w:p>
          <w:p w:rsidR="00CC6A51" w:rsidRDefault="00CC6A5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Не должно иметь повреждений, наличие которых не позволяет однозначно истолковать его содержание.</w:t>
            </w:r>
          </w:p>
          <w:p w:rsidR="00CC6A51" w:rsidRDefault="00CC6A5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Копия документа, не заверенная нотариусом, предоставляется заявителем с предъявлением </w:t>
            </w:r>
            <w:r>
              <w:rPr>
                <w:sz w:val="18"/>
                <w:szCs w:val="18"/>
              </w:rPr>
              <w:lastRenderedPageBreak/>
              <w:t xml:space="preserve">подлинника. </w:t>
            </w:r>
          </w:p>
          <w:p w:rsidR="00CC6A51" w:rsidRDefault="00CC6A5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Копия документа, предоставленная в электронной форме, должна быть заверена усиленной квалифицированной электронной подписью нотариуса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6A51" w:rsidTr="00CC6A51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1" w:rsidRDefault="00CC6A51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1" w:rsidRDefault="00CC6A51">
            <w:pPr>
              <w:tabs>
                <w:tab w:val="left" w:pos="5610"/>
              </w:tabs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 Документ, удостоверяющий место жительства (пребывания):</w:t>
            </w:r>
          </w:p>
          <w:p w:rsidR="00CC6A51" w:rsidRDefault="00CC6A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2.2.1. Паспорт гражданина РФ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Style4"/>
              <w:widowControl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экземпляр, подлинник. </w:t>
            </w:r>
          </w:p>
          <w:p w:rsidR="00CC6A51" w:rsidRDefault="00CC6A51">
            <w:pPr>
              <w:pStyle w:val="Style4"/>
              <w:widowControl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Действия:</w:t>
            </w:r>
          </w:p>
          <w:p w:rsidR="00CC6A51" w:rsidRDefault="00CC6A51">
            <w:pPr>
              <w:pStyle w:val="Style4"/>
              <w:widowControl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C6A51" w:rsidRDefault="00CC6A51">
            <w:pPr>
              <w:pStyle w:val="Style4"/>
              <w:widowControl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Установление места жительства (пребывания), снятие копии</w:t>
            </w:r>
          </w:p>
          <w:p w:rsidR="00CC6A51" w:rsidRDefault="00CC6A5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3. С представленного документа изготавливается его копия и заверяется специалистом МФЦ или органа, предоставляющего услугу, подлинник возвращается заявителю. К делу приобщается копия, формирование в дело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Предоставляется гражданином РФ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1" w:rsidRDefault="00CC6A51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Должно быть действительным на дату обращения за предоставлением государственной услуги.</w:t>
            </w:r>
          </w:p>
          <w:p w:rsidR="00CC6A51" w:rsidRDefault="00CC6A51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Не должно содержать подчисток, приписок, зачеркнутых слов и других исправлений.</w:t>
            </w:r>
          </w:p>
          <w:p w:rsidR="00CC6A51" w:rsidRDefault="00CC6A51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CC6A51" w:rsidRDefault="00CC6A51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Копия документа, не заверенная нотариусом, предоставляется заявителем с предъявлением подлинника. </w:t>
            </w:r>
          </w:p>
          <w:p w:rsidR="00CC6A51" w:rsidRDefault="00CC6A51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6A51" w:rsidTr="00CC6A51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1" w:rsidRDefault="00CC6A51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1" w:rsidRDefault="00CC6A51">
            <w:pPr>
              <w:tabs>
                <w:tab w:val="left" w:pos="5610"/>
              </w:tabs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1" w:rsidRDefault="00CC6A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2.2.2. Свидетельство о регистрации по месту жительства на территория Ставропольского края</w:t>
            </w:r>
          </w:p>
          <w:p w:rsidR="00CC6A51" w:rsidRDefault="00CC6A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1" w:rsidRDefault="00CC6A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экземпляр, подлинник и копия. 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Действия: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Установление места жительства (пребывания), снятие копии.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К делу приобщается копия, заверенная сотрудником МФЦ или органа, предоставляющего услугу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Предоставляется в отношении несовершеннолетних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1" w:rsidRDefault="00CC6A51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Должно быть действительным на дату обращения за предоставлением государственной услуги.</w:t>
            </w:r>
          </w:p>
          <w:p w:rsidR="00CC6A51" w:rsidRDefault="00CC6A51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Не должно содержать подчисток, приписок, зачеркнутых слов и других исправлений.</w:t>
            </w:r>
          </w:p>
          <w:p w:rsidR="00CC6A51" w:rsidRDefault="00CC6A51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CC6A51" w:rsidRDefault="00CC6A51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Копия документа, не заверенная нотариусом, предоставляется заявителем с предъявлением подлинника. </w:t>
            </w:r>
          </w:p>
          <w:p w:rsidR="00CC6A51" w:rsidRDefault="00CC6A51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6A51" w:rsidTr="00CC6A51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1" w:rsidRDefault="00CC6A51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1" w:rsidRDefault="00CC6A51">
            <w:pPr>
              <w:tabs>
                <w:tab w:val="left" w:pos="5610"/>
              </w:tabs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1" w:rsidRDefault="00CC6A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2.2.3. Свидетельство о регистрации по месту пребывания на территория Ставропольского края</w:t>
            </w:r>
          </w:p>
          <w:p w:rsidR="00CC6A51" w:rsidRDefault="00CC6A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1" w:rsidRDefault="00CC6A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экземпляр, подлинник и копия. 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Действия: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Установление места жительства (пребывания), снятие копии.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К делу приобщается копия, заверенная сотрудником МФЦ или органа, предоставляющего услугу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Предоставляется при регистрации по месту пребывания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1" w:rsidRDefault="00CC6A51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Должно быть действительным на дату обращения за предоставлением государственной услуги.</w:t>
            </w:r>
          </w:p>
          <w:p w:rsidR="00CC6A51" w:rsidRDefault="00CC6A51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Не должно содержать подчисток, приписок, зачеркнутых слов и других исправлений.</w:t>
            </w:r>
          </w:p>
          <w:p w:rsidR="00CC6A51" w:rsidRDefault="00CC6A51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CC6A51" w:rsidRDefault="00CC6A51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Копия документа, не заверенная нотариусом, предоставляется заявителем с предъявлением подлинника. </w:t>
            </w:r>
          </w:p>
          <w:p w:rsidR="00CC6A51" w:rsidRDefault="00CC6A51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6A51" w:rsidTr="00CC6A51">
        <w:trPr>
          <w:trHeight w:val="96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 подтверждающие право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 Заявление-согласие несовершеннолетнего подопечного, достигшего возраста 14 лет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Style4"/>
              <w:widowControl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экземпляр, подлинник. </w:t>
            </w:r>
          </w:p>
          <w:p w:rsidR="00CC6A51" w:rsidRDefault="00CC6A51">
            <w:pPr>
              <w:pStyle w:val="Style4"/>
              <w:widowControl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Действия:</w:t>
            </w:r>
          </w:p>
          <w:p w:rsidR="00CC6A51" w:rsidRDefault="00CC6A51">
            <w:pPr>
              <w:pStyle w:val="Style4"/>
              <w:widowControl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C6A51" w:rsidRDefault="00CC6A51">
            <w:pPr>
              <w:pStyle w:val="Style4"/>
              <w:widowControl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Формирование в дело.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Представляется в отношении подопечного, достигшего возраста 14 лет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Текст документа написан разборчиво.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2.В документе нет подчисток, приписок, зачеркнутых слов и иных неоговоренных исправлений.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Документ не исполнен карандашом.</w:t>
            </w:r>
          </w:p>
          <w:p w:rsidR="00CC6A51" w:rsidRDefault="00CC6A5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6A51" w:rsidTr="00CC6A51">
        <w:trPr>
          <w:trHeight w:val="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3.2. Заявления (согласия) всех сособственников </w:t>
            </w:r>
            <w:r>
              <w:rPr>
                <w:sz w:val="18"/>
                <w:szCs w:val="18"/>
              </w:rPr>
              <w:lastRenderedPageBreak/>
              <w:t>отчуждаемого жилого помещения на совершение сделки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Style4"/>
              <w:widowControl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1 экземпляр, подлинник. </w:t>
            </w:r>
          </w:p>
          <w:p w:rsidR="00CC6A51" w:rsidRDefault="00CC6A51">
            <w:pPr>
              <w:pStyle w:val="Style4"/>
              <w:widowControl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Действия:</w:t>
            </w:r>
          </w:p>
          <w:p w:rsidR="00CC6A51" w:rsidRDefault="00CC6A51">
            <w:pPr>
              <w:pStyle w:val="Style4"/>
              <w:widowControl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Проверка документа на соответствие </w:t>
            </w:r>
            <w:r>
              <w:rPr>
                <w:color w:val="000000"/>
                <w:sz w:val="18"/>
                <w:szCs w:val="18"/>
              </w:rPr>
              <w:lastRenderedPageBreak/>
              <w:t>установленным требованиям.</w:t>
            </w:r>
          </w:p>
          <w:p w:rsidR="00CC6A51" w:rsidRDefault="00CC6A51">
            <w:pPr>
              <w:pStyle w:val="Style4"/>
              <w:widowControl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Формирование в дело.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Представляется в случае, если объект недвижимости </w:t>
            </w:r>
            <w:r>
              <w:rPr>
                <w:sz w:val="18"/>
                <w:szCs w:val="18"/>
              </w:rPr>
              <w:lastRenderedPageBreak/>
              <w:t>находится в общей долевой (совместной) собственности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 Текст документа написан разборчиво.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2.В документе нет подчисток, приписок, зачеркнутых слов и иных неоговоренных исправлений.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 Документ не исполнен карандашом.</w:t>
            </w:r>
          </w:p>
          <w:p w:rsidR="00CC6A51" w:rsidRDefault="00CC6A5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6A51" w:rsidTr="00CC6A51">
        <w:trPr>
          <w:trHeight w:val="96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 Свидетельство о рождении несовершеннолетнего подопечного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6A51" w:rsidRDefault="00CC6A51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 экземпляр, подлинник и копия.</w:t>
            </w:r>
          </w:p>
          <w:p w:rsidR="00CC6A51" w:rsidRDefault="00CC6A51">
            <w:pPr>
              <w:jc w:val="both"/>
              <w:rPr>
                <w:iCs/>
                <w:sz w:val="18"/>
                <w:szCs w:val="18"/>
              </w:rPr>
            </w:pPr>
          </w:p>
          <w:p w:rsidR="00CC6A51" w:rsidRDefault="00CC6A51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Действия:</w:t>
            </w:r>
          </w:p>
          <w:p w:rsidR="00CC6A51" w:rsidRDefault="00CC6A51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C6A51" w:rsidRDefault="00CC6A51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 Копия с представленного документа предоставляется заявителем (в случае непредставления копия изготавливается специалистом органа, предоставляющего услугу, или МФЦ), копия удостоверяется специалистом органа, предоставляющего услугу, или МФЦ.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Формирование в дело копии.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Должно быть действительным на дату обращения за предоставлением государственной услуги.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Не должно содержать подчисток, приписок, зачеркнутых слов и других исправлений.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Не должно иметь повреждений, наличие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которых не позволяет однозначно истолковать их со-держание.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Копия документа, не заверенная нотариусом, предоставляется заявителем с предъявлением подлинника.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6A51" w:rsidTr="00CC6A51">
        <w:trPr>
          <w:trHeight w:val="96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 Документы, подтверждающие полномочия опекуна (попечителя), приемного родителя:</w:t>
            </w:r>
          </w:p>
          <w:p w:rsidR="00CC6A51" w:rsidRDefault="00CC6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3.4.1. Постановление об установлении опеки (попечительства)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экземпляр, оригинал и копия.</w:t>
            </w:r>
          </w:p>
          <w:p w:rsidR="00CC6A51" w:rsidRDefault="00CC6A51">
            <w:pPr>
              <w:jc w:val="both"/>
              <w:rPr>
                <w:iCs/>
                <w:sz w:val="18"/>
                <w:szCs w:val="18"/>
              </w:rPr>
            </w:pPr>
          </w:p>
          <w:p w:rsidR="00CC6A51" w:rsidRDefault="00CC6A51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Действия: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CC6A51" w:rsidRDefault="00CC6A5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3. Формирование в дело копии.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Представляется при обращении опекуна (попечителя) заявителя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Должно быть действительным на дату обращения за предоставлением государственной услуги.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Не должно содержать подчисток, приписок, зачеркнутых слов и других исправлений.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Не должно иметь повреждений, наличие которых не позволяет однозначно истолковать его содержание.</w:t>
            </w:r>
          </w:p>
          <w:p w:rsidR="00CC6A51" w:rsidRDefault="00CC6A5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6A51" w:rsidTr="00CC6A51">
        <w:trPr>
          <w:trHeight w:val="96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3.4.2. Договор о передаче ребенка на воспитание в приемную семью (при наличии указанного обстоятельства)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экземпляр, оригинал и копия.</w:t>
            </w:r>
          </w:p>
          <w:p w:rsidR="00CC6A51" w:rsidRDefault="00CC6A51">
            <w:pPr>
              <w:jc w:val="both"/>
              <w:rPr>
                <w:iCs/>
                <w:sz w:val="18"/>
                <w:szCs w:val="18"/>
              </w:rPr>
            </w:pPr>
          </w:p>
          <w:p w:rsidR="00CC6A51" w:rsidRDefault="00CC6A51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Действия: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Формирование в дело копии.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Представляется при обращении приемных родителей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Должно быть действительным на дату обращения за предоставлением государственной услуги.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Не должно содержать подчисток, приписок, зачеркнутых слов и других исправлений.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Не должно иметь повреждений, наличие которых не позволяет однозначно истолковать его содержание.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6A51" w:rsidTr="00CC6A51">
        <w:trPr>
          <w:trHeight w:val="96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 Свидетельство о регистрации (расторжении) брака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экземпляр, оригинал и копия.</w:t>
            </w:r>
          </w:p>
          <w:p w:rsidR="00CC6A51" w:rsidRDefault="00CC6A51">
            <w:pPr>
              <w:jc w:val="both"/>
              <w:rPr>
                <w:iCs/>
                <w:sz w:val="18"/>
                <w:szCs w:val="18"/>
              </w:rPr>
            </w:pPr>
          </w:p>
          <w:p w:rsidR="00CC6A51" w:rsidRDefault="00CC6A51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Действия: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Формирование в дело копии.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Представляется в случае изменения фамилии законных представителей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Должно быть действительным на дату обращения за предоставлением государственной услуги.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Не должно содержать подчисток, приписок, зачеркнутых слов и других исправлений.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Не должно иметь повреждений, наличие которых не позволяет однозначно истолковать его содержание.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6A51" w:rsidTr="00CC6A51">
        <w:trPr>
          <w:trHeight w:val="96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 Документы, подтверждающие правовой статус ребенка-сироты или ребенка, оставшегося без попечения родителей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экземпляр, оригинал и копия.</w:t>
            </w:r>
          </w:p>
          <w:p w:rsidR="00CC6A51" w:rsidRDefault="00CC6A51">
            <w:pPr>
              <w:jc w:val="both"/>
              <w:rPr>
                <w:iCs/>
                <w:sz w:val="18"/>
                <w:szCs w:val="18"/>
              </w:rPr>
            </w:pPr>
          </w:p>
          <w:p w:rsidR="00CC6A51" w:rsidRDefault="00CC6A51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Действия: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Формирование в дело копии.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Представляется в отношении ребенка-сироты или ребенка, оставшегося без попечения родителей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Должно быть действительным на дату обращения за предоставлением государственной услуги.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Не должно содержать подчисток, приписок, зачеркнутых слов и других исправлений.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Не должно иметь повреждений, наличие которых не позволяет однозначно истолковать его содержание.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6A51" w:rsidTr="00CC6A51">
        <w:trPr>
          <w:trHeight w:val="55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 Договор об открытии счета и сберегательная книжка на имя несовершеннолетнего подопечного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экземпляр, оригинал и копия.</w:t>
            </w:r>
          </w:p>
          <w:p w:rsidR="00CC6A51" w:rsidRDefault="00CC6A51">
            <w:pPr>
              <w:jc w:val="both"/>
              <w:rPr>
                <w:iCs/>
                <w:sz w:val="18"/>
                <w:szCs w:val="18"/>
              </w:rPr>
            </w:pPr>
          </w:p>
          <w:p w:rsidR="00CC6A51" w:rsidRDefault="00CC6A51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Действия: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Формирование в дело копии.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Должно быть действительным на дату обращения за предоставлением государственной услуги.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Не должно содержать подчисток, приписок, зачеркнутых слов и других исправлений.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Не должно иметь повреждений, наличие которых не позволяет однозначно истолковать его содержание.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6A51" w:rsidTr="00CC6A51">
        <w:trPr>
          <w:trHeight w:val="96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3.8. Договор купли-продажи (приватизации, мены, дарения, свидетельство о праве на наследство) на отчуждаемое и приобретаемое жилое помещение - </w:t>
            </w:r>
            <w:r>
              <w:rPr>
                <w:sz w:val="18"/>
                <w:szCs w:val="18"/>
              </w:rPr>
              <w:lastRenderedPageBreak/>
              <w:t>оригинал и копия по отчуждаемому жилью, копия по приобретаемому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экземпляр, оригинал и копия (оригинал и копия по отчуждаемому жилью, копия по приобретаемому).</w:t>
            </w:r>
          </w:p>
          <w:p w:rsidR="00CC6A51" w:rsidRDefault="00CC6A51">
            <w:pPr>
              <w:jc w:val="both"/>
              <w:rPr>
                <w:iCs/>
                <w:sz w:val="18"/>
                <w:szCs w:val="18"/>
              </w:rPr>
            </w:pPr>
          </w:p>
          <w:p w:rsidR="00CC6A51" w:rsidRDefault="00CC6A51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Действия: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 Копия с представленного документа предоставляется заявителем, копия </w:t>
            </w:r>
            <w:r>
              <w:rPr>
                <w:sz w:val="18"/>
                <w:szCs w:val="18"/>
              </w:rPr>
              <w:lastRenderedPageBreak/>
              <w:t>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Формирование в дело копии.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Должно быть действительным на дату обращения за предоставлением государственной услуги.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Не должно содержать подчисток, приписок, зачеркнутых слов и других исправлений.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Не должно иметь повреждений, наличие которых не позволяет однозначно истолковать его содержание.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6A51" w:rsidTr="00CC6A51">
        <w:trPr>
          <w:trHeight w:val="96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3.9. Технический паспорт отчуждаемого и приобретаемого жилого помещения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экземпляр, оригинал и копия (оригинал и копия по отчуждаемому жилью, копия по приобретаемому).</w:t>
            </w:r>
          </w:p>
          <w:p w:rsidR="00CC6A51" w:rsidRDefault="00CC6A51">
            <w:pPr>
              <w:jc w:val="both"/>
              <w:rPr>
                <w:iCs/>
                <w:sz w:val="18"/>
                <w:szCs w:val="18"/>
              </w:rPr>
            </w:pPr>
          </w:p>
          <w:p w:rsidR="00CC6A51" w:rsidRDefault="00CC6A51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Действия: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Формирование в дело копии.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Должно быть действительным на дату обращения за предоставлением государственной услуги.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Не должно содержать подчисток, приписок, зачеркнутых слов и других исправлений.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Не должно иметь повреждений, наличие которых не позволяет однозначно истолковать его содержание.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6A51" w:rsidTr="00CC6A51">
        <w:trPr>
          <w:trHeight w:val="96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3.10. Поквартирная карточка (выписка из домовой книги) на отчуждаемое и приобретаемое помещение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экземпляр, оригинал и копия (оригинал и копия по отчуждаемому жилью, копия по приобретаемому).</w:t>
            </w:r>
          </w:p>
          <w:p w:rsidR="00CC6A51" w:rsidRDefault="00CC6A51">
            <w:pPr>
              <w:jc w:val="both"/>
              <w:rPr>
                <w:iCs/>
                <w:sz w:val="18"/>
                <w:szCs w:val="18"/>
              </w:rPr>
            </w:pPr>
          </w:p>
          <w:p w:rsidR="00CC6A51" w:rsidRDefault="00CC6A51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Действия: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Формирование в дело копии.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Должно быть действительным на дату обращения за предоставлением государственной услуги.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Не должно содержать подчисток, приписок, зачеркнутых слов и других исправлений.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Не должно иметь повреждений, наличие которых не позволяет однозначно истолковать его содержание.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6A51" w:rsidTr="00CC6A51">
        <w:trPr>
          <w:trHeight w:val="96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 Ходатайство кредитной организации либо сертификат о праве на материнский (семейный) капитал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экземпляр, оригинал и копия.</w:t>
            </w:r>
          </w:p>
          <w:p w:rsidR="00CC6A51" w:rsidRDefault="00CC6A51">
            <w:pPr>
              <w:jc w:val="both"/>
              <w:rPr>
                <w:iCs/>
                <w:sz w:val="18"/>
                <w:szCs w:val="18"/>
              </w:rPr>
            </w:pPr>
          </w:p>
          <w:p w:rsidR="00CC6A51" w:rsidRDefault="00CC6A51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Действия: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 Формирование в дело копии.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Должно быть действительным на дату обращения за предоставлением государственной услуги.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Не должно содержать подчисток, приписок, зачеркнутых слов и других исправлений.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Не должно иметь повреждений, наличие которых не позволяет однозначно истолковать его содержание.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6A51" w:rsidTr="00CC6A51">
        <w:trPr>
          <w:trHeight w:val="96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A51" w:rsidRDefault="00CC6A5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3.12. Свидетельство о праве на наследство по закону (завещанию)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экземпляр, оригинал и копия.</w:t>
            </w:r>
          </w:p>
          <w:p w:rsidR="00CC6A51" w:rsidRDefault="00CC6A51">
            <w:pPr>
              <w:jc w:val="both"/>
              <w:rPr>
                <w:iCs/>
                <w:sz w:val="18"/>
                <w:szCs w:val="18"/>
              </w:rPr>
            </w:pPr>
          </w:p>
          <w:p w:rsidR="00CC6A51" w:rsidRDefault="00CC6A51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Действия: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Формирование в дело копии.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Должно быть действительным на дату обращения за предоставлением государственной услуги.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Не должно содержать подчисток, приписок, зачеркнутых слов и других исправлений.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Не должно иметь повреждений, наличие которых не позволяет однозначно истолковать его содержание.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CC6A51" w:rsidRDefault="00CC6A51" w:rsidP="00CC6A51">
      <w:pPr>
        <w:ind w:right="-82"/>
        <w:jc w:val="center"/>
        <w:rPr>
          <w:rFonts w:cs="Courier New"/>
          <w:b/>
          <w:color w:val="000000"/>
          <w:sz w:val="28"/>
          <w:szCs w:val="28"/>
          <w:lang w:eastAsia="en-US"/>
        </w:rPr>
      </w:pPr>
      <w:r>
        <w:rPr>
          <w:sz w:val="22"/>
          <w:szCs w:val="22"/>
        </w:rPr>
        <w:br w:type="page"/>
      </w:r>
      <w:r>
        <w:rPr>
          <w:b/>
          <w:sz w:val="28"/>
          <w:szCs w:val="28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p w:rsidR="00CC6A51" w:rsidRDefault="00CC6A51" w:rsidP="00CC6A51">
      <w:pPr>
        <w:ind w:right="-82"/>
        <w:jc w:val="center"/>
        <w:rPr>
          <w:b/>
          <w:sz w:val="28"/>
          <w:szCs w:val="28"/>
        </w:rPr>
      </w:pPr>
    </w:p>
    <w:tbl>
      <w:tblPr>
        <w:tblW w:w="14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558"/>
        <w:gridCol w:w="3145"/>
        <w:gridCol w:w="1533"/>
        <w:gridCol w:w="1417"/>
        <w:gridCol w:w="1269"/>
        <w:gridCol w:w="1566"/>
        <w:gridCol w:w="1276"/>
        <w:gridCol w:w="1393"/>
      </w:tblGrid>
      <w:tr w:rsidR="00CC6A51" w:rsidTr="00CC6A51">
        <w:trPr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ind w:right="-14183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SID электронного сервиса/ наименование вида сведений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CC6A51" w:rsidTr="00CC6A51">
        <w:trPr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CC6A51" w:rsidTr="00CC6A51">
        <w:trPr>
          <w:jc w:val="center"/>
        </w:trPr>
        <w:tc>
          <w:tcPr>
            <w:tcW w:w="14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1" w:rsidRDefault="00CC6A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 Выдача в соответствии с Федеральным законом от 24 апреля 2008 года № 48-ФЗ «Об опеке и попечительстве» разрешений на совершение сделок с имуществом подопечных, заключение договоров доверительного управления имуществом подопечных в соответствии со статьей 38 Гражданского кодекса Российской Федерации</w:t>
            </w:r>
          </w:p>
        </w:tc>
      </w:tr>
      <w:tr w:rsidR="00CC6A51" w:rsidTr="00CC6A51">
        <w:trPr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rFonts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bCs/>
                <w:iCs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(о правах на объект недвижимого имущества) 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Сведения об отсутствии обременений (ограничений) на приобретаемое жилое помещение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Орган, предоставляющий услугу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Федеральная служба государственной регистрации кадастра и картографии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US"/>
              </w:rPr>
              <w:t>SID000</w:t>
            </w:r>
            <w:r>
              <w:rPr>
                <w:sz w:val="18"/>
                <w:szCs w:val="18"/>
              </w:rPr>
              <w:t>3564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1" w:rsidRDefault="00CC6A5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 рабочих дней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(направление запроса – 1 рабочий день,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ответа на запрос - 3 рабочих дня,</w:t>
            </w:r>
          </w:p>
          <w:p w:rsidR="00CC6A51" w:rsidRDefault="00CC6A5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приобщение ответа к личному делу – 1 рабочий день)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CC6A51" w:rsidTr="00CC6A51">
        <w:trPr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Справка о месте проживания и регистрации несовершеннолетнего до момента приобретения жилого помещения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месте проживания и регистрации несовершеннолетнего до момента приобретения жилого помещения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rFonts w:cs="Courier New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Орган, предоставляющий услугу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Министерство внутренних дел Российской Федерации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SID0003418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1" w:rsidRDefault="00CC6A51">
            <w:pPr>
              <w:jc w:val="both"/>
              <w:rPr>
                <w:rFonts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7 рабочих дней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(направление запроса – 1 рабочий день,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ответа на запрос - 5 рабочих дней,</w:t>
            </w:r>
          </w:p>
          <w:p w:rsidR="00CC6A51" w:rsidRDefault="00CC6A5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приобщение ответа к личному делу – 1 рабочий день)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</w:tbl>
    <w:p w:rsidR="00CC6A51" w:rsidRDefault="00CC6A51" w:rsidP="00CC6A51">
      <w:pPr>
        <w:jc w:val="center"/>
        <w:rPr>
          <w:color w:val="000000"/>
          <w:sz w:val="22"/>
          <w:szCs w:val="22"/>
          <w:lang w:eastAsia="en-US"/>
        </w:rPr>
      </w:pPr>
    </w:p>
    <w:p w:rsidR="00CC6A51" w:rsidRDefault="00CC6A51" w:rsidP="00CC6A51">
      <w:pPr>
        <w:jc w:val="center"/>
        <w:rPr>
          <w:rFonts w:cs="Courier New"/>
          <w:b/>
          <w:sz w:val="28"/>
          <w:szCs w:val="28"/>
        </w:rPr>
      </w:pPr>
      <w:r>
        <w:rPr>
          <w:sz w:val="22"/>
          <w:szCs w:val="22"/>
        </w:rPr>
        <w:br w:type="page"/>
      </w:r>
      <w:r>
        <w:rPr>
          <w:b/>
          <w:sz w:val="28"/>
          <w:szCs w:val="28"/>
        </w:rPr>
        <w:lastRenderedPageBreak/>
        <w:t>Раздел 6. Результат «подуслуги»</w:t>
      </w:r>
    </w:p>
    <w:p w:rsidR="00CC6A51" w:rsidRDefault="00CC6A51" w:rsidP="00CC6A51">
      <w:pPr>
        <w:jc w:val="center"/>
        <w:rPr>
          <w:b/>
          <w:sz w:val="28"/>
          <w:szCs w:val="28"/>
        </w:rPr>
      </w:pPr>
    </w:p>
    <w:tbl>
      <w:tblPr>
        <w:tblW w:w="154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18"/>
        <w:gridCol w:w="4001"/>
        <w:gridCol w:w="1843"/>
        <w:gridCol w:w="1384"/>
        <w:gridCol w:w="1417"/>
        <w:gridCol w:w="2410"/>
        <w:gridCol w:w="1134"/>
        <w:gridCol w:w="992"/>
      </w:tblGrid>
      <w:tr w:rsidR="00CC6A51" w:rsidTr="00CC6A5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Документ/ документы, являющиеся результатом «подуслуги»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Форма документа/ документов, являющихся результатом «подуслуги»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Способ получения результата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CC6A51" w:rsidTr="00CC6A5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1" w:rsidRDefault="00CC6A51">
            <w:pPr>
              <w:suppressAutoHyphens w:val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1" w:rsidRDefault="00CC6A51">
            <w:pPr>
              <w:suppressAutoHyphens w:val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1" w:rsidRDefault="00CC6A51">
            <w:pPr>
              <w:suppressAutoHyphens w:val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1" w:rsidRDefault="00CC6A51">
            <w:pPr>
              <w:suppressAutoHyphens w:val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1" w:rsidRDefault="00CC6A51">
            <w:pPr>
              <w:suppressAutoHyphens w:val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1" w:rsidRDefault="00CC6A51">
            <w:pPr>
              <w:suppressAutoHyphens w:val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1" w:rsidRDefault="00CC6A51">
            <w:pPr>
              <w:suppressAutoHyphens w:val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в органе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в МФЦ</w:t>
            </w:r>
          </w:p>
        </w:tc>
      </w:tr>
      <w:tr w:rsidR="00CC6A51" w:rsidTr="00CC6A51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CC6A51" w:rsidTr="00CC6A51">
        <w:trPr>
          <w:trHeight w:val="240"/>
        </w:trPr>
        <w:tc>
          <w:tcPr>
            <w:tcW w:w="15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1" w:rsidRDefault="00CC6A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 Выдача в соответствии с Федеральным законом от 24 апреля 2008 года № 48-ФЗ «Об опеке и попечительстве» разрешений на совершение сделок с имуществом подопечных, заключение договоров доверительного управления имуществом подопечных в соответствии со статьей 38 Гражданского кодекса Российской Федерации</w:t>
            </w:r>
          </w:p>
        </w:tc>
      </w:tr>
      <w:tr w:rsidR="00CC6A51" w:rsidTr="00CC6A5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rFonts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1" w:rsidRDefault="00CC6A5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Постановление главы органа местного самоуправления о разрешении на сделку с имуществом несовершеннолетнего подопечного</w:t>
            </w:r>
          </w:p>
          <w:p w:rsidR="00CC6A51" w:rsidRDefault="00CC6A5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tabs>
                <w:tab w:val="left" w:pos="5610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Подписывается руководителем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Defaul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tabs>
                <w:tab w:val="left" w:pos="561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tabs>
                <w:tab w:val="left" w:pos="561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ind w:left="2"/>
              <w:jc w:val="both"/>
              <w:rPr>
                <w:rFonts w:cs="Courier New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1. В органе, предоставляющем услугу (уведомление о положительном решении предоставления услуги).</w:t>
            </w:r>
          </w:p>
          <w:p w:rsidR="00CC6A51" w:rsidRDefault="00CC6A51">
            <w:pPr>
              <w:ind w:left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Через личный кабинет на РПГУ в виде электронного документа (уведомление о положительном решении предоставления услуги).</w:t>
            </w:r>
          </w:p>
          <w:p w:rsidR="00CC6A51" w:rsidRDefault="00CC6A51">
            <w:pPr>
              <w:pStyle w:val="Default"/>
              <w:ind w:left="2" w:hanging="16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3. Почтовая связь (уведомление о положительном решении предоставления услуги).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CC6A51" w:rsidTr="00CC6A5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rFonts w:cs="Courier New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tabs>
                <w:tab w:val="left" w:pos="5610"/>
              </w:tabs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Заключение об отказе в выдаче разрешения на сделку с имуществом несовершеннолетнего подопечного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tabs>
                <w:tab w:val="left" w:pos="5610"/>
              </w:tabs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Оформляется в форме заключения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Defaul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Отрицательный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tabs>
                <w:tab w:val="left" w:pos="561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tabs>
                <w:tab w:val="left" w:pos="561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spacing w:line="200" w:lineRule="exact"/>
              <w:jc w:val="both"/>
              <w:rPr>
                <w:rFonts w:cs="Courier New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1. В органе, предоставляющем услугу, на бумажном носителе.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Через личный кабинет на РПГУ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CC6A51" w:rsidRDefault="00CC6A51">
            <w:pPr>
              <w:pStyle w:val="Default"/>
              <w:ind w:left="-16" w:hanging="16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3. Почтовая связь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</w:tbl>
    <w:p w:rsidR="00CC6A51" w:rsidRDefault="00CC6A51" w:rsidP="00CC6A51">
      <w:pPr>
        <w:ind w:right="-82" w:firstLine="567"/>
        <w:jc w:val="center"/>
        <w:rPr>
          <w:rFonts w:cs="Courier New"/>
          <w:b/>
          <w:color w:val="000000"/>
          <w:sz w:val="28"/>
          <w:szCs w:val="28"/>
          <w:lang w:eastAsia="en-US"/>
        </w:rPr>
      </w:pPr>
      <w:r>
        <w:rPr>
          <w:sz w:val="22"/>
          <w:szCs w:val="22"/>
        </w:rPr>
        <w:br w:type="page"/>
      </w:r>
      <w:r>
        <w:rPr>
          <w:b/>
          <w:sz w:val="28"/>
          <w:szCs w:val="28"/>
        </w:rPr>
        <w:lastRenderedPageBreak/>
        <w:t>Раздел 7. Технологические процессы предоставления «подуслуги»</w:t>
      </w:r>
    </w:p>
    <w:p w:rsidR="00CC6A51" w:rsidRDefault="00CC6A51" w:rsidP="00CC6A51">
      <w:pPr>
        <w:ind w:right="-82" w:firstLine="567"/>
        <w:jc w:val="center"/>
        <w:rPr>
          <w:b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4"/>
        <w:gridCol w:w="2894"/>
        <w:gridCol w:w="17"/>
        <w:gridCol w:w="5232"/>
        <w:gridCol w:w="17"/>
        <w:gridCol w:w="1612"/>
        <w:gridCol w:w="17"/>
        <w:gridCol w:w="1586"/>
        <w:gridCol w:w="17"/>
        <w:gridCol w:w="1921"/>
        <w:gridCol w:w="17"/>
        <w:gridCol w:w="1696"/>
      </w:tblGrid>
      <w:tr w:rsidR="00CC6A51" w:rsidTr="00CC6A5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CC6A51" w:rsidTr="00CC6A5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</w:tr>
      <w:tr w:rsidR="00CC6A51" w:rsidTr="00CC6A51">
        <w:tc>
          <w:tcPr>
            <w:tcW w:w="15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1" w:rsidRDefault="00CC6A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 Выдача в соответствии с Федеральным законом от 24 апреля 2008 года № 48-ФЗ «Об опеке и попечительстве» разрешений на совершение сделок с имуществом подопечных, заключение договоров доверительного управления имуществом подопечных в соответствии со статьей 38 Гражданского кодекса Российской Федерации</w:t>
            </w:r>
          </w:p>
        </w:tc>
      </w:tr>
      <w:tr w:rsidR="00CC6A51" w:rsidTr="00CC6A51">
        <w:tc>
          <w:tcPr>
            <w:tcW w:w="15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1.1. Прием и регистрация документов для предоставления государственной услуги</w:t>
            </w:r>
          </w:p>
        </w:tc>
      </w:tr>
      <w:tr w:rsidR="00CC6A51" w:rsidTr="00CC6A5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Проверка документа, удостоверяющего личность заявителя (его представителя), документа, подтверждающего регистрацию заявителя по месту жительства на территории муниципального района (городского округа), а также документа, подтверждающего полномочия представителя заявителя </w:t>
            </w:r>
            <w:r>
              <w:rPr>
                <w:b/>
                <w:bCs/>
                <w:sz w:val="18"/>
                <w:szCs w:val="18"/>
              </w:rPr>
              <w:t>(при личном обращении в орган, предоставляющий услугу, или МФЦ)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Специалист устанавливает личность заявителя (его представителя) на основании документов, удостоверяющих личность.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Специалист 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 случае обращения представителя заявителя, специалист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мин.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органа, предоставляющего услугу, специалист МФЦ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CC6A51" w:rsidTr="00CC6A51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1.1.2.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1" w:rsidRDefault="00CC6A51">
            <w:pPr>
              <w:pStyle w:val="Default"/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комплектности документов и их соответствия установленным требованиям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shd w:val="clear" w:color="auto" w:fill="FFFFFF"/>
              <w:jc w:val="both"/>
              <w:rPr>
                <w:color w:val="11111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1.1.2.1.</w:t>
            </w:r>
            <w:r>
              <w:rPr>
                <w:color w:val="11111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CC6A51" w:rsidRDefault="00CC6A51">
            <w:pPr>
              <w:shd w:val="clear" w:color="auto" w:fill="FFFFFF"/>
              <w:jc w:val="both"/>
              <w:rPr>
                <w:color w:val="111111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Специалист</w:t>
            </w:r>
            <w:r>
              <w:rPr>
                <w:color w:val="111111"/>
                <w:sz w:val="18"/>
                <w:szCs w:val="18"/>
              </w:rPr>
              <w:t xml:space="preserve"> проверяет комплектность документов, правильность заполнения заявления; проверка соответствия представленных документов следующим требованиям:</w:t>
            </w:r>
          </w:p>
          <w:p w:rsidR="00CC6A51" w:rsidRDefault="00CC6A51">
            <w:pPr>
              <w:shd w:val="clear" w:color="auto" w:fill="FFFFFF"/>
              <w:jc w:val="both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 xml:space="preserve">документы скреплены подписью и печатью; </w:t>
            </w:r>
          </w:p>
          <w:p w:rsidR="00CC6A51" w:rsidRDefault="00CC6A51">
            <w:pPr>
              <w:shd w:val="clear" w:color="auto" w:fill="FFFFFF"/>
              <w:jc w:val="both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CC6A51" w:rsidRDefault="00CC6A51">
            <w:pPr>
              <w:shd w:val="clear" w:color="auto" w:fill="FFFFFF"/>
              <w:jc w:val="both"/>
              <w:rPr>
                <w:rFonts w:eastAsia="Calibri"/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CC6A51" w:rsidRDefault="00CC6A51">
            <w:pPr>
              <w:pStyle w:val="ConsPlus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случае если 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мин.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1" w:rsidRDefault="00CC6A51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органа, предоставляющего услугу</w:t>
            </w:r>
          </w:p>
          <w:p w:rsidR="00CC6A51" w:rsidRDefault="00CC6A51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6A51" w:rsidTr="00CC6A5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1" w:rsidRDefault="00CC6A5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1" w:rsidRDefault="00CC6A5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Default"/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1.1.2.2.</w:t>
            </w:r>
            <w:r>
              <w:rPr>
                <w:color w:val="11111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При обращении через ЕПГУ и (или) РПГУ</w:t>
            </w:r>
          </w:p>
          <w:p w:rsidR="00CC6A51" w:rsidRDefault="00CC6A51">
            <w:pPr>
              <w:shd w:val="clear" w:color="auto" w:fill="FFFFFF"/>
              <w:jc w:val="both"/>
              <w:rPr>
                <w:color w:val="11111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в случае установления оснований для отказа в предоставлении </w:t>
            </w:r>
            <w:r>
              <w:rPr>
                <w:sz w:val="18"/>
                <w:szCs w:val="18"/>
              </w:rPr>
              <w:lastRenderedPageBreak/>
              <w:t>государственной услуги специалист направляет заявителю через личный кабинет на ЕПГУ и (или) через личный кабинет на РПГУ уведомление об отказе в предоставлении государственной услуги с указанием причин отказа.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 мин.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1" w:rsidRDefault="00CC6A51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органа, предоставляющего услугу</w:t>
            </w:r>
          </w:p>
          <w:p w:rsidR="00CC6A51" w:rsidRDefault="00CC6A51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Технологическое обеспечение: наличие доступа к ЕПГУ и (или) РПГУ, в личный кабинет </w:t>
            </w:r>
            <w:r>
              <w:rPr>
                <w:sz w:val="18"/>
                <w:szCs w:val="18"/>
              </w:rPr>
              <w:lastRenderedPageBreak/>
              <w:t>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</w:tr>
      <w:tr w:rsidR="00CC6A51" w:rsidTr="00CC6A5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1" w:rsidRDefault="00CC6A5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1" w:rsidRDefault="00CC6A5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1.1.2.3. При личном обращении в МФЦ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Специалист проверяет комплектность документов, необходимых для предоставления государственной услуги в соответствии с разделом 4 настоящей технологической схемы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мин.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CC6A51" w:rsidTr="00CC6A51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1.1.3.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1" w:rsidRDefault="00CC6A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Изготовление копий документов</w:t>
            </w:r>
          </w:p>
          <w:p w:rsidR="00CC6A51" w:rsidRDefault="00CC6A51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1.1.3.1. При личном обращении в орган, предоставляющий услугу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1. Специалист органа, предоставляющего услугу, осуществляет копирование документов.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мин.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Технологическое обеспечение: 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МФУ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CC6A51" w:rsidTr="00CC6A5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1" w:rsidRDefault="00CC6A51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1" w:rsidRDefault="00CC6A51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1.1.3.2. При личном обращении в МФЦ</w:t>
            </w:r>
          </w:p>
          <w:p w:rsidR="00CC6A51" w:rsidRDefault="00CC6A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CC6A51" w:rsidRDefault="00CC6A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 Специалист МФЦ осуществляет копирование (применительно к конкретной государственной услуге):</w:t>
            </w:r>
          </w:p>
          <w:p w:rsidR="00CC6A51" w:rsidRDefault="00CC6A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1) </w:t>
            </w:r>
            <w:hyperlink r:id="rId45" w:history="1">
              <w:r>
                <w:rPr>
                  <w:rStyle w:val="a3"/>
                  <w:color w:val="000000"/>
                  <w:sz w:val="18"/>
                  <w:szCs w:val="18"/>
                </w:rPr>
                <w:t>документ</w:t>
              </w:r>
            </w:hyperlink>
            <w:r>
              <w:rPr>
                <w:bCs/>
                <w:sz w:val="18"/>
                <w:szCs w:val="18"/>
              </w:rPr>
              <w:t xml:space="preserve">ов, удостоверяющих личность гражданина Российской Федерации, в том числе военнослужащих, а также </w:t>
            </w:r>
            <w:hyperlink r:id="rId46" w:history="1">
              <w:r>
                <w:rPr>
                  <w:rStyle w:val="a3"/>
                  <w:color w:val="000000"/>
                  <w:sz w:val="18"/>
                  <w:szCs w:val="18"/>
                </w:rPr>
                <w:t>документ</w:t>
              </w:r>
            </w:hyperlink>
            <w:r>
              <w:rPr>
                <w:bCs/>
                <w:sz w:val="18"/>
                <w:szCs w:val="18"/>
              </w:rPr>
              <w:t>ов, удостоверяющих личность иностранного гражданина, лица без гражданства, включая вид на жительство и удостоверение беженца;</w:t>
            </w:r>
          </w:p>
          <w:p w:rsidR="00CC6A51" w:rsidRDefault="00CC6A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2) </w:t>
            </w:r>
            <w:hyperlink r:id="rId47" w:history="1">
              <w:r>
                <w:rPr>
                  <w:rStyle w:val="a3"/>
                  <w:color w:val="000000"/>
                  <w:sz w:val="18"/>
                  <w:szCs w:val="18"/>
                </w:rPr>
                <w:t>документ</w:t>
              </w:r>
            </w:hyperlink>
            <w:r>
              <w:rPr>
                <w:bCs/>
                <w:sz w:val="18"/>
                <w:szCs w:val="18"/>
              </w:rPr>
              <w:t>ов воинского учета;</w:t>
            </w:r>
          </w:p>
          <w:p w:rsidR="00CC6A51" w:rsidRDefault="00CC6A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3) свидетельств о государственной регистрации актов гражданского состояния;</w:t>
            </w:r>
          </w:p>
          <w:p w:rsidR="00CC6A51" w:rsidRDefault="00CC6A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4) </w:t>
            </w:r>
            <w:hyperlink r:id="rId48" w:history="1">
              <w:r>
                <w:rPr>
                  <w:rStyle w:val="a3"/>
                  <w:color w:val="000000"/>
                  <w:sz w:val="18"/>
                  <w:szCs w:val="18"/>
                </w:rPr>
                <w:t>документ</w:t>
              </w:r>
            </w:hyperlink>
            <w:r>
              <w:rPr>
                <w:bCs/>
                <w:sz w:val="18"/>
                <w:szCs w:val="18"/>
              </w:rPr>
              <w:t xml:space="preserve">ов, подтверждающих предоставление лицу специального права на управление транспортным средством </w:t>
            </w:r>
            <w:r>
              <w:rPr>
                <w:bCs/>
                <w:sz w:val="18"/>
                <w:szCs w:val="18"/>
              </w:rPr>
              <w:lastRenderedPageBreak/>
              <w:t>соответствующего вида;</w:t>
            </w:r>
          </w:p>
          <w:p w:rsidR="00CC6A51" w:rsidRDefault="00CC6A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5) </w:t>
            </w:r>
            <w:hyperlink r:id="rId49" w:history="1">
              <w:r>
                <w:rPr>
                  <w:rStyle w:val="a3"/>
                  <w:color w:val="000000"/>
                  <w:sz w:val="18"/>
                  <w:szCs w:val="18"/>
                </w:rPr>
                <w:t>документ</w:t>
              </w:r>
            </w:hyperlink>
            <w:r>
              <w:rPr>
                <w:bCs/>
                <w:sz w:val="18"/>
                <w:szCs w:val="18"/>
              </w:rPr>
              <w:t>ов,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</w:p>
          <w:p w:rsidR="00CC6A51" w:rsidRDefault="00CC6A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6) </w:t>
            </w:r>
            <w:hyperlink r:id="rId50" w:history="1">
              <w:r>
                <w:rPr>
                  <w:rStyle w:val="a3"/>
                  <w:color w:val="000000"/>
                  <w:sz w:val="18"/>
                  <w:szCs w:val="18"/>
                </w:rPr>
                <w:t>документ</w:t>
              </w:r>
            </w:hyperlink>
            <w:r>
              <w:rPr>
                <w:bCs/>
                <w:sz w:val="18"/>
                <w:szCs w:val="18"/>
              </w:rPr>
              <w:t>ов на транспортное средство и его составные части, в том числе регистрационные документы;</w:t>
            </w:r>
          </w:p>
          <w:p w:rsidR="00CC6A51" w:rsidRDefault="00CC6A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7) </w:t>
            </w:r>
            <w:hyperlink r:id="rId51" w:history="1">
              <w:r>
                <w:rPr>
                  <w:rStyle w:val="a3"/>
                  <w:color w:val="000000"/>
                  <w:sz w:val="18"/>
                  <w:szCs w:val="18"/>
                </w:rPr>
                <w:t>документ</w:t>
              </w:r>
            </w:hyperlink>
            <w:r>
              <w:rPr>
                <w:bCs/>
                <w:sz w:val="18"/>
                <w:szCs w:val="18"/>
              </w:rPr>
              <w:t xml:space="preserve">ов об образовании и (или) о квалификации, об ученых степенях и ученых званиях и </w:t>
            </w:r>
            <w:hyperlink r:id="rId52" w:history="1">
              <w:r>
                <w:rPr>
                  <w:rStyle w:val="a3"/>
                  <w:color w:val="000000"/>
                  <w:sz w:val="18"/>
                  <w:szCs w:val="18"/>
                </w:rPr>
                <w:t>документ</w:t>
              </w:r>
            </w:hyperlink>
            <w:r>
              <w:rPr>
                <w:bCs/>
                <w:sz w:val="18"/>
                <w:szCs w:val="18"/>
              </w:rPr>
              <w:t>ов, связанных с прохождением обучения, выдаваемых организациями, осуществляющими образовательную деятельность;</w:t>
            </w:r>
          </w:p>
          <w:p w:rsidR="00CC6A51" w:rsidRDefault="00CC6A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8) справок, заключений и иных </w:t>
            </w:r>
            <w:hyperlink r:id="rId53" w:history="1">
              <w:r>
                <w:rPr>
                  <w:rStyle w:val="a3"/>
                  <w:color w:val="000000"/>
                  <w:sz w:val="18"/>
                  <w:szCs w:val="18"/>
                </w:rPr>
                <w:t>документ</w:t>
              </w:r>
            </w:hyperlink>
            <w:r>
              <w:rPr>
                <w:bCs/>
                <w:sz w:val="18"/>
                <w:szCs w:val="18"/>
              </w:rPr>
              <w:t>ов, выдаваемых организациями, входящими в государственную, муниципальную или частную систему здравоохранения;</w:t>
            </w:r>
          </w:p>
          <w:p w:rsidR="00CC6A51" w:rsidRDefault="00CC6A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CC6A51" w:rsidRDefault="00CC6A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10) удостоверений и </w:t>
            </w:r>
            <w:hyperlink r:id="rId54" w:history="1">
              <w:r>
                <w:rPr>
                  <w:rStyle w:val="a3"/>
                  <w:color w:val="000000"/>
                  <w:sz w:val="18"/>
                  <w:szCs w:val="18"/>
                </w:rPr>
                <w:t>документ</w:t>
              </w:r>
            </w:hyperlink>
            <w:r>
              <w:rPr>
                <w:bCs/>
                <w:sz w:val="18"/>
                <w:szCs w:val="18"/>
              </w:rPr>
              <w:t xml:space="preserve">ов, подтверждающих право гражданина на получение социальной поддержки, а также </w:t>
            </w:r>
            <w:hyperlink r:id="rId55" w:history="1">
              <w:r>
                <w:rPr>
                  <w:rStyle w:val="a3"/>
                  <w:color w:val="000000"/>
                  <w:sz w:val="18"/>
                  <w:szCs w:val="18"/>
                </w:rPr>
                <w:t>документ</w:t>
              </w:r>
            </w:hyperlink>
            <w:r>
              <w:rPr>
                <w:bCs/>
                <w:sz w:val="18"/>
                <w:szCs w:val="18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      </w:r>
          </w:p>
          <w:p w:rsidR="00CC6A51" w:rsidRDefault="00CC6A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11) </w:t>
            </w:r>
            <w:hyperlink r:id="rId56" w:history="1">
              <w:r>
                <w:rPr>
                  <w:rStyle w:val="a3"/>
                  <w:color w:val="000000"/>
                  <w:sz w:val="18"/>
                  <w:szCs w:val="18"/>
                </w:rPr>
                <w:t>документ</w:t>
              </w:r>
            </w:hyperlink>
            <w:r>
              <w:rPr>
                <w:bCs/>
                <w:sz w:val="18"/>
                <w:szCs w:val="18"/>
              </w:rPr>
              <w:t>ов о государственных и ведомственных наградах, государственных премиях и знаках отличия.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Технологическое обеспечение: 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МФУ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1" w:rsidRDefault="00CC6A5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C6A51" w:rsidTr="00CC6A51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1" w:rsidRDefault="00CC6A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1.1.4.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Оформление и проверка заявления о предоставлении государственной услуги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1.1.4.1. При личном обращении в орган, предоставляющий услугу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 случае если заявление не соответствует установленным требованиям, а также в случае если заявитель (его </w:t>
            </w:r>
            <w:r>
              <w:rPr>
                <w:bCs/>
                <w:sz w:val="18"/>
                <w:szCs w:val="18"/>
              </w:rPr>
              <w:lastRenderedPageBreak/>
              <w:t>представитель) обращается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 мин.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 Форма заявления (Приложение 1)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 Образец заявления (Приложение 2)</w:t>
            </w:r>
          </w:p>
        </w:tc>
      </w:tr>
      <w:tr w:rsidR="00CC6A51" w:rsidTr="00CC6A5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1" w:rsidRDefault="00CC6A5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1" w:rsidRDefault="00CC6A5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1.1.4.2. При личном обращении в МФЦ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мин.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Технологическое обеспечение: 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АИС МФЦ;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 Форма заявления (Приложение 1)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 Образец заявления (Приложение 2)</w:t>
            </w:r>
          </w:p>
        </w:tc>
      </w:tr>
      <w:tr w:rsidR="00CC6A51" w:rsidTr="00CC6A51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1.1.5.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Регистрация заявления и документов, необходимых для предоставления государственной услуги 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shd w:val="clear" w:color="auto" w:fill="FFFFFF"/>
              <w:jc w:val="both"/>
              <w:rPr>
                <w:color w:val="11111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1.1.5.1.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При личном обращении в МФЦ 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Специалист МФЦ регистрирует заявление в АИС МФЦ с присвоением регистрационного номера дела и указывает дату регистрации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мин.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Технологическое обеспечение: 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АИС МФЦ;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CC6A51" w:rsidTr="00CC6A5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1" w:rsidRDefault="00CC6A51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1" w:rsidRDefault="00CC6A51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1.1.5.2. При личном обращении в орган, предоставляющий услугу</w:t>
            </w:r>
          </w:p>
          <w:p w:rsidR="00CC6A51" w:rsidRDefault="00CC6A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При поступлении заявления в орган, предоставляющий услугу, на бумажном носителе специалист вносит запись о приеме заявления в ж</w:t>
            </w:r>
            <w:hyperlink r:id="rId57" w:history="1">
              <w:r>
                <w:rPr>
                  <w:rStyle w:val="a3"/>
                  <w:rFonts w:eastAsia="Calibri"/>
                  <w:color w:val="000000"/>
                  <w:sz w:val="18"/>
                  <w:szCs w:val="18"/>
                  <w:lang w:eastAsia="ru-RU"/>
                </w:rPr>
                <w:t>урнал</w:t>
              </w:r>
            </w:hyperlink>
            <w:r>
              <w:rPr>
                <w:rFonts w:eastAsia="Calibri"/>
                <w:sz w:val="18"/>
                <w:szCs w:val="18"/>
                <w:lang w:eastAsia="ru-RU"/>
              </w:rPr>
              <w:t xml:space="preserve"> регистрации заявлений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 мин.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Документационное обеспечение: </w:t>
            </w:r>
            <w:r>
              <w:rPr>
                <w:rFonts w:eastAsia="Calibri"/>
                <w:sz w:val="18"/>
                <w:szCs w:val="18"/>
                <w:lang w:eastAsia="ru-RU"/>
              </w:rPr>
              <w:t>ж</w:t>
            </w:r>
            <w:hyperlink r:id="rId58" w:history="1">
              <w:r>
                <w:rPr>
                  <w:rStyle w:val="a3"/>
                  <w:rFonts w:eastAsia="Calibri"/>
                  <w:color w:val="000000"/>
                  <w:sz w:val="18"/>
                  <w:szCs w:val="18"/>
                  <w:lang w:eastAsia="ru-RU"/>
                </w:rPr>
                <w:t>урнал</w:t>
              </w:r>
            </w:hyperlink>
            <w:r>
              <w:rPr>
                <w:rFonts w:eastAsia="Calibri"/>
                <w:sz w:val="18"/>
                <w:szCs w:val="18"/>
                <w:lang w:eastAsia="ru-RU"/>
              </w:rPr>
              <w:t xml:space="preserve"> регистрации заявлений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1" w:rsidRDefault="00CC6A5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C6A51" w:rsidTr="00CC6A5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1" w:rsidRDefault="00CC6A51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1" w:rsidRDefault="00CC6A51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1.1.5.3.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При обращении через ЕПГУ и (или) РПГУ</w:t>
            </w:r>
          </w:p>
          <w:p w:rsidR="00CC6A51" w:rsidRDefault="00CC6A51">
            <w:pPr>
              <w:jc w:val="both"/>
              <w:rPr>
                <w:rFonts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системе: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регистрация заявления, поступившего в рабочее время, осуществляется специалистом в день поступления; 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регистрация заявления, поступившего в нерабочее время, осуществляется специалистом на следующий рабочий день.</w:t>
            </w:r>
          </w:p>
          <w:p w:rsidR="00CC6A51" w:rsidRDefault="00CC6A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мин.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Технологическое обеспечение: наличие доступа к ЕПГУ и (или)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6A51" w:rsidTr="00CC6A51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1.1.6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Подготовка и выдача расписки о приеме заявления и документов, необходимых для предоставления услуги 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1.1.6.1.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 личном обращении в МФЦ 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расписку включаются только документы,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представленные заявителем.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Экземпляр расписки подписывается специалистом МФЦ, ответственным за прием документов, и заявителем (его представителем).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мин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Технологическое обеспечение: 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АИС МФЦ;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компьютер, принтер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CC6A51" w:rsidTr="00CC6A5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1" w:rsidRDefault="00CC6A51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1" w:rsidRDefault="00CC6A51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1.1.6.2. При обращении через ЕПГУ и (или) РПГУ.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1" w:rsidRDefault="00CC6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мин.</w:t>
            </w:r>
          </w:p>
          <w:p w:rsidR="00CC6A51" w:rsidRDefault="00CC6A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Технологическое обеспечение: наличие доступа к ЕПГУ и (или)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CC6A51" w:rsidTr="00CC6A5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1.1.7.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Style4"/>
              <w:widowControl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Формирование пакета документов для выполнения административных процедур по исполнению государственной услуги 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1" w:rsidRDefault="00CC6A51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 обращении через ЕПГУ и (или) РПГУ</w:t>
            </w:r>
          </w:p>
          <w:p w:rsidR="00CC6A51" w:rsidRDefault="00CC6A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обращении через ЕПГУ и (или) РПГУ.</w:t>
            </w:r>
          </w:p>
          <w:p w:rsidR="00CC6A51" w:rsidRDefault="00CC6A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государственной услуги.</w:t>
            </w:r>
          </w:p>
          <w:p w:rsidR="00CC6A51" w:rsidRDefault="00CC6A51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 мин.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Технологическое обеспечение: наличие доступа к ЕПГУ и (или)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CC6A51" w:rsidTr="00CC6A5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1.1.8.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Направление пакета документов в орган, предоставляющий услугу 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При личном обращении в МФЦ 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МФЦ направляет в адрес органа, предоставляющего услугу, заявление и необходимые документы по сопроводительному реестру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2 рабочих дней, следующих за днем регистрации заявления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6A51" w:rsidTr="00CC6A5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1.1.9.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 пакета документов от МФЦ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органа, предоставляющего услугу, принимает пакет документов.</w:t>
            </w:r>
          </w:p>
          <w:p w:rsidR="00CC6A51" w:rsidRDefault="00CC6A5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Регистрирует представленные документы в журнале регистрации заявлений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мин.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Документационное обеспечение: </w:t>
            </w:r>
            <w:r>
              <w:rPr>
                <w:rFonts w:eastAsia="Calibri"/>
                <w:sz w:val="18"/>
                <w:szCs w:val="18"/>
                <w:lang w:eastAsia="ru-RU"/>
              </w:rPr>
              <w:t>ж</w:t>
            </w:r>
            <w:hyperlink r:id="rId59" w:history="1">
              <w:r>
                <w:rPr>
                  <w:rStyle w:val="a3"/>
                  <w:rFonts w:eastAsia="Calibri"/>
                  <w:color w:val="000000"/>
                  <w:sz w:val="18"/>
                  <w:szCs w:val="18"/>
                  <w:lang w:eastAsia="ru-RU"/>
                </w:rPr>
                <w:t>урнал</w:t>
              </w:r>
            </w:hyperlink>
            <w:r>
              <w:rPr>
                <w:rFonts w:eastAsia="Calibri"/>
                <w:sz w:val="18"/>
                <w:szCs w:val="18"/>
                <w:lang w:eastAsia="ru-RU"/>
              </w:rPr>
              <w:t xml:space="preserve"> регистрации заявлений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6A51" w:rsidTr="00CC6A51">
        <w:tc>
          <w:tcPr>
            <w:tcW w:w="15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1.2. Подготовка, формирование и направление межведомственных запросов в органы и организации, участвующие в предоставлении услуги</w:t>
            </w:r>
          </w:p>
        </w:tc>
      </w:tr>
      <w:tr w:rsidR="00CC6A51" w:rsidTr="00CC6A5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и направление межведомственных запросов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органа, предоставляющего услугу, формирует и направляет в органы и организации, участвующие в </w:t>
            </w:r>
            <w:r>
              <w:rPr>
                <w:sz w:val="18"/>
                <w:szCs w:val="18"/>
              </w:rPr>
              <w:lastRenderedPageBreak/>
              <w:t>предоставлении услуги, межведомственные запросы о представлении документов (сведений), указанные в Разделе 5 настоящей технологической схемы, в случае, если они не были представлены заявителем самостоятельно.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1" w:rsidRDefault="00CC6A5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 рабочих дней</w:t>
            </w:r>
          </w:p>
          <w:p w:rsidR="00CC6A51" w:rsidRDefault="00CC6A5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органа, </w:t>
            </w:r>
            <w:r>
              <w:rPr>
                <w:sz w:val="18"/>
                <w:szCs w:val="18"/>
              </w:rPr>
              <w:lastRenderedPageBreak/>
              <w:t>предоставляющего услугу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Технологическое обеспечение: наличие </w:t>
            </w:r>
            <w:r>
              <w:rPr>
                <w:sz w:val="18"/>
                <w:szCs w:val="18"/>
              </w:rPr>
              <w:lastRenderedPageBreak/>
              <w:t>доступа к СМЭВ, а также наличие необходимого оборудования: компьютер.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</w:tr>
      <w:tr w:rsidR="00CC6A51" w:rsidTr="00CC6A51">
        <w:tc>
          <w:tcPr>
            <w:tcW w:w="15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1.3. Формирование личного дела заявителя, проверка соответствия заявления и документов нормативным актам, истребование документов (сведений) в рамках межведомственного взаимодействия</w:t>
            </w:r>
          </w:p>
        </w:tc>
      </w:tr>
      <w:tr w:rsidR="00CC6A51" w:rsidTr="00CC6A5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keepNext/>
              <w:keepLines/>
              <w:tabs>
                <w:tab w:val="left" w:pos="561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1.3.1.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pStyle w:val="a7"/>
              <w:spacing w:after="0"/>
              <w:jc w:val="both"/>
              <w:rPr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Формирование личного дела</w:t>
            </w:r>
          </w:p>
        </w:tc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pStyle w:val="23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формирует личное дело и передает его специалисту, ответственному за проведение экспертизы документов.</w:t>
            </w:r>
          </w:p>
          <w:p w:rsidR="00CC6A51" w:rsidRDefault="00CC6A51">
            <w:pPr>
              <w:pStyle w:val="23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поступлении ответов на межведомственные запросы дополняет личное дело гражданина.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a7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рабочих дня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a7"/>
              <w:keepNext/>
              <w:keepLines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a7"/>
              <w:keepNext/>
              <w:keepLines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6A51" w:rsidTr="00CC6A51">
        <w:tc>
          <w:tcPr>
            <w:tcW w:w="15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1.4. Принятие решения о возможности выдачи разрешения на сделку с имуществом несовершеннолетнего подопечного</w:t>
            </w:r>
          </w:p>
        </w:tc>
      </w:tr>
      <w:tr w:rsidR="00CC6A51" w:rsidTr="00CC6A5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tabs>
                <w:tab w:val="left" w:pos="561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1.4.1.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a7"/>
              <w:spacing w:after="0"/>
              <w:jc w:val="both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Экспертиза документов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Специалист, ответственный за экспертизу: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-устанавливает факт проживания заявителя на территории Ставропольского края;</w:t>
            </w:r>
          </w:p>
          <w:p w:rsidR="00CC6A51" w:rsidRDefault="00CC6A5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-устанавливает факт постоянной регистрации на территории Ставропольского края;</w:t>
            </w:r>
          </w:p>
          <w:p w:rsidR="00CC6A51" w:rsidRDefault="00CC6A51">
            <w:pPr>
              <w:pStyle w:val="ac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-устанавливает статус заявителя и правовые основания предоставления государственной услуги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a7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 рабочих дней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a7"/>
              <w:keepNext/>
              <w:keepLines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a7"/>
              <w:keepNext/>
              <w:keepLines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6A51" w:rsidTr="00CC6A5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tabs>
                <w:tab w:val="left" w:pos="561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1.4.2.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widowControl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Подготовка заключения о возможности </w:t>
            </w:r>
            <w:r>
              <w:rPr>
                <w:sz w:val="18"/>
                <w:szCs w:val="18"/>
              </w:rPr>
              <w:t>выдачи разрешения на сделку с имуществом несовершеннолетнего подопечного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widowControl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Специалист органа</w:t>
            </w:r>
            <w:r>
              <w:rPr>
                <w:bCs/>
                <w:sz w:val="18"/>
                <w:szCs w:val="18"/>
              </w:rPr>
              <w:t>, предоставляющего услугу</w:t>
            </w:r>
            <w:r>
              <w:rPr>
                <w:sz w:val="18"/>
                <w:szCs w:val="18"/>
                <w:lang w:eastAsia="ru-RU"/>
              </w:rPr>
              <w:t>:</w:t>
            </w:r>
          </w:p>
          <w:p w:rsidR="00CC6A51" w:rsidRDefault="00CC6A51">
            <w:pPr>
              <w:widowControl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ru-RU"/>
              </w:rPr>
              <w:t xml:space="preserve">-готовит заключение </w:t>
            </w:r>
            <w:r>
              <w:rPr>
                <w:sz w:val="18"/>
                <w:szCs w:val="18"/>
              </w:rPr>
              <w:t xml:space="preserve">о возможности выдачи разрешения на сделку с имуществом несовершеннолетнего подопечного </w:t>
            </w:r>
          </w:p>
          <w:p w:rsidR="00CC6A51" w:rsidRDefault="00CC6A5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 установлении фактов наличия оснований для отказа в выдаче разрешения на сделку с имуществом несовершеннолетнего подопечного готовит заключение об отказе в выдаче разрешения на сделку с имуществом несовершеннолетнего подопечного</w:t>
            </w:r>
          </w:p>
          <w:p w:rsidR="00CC6A51" w:rsidRDefault="00CC6A5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передает на подпись лицу, принимающему решение.</w:t>
            </w:r>
          </w:p>
        </w:tc>
        <w:tc>
          <w:tcPr>
            <w:tcW w:w="3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1" w:rsidRDefault="00CC6A51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a7"/>
              <w:keepNext/>
              <w:keepLines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a7"/>
              <w:keepNext/>
              <w:keepLines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6A51" w:rsidTr="00CC6A5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tabs>
                <w:tab w:val="left" w:pos="561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1.4.3.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widowControl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Подготовка постановления органа местного самоуправления о разрешении на сделку с имуществом несовершеннолетнего подопечного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widowControl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Специалист органа</w:t>
            </w:r>
            <w:r>
              <w:rPr>
                <w:bCs/>
                <w:sz w:val="18"/>
                <w:szCs w:val="18"/>
              </w:rPr>
              <w:t>, предоставляющего услугу</w:t>
            </w:r>
            <w:r>
              <w:rPr>
                <w:sz w:val="18"/>
                <w:szCs w:val="18"/>
                <w:lang w:eastAsia="ru-RU"/>
              </w:rPr>
              <w:t>:</w:t>
            </w:r>
          </w:p>
          <w:p w:rsidR="00CC6A51" w:rsidRDefault="00CC6A51">
            <w:pPr>
              <w:widowControl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-готовит </w:t>
            </w:r>
            <w:r>
              <w:rPr>
                <w:sz w:val="18"/>
                <w:szCs w:val="18"/>
              </w:rPr>
              <w:t>проект постановления органа местного самоуправления о разрешении на сделку с имуществом несовершеннолетнего подопечного.</w:t>
            </w:r>
          </w:p>
        </w:tc>
        <w:tc>
          <w:tcPr>
            <w:tcW w:w="3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1" w:rsidRDefault="00CC6A51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a7"/>
              <w:keepNext/>
              <w:keepLines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a7"/>
              <w:keepNext/>
              <w:keepLines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6A51" w:rsidTr="00CC6A51">
        <w:tc>
          <w:tcPr>
            <w:tcW w:w="15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1.5. Уведомление заявителя</w:t>
            </w:r>
          </w:p>
        </w:tc>
      </w:tr>
      <w:tr w:rsidR="00CC6A51" w:rsidTr="00CC6A5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keepNext/>
              <w:keepLines/>
              <w:tabs>
                <w:tab w:val="left" w:pos="561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1.5.1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a7"/>
              <w:keepNext/>
              <w:keepLines/>
              <w:spacing w:after="0"/>
              <w:jc w:val="both"/>
              <w:rPr>
                <w:color w:val="111111"/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Уведомление заявителя о принятом решении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Default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Выдача уведомления о принятом решении осуществляется в органе, предоставляющем услугу. При получении постановления заявитель расписывается в «Журнале заявлений и разрешений»</w:t>
            </w:r>
          </w:p>
          <w:p w:rsidR="00CC6A51" w:rsidRDefault="00CC6A5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Результат может быть направлен почтовым отправлением от органа, предоставляющего услугу.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a7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рабочих дня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a7"/>
              <w:keepNext/>
              <w:keepLines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a7"/>
              <w:keepNext/>
              <w:keepLines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6A51" w:rsidTr="00CC6A5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keepNext/>
              <w:keepLines/>
              <w:tabs>
                <w:tab w:val="left" w:pos="561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1.5.2.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1" w:rsidRDefault="00CC6A51">
            <w:pPr>
              <w:jc w:val="both"/>
              <w:rPr>
                <w:rFonts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уведомления заявителю (при обращении через ЕПГУ и (или) РПГУ)</w:t>
            </w:r>
          </w:p>
          <w:p w:rsidR="00CC6A51" w:rsidRDefault="00CC6A51">
            <w:pPr>
              <w:pStyle w:val="Style4"/>
              <w:widowControl/>
              <w:autoSpaceDE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1" w:rsidRDefault="00CC6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органа, предоставляющего услугу направляет уведомление заявителю через личный кабинет на РПГУ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CC6A51" w:rsidRDefault="00CC6A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Style4"/>
              <w:widowControl/>
              <w:autoSpaceDE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рабочий день со дня принятия решения о предоставлении (отказе в предоставлении) услуги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Style4"/>
              <w:widowControl/>
              <w:autoSpaceDE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 и (или) РПГУ, в личный кабинет специалиста в региональной и (или) ведомственной информационной системе, а также наличие необходимого оборудования: компьютер, принтер, МФУ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1" w:rsidRDefault="00CC6A51">
            <w:pPr>
              <w:pStyle w:val="Style4"/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CC6A51" w:rsidRDefault="00CC6A51" w:rsidP="00CC6A51">
      <w:pPr>
        <w:ind w:right="-82" w:firstLine="567"/>
        <w:jc w:val="center"/>
        <w:rPr>
          <w:rFonts w:cs="Courier New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  <w:shd w:val="clear" w:color="auto" w:fill="FFFFFF"/>
        </w:rPr>
        <w:lastRenderedPageBreak/>
        <w:t>Раздел 8. «Особенности предоставления «подуслуги» в электронной форме»</w:t>
      </w:r>
    </w:p>
    <w:p w:rsidR="00CC6A51" w:rsidRDefault="00CC6A51" w:rsidP="00CC6A51">
      <w:pPr>
        <w:ind w:right="-82" w:firstLine="567"/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0" w:type="auto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5"/>
        <w:gridCol w:w="1990"/>
        <w:gridCol w:w="1755"/>
        <w:gridCol w:w="2629"/>
        <w:gridCol w:w="2251"/>
        <w:gridCol w:w="1963"/>
        <w:gridCol w:w="2892"/>
      </w:tblGrid>
      <w:tr w:rsidR="00CC6A51" w:rsidTr="00CC6A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a7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a7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pStyle w:val="a7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формирования запроса о предоставлении «подуслуги»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a7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a7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C6A51" w:rsidRDefault="00CC6A51">
            <w:pPr>
              <w:pStyle w:val="a7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C6A51" w:rsidRDefault="00CC6A51">
            <w:pPr>
              <w:pStyle w:val="a7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подачи жалобы на нарушение порядка предоставления " подуслуги" и досудебного (внесудебного) обжалования решений и действий (бездействия) органа в процессе получения " подуслуги"</w:t>
            </w:r>
          </w:p>
        </w:tc>
      </w:tr>
      <w:tr w:rsidR="00CC6A51" w:rsidTr="00CC6A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6A51" w:rsidRDefault="00CC6A51">
            <w:pPr>
              <w:pStyle w:val="a7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6A51" w:rsidRDefault="00CC6A51">
            <w:pPr>
              <w:pStyle w:val="a7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A51" w:rsidRDefault="00CC6A51">
            <w:pPr>
              <w:pStyle w:val="a7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6A51" w:rsidRDefault="00CC6A51">
            <w:pPr>
              <w:pStyle w:val="a7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6A51" w:rsidRDefault="00CC6A51">
            <w:pPr>
              <w:pStyle w:val="a7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6A51" w:rsidRDefault="00CC6A51">
            <w:pPr>
              <w:pStyle w:val="a7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A51" w:rsidRDefault="00CC6A51">
            <w:pPr>
              <w:pStyle w:val="a7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CC6A51" w:rsidTr="00CC6A51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A51" w:rsidRDefault="00CC6A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 Выдача в соответствии с Федеральным законом от 24 апреля 2008 года № 48-ФЗ «Об опеке и попечительстве» разрешений на совершение сделок с имуществом подопечных, заключение договоров доверительного управления имуществом подопечных в соответствии со статьей 38 Гражданского кодекса Российской Федерации</w:t>
            </w:r>
          </w:p>
        </w:tc>
      </w:tr>
      <w:tr w:rsidR="00CC6A51" w:rsidTr="00CC6A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6A51" w:rsidRDefault="00CC6A51">
            <w:pPr>
              <w:pStyle w:val="Default"/>
              <w:ind w:left="147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 ЕПГУ</w:t>
            </w:r>
          </w:p>
          <w:p w:rsidR="00CC6A51" w:rsidRDefault="00CC6A51">
            <w:pPr>
              <w:pStyle w:val="Default"/>
              <w:ind w:left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eastAsia="ru-RU"/>
              </w:rPr>
              <w:t xml:space="preserve"> РПГУ</w:t>
            </w:r>
          </w:p>
          <w:p w:rsidR="00CC6A51" w:rsidRDefault="00CC6A51">
            <w:pPr>
              <w:pStyle w:val="Default"/>
              <w:ind w:left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Официальный сайт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51" w:rsidRDefault="00CC6A51">
            <w:pPr>
              <w:pStyle w:val="Default"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РПГУ</w:t>
            </w:r>
          </w:p>
          <w:p w:rsidR="00CC6A51" w:rsidRDefault="00CC6A51">
            <w:pPr>
              <w:pStyle w:val="Default"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51" w:rsidRDefault="00CC6A51">
            <w:pPr>
              <w:pStyle w:val="Default"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Через экранную форму на РПГУ</w:t>
            </w:r>
          </w:p>
          <w:p w:rsidR="00CC6A51" w:rsidRDefault="00CC6A51">
            <w:pPr>
              <w:pStyle w:val="Default"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6A51" w:rsidRDefault="00CC6A51">
            <w:pPr>
              <w:pStyle w:val="Default"/>
              <w:shd w:val="clear" w:color="auto" w:fill="FFFFFF"/>
              <w:ind w:left="1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Требуется предоставление заявителем документов на бумажном носителе для оказания государственной услуги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6A51" w:rsidRDefault="00CC6A51">
            <w:pPr>
              <w:pStyle w:val="Default"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6A51" w:rsidRDefault="00CC6A51">
            <w:pPr>
              <w:pStyle w:val="Default"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Личный кабинет заявителя на РПГУ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51" w:rsidRDefault="00CC6A51">
            <w:pPr>
              <w:pStyle w:val="Default"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РПГУ</w:t>
            </w:r>
          </w:p>
          <w:p w:rsidR="00CC6A51" w:rsidRDefault="00CC6A51">
            <w:pPr>
              <w:pStyle w:val="Default"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CC6A51" w:rsidRDefault="00CC6A51" w:rsidP="00CC6A51">
      <w:pPr>
        <w:rPr>
          <w:rFonts w:ascii="Courier New" w:hAnsi="Courier New" w:cs="Courier New"/>
          <w:color w:val="000000"/>
          <w:sz w:val="22"/>
          <w:szCs w:val="22"/>
          <w:shd w:val="clear" w:color="auto" w:fill="FFFF00"/>
          <w:lang w:eastAsia="en-US"/>
        </w:rPr>
      </w:pPr>
    </w:p>
    <w:p w:rsidR="00CC6A51" w:rsidRDefault="00CC6A51" w:rsidP="00CC6A51">
      <w:pPr>
        <w:rPr>
          <w:sz w:val="22"/>
          <w:szCs w:val="22"/>
          <w:shd w:val="clear" w:color="auto" w:fill="FFFF00"/>
        </w:rPr>
      </w:pPr>
    </w:p>
    <w:p w:rsidR="00CC6A51" w:rsidRDefault="00D05ECD" w:rsidP="00CC6A51">
      <w:pPr>
        <w:rPr>
          <w:sz w:val="22"/>
          <w:szCs w:val="22"/>
          <w:shd w:val="clear" w:color="auto" w:fill="FFFF00"/>
        </w:rPr>
      </w:pPr>
      <w:r>
        <w:pict>
          <v:shape id="БлокТекста1" o:spid="_x0000_s1045" type="#_x0000_t202" style="position:absolute;margin-left:-.25pt;margin-top:1.55pt;width:765.25pt;height:14.25pt;z-index:251668480;visibility:visible;mso-position-horizontal-relative:margin" o:allowincell="f" filled="f" stroked="f">
            <v:textbox style="mso-fit-shape-to-text:t" inset="0,0,0,0">
              <w:txbxContent>
                <w:p w:rsidR="00CC6A51" w:rsidRDefault="00CC6A51" w:rsidP="00CC6A51"/>
              </w:txbxContent>
            </v:textbox>
            <w10:wrap type="square" anchorx="margin"/>
          </v:shape>
        </w:pict>
      </w:r>
    </w:p>
    <w:p w:rsidR="00CC6A51" w:rsidRDefault="00CC6A51" w:rsidP="00CC6A51">
      <w:pPr>
        <w:suppressAutoHyphens w:val="0"/>
        <w:rPr>
          <w:sz w:val="22"/>
          <w:szCs w:val="22"/>
        </w:rPr>
        <w:sectPr w:rsidR="00CC6A51">
          <w:pgSz w:w="16838" w:h="11906" w:orient="landscape"/>
          <w:pgMar w:top="1134" w:right="567" w:bottom="567" w:left="567" w:header="720" w:footer="720" w:gutter="0"/>
          <w:cols w:space="720"/>
        </w:sectPr>
      </w:pPr>
    </w:p>
    <w:p w:rsidR="00CC6A51" w:rsidRDefault="00CC6A51" w:rsidP="00CC6A51">
      <w:pPr>
        <w:spacing w:line="240" w:lineRule="exact"/>
        <w:ind w:left="5103"/>
        <w:jc w:val="center"/>
      </w:pPr>
      <w:r>
        <w:lastRenderedPageBreak/>
        <w:t>Приложение 1</w:t>
      </w:r>
    </w:p>
    <w:p w:rsidR="00CC6A51" w:rsidRDefault="00CC6A51" w:rsidP="00CC6A51">
      <w:pPr>
        <w:spacing w:line="240" w:lineRule="exact"/>
        <w:ind w:left="5103"/>
        <w:jc w:val="both"/>
      </w:pPr>
      <w:r>
        <w:t>к технологической схеме предоставления органом местного самоуправления муниципального образования Ставропольского края государственной услуги «Выдача в соответствии с Федеральным законом от 24 апреля 2008 года № 48-ФЗ «Об опеке и попечительстве» разрешений на совершение сделок с имуществом подопечных, заключение договоров доверительного управления имуществом подопечных в соответствии со статьей 38 Гражданского кодекса Российской Федерации»</w:t>
      </w:r>
    </w:p>
    <w:p w:rsidR="00CC6A51" w:rsidRDefault="00CC6A51" w:rsidP="00CC6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6A51" w:rsidRDefault="00CC6A51" w:rsidP="00CC6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6A51" w:rsidRDefault="00CC6A51" w:rsidP="00CC6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6A51" w:rsidRDefault="00CC6A51" w:rsidP="00CC6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CC6A51" w:rsidRDefault="00CC6A51" w:rsidP="00CC6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ПРЕДОСТАВЛЕНИЕ ГОСУДАРСТВЕННОЙ УСЛУГИ</w:t>
      </w:r>
    </w:p>
    <w:p w:rsidR="00CC6A51" w:rsidRDefault="00CC6A51" w:rsidP="00CC6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6A51" w:rsidRDefault="00CC6A51" w:rsidP="00CC6A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C6A51" w:rsidRDefault="00CC6A51" w:rsidP="00CC6A51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Новоалександровского городского округа</w:t>
      </w:r>
    </w:p>
    <w:p w:rsidR="00CC6A51" w:rsidRDefault="00CC6A51" w:rsidP="00CC6A51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C6A51" w:rsidRDefault="00CC6A51" w:rsidP="00CC6A51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(Ф.И.О. главы администрации)</w:t>
      </w:r>
    </w:p>
    <w:p w:rsidR="00CC6A51" w:rsidRDefault="00CC6A51" w:rsidP="00CC6A51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________________________________,</w:t>
      </w:r>
    </w:p>
    <w:p w:rsidR="00CC6A51" w:rsidRDefault="00CC6A51" w:rsidP="00CC6A51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(Ф.И.О. заявителя полностью)</w:t>
      </w:r>
    </w:p>
    <w:p w:rsidR="00CC6A51" w:rsidRDefault="00CC6A51" w:rsidP="00CC6A51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проживающего(щей) по адресу</w:t>
      </w:r>
    </w:p>
    <w:p w:rsidR="00CC6A51" w:rsidRDefault="00CC6A51" w:rsidP="00CC6A51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C6A51" w:rsidRDefault="00CC6A51" w:rsidP="00CC6A51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(адрес проживания по паспорту)</w:t>
      </w:r>
    </w:p>
    <w:p w:rsidR="00CC6A51" w:rsidRDefault="00CC6A51" w:rsidP="00CC6A51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C6A51" w:rsidRDefault="00CC6A51" w:rsidP="00CC6A51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C6A51" w:rsidRDefault="00CC6A51" w:rsidP="00CC6A51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(паспорт (серия, номер,</w:t>
      </w:r>
    </w:p>
    <w:p w:rsidR="00CC6A51" w:rsidRDefault="00CC6A51" w:rsidP="00CC6A51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выдачи, кем выдан))</w:t>
      </w:r>
    </w:p>
    <w:p w:rsidR="00CC6A51" w:rsidRDefault="00CC6A51" w:rsidP="00CC6A51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CC6A51" w:rsidRDefault="00CC6A51" w:rsidP="00CC6A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C6A51" w:rsidRDefault="00CC6A51" w:rsidP="00CC6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6A51" w:rsidRDefault="00CC6A51" w:rsidP="00CC6A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дать  разрешение  на совершение сделки купли-продажи (мены, выделения  долей и т.п.) жилого помещения, расположенного по адресу: _______________________________________</w:t>
      </w:r>
    </w:p>
    <w:p w:rsidR="00CC6A51" w:rsidRDefault="00CC6A51" w:rsidP="00CC6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___________________, общей площадью _________, жилой площадью ___________________, в котором _____________ доля на праве общей долевой собственности принадлежит моему(ей),   моим  несовершеннолетним  детям  (подопечным):  фамилия,  имя, отчество, дата рождения.</w:t>
      </w:r>
    </w:p>
    <w:p w:rsidR="00CC6A51" w:rsidRDefault="00CC6A51" w:rsidP="00CC6A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 этом  имущественные  и  жилищные права несовершеннолетних не будут</w:t>
      </w:r>
    </w:p>
    <w:p w:rsidR="00CC6A51" w:rsidRDefault="00CC6A51" w:rsidP="00CC6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нарушены,  так  как  на  их  имя  будет  приобретено  по ______ доле жилого помещения </w:t>
      </w:r>
      <w:r>
        <w:rPr>
          <w:rFonts w:ascii="Times New Roman" w:hAnsi="Times New Roman" w:cs="Times New Roman"/>
          <w:sz w:val="24"/>
          <w:szCs w:val="24"/>
        </w:rPr>
        <w:lastRenderedPageBreak/>
        <w:t>(домовладения), расположенного по адресу: ______________________, общей площадью ___________, жилой площадью _____________.</w:t>
      </w:r>
    </w:p>
    <w:p w:rsidR="00CC6A51" w:rsidRDefault="00CC6A51" w:rsidP="00CC6A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Свидетельства о  государственной  регистрации  права  на  ______  долю несовершеннолетних  в  жилом  помещении  (домовладении),  расположенном  по адресу: _________________, обязуюсь предоставить до _______________ 20__ г.</w:t>
      </w:r>
    </w:p>
    <w:p w:rsidR="00CC6A51" w:rsidRDefault="00CC6A51" w:rsidP="00CC6A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CC6A51" w:rsidRDefault="00CC6A51" w:rsidP="00CC6A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</w:t>
      </w:r>
    </w:p>
    <w:p w:rsidR="00CC6A51" w:rsidRDefault="00CC6A51" w:rsidP="00CC6A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</w:t>
      </w:r>
    </w:p>
    <w:p w:rsidR="00CC6A51" w:rsidRDefault="00CC6A51" w:rsidP="00CC6A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</w:t>
      </w:r>
    </w:p>
    <w:p w:rsidR="00CC6A51" w:rsidRDefault="00CC6A51" w:rsidP="00CC6A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</w:t>
      </w:r>
    </w:p>
    <w:p w:rsidR="00CC6A51" w:rsidRDefault="00CC6A51" w:rsidP="00CC6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6A51" w:rsidRDefault="00CC6A51" w:rsidP="00CC6A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подпись                      расшифровка</w:t>
      </w:r>
    </w:p>
    <w:p w:rsidR="00CC6A51" w:rsidRDefault="00CC6A51" w:rsidP="00CC6A51">
      <w:pPr>
        <w:spacing w:line="240" w:lineRule="exact"/>
        <w:ind w:left="5103"/>
        <w:jc w:val="both"/>
      </w:pPr>
      <w:r>
        <w:br w:type="page"/>
      </w:r>
    </w:p>
    <w:p w:rsidR="00CC6A51" w:rsidRDefault="00CC6A51" w:rsidP="00CC6A51">
      <w:pPr>
        <w:spacing w:line="240" w:lineRule="exact"/>
        <w:ind w:left="5103"/>
        <w:jc w:val="center"/>
      </w:pPr>
      <w:r>
        <w:lastRenderedPageBreak/>
        <w:t>Приложение 2</w:t>
      </w:r>
    </w:p>
    <w:p w:rsidR="00CC6A51" w:rsidRDefault="00CC6A51" w:rsidP="00CC6A51">
      <w:pPr>
        <w:spacing w:line="240" w:lineRule="exact"/>
        <w:ind w:left="5103"/>
        <w:jc w:val="both"/>
      </w:pPr>
      <w:r>
        <w:t>к технологической схеме предоставления органом местного самоуправления муниципального образования Ставропольского края государственной услуги «Выдача в соответствии с Федеральным законом от 24 апреля 2008 года № 48-ФЗ «Об опеке и попечительстве» разрешений на совершение сделок с имуществом подопечных, заключение договоров доверительного управления имуществом подопечных в соответствии со статьей 38 Гражданского кодекса Российской Федерации»</w:t>
      </w:r>
    </w:p>
    <w:p w:rsidR="00CC6A51" w:rsidRDefault="00CC6A51" w:rsidP="00CC6A51">
      <w:pPr>
        <w:spacing w:line="240" w:lineRule="exact"/>
        <w:ind w:left="5103"/>
        <w:jc w:val="both"/>
      </w:pPr>
    </w:p>
    <w:p w:rsidR="00CC6A51" w:rsidRDefault="00CC6A51" w:rsidP="00CC6A51">
      <w:pPr>
        <w:spacing w:line="240" w:lineRule="exact"/>
        <w:ind w:left="5103"/>
        <w:jc w:val="both"/>
      </w:pPr>
    </w:p>
    <w:p w:rsidR="00CC6A51" w:rsidRDefault="00CC6A51" w:rsidP="00CC6A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ЗАПОЛНЕНИЯ</w:t>
      </w:r>
    </w:p>
    <w:p w:rsidR="00CC6A51" w:rsidRDefault="00CC6A51" w:rsidP="00CC6A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C6A51" w:rsidRDefault="00CC6A51" w:rsidP="00CC6A51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Новоалександровского городского округа</w:t>
      </w:r>
    </w:p>
    <w:p w:rsidR="00CC6A51" w:rsidRDefault="00CC6A51" w:rsidP="00CC6A51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Иванова Ивана Ивановича,</w:t>
      </w:r>
    </w:p>
    <w:p w:rsidR="00CC6A51" w:rsidRDefault="00CC6A51" w:rsidP="00CC6A51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</w:t>
      </w:r>
    </w:p>
    <w:p w:rsidR="00CC6A51" w:rsidRDefault="00CC6A51" w:rsidP="00CC6A51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Новоалександровский район, с. Раздольное, ул. Александровская, 1</w:t>
      </w:r>
    </w:p>
    <w:p w:rsidR="00CC6A51" w:rsidRDefault="00CC6A51" w:rsidP="00CC6A51">
      <w:pPr>
        <w:ind w:left="5670"/>
        <w:jc w:val="both"/>
      </w:pPr>
      <w:r>
        <w:t>Паспорт 0000 № 000000, выданный отделом УФМС России по Ставропольскому краю в Новоалександровском районе</w:t>
      </w:r>
    </w:p>
    <w:p w:rsidR="00CC6A51" w:rsidRDefault="00CC6A51" w:rsidP="00CC6A51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CC6A51" w:rsidRDefault="00CC6A51" w:rsidP="00CC6A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C6A51" w:rsidRDefault="00CC6A51" w:rsidP="00CC6A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6A51" w:rsidRDefault="00CC6A51" w:rsidP="00CC6A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 Вас  дать  разрешение  на совершение сделки </w:t>
      </w:r>
      <w:r>
        <w:rPr>
          <w:rFonts w:ascii="Times New Roman" w:hAnsi="Times New Roman" w:cs="Times New Roman"/>
          <w:sz w:val="24"/>
          <w:szCs w:val="24"/>
          <w:u w:val="single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(мены, выделения  долей и т.п.) жилого помещения, расположенного по адресу: с. Александровское, ул. Александровская, 1, общей площадью 77,8 кв. м., жилой площадью 60,5 кв. м., в котором 1/3 доля на праве общей долевой собственности принадлежит моему  несовершеннолетнему подопечному Иванову Захару Петровичу, 15.12.2008 года рождения.</w:t>
      </w:r>
    </w:p>
    <w:p w:rsidR="00CC6A51" w:rsidRDefault="00CC6A51" w:rsidP="00CC6A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 этом  имущественные  и  жилищные права несовершеннолетнего не будут нарушены,  так  как  на  его  имя  будет  приобретено  1/3 доли жилого помещения (домовладения), расположенного по адресу: г. Новоалександровск, ул. Сиреневая, 5, общей площадью 82,2 кв. м., жилой площадью 61,0 кв. м.</w:t>
      </w:r>
    </w:p>
    <w:p w:rsidR="00CC6A51" w:rsidRDefault="00CC6A51" w:rsidP="00CC6A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 о  государственной  регистрации  права  на  1/3  долю несовершеннолетнего  в  жилом  помещении  (домовладении),  расположенном  по адресу: г. Новоалександровск, ул. Сиреневая, 5, обязуюсь предоставить до 20.10 2017 г.</w:t>
      </w:r>
    </w:p>
    <w:p w:rsidR="00CC6A51" w:rsidRDefault="00CC6A51" w:rsidP="00CC6A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всех заинтересованных лиц имеется, имущественные и жилищные права и интересы несовершеннолетнего ущемлены не будут. Обязуюсь в соответствии с установленным законодательством РФ в срок (один месяц) с момента выдачи разрешения на совершение сделки представить в орган опеки и попечительства Новоалександровского района копии договоров купли-продажи (мены).</w:t>
      </w:r>
    </w:p>
    <w:p w:rsidR="00CC6A51" w:rsidRDefault="00CC6A51" w:rsidP="00CC6A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6A51" w:rsidRDefault="00CC6A51" w:rsidP="00CC6A51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20.09.2017 г.                               подпись                      Иванов И.И.</w:t>
      </w:r>
    </w:p>
    <w:p w:rsidR="00CC6A51" w:rsidRDefault="00CC6A51" w:rsidP="00CC6A51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CC6A51" w:rsidRDefault="00CC6A51" w:rsidP="00CC6A51">
      <w:pPr>
        <w:jc w:val="both"/>
      </w:pPr>
    </w:p>
    <w:p w:rsidR="005508F2" w:rsidRPr="005235BD" w:rsidRDefault="005508F2">
      <w:pPr>
        <w:rPr>
          <w:color w:val="000000" w:themeColor="text1"/>
        </w:rPr>
        <w:sectPr w:rsidR="005508F2" w:rsidRPr="005235BD" w:rsidSect="00544D36">
          <w:footerReference w:type="default" r:id="rId60"/>
          <w:pgSz w:w="11906" w:h="16838"/>
          <w:pgMar w:top="902" w:right="849" w:bottom="765" w:left="1701" w:header="720" w:footer="709" w:gutter="0"/>
          <w:cols w:space="720"/>
          <w:docGrid w:linePitch="360"/>
        </w:sectPr>
      </w:pPr>
    </w:p>
    <w:p w:rsidR="005508F2" w:rsidRPr="005235BD" w:rsidRDefault="005508F2">
      <w:pPr>
        <w:jc w:val="both"/>
        <w:rPr>
          <w:color w:val="000000" w:themeColor="text1"/>
        </w:rPr>
      </w:pPr>
    </w:p>
    <w:sectPr w:rsidR="005508F2" w:rsidRPr="005235BD" w:rsidSect="00544D36">
      <w:type w:val="continuous"/>
      <w:pgSz w:w="11906" w:h="16838"/>
      <w:pgMar w:top="902" w:right="849" w:bottom="765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ECD" w:rsidRDefault="00D05ECD">
      <w:r>
        <w:separator/>
      </w:r>
    </w:p>
  </w:endnote>
  <w:endnote w:type="continuationSeparator" w:id="0">
    <w:p w:rsidR="00D05ECD" w:rsidRDefault="00D0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17">
    <w:altName w:val="Arial Unicode MS"/>
    <w:charset w:val="8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SchoolBook">
    <w:charset w:val="00"/>
    <w:family w:val="auto"/>
    <w:pitch w:val="variable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A6" w:rsidRDefault="00926311" w:rsidP="00236AF8">
    <w:pPr>
      <w:pStyle w:val="af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6A14A6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A14A6" w:rsidRDefault="006A14A6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A6" w:rsidRDefault="009807AF">
    <w:pPr>
      <w:pStyle w:val="af4"/>
      <w:jc w:val="right"/>
    </w:pPr>
    <w:r>
      <w:fldChar w:fldCharType="begin"/>
    </w:r>
    <w:r>
      <w:instrText xml:space="preserve"> PAGE </w:instrText>
    </w:r>
    <w:r>
      <w:fldChar w:fldCharType="separate"/>
    </w:r>
    <w:r w:rsidR="00710203">
      <w:rPr>
        <w:noProof/>
      </w:rPr>
      <w:t>59</w:t>
    </w:r>
    <w:r>
      <w:rPr>
        <w:noProof/>
      </w:rPr>
      <w:fldChar w:fldCharType="end"/>
    </w:r>
  </w:p>
  <w:p w:rsidR="006A14A6" w:rsidRDefault="006A14A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ECD" w:rsidRDefault="00D05ECD">
      <w:r>
        <w:separator/>
      </w:r>
    </w:p>
  </w:footnote>
  <w:footnote w:type="continuationSeparator" w:id="0">
    <w:p w:rsidR="00D05ECD" w:rsidRDefault="00D05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A6" w:rsidRDefault="00926311" w:rsidP="00236AF8">
    <w:pPr>
      <w:pStyle w:val="af3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6A14A6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A14A6" w:rsidRDefault="006A14A6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A6" w:rsidRDefault="009807AF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710203">
      <w:rPr>
        <w:noProof/>
      </w:rPr>
      <w:t>59</w:t>
    </w:r>
    <w:r>
      <w:rPr>
        <w:noProof/>
      </w:rPr>
      <w:fldChar w:fldCharType="end"/>
    </w:r>
  </w:p>
  <w:p w:rsidR="006A14A6" w:rsidRDefault="006A14A6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A6" w:rsidRDefault="006A14A6">
    <w:pPr>
      <w:pStyle w:val="af3"/>
      <w:jc w:val="right"/>
    </w:pPr>
  </w:p>
  <w:p w:rsidR="006A14A6" w:rsidRDefault="006A14A6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618"/>
        </w:tabs>
        <w:ind w:left="0" w:firstLine="255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 w:firstLine="0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58DD5C9B"/>
    <w:multiLevelType w:val="multilevel"/>
    <w:tmpl w:val="58DD5C9B"/>
    <w:name w:val="Нумерованный список 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7">
    <w:nsid w:val="5FA170D2"/>
    <w:multiLevelType w:val="hybridMultilevel"/>
    <w:tmpl w:val="D8A48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C3152A8"/>
    <w:multiLevelType w:val="multilevel"/>
    <w:tmpl w:val="5FCCAED4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8F2"/>
    <w:rsid w:val="00083031"/>
    <w:rsid w:val="000E2C18"/>
    <w:rsid w:val="00124993"/>
    <w:rsid w:val="002253AB"/>
    <w:rsid w:val="00236AF8"/>
    <w:rsid w:val="0026549B"/>
    <w:rsid w:val="002770C5"/>
    <w:rsid w:val="002A209D"/>
    <w:rsid w:val="002A7728"/>
    <w:rsid w:val="002A7FA4"/>
    <w:rsid w:val="00312AFA"/>
    <w:rsid w:val="00312EB3"/>
    <w:rsid w:val="00316548"/>
    <w:rsid w:val="00327E2C"/>
    <w:rsid w:val="00363A1F"/>
    <w:rsid w:val="003917D6"/>
    <w:rsid w:val="003B1459"/>
    <w:rsid w:val="003D2308"/>
    <w:rsid w:val="003E4479"/>
    <w:rsid w:val="004851A3"/>
    <w:rsid w:val="004C76CA"/>
    <w:rsid w:val="00503822"/>
    <w:rsid w:val="005235BD"/>
    <w:rsid w:val="00542121"/>
    <w:rsid w:val="00544D36"/>
    <w:rsid w:val="005508F2"/>
    <w:rsid w:val="0057284D"/>
    <w:rsid w:val="005B0ADC"/>
    <w:rsid w:val="005D1163"/>
    <w:rsid w:val="00670E59"/>
    <w:rsid w:val="0067191D"/>
    <w:rsid w:val="0068125B"/>
    <w:rsid w:val="006A14A6"/>
    <w:rsid w:val="006D0D2A"/>
    <w:rsid w:val="006E2384"/>
    <w:rsid w:val="00710203"/>
    <w:rsid w:val="007216DD"/>
    <w:rsid w:val="00727EE0"/>
    <w:rsid w:val="00750F8D"/>
    <w:rsid w:val="007652E9"/>
    <w:rsid w:val="007D7A37"/>
    <w:rsid w:val="007E262F"/>
    <w:rsid w:val="0084192C"/>
    <w:rsid w:val="00841DB7"/>
    <w:rsid w:val="00926311"/>
    <w:rsid w:val="00953AD4"/>
    <w:rsid w:val="009807AF"/>
    <w:rsid w:val="009A3E16"/>
    <w:rsid w:val="009B7CD8"/>
    <w:rsid w:val="009F2459"/>
    <w:rsid w:val="00A067B6"/>
    <w:rsid w:val="00A11ACC"/>
    <w:rsid w:val="00A16922"/>
    <w:rsid w:val="00A563E8"/>
    <w:rsid w:val="00AD0642"/>
    <w:rsid w:val="00B94476"/>
    <w:rsid w:val="00BA6D6A"/>
    <w:rsid w:val="00BF6AF3"/>
    <w:rsid w:val="00C35541"/>
    <w:rsid w:val="00C95A59"/>
    <w:rsid w:val="00CB0109"/>
    <w:rsid w:val="00CC6A51"/>
    <w:rsid w:val="00CE78C6"/>
    <w:rsid w:val="00D05ECD"/>
    <w:rsid w:val="00D23EFB"/>
    <w:rsid w:val="00D327C1"/>
    <w:rsid w:val="00D6510F"/>
    <w:rsid w:val="00D75E34"/>
    <w:rsid w:val="00D76897"/>
    <w:rsid w:val="00D91BBB"/>
    <w:rsid w:val="00D93A94"/>
    <w:rsid w:val="00E43B10"/>
    <w:rsid w:val="00E603FF"/>
    <w:rsid w:val="00E664F5"/>
    <w:rsid w:val="00E7543A"/>
    <w:rsid w:val="00E83583"/>
    <w:rsid w:val="00E959A1"/>
    <w:rsid w:val="00EA11C2"/>
    <w:rsid w:val="00EE2105"/>
    <w:rsid w:val="00EE45E2"/>
    <w:rsid w:val="00F054B8"/>
    <w:rsid w:val="00F10EC0"/>
    <w:rsid w:val="00F1662A"/>
    <w:rsid w:val="00F6698D"/>
    <w:rsid w:val="00F931C2"/>
    <w:rsid w:val="00F96378"/>
    <w:rsid w:val="00FA1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0A0EA26-FB56-4B49-8242-67C6A4DB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C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327C1"/>
    <w:pPr>
      <w:widowControl w:val="0"/>
      <w:tabs>
        <w:tab w:val="num" w:pos="0"/>
      </w:tabs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D327C1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6549B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327C1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D327C1"/>
  </w:style>
  <w:style w:type="character" w:customStyle="1" w:styleId="WW8Num2z1">
    <w:name w:val="WW8Num2z1"/>
    <w:rsid w:val="00D327C1"/>
    <w:rPr>
      <w:rFonts w:ascii="Courier New" w:hAnsi="Courier New" w:cs="Courier New"/>
    </w:rPr>
  </w:style>
  <w:style w:type="character" w:customStyle="1" w:styleId="WW8Num2z2">
    <w:name w:val="WW8Num2z2"/>
    <w:rsid w:val="00D327C1"/>
    <w:rPr>
      <w:rFonts w:ascii="Wingdings" w:hAnsi="Wingdings"/>
    </w:rPr>
  </w:style>
  <w:style w:type="character" w:customStyle="1" w:styleId="WW8Num2z3">
    <w:name w:val="WW8Num2z3"/>
    <w:rsid w:val="00D327C1"/>
    <w:rPr>
      <w:rFonts w:ascii="Symbol" w:hAnsi="Symbol"/>
    </w:rPr>
  </w:style>
  <w:style w:type="character" w:customStyle="1" w:styleId="WW8Num3z0">
    <w:name w:val="WW8Num3z0"/>
    <w:rsid w:val="00D327C1"/>
    <w:rPr>
      <w:rFonts w:ascii="Times New Roman" w:hAnsi="Times New Roman" w:cs="Times New Roman"/>
    </w:rPr>
  </w:style>
  <w:style w:type="character" w:customStyle="1" w:styleId="WW8Num3z1">
    <w:name w:val="WW8Num3z1"/>
    <w:rsid w:val="00D327C1"/>
    <w:rPr>
      <w:rFonts w:ascii="Courier New" w:hAnsi="Courier New" w:cs="Courier New"/>
    </w:rPr>
  </w:style>
  <w:style w:type="character" w:customStyle="1" w:styleId="WW8Num3z2">
    <w:name w:val="WW8Num3z2"/>
    <w:rsid w:val="00D327C1"/>
    <w:rPr>
      <w:rFonts w:ascii="Wingdings" w:hAnsi="Wingdings"/>
    </w:rPr>
  </w:style>
  <w:style w:type="character" w:customStyle="1" w:styleId="WW8Num3z3">
    <w:name w:val="WW8Num3z3"/>
    <w:rsid w:val="00D327C1"/>
    <w:rPr>
      <w:rFonts w:ascii="Symbol" w:hAnsi="Symbol"/>
    </w:rPr>
  </w:style>
  <w:style w:type="character" w:customStyle="1" w:styleId="WW8Num10z0">
    <w:name w:val="WW8Num10z0"/>
    <w:rsid w:val="00D327C1"/>
    <w:rPr>
      <w:rFonts w:ascii="Times New Roman" w:hAnsi="Times New Roman" w:cs="Times New Roman"/>
    </w:rPr>
  </w:style>
  <w:style w:type="character" w:customStyle="1" w:styleId="WW8Num10z1">
    <w:name w:val="WW8Num10z1"/>
    <w:rsid w:val="00D327C1"/>
    <w:rPr>
      <w:rFonts w:ascii="Courier New" w:hAnsi="Courier New" w:cs="Courier New"/>
    </w:rPr>
  </w:style>
  <w:style w:type="character" w:customStyle="1" w:styleId="WW8Num10z2">
    <w:name w:val="WW8Num10z2"/>
    <w:rsid w:val="00D327C1"/>
    <w:rPr>
      <w:rFonts w:ascii="Wingdings" w:hAnsi="Wingdings"/>
    </w:rPr>
  </w:style>
  <w:style w:type="character" w:customStyle="1" w:styleId="WW8Num10z3">
    <w:name w:val="WW8Num10z3"/>
    <w:rsid w:val="00D327C1"/>
    <w:rPr>
      <w:rFonts w:ascii="Symbol" w:hAnsi="Symbol"/>
    </w:rPr>
  </w:style>
  <w:style w:type="character" w:customStyle="1" w:styleId="WW8NumSt2z0">
    <w:name w:val="WW8NumSt2z0"/>
    <w:rsid w:val="00D327C1"/>
    <w:rPr>
      <w:rFonts w:ascii="Times New Roman" w:hAnsi="Times New Roman" w:cs="Times New Roman"/>
    </w:rPr>
  </w:style>
  <w:style w:type="character" w:customStyle="1" w:styleId="WW8NumSt5z0">
    <w:name w:val="WW8NumSt5z0"/>
    <w:rsid w:val="00D327C1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D327C1"/>
  </w:style>
  <w:style w:type="character" w:styleId="a3">
    <w:name w:val="Hyperlink"/>
    <w:rsid w:val="00D327C1"/>
    <w:rPr>
      <w:color w:val="0000FF"/>
      <w:u w:val="single"/>
    </w:rPr>
  </w:style>
  <w:style w:type="character" w:customStyle="1" w:styleId="11">
    <w:name w:val="Заголовок 1 Знак"/>
    <w:rsid w:val="00D327C1"/>
    <w:rPr>
      <w:rFonts w:ascii="Arial" w:hAnsi="Arial" w:cs="Arial"/>
      <w:b/>
      <w:bCs/>
      <w:color w:val="000080"/>
      <w:lang w:val="ru-RU" w:eastAsia="ar-SA" w:bidi="ar-SA"/>
    </w:rPr>
  </w:style>
  <w:style w:type="character" w:customStyle="1" w:styleId="apple-style-span">
    <w:name w:val="apple-style-span"/>
    <w:basedOn w:val="10"/>
    <w:rsid w:val="00D327C1"/>
  </w:style>
  <w:style w:type="character" w:customStyle="1" w:styleId="a4">
    <w:name w:val="Верхний колонтитул Знак"/>
    <w:rsid w:val="00D327C1"/>
    <w:rPr>
      <w:sz w:val="24"/>
      <w:szCs w:val="24"/>
    </w:rPr>
  </w:style>
  <w:style w:type="character" w:customStyle="1" w:styleId="a5">
    <w:name w:val="Нижний колонтитул Знак"/>
    <w:rsid w:val="00D327C1"/>
    <w:rPr>
      <w:sz w:val="24"/>
      <w:szCs w:val="24"/>
    </w:rPr>
  </w:style>
  <w:style w:type="character" w:customStyle="1" w:styleId="20">
    <w:name w:val="Заголовок 2 Знак"/>
    <w:rsid w:val="00D327C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6">
    <w:name w:val="Заголовок"/>
    <w:basedOn w:val="a"/>
    <w:next w:val="a7"/>
    <w:rsid w:val="00D327C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rsid w:val="00D327C1"/>
    <w:pPr>
      <w:spacing w:after="120"/>
    </w:pPr>
  </w:style>
  <w:style w:type="paragraph" w:styleId="a9">
    <w:name w:val="List"/>
    <w:basedOn w:val="a7"/>
    <w:rsid w:val="00D327C1"/>
    <w:rPr>
      <w:rFonts w:cs="Mangal"/>
    </w:rPr>
  </w:style>
  <w:style w:type="paragraph" w:customStyle="1" w:styleId="12">
    <w:name w:val="Название1"/>
    <w:basedOn w:val="a"/>
    <w:rsid w:val="00D327C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D327C1"/>
    <w:pPr>
      <w:suppressLineNumbers/>
    </w:pPr>
    <w:rPr>
      <w:rFonts w:cs="Mangal"/>
    </w:rPr>
  </w:style>
  <w:style w:type="paragraph" w:customStyle="1" w:styleId="aa">
    <w:name w:val="Знак"/>
    <w:basedOn w:val="a"/>
    <w:rsid w:val="00D327C1"/>
    <w:pPr>
      <w:widowControl w:val="0"/>
      <w:spacing w:before="280" w:after="280" w:line="360" w:lineRule="atLeast"/>
      <w:jc w:val="both"/>
      <w:textAlignment w:val="baseline"/>
    </w:pPr>
    <w:rPr>
      <w:rFonts w:ascii="Tahoma" w:hAnsi="Tahoma"/>
      <w:sz w:val="20"/>
      <w:szCs w:val="20"/>
      <w:lang w:val="en-US"/>
    </w:rPr>
  </w:style>
  <w:style w:type="paragraph" w:styleId="ab">
    <w:name w:val="No Spacing"/>
    <w:qFormat/>
    <w:rsid w:val="00D327C1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D327C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D327C1"/>
    <w:pPr>
      <w:widowControl w:val="0"/>
      <w:ind w:firstLine="840"/>
      <w:jc w:val="both"/>
    </w:pPr>
    <w:rPr>
      <w:rFonts w:eastAsia="Arial Unicode MS"/>
      <w:color w:val="000000"/>
      <w:lang w:val="en-US" w:eastAsia="en-US" w:bidi="en-US"/>
    </w:rPr>
  </w:style>
  <w:style w:type="paragraph" w:styleId="ac">
    <w:name w:val="Body Text Indent"/>
    <w:basedOn w:val="a"/>
    <w:link w:val="ad"/>
    <w:rsid w:val="00D327C1"/>
    <w:pPr>
      <w:widowControl w:val="0"/>
      <w:autoSpaceDE w:val="0"/>
      <w:spacing w:after="120"/>
      <w:ind w:left="283"/>
    </w:pPr>
    <w:rPr>
      <w:rFonts w:ascii="font317" w:eastAsia="font317" w:hAnsi="font317"/>
    </w:rPr>
  </w:style>
  <w:style w:type="paragraph" w:styleId="ae">
    <w:name w:val="Normal (Web)"/>
    <w:basedOn w:val="a"/>
    <w:rsid w:val="00D327C1"/>
    <w:pPr>
      <w:spacing w:before="280" w:after="280"/>
    </w:pPr>
  </w:style>
  <w:style w:type="paragraph" w:customStyle="1" w:styleId="21">
    <w:name w:val="Основной текст с отступом 21"/>
    <w:basedOn w:val="a"/>
    <w:rsid w:val="00D327C1"/>
    <w:pPr>
      <w:spacing w:after="120" w:line="480" w:lineRule="auto"/>
      <w:ind w:left="283"/>
    </w:pPr>
  </w:style>
  <w:style w:type="paragraph" w:customStyle="1" w:styleId="af">
    <w:name w:val="Таблицы (моноширинный)"/>
    <w:basedOn w:val="a"/>
    <w:next w:val="a"/>
    <w:rsid w:val="00D327C1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rsid w:val="00D327C1"/>
    <w:pPr>
      <w:widowControl w:val="0"/>
      <w:spacing w:before="280" w:after="280" w:line="360" w:lineRule="atLeast"/>
      <w:jc w:val="both"/>
    </w:pPr>
    <w:rPr>
      <w:rFonts w:ascii="Tahoma" w:hAnsi="Tahoma"/>
      <w:sz w:val="20"/>
      <w:szCs w:val="20"/>
      <w:lang w:val="en-US"/>
    </w:rPr>
  </w:style>
  <w:style w:type="paragraph" w:customStyle="1" w:styleId="14">
    <w:name w:val="Знак1"/>
    <w:basedOn w:val="a"/>
    <w:rsid w:val="00D327C1"/>
    <w:pPr>
      <w:widowControl w:val="0"/>
      <w:spacing w:before="280" w:after="280" w:line="360" w:lineRule="atLeast"/>
      <w:jc w:val="both"/>
    </w:pPr>
    <w:rPr>
      <w:rFonts w:ascii="Tahoma" w:hAnsi="Tahoma"/>
      <w:sz w:val="20"/>
      <w:szCs w:val="20"/>
      <w:lang w:val="en-US"/>
    </w:rPr>
  </w:style>
  <w:style w:type="paragraph" w:styleId="af1">
    <w:name w:val="List Paragraph"/>
    <w:basedOn w:val="a"/>
    <w:qFormat/>
    <w:rsid w:val="00D327C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2">
    <w:name w:val="Знак Знак Знак Знак"/>
    <w:basedOn w:val="a"/>
    <w:rsid w:val="00D327C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3">
    <w:name w:val="header"/>
    <w:basedOn w:val="a"/>
    <w:link w:val="15"/>
    <w:rsid w:val="00D327C1"/>
    <w:pPr>
      <w:tabs>
        <w:tab w:val="center" w:pos="4677"/>
        <w:tab w:val="right" w:pos="9355"/>
      </w:tabs>
    </w:pPr>
  </w:style>
  <w:style w:type="paragraph" w:styleId="af4">
    <w:name w:val="footer"/>
    <w:basedOn w:val="a"/>
    <w:link w:val="16"/>
    <w:rsid w:val="00D327C1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27C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5">
    <w:name w:val="Содержимое таблицы"/>
    <w:basedOn w:val="a"/>
    <w:rsid w:val="00D327C1"/>
    <w:pPr>
      <w:suppressLineNumbers/>
    </w:pPr>
  </w:style>
  <w:style w:type="paragraph" w:customStyle="1" w:styleId="af6">
    <w:name w:val="Заголовок таблицы"/>
    <w:basedOn w:val="af5"/>
    <w:rsid w:val="00D327C1"/>
    <w:pPr>
      <w:jc w:val="center"/>
    </w:pPr>
    <w:rPr>
      <w:b/>
      <w:bCs/>
    </w:rPr>
  </w:style>
  <w:style w:type="paragraph" w:customStyle="1" w:styleId="Standard">
    <w:name w:val="Standard"/>
    <w:rsid w:val="00D327C1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17">
    <w:name w:val="марк список 1"/>
    <w:basedOn w:val="Standard"/>
    <w:rsid w:val="00D327C1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D327C1"/>
  </w:style>
  <w:style w:type="paragraph" w:customStyle="1" w:styleId="22">
    <w:name w:val="Основной текст с отступом 22"/>
    <w:basedOn w:val="Standard"/>
    <w:rsid w:val="00D327C1"/>
    <w:pPr>
      <w:spacing w:after="120" w:line="480" w:lineRule="auto"/>
      <w:ind w:left="283"/>
    </w:pPr>
  </w:style>
  <w:style w:type="paragraph" w:customStyle="1" w:styleId="Textbodyindent">
    <w:name w:val="Text body indent"/>
    <w:basedOn w:val="Standard"/>
    <w:rsid w:val="00D327C1"/>
    <w:pPr>
      <w:ind w:firstLine="540"/>
      <w:jc w:val="both"/>
    </w:pPr>
    <w:rPr>
      <w:sz w:val="28"/>
    </w:rPr>
  </w:style>
  <w:style w:type="paragraph" w:customStyle="1" w:styleId="ConsTitle">
    <w:name w:val="ConsTitle"/>
    <w:rsid w:val="00C355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9">
    <w:name w:val="Знак Знак Знак1 Знак"/>
    <w:basedOn w:val="a"/>
    <w:rsid w:val="00C355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нак1 Знак Знак Знак Знак Знак Знак Знак Знак Знак"/>
    <w:basedOn w:val="a"/>
    <w:rsid w:val="00727EE0"/>
    <w:pPr>
      <w:suppressAutoHyphens w:val="0"/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26549B"/>
    <w:rPr>
      <w:rFonts w:ascii="Arial" w:hAnsi="Arial" w:cs="Arial"/>
      <w:b/>
      <w:bCs/>
      <w:sz w:val="26"/>
      <w:szCs w:val="26"/>
      <w:lang w:eastAsia="ar-SA"/>
    </w:rPr>
  </w:style>
  <w:style w:type="paragraph" w:customStyle="1" w:styleId="ConsPlusNonformat">
    <w:name w:val="ConsPlusNonformat"/>
    <w:rsid w:val="002654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4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654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7">
    <w:name w:val="Table Grid"/>
    <w:basedOn w:val="a1"/>
    <w:rsid w:val="0026549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ctiontitle">
    <w:name w:val="section_title"/>
    <w:rsid w:val="0026549B"/>
  </w:style>
  <w:style w:type="character" w:styleId="af8">
    <w:name w:val="page number"/>
    <w:rsid w:val="0026549B"/>
  </w:style>
  <w:style w:type="paragraph" w:styleId="HTML">
    <w:name w:val="HTML Preformatted"/>
    <w:basedOn w:val="a"/>
    <w:link w:val="HTML0"/>
    <w:rsid w:val="00265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26549B"/>
    <w:rPr>
      <w:rFonts w:ascii="Courier New" w:hAnsi="Courier New" w:cs="Courier New"/>
      <w:lang w:eastAsia="ar-SA"/>
    </w:rPr>
  </w:style>
  <w:style w:type="character" w:customStyle="1" w:styleId="ConsPlusNormal0">
    <w:name w:val="ConsPlusNormal Знак"/>
    <w:link w:val="ConsPlusNormal"/>
    <w:rsid w:val="0026549B"/>
    <w:rPr>
      <w:rFonts w:ascii="Arial" w:eastAsia="Arial" w:hAnsi="Arial" w:cs="Arial"/>
      <w:lang w:eastAsia="ar-SA" w:bidi="ar-SA"/>
    </w:rPr>
  </w:style>
  <w:style w:type="character" w:customStyle="1" w:styleId="a8">
    <w:name w:val="Основной текст Знак"/>
    <w:link w:val="a7"/>
    <w:uiPriority w:val="99"/>
    <w:rsid w:val="0026549B"/>
    <w:rPr>
      <w:sz w:val="24"/>
      <w:szCs w:val="24"/>
      <w:lang w:eastAsia="ar-SA"/>
    </w:rPr>
  </w:style>
  <w:style w:type="paragraph" w:customStyle="1" w:styleId="ConsNormal">
    <w:name w:val="ConsNormal"/>
    <w:rsid w:val="0026549B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9">
    <w:name w:val="Plain Text"/>
    <w:basedOn w:val="a"/>
    <w:link w:val="afa"/>
    <w:rsid w:val="0026549B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link w:val="af9"/>
    <w:rsid w:val="0026549B"/>
    <w:rPr>
      <w:rFonts w:ascii="Courier New" w:hAnsi="Courier New" w:cs="Courier New"/>
    </w:rPr>
  </w:style>
  <w:style w:type="paragraph" w:customStyle="1" w:styleId="1b">
    <w:name w:val="Абзац списка1"/>
    <w:basedOn w:val="a"/>
    <w:rsid w:val="0026549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26549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Balloon Text"/>
    <w:basedOn w:val="a"/>
    <w:link w:val="afc"/>
    <w:rsid w:val="009F2459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rsid w:val="009F2459"/>
    <w:rPr>
      <w:rFonts w:ascii="Tahoma" w:hAnsi="Tahoma" w:cs="Tahoma"/>
      <w:sz w:val="16"/>
      <w:szCs w:val="16"/>
      <w:lang w:eastAsia="ar-SA"/>
    </w:rPr>
  </w:style>
  <w:style w:type="character" w:customStyle="1" w:styleId="afd">
    <w:name w:val="Гипертекстовая ссылка"/>
    <w:uiPriority w:val="99"/>
    <w:rsid w:val="007216DD"/>
    <w:rPr>
      <w:rFonts w:cs="Times New Roman"/>
      <w:b w:val="0"/>
      <w:color w:val="106BBE"/>
    </w:rPr>
  </w:style>
  <w:style w:type="paragraph" w:customStyle="1" w:styleId="afe">
    <w:name w:val="Комментарий"/>
    <w:basedOn w:val="a"/>
    <w:next w:val="a"/>
    <w:uiPriority w:val="99"/>
    <w:rsid w:val="007216DD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7216DD"/>
    <w:rPr>
      <w:i/>
      <w:iCs/>
    </w:rPr>
  </w:style>
  <w:style w:type="character" w:styleId="aff0">
    <w:name w:val="FollowedHyperlink"/>
    <w:basedOn w:val="a0"/>
    <w:uiPriority w:val="99"/>
    <w:semiHidden/>
    <w:unhideWhenUsed/>
    <w:rsid w:val="00CC6A51"/>
    <w:rPr>
      <w:color w:val="954F72" w:themeColor="followedHyperlink"/>
      <w:u w:val="single"/>
    </w:rPr>
  </w:style>
  <w:style w:type="paragraph" w:styleId="aff1">
    <w:name w:val="footnote text"/>
    <w:basedOn w:val="a"/>
    <w:link w:val="aff2"/>
    <w:uiPriority w:val="99"/>
    <w:semiHidden/>
    <w:unhideWhenUsed/>
    <w:rsid w:val="00CC6A51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2">
    <w:name w:val="Текст сноски Знак"/>
    <w:basedOn w:val="a0"/>
    <w:link w:val="aff1"/>
    <w:uiPriority w:val="99"/>
    <w:semiHidden/>
    <w:rsid w:val="00CC6A51"/>
    <w:rPr>
      <w:rFonts w:ascii="Calibri" w:eastAsia="Calibri" w:hAnsi="Calibri"/>
      <w:lang w:val="x-none" w:eastAsia="en-US"/>
    </w:rPr>
  </w:style>
  <w:style w:type="paragraph" w:styleId="aff3">
    <w:name w:val="annotation text"/>
    <w:basedOn w:val="a"/>
    <w:link w:val="aff4"/>
    <w:semiHidden/>
    <w:unhideWhenUsed/>
    <w:rsid w:val="00CC6A51"/>
    <w:pPr>
      <w:suppressAutoHyphens w:val="0"/>
      <w:spacing w:after="200"/>
    </w:pPr>
    <w:rPr>
      <w:rFonts w:ascii="Calibri" w:hAnsi="Calibri"/>
      <w:color w:val="000000"/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semiHidden/>
    <w:rsid w:val="00CC6A51"/>
    <w:rPr>
      <w:rFonts w:ascii="Calibri" w:hAnsi="Calibri"/>
      <w:color w:val="000000"/>
    </w:rPr>
  </w:style>
  <w:style w:type="character" w:customStyle="1" w:styleId="ad">
    <w:name w:val="Основной текст с отступом Знак"/>
    <w:basedOn w:val="a0"/>
    <w:link w:val="ac"/>
    <w:rsid w:val="00CC6A51"/>
    <w:rPr>
      <w:rFonts w:ascii="font317" w:eastAsia="font317" w:hAnsi="font317"/>
      <w:sz w:val="24"/>
      <w:szCs w:val="24"/>
      <w:lang w:eastAsia="ar-SA"/>
    </w:rPr>
  </w:style>
  <w:style w:type="paragraph" w:customStyle="1" w:styleId="32">
    <w:name w:val="Основной текст (3)"/>
    <w:basedOn w:val="a"/>
    <w:rsid w:val="00CC6A51"/>
    <w:pPr>
      <w:widowControl w:val="0"/>
      <w:shd w:val="clear" w:color="auto" w:fill="FFFFFF"/>
      <w:suppressAutoHyphens w:val="0"/>
      <w:spacing w:line="240" w:lineRule="atLeast"/>
    </w:pPr>
    <w:rPr>
      <w:rFonts w:ascii="Calibri" w:hAnsi="Calibri"/>
      <w:b/>
      <w:color w:val="000000"/>
      <w:spacing w:val="3"/>
      <w:w w:val="50"/>
      <w:sz w:val="27"/>
      <w:szCs w:val="27"/>
      <w:lang w:eastAsia="en-US"/>
    </w:rPr>
  </w:style>
  <w:style w:type="paragraph" w:customStyle="1" w:styleId="51">
    <w:name w:val="Заголовок №51"/>
    <w:basedOn w:val="a"/>
    <w:rsid w:val="00CC6A51"/>
    <w:pPr>
      <w:widowControl w:val="0"/>
      <w:shd w:val="clear" w:color="auto" w:fill="FFFFFF"/>
      <w:suppressAutoHyphens w:val="0"/>
      <w:spacing w:after="60" w:line="240" w:lineRule="atLeast"/>
      <w:jc w:val="center"/>
      <w:outlineLvl w:val="4"/>
    </w:pPr>
    <w:rPr>
      <w:rFonts w:ascii="Calibri" w:hAnsi="Calibri"/>
      <w:color w:val="000000"/>
      <w:spacing w:val="-7"/>
      <w:sz w:val="46"/>
      <w:szCs w:val="46"/>
      <w:lang w:eastAsia="en-US"/>
    </w:rPr>
  </w:style>
  <w:style w:type="paragraph" w:customStyle="1" w:styleId="23">
    <w:name w:val="Абзац списка2"/>
    <w:basedOn w:val="a"/>
    <w:rsid w:val="00CC6A51"/>
    <w:pPr>
      <w:suppressAutoHyphens w:val="0"/>
      <w:ind w:left="720"/>
      <w:contextualSpacing/>
    </w:pPr>
    <w:rPr>
      <w:rFonts w:ascii="Courier New" w:hAnsi="Courier New" w:cs="Courier New"/>
      <w:color w:val="000000"/>
      <w:lang w:eastAsia="en-US"/>
    </w:rPr>
  </w:style>
  <w:style w:type="paragraph" w:customStyle="1" w:styleId="Default">
    <w:name w:val="Default"/>
    <w:uiPriority w:val="99"/>
    <w:rsid w:val="00CC6A51"/>
    <w:rPr>
      <w:color w:val="000000"/>
      <w:sz w:val="24"/>
      <w:szCs w:val="24"/>
      <w:lang w:eastAsia="en-US"/>
    </w:rPr>
  </w:style>
  <w:style w:type="paragraph" w:customStyle="1" w:styleId="aff5">
    <w:name w:val="Обычный.Название подразделения"/>
    <w:rsid w:val="00CC6A51"/>
    <w:rPr>
      <w:rFonts w:ascii="SchoolBook" w:eastAsia="Calibri" w:hAnsi="SchoolBook" w:cs="SchoolBook"/>
      <w:color w:val="000000"/>
      <w:sz w:val="28"/>
      <w:szCs w:val="28"/>
    </w:rPr>
  </w:style>
  <w:style w:type="paragraph" w:customStyle="1" w:styleId="Style4">
    <w:name w:val="Style4"/>
    <w:basedOn w:val="a"/>
    <w:uiPriority w:val="99"/>
    <w:rsid w:val="00CC6A5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7">
    <w:name w:val="Style7"/>
    <w:basedOn w:val="a"/>
    <w:uiPriority w:val="99"/>
    <w:rsid w:val="00CC6A51"/>
    <w:pPr>
      <w:widowControl w:val="0"/>
      <w:suppressAutoHyphens w:val="0"/>
      <w:autoSpaceDE w:val="0"/>
      <w:autoSpaceDN w:val="0"/>
      <w:adjustRightInd w:val="0"/>
      <w:spacing w:line="562" w:lineRule="exact"/>
    </w:pPr>
    <w:rPr>
      <w:lang w:eastAsia="ru-RU"/>
    </w:rPr>
  </w:style>
  <w:style w:type="paragraph" w:customStyle="1" w:styleId="Style2">
    <w:name w:val="Style2"/>
    <w:basedOn w:val="a"/>
    <w:rsid w:val="00CC6A5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15">
    <w:name w:val="Верхний колонтитул Знак1"/>
    <w:basedOn w:val="a0"/>
    <w:link w:val="af3"/>
    <w:locked/>
    <w:rsid w:val="00CC6A51"/>
    <w:rPr>
      <w:sz w:val="24"/>
      <w:szCs w:val="24"/>
      <w:lang w:eastAsia="ar-SA"/>
    </w:rPr>
  </w:style>
  <w:style w:type="character" w:customStyle="1" w:styleId="16">
    <w:name w:val="Нижний колонтитул Знак1"/>
    <w:basedOn w:val="a0"/>
    <w:link w:val="af4"/>
    <w:locked/>
    <w:rsid w:val="00CC6A51"/>
    <w:rPr>
      <w:sz w:val="24"/>
      <w:szCs w:val="24"/>
      <w:lang w:eastAsia="ar-SA"/>
    </w:rPr>
  </w:style>
  <w:style w:type="character" w:customStyle="1" w:styleId="1c">
    <w:name w:val="Текст примечания Знак1"/>
    <w:basedOn w:val="a0"/>
    <w:uiPriority w:val="99"/>
    <w:semiHidden/>
    <w:rsid w:val="00CC6A51"/>
    <w:rPr>
      <w:lang w:eastAsia="ar-SA"/>
    </w:rPr>
  </w:style>
  <w:style w:type="character" w:customStyle="1" w:styleId="BodyTextChar">
    <w:name w:val="Body Text Char"/>
    <w:rsid w:val="00CC6A51"/>
    <w:rPr>
      <w:rFonts w:ascii="Courier New" w:hAnsi="Courier New" w:cs="Courier New" w:hint="default"/>
      <w:sz w:val="24"/>
      <w:szCs w:val="24"/>
    </w:rPr>
  </w:style>
  <w:style w:type="character" w:customStyle="1" w:styleId="150">
    <w:name w:val="Основной текст + 15"/>
    <w:aliases w:val="5 pt,Полужирный"/>
    <w:rsid w:val="00CC6A51"/>
    <w:rPr>
      <w:rFonts w:ascii="Times New Roman" w:hAnsi="Times New Roman" w:cs="Times New Roman" w:hint="default"/>
      <w:b/>
      <w:bCs w:val="0"/>
      <w:sz w:val="31"/>
      <w:szCs w:val="31"/>
      <w:lang w:bidi="ar-SA"/>
    </w:rPr>
  </w:style>
  <w:style w:type="character" w:customStyle="1" w:styleId="aff6">
    <w:name w:val="Основной текст + Полужирный"/>
    <w:rsid w:val="00CC6A51"/>
    <w:rPr>
      <w:rFonts w:ascii="Times New Roman" w:hAnsi="Times New Roman" w:cs="Times New Roman" w:hint="default"/>
      <w:b/>
      <w:bCs w:val="0"/>
      <w:strike w:val="0"/>
      <w:dstrike w:val="0"/>
      <w:sz w:val="21"/>
      <w:szCs w:val="21"/>
      <w:u w:val="none"/>
      <w:effect w:val="none"/>
      <w:lang w:bidi="ar-SA"/>
    </w:rPr>
  </w:style>
  <w:style w:type="character" w:customStyle="1" w:styleId="3Exact">
    <w:name w:val="Основной текст (3) Exact"/>
    <w:rsid w:val="00CC6A51"/>
    <w:rPr>
      <w:rFonts w:ascii="Calibri" w:hAnsi="Calibri" w:cs="Times New Roman" w:hint="default"/>
      <w:b/>
      <w:bCs w:val="0"/>
      <w:spacing w:val="3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rsid w:val="00CC6A51"/>
    <w:rPr>
      <w:rFonts w:ascii="Franklin Gothic Book" w:hAnsi="Franklin Gothic Book" w:cs="Franklin Gothic Book" w:hint="default"/>
      <w:strike w:val="0"/>
      <w:dstrike w:val="0"/>
      <w:spacing w:val="-4"/>
      <w:sz w:val="12"/>
      <w:szCs w:val="12"/>
      <w:u w:val="none"/>
      <w:effect w:val="none"/>
    </w:rPr>
  </w:style>
  <w:style w:type="character" w:customStyle="1" w:styleId="5">
    <w:name w:val="Заголовок №5_"/>
    <w:rsid w:val="00CC6A51"/>
    <w:rPr>
      <w:rFonts w:ascii="Calibri" w:hAnsi="Calibri" w:cs="Times New Roman" w:hint="default"/>
      <w:spacing w:val="-7"/>
      <w:sz w:val="46"/>
      <w:szCs w:val="46"/>
      <w:shd w:val="clear" w:color="auto" w:fill="FFFFFF"/>
    </w:rPr>
  </w:style>
  <w:style w:type="character" w:customStyle="1" w:styleId="50">
    <w:name w:val="Заголовок №5"/>
    <w:basedOn w:val="a0"/>
    <w:rsid w:val="00CC6A51"/>
  </w:style>
  <w:style w:type="character" w:customStyle="1" w:styleId="111">
    <w:name w:val="Основной текст + 111"/>
    <w:aliases w:val="5 pt1,Полужирный1"/>
    <w:rsid w:val="00CC6A51"/>
    <w:rPr>
      <w:rFonts w:ascii="Times New Roman" w:hAnsi="Times New Roman" w:cs="Times New Roman" w:hint="default"/>
      <w:b/>
      <w:bCs w:val="0"/>
      <w:strike w:val="0"/>
      <w:dstrike w:val="0"/>
      <w:sz w:val="23"/>
      <w:szCs w:val="23"/>
      <w:u w:val="none"/>
      <w:effect w:val="none"/>
      <w:lang w:bidi="ar-SA"/>
    </w:rPr>
  </w:style>
  <w:style w:type="character" w:customStyle="1" w:styleId="BalloonTextChar">
    <w:name w:val="Balloon Text Char"/>
    <w:rsid w:val="00CC6A51"/>
    <w:rPr>
      <w:rFonts w:ascii="Tahoma" w:hAnsi="Tahoma" w:cs="Tahoma" w:hint="default"/>
      <w:sz w:val="16"/>
      <w:szCs w:val="16"/>
    </w:rPr>
  </w:style>
  <w:style w:type="character" w:customStyle="1" w:styleId="BodyTextIndentChar">
    <w:name w:val="Body Text Indent Char"/>
    <w:rsid w:val="00CC6A51"/>
    <w:rPr>
      <w:rFonts w:ascii="Courier New" w:hAnsi="Courier New" w:cs="Courier New" w:hint="default"/>
      <w:sz w:val="24"/>
      <w:szCs w:val="24"/>
    </w:rPr>
  </w:style>
  <w:style w:type="character" w:customStyle="1" w:styleId="CommentTextChar">
    <w:name w:val="Comment Text Char"/>
    <w:rsid w:val="00CC6A51"/>
    <w:rPr>
      <w:rFonts w:ascii="Calibri" w:hAnsi="Calibri" w:cs="Times New Roman" w:hint="default"/>
      <w:sz w:val="20"/>
      <w:szCs w:val="20"/>
      <w:lang w:val="ru-RU" w:eastAsia="ru-RU"/>
    </w:rPr>
  </w:style>
  <w:style w:type="character" w:customStyle="1" w:styleId="HeaderChar">
    <w:name w:val="Header Char"/>
    <w:rsid w:val="00CC6A51"/>
    <w:rPr>
      <w:rFonts w:ascii="Courier New" w:hAnsi="Courier New" w:cs="Courier New" w:hint="default"/>
      <w:sz w:val="24"/>
      <w:szCs w:val="24"/>
    </w:rPr>
  </w:style>
  <w:style w:type="character" w:customStyle="1" w:styleId="FooterChar">
    <w:name w:val="Footer Char"/>
    <w:rsid w:val="00CC6A51"/>
    <w:rPr>
      <w:rFonts w:ascii="Courier New" w:hAnsi="Courier New" w:cs="Courier New" w:hint="default"/>
      <w:sz w:val="24"/>
      <w:szCs w:val="24"/>
    </w:rPr>
  </w:style>
  <w:style w:type="character" w:customStyle="1" w:styleId="apple-converted-space">
    <w:name w:val="apple-converted-space"/>
    <w:rsid w:val="00CC6A51"/>
    <w:rPr>
      <w:rFonts w:ascii="Times New Roman" w:hAnsi="Times New Roman" w:cs="Times New Roman" w:hint="default"/>
    </w:rPr>
  </w:style>
  <w:style w:type="character" w:customStyle="1" w:styleId="FontStyle14">
    <w:name w:val="Font Style14"/>
    <w:rsid w:val="00CC6A5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48F0424D5C4EF7FCE1BA12EDFE85210C5C187E0AAFFEA92A05C0B1CDA0F9DDC95D9B9A6A2D8F12AA1132Ej75DM" TargetMode="External"/><Relationship Id="rId18" Type="http://schemas.openxmlformats.org/officeDocument/2006/relationships/hyperlink" Target="consultantplus://offline/ref=BBBBAF3D8E286CABB6586AC6BBBAE2EABC89EBA25AACF9A323F435C46FfANEP" TargetMode="External"/><Relationship Id="rId26" Type="http://schemas.openxmlformats.org/officeDocument/2006/relationships/hyperlink" Target="garantF1://12077515.200" TargetMode="External"/><Relationship Id="rId39" Type="http://schemas.openxmlformats.org/officeDocument/2006/relationships/hyperlink" Target="consultantplus://offline/ref=F0B3F4014141A1F7E85FB2B8132D4E7D13DD62B395335554F5C6904D97K1e6H" TargetMode="External"/><Relationship Id="rId21" Type="http://schemas.openxmlformats.org/officeDocument/2006/relationships/hyperlink" Target="garantF1://10064072.1010" TargetMode="External"/><Relationship Id="rId34" Type="http://schemas.openxmlformats.org/officeDocument/2006/relationships/hyperlink" Target="garantF1://70785220.4000" TargetMode="External"/><Relationship Id="rId42" Type="http://schemas.openxmlformats.org/officeDocument/2006/relationships/hyperlink" Target="consultantplus://offline/ref=F0B3F4014141A1F7E85FB2B8132D4E7D10D46FB091345554F5C6904D97162A9793D39F9A09EB4CCEKFe1H" TargetMode="External"/><Relationship Id="rId47" Type="http://schemas.openxmlformats.org/officeDocument/2006/relationships/hyperlink" Target="consultantplus://offline/ref=C968C98EF2F377A5C8CE36A620A2C20BD6638F931F88C3F78D9112A71968D7F690CF8146445D7420XEk0I" TargetMode="External"/><Relationship Id="rId50" Type="http://schemas.openxmlformats.org/officeDocument/2006/relationships/hyperlink" Target="consultantplus://offline/ref=C968C98EF2F377A5C8CE36A620A2C20BD6638F931F88C3F78D9112A71968D7F690CF8146445D7420XEk0I" TargetMode="External"/><Relationship Id="rId55" Type="http://schemas.openxmlformats.org/officeDocument/2006/relationships/hyperlink" Target="consultantplus://offline/ref=C968C98EF2F377A5C8CE36A620A2C20BD6638F931F88C3F78D9112A71968D7F690CF8146445D7420XEk0I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AC20C8341F785111B9A0EC8A54D4B5A4835FD184A1C5C46AB2C3932806Q8M" TargetMode="External"/><Relationship Id="rId20" Type="http://schemas.openxmlformats.org/officeDocument/2006/relationships/hyperlink" Target="garantF1://12077515.2100" TargetMode="External"/><Relationship Id="rId29" Type="http://schemas.openxmlformats.org/officeDocument/2006/relationships/hyperlink" Target="garantF1://10002673.200" TargetMode="External"/><Relationship Id="rId41" Type="http://schemas.openxmlformats.org/officeDocument/2006/relationships/hyperlink" Target="consultantplus://offline/ref=F0B3F4014141A1F7E85FB2B8132D4E7D13DD62B395335554F5C6904D97K1e6H" TargetMode="External"/><Relationship Id="rId54" Type="http://schemas.openxmlformats.org/officeDocument/2006/relationships/hyperlink" Target="consultantplus://offline/ref=C968C98EF2F377A5C8CE36A620A2C20BD6638F931F88C3F78D9112A71968D7F690CF8146445D7420XEk0I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C6659092BBC9D4AF55187BC014AC22D5C51536B143E3F1CC2D9D4A10D4E739A23B0CCB57C77A57D8B481V0uBJ" TargetMode="External"/><Relationship Id="rId24" Type="http://schemas.openxmlformats.org/officeDocument/2006/relationships/hyperlink" Target="garantF1://12087691.0" TargetMode="External"/><Relationship Id="rId32" Type="http://schemas.openxmlformats.org/officeDocument/2006/relationships/hyperlink" Target="garantF1://27014591.0" TargetMode="External"/><Relationship Id="rId37" Type="http://schemas.openxmlformats.org/officeDocument/2006/relationships/footer" Target="footer1.xml"/><Relationship Id="rId40" Type="http://schemas.openxmlformats.org/officeDocument/2006/relationships/hyperlink" Target="consultantplus://offline/ref=F0B3F4014141A1F7E85FB2B8132D4E7D10D46FB091345554F5C6904D97162A9793D39F9A09EB4CCEKFe1H" TargetMode="External"/><Relationship Id="rId45" Type="http://schemas.openxmlformats.org/officeDocument/2006/relationships/hyperlink" Target="consultantplus://offline/ref=C968C98EF2F377A5C8CE36A620A2C20BD6638F931F88C3F78D9112A71968D7F690CF8146445D7420XEk0I" TargetMode="External"/><Relationship Id="rId53" Type="http://schemas.openxmlformats.org/officeDocument/2006/relationships/hyperlink" Target="consultantplus://offline/ref=C968C98EF2F377A5C8CE36A620A2C20BD6638F931F88C3F78D9112A71968D7F690CF8146445D7420XEk0I" TargetMode="External"/><Relationship Id="rId58" Type="http://schemas.openxmlformats.org/officeDocument/2006/relationships/hyperlink" Target="consultantplus://offline/ref=CF82C0272A37996BD376971B678E049D7192681DCF0F9376C9C77CEC93EAD11C65CE1AA55A743614EFDDFAsBy9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AC20C8341F785111B9A0EC8A54D4B5A4835BD789AEC5C46AB2C3932806Q8M" TargetMode="External"/><Relationship Id="rId23" Type="http://schemas.openxmlformats.org/officeDocument/2006/relationships/hyperlink" Target="garantF1://10064072.185" TargetMode="External"/><Relationship Id="rId28" Type="http://schemas.openxmlformats.org/officeDocument/2006/relationships/hyperlink" Target="garantF1://12084522.21" TargetMode="External"/><Relationship Id="rId36" Type="http://schemas.openxmlformats.org/officeDocument/2006/relationships/header" Target="header2.xml"/><Relationship Id="rId49" Type="http://schemas.openxmlformats.org/officeDocument/2006/relationships/hyperlink" Target="consultantplus://offline/ref=C968C98EF2F377A5C8CE36A620A2C20BD6638F931F88C3F78D9112A71968D7F690CF8146445D7420XEk0I" TargetMode="External"/><Relationship Id="rId57" Type="http://schemas.openxmlformats.org/officeDocument/2006/relationships/hyperlink" Target="consultantplus://offline/ref=CF82C0272A37996BD376971B678E049D7192681DCF0F9376C9C77CEC93EAD11C65CE1AA55A743614EFDDFAsBy9U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B5C6659092BBC9D4AF550676D678F228D3CC4A3CBA4EEAA79772C61747VDuDJ" TargetMode="External"/><Relationship Id="rId19" Type="http://schemas.openxmlformats.org/officeDocument/2006/relationships/hyperlink" Target="http://docs.cntd.ru/document/902228011" TargetMode="External"/><Relationship Id="rId31" Type="http://schemas.openxmlformats.org/officeDocument/2006/relationships/hyperlink" Target="garantF1://12036354.57" TargetMode="External"/><Relationship Id="rId44" Type="http://schemas.openxmlformats.org/officeDocument/2006/relationships/hyperlink" Target="consultantplus://offline/ref=981BC7E1DD01BFAFEA16A66266A6A5E34ACFD3B0AC8CA96E3EA56939FB172027572DBE5C78432C6A25a3M" TargetMode="External"/><Relationship Id="rId52" Type="http://schemas.openxmlformats.org/officeDocument/2006/relationships/hyperlink" Target="consultantplus://offline/ref=C968C98EF2F377A5C8CE36A620A2C20BD6638F931F88C3F78D9112A71968D7F690CF8146445D7420XEk0I" TargetMode="External"/><Relationship Id="rId6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C6659092BBC9D4AF55187BC014AC22D5C51536B143E3F1CC2D9D4A10D4E739A23B0CCB57C77A57D8B481V0uBJ" TargetMode="External"/><Relationship Id="rId14" Type="http://schemas.openxmlformats.org/officeDocument/2006/relationships/hyperlink" Target="consultantplus://offline/ref=99AC20C8341F785111B9A0EC8A54D4B5A4835ED08BA9C5C46AB2C3932868DB4C3EB918B4AA2167400AQ8M" TargetMode="External"/><Relationship Id="rId22" Type="http://schemas.openxmlformats.org/officeDocument/2006/relationships/hyperlink" Target="garantF1://10064072.185" TargetMode="External"/><Relationship Id="rId27" Type="http://schemas.openxmlformats.org/officeDocument/2006/relationships/hyperlink" Target="garantF1://12046661.10" TargetMode="External"/><Relationship Id="rId30" Type="http://schemas.openxmlformats.org/officeDocument/2006/relationships/hyperlink" Target="garantF1://12048567.7" TargetMode="External"/><Relationship Id="rId35" Type="http://schemas.openxmlformats.org/officeDocument/2006/relationships/header" Target="header1.xml"/><Relationship Id="rId43" Type="http://schemas.openxmlformats.org/officeDocument/2006/relationships/hyperlink" Target="consultantplus://offline/ref=981BC7E1DD01BFAFEA16A66266A6A5E349C6D8B2AC8AA96E3EA56939FB21a7M" TargetMode="External"/><Relationship Id="rId48" Type="http://schemas.openxmlformats.org/officeDocument/2006/relationships/hyperlink" Target="consultantplus://offline/ref=C968C98EF2F377A5C8CE36A620A2C20BD6638F931F88C3F78D9112A71968D7F690CF8146445D7420XEk0I" TargetMode="External"/><Relationship Id="rId56" Type="http://schemas.openxmlformats.org/officeDocument/2006/relationships/hyperlink" Target="consultantplus://offline/ref=C968C98EF2F377A5C8CE36A620A2C20BD6638F931F88C3F78D9112A71968D7F690CF8146445D7420XEk0I" TargetMode="External"/><Relationship Id="rId8" Type="http://schemas.openxmlformats.org/officeDocument/2006/relationships/hyperlink" Target="consultantplus://offline/ref=B5C6659092BBC9D4AF550676D678F228D3CC4A3CBA4EEAA79772C61747VDuDJ" TargetMode="External"/><Relationship Id="rId51" Type="http://schemas.openxmlformats.org/officeDocument/2006/relationships/hyperlink" Target="consultantplus://offline/ref=C968C98EF2F377A5C8CE36A620A2C20BD6638F931F88C3F78D9112A71968D7F690CF8146445D7420XEk0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9ABA7D7B0FAEBB06C7742C2F6D563F9DEFBB73209F3743F3D857E41D735FE10356CC1BBD84AFFDC460921F5DxAM" TargetMode="External"/><Relationship Id="rId17" Type="http://schemas.openxmlformats.org/officeDocument/2006/relationships/hyperlink" Target="consultantplus://offline/ref=99AC20C8341F785111B9A0EC8A54D4B5A48359DE8AA9C5C46AB2C3932868DB4C3EB918B4AA2360430AQ0M" TargetMode="External"/><Relationship Id="rId25" Type="http://schemas.openxmlformats.org/officeDocument/2006/relationships/hyperlink" Target="garantF1://12077515.400" TargetMode="External"/><Relationship Id="rId33" Type="http://schemas.openxmlformats.org/officeDocument/2006/relationships/hyperlink" Target="garantF1://70785220.4022" TargetMode="External"/><Relationship Id="rId38" Type="http://schemas.openxmlformats.org/officeDocument/2006/relationships/header" Target="header3.xml"/><Relationship Id="rId46" Type="http://schemas.openxmlformats.org/officeDocument/2006/relationships/hyperlink" Target="consultantplus://offline/ref=C968C98EF2F377A5C8CE36A620A2C20BD6638F931F88C3F78D9112A71968D7F690CF8146445D7420XEk0I" TargetMode="External"/><Relationship Id="rId59" Type="http://schemas.openxmlformats.org/officeDocument/2006/relationships/hyperlink" Target="consultantplus://offline/ref=CF82C0272A37996BD376971B678E049D7192681DCF0F9376C9C77CEC93EAD11C65CE1AA55A743614EFDDFAsBy9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59AB9-19E5-4B61-BDEE-B9295CAF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19028</Words>
  <Characters>108462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регламента исполнения муниципальной функции (услуги) предоставления общедоступного бесплатного дополнительного</vt:lpstr>
    </vt:vector>
  </TitlesOfParts>
  <Company>Microsoft</Company>
  <LinksUpToDate>false</LinksUpToDate>
  <CharactersWithSpaces>127236</CharactersWithSpaces>
  <SharedDoc>false</SharedDoc>
  <HLinks>
    <vt:vector size="168" baseType="variant">
      <vt:variant>
        <vt:i4>4390918</vt:i4>
      </vt:variant>
      <vt:variant>
        <vt:i4>81</vt:i4>
      </vt:variant>
      <vt:variant>
        <vt:i4>0</vt:i4>
      </vt:variant>
      <vt:variant>
        <vt:i4>5</vt:i4>
      </vt:variant>
      <vt:variant>
        <vt:lpwstr>garantf1://70785220.4000/</vt:lpwstr>
      </vt:variant>
      <vt:variant>
        <vt:lpwstr/>
      </vt:variant>
      <vt:variant>
        <vt:i4>4259844</vt:i4>
      </vt:variant>
      <vt:variant>
        <vt:i4>78</vt:i4>
      </vt:variant>
      <vt:variant>
        <vt:i4>0</vt:i4>
      </vt:variant>
      <vt:variant>
        <vt:i4>5</vt:i4>
      </vt:variant>
      <vt:variant>
        <vt:lpwstr>garantf1://70785220.4022/</vt:lpwstr>
      </vt:variant>
      <vt:variant>
        <vt:lpwstr/>
      </vt:variant>
      <vt:variant>
        <vt:i4>6553658</vt:i4>
      </vt:variant>
      <vt:variant>
        <vt:i4>75</vt:i4>
      </vt:variant>
      <vt:variant>
        <vt:i4>0</vt:i4>
      </vt:variant>
      <vt:variant>
        <vt:i4>5</vt:i4>
      </vt:variant>
      <vt:variant>
        <vt:lpwstr>garantf1://27014591.0/</vt:lpwstr>
      </vt:variant>
      <vt:variant>
        <vt:lpwstr/>
      </vt:variant>
      <vt:variant>
        <vt:i4>7405627</vt:i4>
      </vt:variant>
      <vt:variant>
        <vt:i4>72</vt:i4>
      </vt:variant>
      <vt:variant>
        <vt:i4>0</vt:i4>
      </vt:variant>
      <vt:variant>
        <vt:i4>5</vt:i4>
      </vt:variant>
      <vt:variant>
        <vt:lpwstr>garantf1://12036354.57/</vt:lpwstr>
      </vt:variant>
      <vt:variant>
        <vt:lpwstr/>
      </vt:variant>
      <vt:variant>
        <vt:i4>6553659</vt:i4>
      </vt:variant>
      <vt:variant>
        <vt:i4>69</vt:i4>
      </vt:variant>
      <vt:variant>
        <vt:i4>0</vt:i4>
      </vt:variant>
      <vt:variant>
        <vt:i4>5</vt:i4>
      </vt:variant>
      <vt:variant>
        <vt:lpwstr>garantf1://12048567.7/</vt:lpwstr>
      </vt:variant>
      <vt:variant>
        <vt:lpwstr/>
      </vt:variant>
      <vt:variant>
        <vt:i4>6225935</vt:i4>
      </vt:variant>
      <vt:variant>
        <vt:i4>66</vt:i4>
      </vt:variant>
      <vt:variant>
        <vt:i4>0</vt:i4>
      </vt:variant>
      <vt:variant>
        <vt:i4>5</vt:i4>
      </vt:variant>
      <vt:variant>
        <vt:lpwstr>garantf1://10002673.200/</vt:lpwstr>
      </vt:variant>
      <vt:variant>
        <vt:lpwstr/>
      </vt:variant>
      <vt:variant>
        <vt:i4>7471159</vt:i4>
      </vt:variant>
      <vt:variant>
        <vt:i4>63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7667768</vt:i4>
      </vt:variant>
      <vt:variant>
        <vt:i4>60</vt:i4>
      </vt:variant>
      <vt:variant>
        <vt:i4>0</vt:i4>
      </vt:variant>
      <vt:variant>
        <vt:i4>5</vt:i4>
      </vt:variant>
      <vt:variant>
        <vt:lpwstr>garantf1://12046661.10/</vt:lpwstr>
      </vt:variant>
      <vt:variant>
        <vt:lpwstr/>
      </vt:variant>
      <vt:variant>
        <vt:i4>6029327</vt:i4>
      </vt:variant>
      <vt:variant>
        <vt:i4>57</vt:i4>
      </vt:variant>
      <vt:variant>
        <vt:i4>0</vt:i4>
      </vt:variant>
      <vt:variant>
        <vt:i4>5</vt:i4>
      </vt:variant>
      <vt:variant>
        <vt:lpwstr>garantf1://12077515.200/</vt:lpwstr>
      </vt:variant>
      <vt:variant>
        <vt:lpwstr/>
      </vt:variant>
      <vt:variant>
        <vt:i4>6029321</vt:i4>
      </vt:variant>
      <vt:variant>
        <vt:i4>54</vt:i4>
      </vt:variant>
      <vt:variant>
        <vt:i4>0</vt:i4>
      </vt:variant>
      <vt:variant>
        <vt:i4>5</vt:i4>
      </vt:variant>
      <vt:variant>
        <vt:lpwstr>garantf1://12077515.400/</vt:lpwstr>
      </vt:variant>
      <vt:variant>
        <vt:lpwstr/>
      </vt:variant>
      <vt:variant>
        <vt:i4>6553653</vt:i4>
      </vt:variant>
      <vt:variant>
        <vt:i4>51</vt:i4>
      </vt:variant>
      <vt:variant>
        <vt:i4>0</vt:i4>
      </vt:variant>
      <vt:variant>
        <vt:i4>5</vt:i4>
      </vt:variant>
      <vt:variant>
        <vt:lpwstr>garantf1://12087691.0/</vt:lpwstr>
      </vt:variant>
      <vt:variant>
        <vt:lpwstr/>
      </vt:variant>
      <vt:variant>
        <vt:i4>2031652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sub_55</vt:lpwstr>
      </vt:variant>
      <vt:variant>
        <vt:i4>5308424</vt:i4>
      </vt:variant>
      <vt:variant>
        <vt:i4>45</vt:i4>
      </vt:variant>
      <vt:variant>
        <vt:i4>0</vt:i4>
      </vt:variant>
      <vt:variant>
        <vt:i4>5</vt:i4>
      </vt:variant>
      <vt:variant>
        <vt:lpwstr>garantf1://10064072.185/</vt:lpwstr>
      </vt:variant>
      <vt:variant>
        <vt:lpwstr/>
      </vt:variant>
      <vt:variant>
        <vt:i4>5308424</vt:i4>
      </vt:variant>
      <vt:variant>
        <vt:i4>42</vt:i4>
      </vt:variant>
      <vt:variant>
        <vt:i4>0</vt:i4>
      </vt:variant>
      <vt:variant>
        <vt:i4>5</vt:i4>
      </vt:variant>
      <vt:variant>
        <vt:lpwstr>garantf1://10064072.185/</vt:lpwstr>
      </vt:variant>
      <vt:variant>
        <vt:lpwstr/>
      </vt:variant>
      <vt:variant>
        <vt:i4>4587532</vt:i4>
      </vt:variant>
      <vt:variant>
        <vt:i4>39</vt:i4>
      </vt:variant>
      <vt:variant>
        <vt:i4>0</vt:i4>
      </vt:variant>
      <vt:variant>
        <vt:i4>5</vt:i4>
      </vt:variant>
      <vt:variant>
        <vt:lpwstr>garantf1://10064072.1010/</vt:lpwstr>
      </vt:variant>
      <vt:variant>
        <vt:lpwstr/>
      </vt:variant>
      <vt:variant>
        <vt:i4>4325391</vt:i4>
      </vt:variant>
      <vt:variant>
        <vt:i4>36</vt:i4>
      </vt:variant>
      <vt:variant>
        <vt:i4>0</vt:i4>
      </vt:variant>
      <vt:variant>
        <vt:i4>5</vt:i4>
      </vt:variant>
      <vt:variant>
        <vt:lpwstr>garantf1://12077515.2100/</vt:lpwstr>
      </vt:variant>
      <vt:variant>
        <vt:lpwstr/>
      </vt:variant>
      <vt:variant>
        <vt:i4>6684793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917584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consultantplus://offline/ref=BBBBAF3D8E286CABB6586AC6BBBAE2EABC89EBA25AACF9A323F435C46FfANEP</vt:lpwstr>
      </vt:variant>
      <vt:variant>
        <vt:lpwstr/>
      </vt:variant>
      <vt:variant>
        <vt:i4>6619239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consultantplus://offline/ref=99AC20C8341F785111B9A0EC8A54D4B5A48359DE8AA9C5C46AB2C3932868DB4C3EB918B4AA2360430AQ0M</vt:lpwstr>
      </vt:variant>
      <vt:variant>
        <vt:lpwstr/>
      </vt:variant>
      <vt:variant>
        <vt:i4>5242966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consultantplus://offline/ref=99AC20C8341F785111B9A0EC8A54D4B5A4835FD184A1C5C46AB2C3932806Q8M</vt:lpwstr>
      </vt:variant>
      <vt:variant>
        <vt:lpwstr/>
      </vt:variant>
      <vt:variant>
        <vt:i4>5242893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consultantplus://offline/ref=99AC20C8341F785111B9A0EC8A54D4B5A4835BD789AEC5C46AB2C3932806Q8M</vt:lpwstr>
      </vt:variant>
      <vt:variant>
        <vt:lpwstr/>
      </vt:variant>
      <vt:variant>
        <vt:i4>6619235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consultantplus://offline/ref=99AC20C8341F785111B9A0EC8A54D4B5A4835ED08BA9C5C46AB2C3932868DB4C3EB918B4AA2167400AQ8M</vt:lpwstr>
      </vt:variant>
      <vt:variant>
        <vt:lpwstr/>
      </vt:variant>
      <vt:variant>
        <vt:i4>2031701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consultantplus://offline/ref=548F0424D5C4EF7FCE1BA12EDFE85210C5C187E0AAFFEA92A05C0B1CDA0F9DDC95D9B9A6A2D8F12AA1132Ej75DM</vt:lpwstr>
      </vt:variant>
      <vt:variant>
        <vt:lpwstr/>
      </vt:variant>
      <vt:variant>
        <vt:i4>917512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consultantplus://offline/ref=9ABA7D7B0FAEBB06C7742C2F6D563F9DEFBB73209F3743F3D857E41D735FE10356CC1BBD84AFFDC460921F5DxAM</vt:lpwstr>
      </vt:variant>
      <vt:variant>
        <vt:lpwstr/>
      </vt:variant>
      <vt:variant>
        <vt:i4>4718597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consultantplus://offline/ref=B5C6659092BBC9D4AF55187BC014AC22D5C51536B143E3F1CC2D9D4A10D4E739A23B0CCB57C77A57D8B481V0uBJ</vt:lpwstr>
      </vt:variant>
      <vt:variant>
        <vt:lpwstr/>
      </vt:variant>
      <vt:variant>
        <vt:i4>1114206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consultantplus://offline/ref=B5C6659092BBC9D4AF550676D678F228D3CC4A3CBA4EEAA79772C61747VDuDJ</vt:lpwstr>
      </vt:variant>
      <vt:variant>
        <vt:lpwstr/>
      </vt:variant>
      <vt:variant>
        <vt:i4>4718597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consultantplus://offline/ref=B5C6659092BBC9D4AF55187BC014AC22D5C51536B143E3F1CC2D9D4A10D4E739A23B0CCB57C77A57D8B481V0uBJ</vt:lpwstr>
      </vt:variant>
      <vt:variant>
        <vt:lpwstr/>
      </vt:variant>
      <vt:variant>
        <vt:i4>1114206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consultantplus://offline/ref=B5C6659092BBC9D4AF550676D678F228D3CC4A3CBA4EEAA79772C61747VDuDJ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регламента исполнения муниципальной функции (услуги) предоставления общедоступного бесплатного дополнительного</dc:title>
  <dc:subject/>
  <dc:creator>Елена Анатольевна</dc:creator>
  <cp:keywords/>
  <cp:lastModifiedBy>Опека 3</cp:lastModifiedBy>
  <cp:revision>11</cp:revision>
  <cp:lastPrinted>2018-06-20T13:06:00Z</cp:lastPrinted>
  <dcterms:created xsi:type="dcterms:W3CDTF">2018-06-20T13:09:00Z</dcterms:created>
  <dcterms:modified xsi:type="dcterms:W3CDTF">2018-07-16T06:33:00Z</dcterms:modified>
</cp:coreProperties>
</file>