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7F3" w:rsidRDefault="005C37F3" w:rsidP="005C37F3">
      <w:pPr>
        <w:spacing w:line="200" w:lineRule="atLeast"/>
        <w:jc w:val="right"/>
        <w:rPr>
          <w:bCs/>
          <w:szCs w:val="28"/>
        </w:rPr>
      </w:pPr>
      <w:r>
        <w:rPr>
          <w:bCs/>
          <w:szCs w:val="28"/>
        </w:rPr>
        <w:t>Проект</w:t>
      </w:r>
    </w:p>
    <w:p w:rsidR="005C37F3" w:rsidRDefault="005C37F3" w:rsidP="005C37F3">
      <w:pPr>
        <w:spacing w:line="200" w:lineRule="atLeast"/>
        <w:jc w:val="right"/>
        <w:rPr>
          <w:bCs/>
          <w:szCs w:val="28"/>
        </w:rPr>
      </w:pPr>
    </w:p>
    <w:p w:rsidR="005C37F3" w:rsidRDefault="005C37F3" w:rsidP="005C37F3">
      <w:pPr>
        <w:spacing w:line="200" w:lineRule="atLeast"/>
        <w:jc w:val="center"/>
        <w:rPr>
          <w:b/>
          <w:bCs/>
          <w:szCs w:val="28"/>
        </w:rPr>
      </w:pPr>
      <w:r>
        <w:rPr>
          <w:b/>
          <w:bCs/>
          <w:szCs w:val="28"/>
        </w:rPr>
        <w:t>АДМИНИСТРАЦИЯ НОВОАЛЕКСАНДРОВСКОГО</w:t>
      </w:r>
    </w:p>
    <w:p w:rsidR="005C37F3" w:rsidRDefault="005C37F3" w:rsidP="005C37F3">
      <w:pPr>
        <w:spacing w:line="200" w:lineRule="atLeast"/>
        <w:jc w:val="center"/>
        <w:rPr>
          <w:b/>
          <w:bCs/>
          <w:szCs w:val="28"/>
        </w:rPr>
      </w:pPr>
      <w:r>
        <w:rPr>
          <w:b/>
          <w:bCs/>
          <w:szCs w:val="28"/>
        </w:rPr>
        <w:t>МУНИЦИПАЛЬНОГО ОКРУГА СТАВРОПОЛЬСКОГО КРАЯ</w:t>
      </w:r>
    </w:p>
    <w:p w:rsidR="005C37F3" w:rsidRDefault="005C37F3" w:rsidP="005C37F3">
      <w:pPr>
        <w:spacing w:line="200" w:lineRule="atLeast"/>
        <w:jc w:val="center"/>
        <w:rPr>
          <w:b/>
          <w:bCs/>
          <w:szCs w:val="28"/>
        </w:rPr>
      </w:pPr>
    </w:p>
    <w:p w:rsidR="005C37F3" w:rsidRDefault="005C37F3" w:rsidP="005C37F3">
      <w:pPr>
        <w:spacing w:line="200" w:lineRule="atLeast"/>
        <w:jc w:val="center"/>
        <w:rPr>
          <w:b/>
          <w:bCs/>
          <w:szCs w:val="28"/>
        </w:rPr>
      </w:pPr>
      <w:r>
        <w:rPr>
          <w:b/>
          <w:bCs/>
          <w:szCs w:val="28"/>
        </w:rPr>
        <w:t>ПОСТАНОВЛЕНИЕ</w:t>
      </w:r>
    </w:p>
    <w:p w:rsidR="005C37F3" w:rsidRDefault="005C37F3" w:rsidP="005C37F3">
      <w:pPr>
        <w:spacing w:line="200" w:lineRule="atLeast"/>
        <w:jc w:val="center"/>
        <w:rPr>
          <w:b/>
          <w:bCs/>
          <w:szCs w:val="28"/>
        </w:rPr>
      </w:pPr>
    </w:p>
    <w:p w:rsidR="005C37F3" w:rsidRDefault="005C37F3" w:rsidP="005C37F3">
      <w:pPr>
        <w:spacing w:line="200" w:lineRule="atLeast"/>
        <w:jc w:val="center"/>
        <w:rPr>
          <w:szCs w:val="28"/>
        </w:rPr>
      </w:pPr>
      <w:r>
        <w:rPr>
          <w:szCs w:val="28"/>
        </w:rPr>
        <w:t>г. Новоалександровск</w:t>
      </w:r>
    </w:p>
    <w:p w:rsidR="005C37F3" w:rsidRDefault="005C37F3" w:rsidP="005C37F3">
      <w:pPr>
        <w:spacing w:line="200" w:lineRule="atLeast"/>
        <w:jc w:val="center"/>
        <w:rPr>
          <w:szCs w:val="28"/>
        </w:rPr>
      </w:pPr>
    </w:p>
    <w:p w:rsidR="005C37F3" w:rsidRPr="007C5700" w:rsidRDefault="005C37F3" w:rsidP="005C37F3">
      <w:pPr>
        <w:widowControl w:val="0"/>
        <w:suppressAutoHyphens/>
        <w:ind w:firstLine="567"/>
        <w:jc w:val="both"/>
        <w:rPr>
          <w:rFonts w:eastAsia="Arial" w:cs="Mangal"/>
          <w:kern w:val="2"/>
          <w:szCs w:val="24"/>
          <w:lang w:eastAsia="hi-IN" w:bidi="hi-IN"/>
        </w:rPr>
      </w:pPr>
      <w:r>
        <w:rPr>
          <w:szCs w:val="28"/>
        </w:rPr>
        <w:t xml:space="preserve">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w:t>
      </w:r>
      <w:r w:rsidRPr="007C5700">
        <w:rPr>
          <w:rFonts w:eastAsia="Arial" w:cs="Mangal"/>
          <w:kern w:val="2"/>
          <w:szCs w:val="28"/>
          <w:lang w:eastAsia="hi-IN" w:bidi="hi-IN"/>
        </w:rPr>
        <w:t>«</w:t>
      </w:r>
      <w:r>
        <w:rPr>
          <w:rFonts w:eastAsia="Arial" w:cs="Mangal"/>
          <w:kern w:val="2"/>
          <w:szCs w:val="28"/>
          <w:lang w:eastAsia="hi-IN" w:bidi="hi-IN"/>
        </w:rPr>
        <w:t>У</w:t>
      </w:r>
      <w:r w:rsidRPr="007C5700">
        <w:rPr>
          <w:color w:val="000000"/>
          <w:szCs w:val="28"/>
        </w:rPr>
        <w:t>ведомительн</w:t>
      </w:r>
      <w:r>
        <w:rPr>
          <w:color w:val="000000"/>
          <w:szCs w:val="28"/>
        </w:rPr>
        <w:t>ая</w:t>
      </w:r>
      <w:r w:rsidRPr="007C5700">
        <w:rPr>
          <w:color w:val="000000"/>
          <w:szCs w:val="28"/>
        </w:rPr>
        <w:t xml:space="preserve"> регистраци</w:t>
      </w:r>
      <w:r>
        <w:rPr>
          <w:color w:val="000000"/>
          <w:szCs w:val="28"/>
        </w:rPr>
        <w:t>я трудовых договоров, заключ</w:t>
      </w:r>
      <w:r w:rsidRPr="007C5700">
        <w:rPr>
          <w:color w:val="000000"/>
          <w:szCs w:val="28"/>
        </w:rPr>
        <w:t>е</w:t>
      </w:r>
      <w:r>
        <w:rPr>
          <w:color w:val="000000"/>
          <w:szCs w:val="28"/>
        </w:rPr>
        <w:t>нных</w:t>
      </w:r>
      <w:r w:rsidRPr="007C5700">
        <w:rPr>
          <w:color w:val="000000"/>
          <w:szCs w:val="28"/>
        </w:rPr>
        <w:t xml:space="preserve"> (прекращ</w:t>
      </w:r>
      <w:r>
        <w:rPr>
          <w:color w:val="000000"/>
          <w:szCs w:val="28"/>
        </w:rPr>
        <w:t>енных</w:t>
      </w:r>
      <w:r w:rsidRPr="007C5700">
        <w:rPr>
          <w:color w:val="000000"/>
          <w:szCs w:val="28"/>
        </w:rPr>
        <w:t>) работодателем – физическим лицом, не</w:t>
      </w:r>
      <w:r>
        <w:rPr>
          <w:color w:val="000000"/>
          <w:szCs w:val="28"/>
        </w:rPr>
        <w:t xml:space="preserve"> </w:t>
      </w:r>
      <w:r w:rsidRPr="007C5700">
        <w:rPr>
          <w:color w:val="000000"/>
          <w:szCs w:val="28"/>
        </w:rPr>
        <w:t>являющимся индивидуальным предпринимателем, с работником</w:t>
      </w:r>
      <w:r w:rsidRPr="007C5700">
        <w:rPr>
          <w:rFonts w:eastAsia="Arial" w:cs="Mangal"/>
          <w:kern w:val="2"/>
          <w:szCs w:val="24"/>
          <w:lang w:eastAsia="hi-IN" w:bidi="hi-IN"/>
        </w:rPr>
        <w:t>»</w:t>
      </w:r>
    </w:p>
    <w:p w:rsidR="005C37F3" w:rsidRDefault="005C37F3" w:rsidP="005C37F3">
      <w:pPr>
        <w:jc w:val="both"/>
        <w:rPr>
          <w:rFonts w:eastAsia="Arial"/>
        </w:rPr>
      </w:pPr>
    </w:p>
    <w:p w:rsidR="005C37F3" w:rsidRDefault="005C37F3" w:rsidP="005C37F3">
      <w:pPr>
        <w:pStyle w:val="a6"/>
        <w:widowControl w:val="0"/>
        <w:spacing w:before="0" w:beforeAutospacing="0" w:after="0"/>
        <w:ind w:firstLine="567"/>
        <w:jc w:val="both"/>
        <w:rPr>
          <w:sz w:val="28"/>
          <w:szCs w:val="28"/>
        </w:rPr>
      </w:pPr>
      <w:r>
        <w:rPr>
          <w:sz w:val="28"/>
          <w:szCs w:val="28"/>
        </w:rPr>
        <w:t>В соответствии со статьями 303, 307 Трудового кодекса Российской Федерации, Федеральным законом от 27.07.2010 № 210-ФЗ «Об организации предоставления государственных и муниципальных услуг»,</w:t>
      </w:r>
      <w:r w:rsidRPr="00095267">
        <w:rPr>
          <w:color w:val="000000" w:themeColor="text1"/>
          <w:spacing w:val="2"/>
          <w:sz w:val="28"/>
          <w:szCs w:val="28"/>
        </w:rPr>
        <w:t xml:space="preserve"> </w:t>
      </w:r>
      <w:r>
        <w:rPr>
          <w:color w:val="000000" w:themeColor="text1"/>
          <w:spacing w:val="2"/>
          <w:sz w:val="28"/>
          <w:szCs w:val="28"/>
        </w:rPr>
        <w:t>Законом Ставропольского края от 30.05.2023 № 50-кз «О наделении Новоалександровского городского округа Ставропольского края статусом муниципального округа»,</w:t>
      </w:r>
      <w:r>
        <w:rPr>
          <w:sz w:val="28"/>
          <w:szCs w:val="28"/>
        </w:rPr>
        <w:t xml:space="preserve"> постановлением администрации Новоалександровского городского округа Ставропольского края от 27.05.2019 № 831 «О перечне муниципальных услуг, предоставляемых администрацией Новоалександровского городского округа Ставропольского края в муниципальном бюджетном учреждении «Многофункциональный центр предоставления государственных и муниципальных услуг в Новоалександровском городском округе», постановлением администрации Новоалександровского  муниципального округа  Ставропольского края  от  10.11.2023 № 1460 «О перечне муниципальных услуг, предоставляемых администрацией Новоалександровского городского округа Ставропольского края», постановлением администрации Новоалександровского городского округа Ставропольского края от 04.09.2019 № 1307 «Об утверждении Положения об особенностях подачи и рассмотрения жалоб на решения и действия (бездействие) </w:t>
      </w:r>
      <w:r w:rsidRPr="00D60739">
        <w:rPr>
          <w:sz w:val="28"/>
          <w:szCs w:val="28"/>
        </w:rPr>
        <w:t>администраци</w:t>
      </w:r>
      <w:r>
        <w:rPr>
          <w:sz w:val="28"/>
          <w:szCs w:val="28"/>
        </w:rPr>
        <w:t xml:space="preserve">и </w:t>
      </w:r>
      <w:r w:rsidRPr="00D60739">
        <w:rPr>
          <w:sz w:val="28"/>
          <w:szCs w:val="28"/>
        </w:rPr>
        <w:t>Новоалександровского городского округа Ставропольского края</w:t>
      </w:r>
      <w:r>
        <w:rPr>
          <w:sz w:val="28"/>
          <w:szCs w:val="28"/>
        </w:rPr>
        <w:t xml:space="preserve"> и их должностных лиц, муниципальных служащих, муниципального бюджетного учреждения «Многофункциональный центр предоставления государственных и муниципальных услуг в Новоалександровском городском округе» и его работников при предоставлении государственных и муниципальных услуг», постановлением администрации Новоалександровского городского округа Ставропольского края от 11.11.2019  № 1656 «О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(или) муниципальных услуг», администрация Новоалександровского муниципального округа </w:t>
      </w:r>
      <w:r>
        <w:rPr>
          <w:sz w:val="28"/>
          <w:szCs w:val="28"/>
        </w:rPr>
        <w:lastRenderedPageBreak/>
        <w:t>Ставропольского края</w:t>
      </w:r>
    </w:p>
    <w:p w:rsidR="005C37F3" w:rsidRDefault="005C37F3" w:rsidP="005C37F3">
      <w:pPr>
        <w:jc w:val="both"/>
      </w:pPr>
    </w:p>
    <w:p w:rsidR="005C37F3" w:rsidRDefault="005C37F3" w:rsidP="005C37F3">
      <w:pPr>
        <w:pStyle w:val="Standard"/>
        <w:suppressAutoHyphens w:val="0"/>
        <w:ind w:firstLine="708"/>
        <w:jc w:val="both"/>
        <w:rPr>
          <w:rFonts w:cs="Times New Roman"/>
          <w:b/>
          <w:bCs/>
          <w:sz w:val="28"/>
          <w:szCs w:val="28"/>
        </w:rPr>
      </w:pPr>
      <w:r>
        <w:rPr>
          <w:rFonts w:cs="Times New Roman"/>
          <w:b/>
          <w:bCs/>
          <w:sz w:val="28"/>
          <w:szCs w:val="28"/>
        </w:rPr>
        <w:t>ПОСТАНОВЛЯЕТ:</w:t>
      </w:r>
    </w:p>
    <w:p w:rsidR="005C37F3" w:rsidRDefault="005C37F3" w:rsidP="005C37F3">
      <w:pPr>
        <w:jc w:val="both"/>
      </w:pPr>
    </w:p>
    <w:p w:rsidR="005C37F3" w:rsidRDefault="005C37F3" w:rsidP="005C37F3">
      <w:pPr>
        <w:widowControl w:val="0"/>
        <w:suppressAutoHyphens/>
        <w:jc w:val="both"/>
        <w:rPr>
          <w:rFonts w:eastAsia="Arial" w:cs="Mangal"/>
          <w:kern w:val="2"/>
          <w:szCs w:val="24"/>
          <w:lang w:eastAsia="hi-IN" w:bidi="hi-IN"/>
        </w:rPr>
      </w:pPr>
      <w:r>
        <w:rPr>
          <w:szCs w:val="28"/>
        </w:rPr>
        <w:t xml:space="preserve">1. Утвердить прилагаемый административный регламент предоставления администрацией Новоалександровского муниципального округа Ставропольского края муниципальной услуги </w:t>
      </w:r>
      <w:r w:rsidRPr="007C5700">
        <w:rPr>
          <w:rFonts w:eastAsia="Arial" w:cs="Mangal"/>
          <w:kern w:val="2"/>
          <w:szCs w:val="28"/>
          <w:lang w:eastAsia="hi-IN" w:bidi="hi-IN"/>
        </w:rPr>
        <w:t>«</w:t>
      </w:r>
      <w:r>
        <w:rPr>
          <w:rFonts w:eastAsia="Arial" w:cs="Mangal"/>
          <w:kern w:val="2"/>
          <w:szCs w:val="28"/>
          <w:lang w:eastAsia="hi-IN" w:bidi="hi-IN"/>
        </w:rPr>
        <w:t>У</w:t>
      </w:r>
      <w:r w:rsidRPr="007C5700">
        <w:rPr>
          <w:color w:val="000000"/>
          <w:szCs w:val="28"/>
        </w:rPr>
        <w:t>ведомительн</w:t>
      </w:r>
      <w:r>
        <w:rPr>
          <w:color w:val="000000"/>
          <w:szCs w:val="28"/>
        </w:rPr>
        <w:t>ая</w:t>
      </w:r>
      <w:r w:rsidRPr="007C5700">
        <w:rPr>
          <w:color w:val="000000"/>
          <w:szCs w:val="28"/>
        </w:rPr>
        <w:t xml:space="preserve"> регистраци</w:t>
      </w:r>
      <w:r>
        <w:rPr>
          <w:color w:val="000000"/>
          <w:szCs w:val="28"/>
        </w:rPr>
        <w:t>я трудовых договоров, заключ</w:t>
      </w:r>
      <w:r w:rsidRPr="007C5700">
        <w:rPr>
          <w:color w:val="000000"/>
          <w:szCs w:val="28"/>
        </w:rPr>
        <w:t>е</w:t>
      </w:r>
      <w:r>
        <w:rPr>
          <w:color w:val="000000"/>
          <w:szCs w:val="28"/>
        </w:rPr>
        <w:t>нных</w:t>
      </w:r>
      <w:r w:rsidRPr="007C5700">
        <w:rPr>
          <w:color w:val="000000"/>
          <w:szCs w:val="28"/>
        </w:rPr>
        <w:t xml:space="preserve"> (прекращ</w:t>
      </w:r>
      <w:r>
        <w:rPr>
          <w:color w:val="000000"/>
          <w:szCs w:val="28"/>
        </w:rPr>
        <w:t>енных</w:t>
      </w:r>
      <w:r w:rsidRPr="007C5700">
        <w:rPr>
          <w:color w:val="000000"/>
          <w:szCs w:val="28"/>
        </w:rPr>
        <w:t>) работодателем – физическим лицом, не</w:t>
      </w:r>
      <w:r>
        <w:rPr>
          <w:color w:val="000000"/>
          <w:szCs w:val="28"/>
        </w:rPr>
        <w:t xml:space="preserve"> </w:t>
      </w:r>
      <w:r w:rsidRPr="007C5700">
        <w:rPr>
          <w:color w:val="000000"/>
          <w:szCs w:val="28"/>
        </w:rPr>
        <w:t>являющимся индивидуальным предпринимателем, с работником</w:t>
      </w:r>
      <w:r w:rsidRPr="007C5700">
        <w:rPr>
          <w:rFonts w:eastAsia="Arial" w:cs="Mangal"/>
          <w:kern w:val="2"/>
          <w:szCs w:val="24"/>
          <w:lang w:eastAsia="hi-IN" w:bidi="hi-IN"/>
        </w:rPr>
        <w:t>»</w:t>
      </w:r>
      <w:r>
        <w:rPr>
          <w:rFonts w:eastAsia="Arial" w:cs="Mangal"/>
          <w:kern w:val="2"/>
          <w:szCs w:val="24"/>
          <w:lang w:eastAsia="hi-IN" w:bidi="hi-IN"/>
        </w:rPr>
        <w:t>.</w:t>
      </w:r>
    </w:p>
    <w:p w:rsidR="005C37F3" w:rsidRDefault="005C37F3" w:rsidP="005C37F3">
      <w:pPr>
        <w:widowControl w:val="0"/>
        <w:suppressAutoHyphens/>
        <w:jc w:val="both"/>
        <w:rPr>
          <w:rFonts w:eastAsia="Arial" w:cs="Mangal"/>
          <w:kern w:val="2"/>
          <w:szCs w:val="24"/>
          <w:lang w:eastAsia="hi-IN" w:bidi="hi-IN"/>
        </w:rPr>
      </w:pPr>
    </w:p>
    <w:p w:rsidR="005C37F3" w:rsidRDefault="005C37F3" w:rsidP="005C37F3">
      <w:pPr>
        <w:widowControl w:val="0"/>
        <w:suppressAutoHyphens/>
        <w:jc w:val="both"/>
        <w:rPr>
          <w:rFonts w:eastAsia="Arial" w:cs="Mangal"/>
          <w:kern w:val="2"/>
          <w:szCs w:val="24"/>
          <w:lang w:eastAsia="hi-IN" w:bidi="hi-IN"/>
        </w:rPr>
      </w:pPr>
      <w:r>
        <w:rPr>
          <w:rFonts w:eastAsia="Arial" w:cs="Mangal"/>
          <w:kern w:val="2"/>
          <w:szCs w:val="24"/>
          <w:lang w:eastAsia="hi-IN" w:bidi="hi-IN"/>
        </w:rPr>
        <w:t>2. Признать утратившим силу:</w:t>
      </w:r>
    </w:p>
    <w:p w:rsidR="005C37F3" w:rsidRPr="007C5700" w:rsidRDefault="005C37F3" w:rsidP="005C37F3">
      <w:pPr>
        <w:widowControl w:val="0"/>
        <w:suppressAutoHyphens/>
        <w:ind w:firstLine="0"/>
        <w:jc w:val="both"/>
        <w:rPr>
          <w:rFonts w:eastAsia="Arial" w:cs="Mangal"/>
          <w:kern w:val="2"/>
          <w:szCs w:val="24"/>
          <w:lang w:eastAsia="hi-IN" w:bidi="hi-IN"/>
        </w:rPr>
      </w:pPr>
      <w:r>
        <w:rPr>
          <w:rFonts w:eastAsia="Arial" w:cs="Mangal"/>
          <w:kern w:val="2"/>
          <w:szCs w:val="24"/>
          <w:lang w:eastAsia="hi-IN" w:bidi="hi-IN"/>
        </w:rPr>
        <w:t xml:space="preserve">- постановление администрации Новоалександровского городского округа Ставропольского края от 17.09.2020 № 1308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 </w:t>
      </w:r>
    </w:p>
    <w:p w:rsidR="005C37F3" w:rsidRDefault="005C37F3" w:rsidP="005C37F3">
      <w:pPr>
        <w:widowControl w:val="0"/>
        <w:suppressAutoHyphens/>
        <w:jc w:val="both"/>
        <w:rPr>
          <w:rFonts w:eastAsia="Arial" w:cs="Mangal"/>
          <w:kern w:val="2"/>
          <w:szCs w:val="24"/>
          <w:lang w:eastAsia="hi-IN" w:bidi="hi-IN"/>
        </w:rPr>
      </w:pPr>
    </w:p>
    <w:p w:rsidR="005C37F3" w:rsidRPr="00F877BA" w:rsidRDefault="005C37F3" w:rsidP="005C37F3">
      <w:pPr>
        <w:ind w:firstLine="708"/>
        <w:jc w:val="both"/>
        <w:rPr>
          <w:rFonts w:eastAsia="Times New Roman"/>
          <w:szCs w:val="28"/>
          <w:lang w:eastAsia="ru-RU"/>
        </w:rPr>
      </w:pPr>
      <w:r w:rsidRPr="00F877BA">
        <w:rPr>
          <w:rFonts w:eastAsia="Times New Roman"/>
          <w:szCs w:val="28"/>
          <w:lang w:eastAsia="ru-RU"/>
        </w:rPr>
        <w:t xml:space="preserve">3. </w:t>
      </w:r>
      <w:r w:rsidRPr="00F877BA">
        <w:rPr>
          <w:rFonts w:eastAsia="Times New Roman"/>
          <w:szCs w:val="26"/>
          <w:lang w:eastAsia="ru-RU"/>
        </w:rPr>
        <w:t>Опубликовать настоящее постановление в муниципальной газете «Новоалександровский вестник» и</w:t>
      </w:r>
      <w:r w:rsidRPr="00F877BA">
        <w:rPr>
          <w:rFonts w:ascii="Calibri" w:eastAsia="Times New Roman" w:hAnsi="Calibri"/>
          <w:szCs w:val="26"/>
          <w:lang w:eastAsia="ru-RU"/>
        </w:rPr>
        <w:t xml:space="preserve"> </w:t>
      </w:r>
      <w:r w:rsidRPr="00F877BA">
        <w:rPr>
          <w:rFonts w:eastAsia="Times New Roman"/>
          <w:szCs w:val="28"/>
          <w:lang w:eastAsia="ru-RU"/>
        </w:rPr>
        <w:t>разместить на официальном сайте Новоалександровского муниципального округа Ставропольского края (</w:t>
      </w:r>
      <w:hyperlink r:id="rId5" w:history="1">
        <w:r w:rsidRPr="00F877BA">
          <w:rPr>
            <w:rFonts w:eastAsia="Times New Roman"/>
            <w:color w:val="0563C1" w:themeColor="hyperlink"/>
            <w:szCs w:val="28"/>
            <w:u w:val="single"/>
            <w:lang w:eastAsia="ru-RU"/>
          </w:rPr>
          <w:t>http://newalexandrovsk.</w:t>
        </w:r>
        <w:r w:rsidRPr="00F877BA">
          <w:rPr>
            <w:rFonts w:eastAsia="Times New Roman"/>
            <w:color w:val="0563C1" w:themeColor="hyperlink"/>
            <w:szCs w:val="28"/>
            <w:u w:val="single"/>
            <w:lang w:val="en-US" w:eastAsia="ru-RU"/>
          </w:rPr>
          <w:t>gosuslugi</w:t>
        </w:r>
        <w:r w:rsidRPr="00F877BA">
          <w:rPr>
            <w:rFonts w:eastAsia="Times New Roman"/>
            <w:color w:val="0563C1" w:themeColor="hyperlink"/>
            <w:szCs w:val="28"/>
            <w:u w:val="single"/>
            <w:lang w:eastAsia="ru-RU"/>
          </w:rPr>
          <w:t>.</w:t>
        </w:r>
        <w:r w:rsidRPr="00F877BA">
          <w:rPr>
            <w:rFonts w:eastAsia="Times New Roman"/>
            <w:color w:val="0563C1" w:themeColor="hyperlink"/>
            <w:szCs w:val="28"/>
            <w:u w:val="single"/>
            <w:lang w:val="en-US" w:eastAsia="ru-RU"/>
          </w:rPr>
          <w:t>ru</w:t>
        </w:r>
      </w:hyperlink>
      <w:r w:rsidRPr="00F877BA">
        <w:rPr>
          <w:rFonts w:eastAsia="Times New Roman"/>
          <w:szCs w:val="28"/>
          <w:lang w:eastAsia="ru-RU"/>
        </w:rPr>
        <w:t>).</w:t>
      </w:r>
    </w:p>
    <w:p w:rsidR="005C37F3" w:rsidRDefault="005C37F3" w:rsidP="005C37F3">
      <w:pPr>
        <w:jc w:val="both"/>
        <w:rPr>
          <w:sz w:val="32"/>
        </w:rPr>
      </w:pPr>
    </w:p>
    <w:p w:rsidR="005C37F3" w:rsidRDefault="005C37F3" w:rsidP="005C37F3">
      <w:pPr>
        <w:ind w:firstLine="708"/>
        <w:jc w:val="both"/>
        <w:rPr>
          <w:szCs w:val="28"/>
        </w:rPr>
      </w:pPr>
      <w:r>
        <w:rPr>
          <w:szCs w:val="28"/>
        </w:rPr>
        <w:t>4.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5C37F3" w:rsidRDefault="005C37F3" w:rsidP="005C37F3">
      <w:pPr>
        <w:ind w:firstLine="708"/>
        <w:jc w:val="both"/>
        <w:rPr>
          <w:szCs w:val="28"/>
        </w:rPr>
      </w:pPr>
    </w:p>
    <w:p w:rsidR="005C37F3" w:rsidRDefault="005C37F3" w:rsidP="005C37F3">
      <w:pPr>
        <w:ind w:firstLine="708"/>
        <w:jc w:val="both"/>
        <w:rPr>
          <w:szCs w:val="28"/>
        </w:rPr>
      </w:pPr>
      <w:r>
        <w:rPr>
          <w:szCs w:val="28"/>
        </w:rPr>
        <w:t>4. Настоящее постановление вступает в силу со дня его официального опубликования.</w:t>
      </w:r>
    </w:p>
    <w:p w:rsidR="005C37F3" w:rsidRDefault="005C37F3" w:rsidP="005C37F3">
      <w:pPr>
        <w:ind w:firstLine="708"/>
        <w:jc w:val="both"/>
        <w:rPr>
          <w:szCs w:val="28"/>
        </w:rPr>
      </w:pPr>
    </w:p>
    <w:p w:rsidR="005C37F3" w:rsidRDefault="005C37F3" w:rsidP="005C37F3">
      <w:pPr>
        <w:ind w:firstLine="708"/>
        <w:jc w:val="both"/>
        <w:rPr>
          <w:szCs w:val="28"/>
        </w:rPr>
      </w:pPr>
    </w:p>
    <w:p w:rsidR="005C37F3" w:rsidRDefault="005C37F3" w:rsidP="005C37F3">
      <w:pPr>
        <w:ind w:firstLine="708"/>
        <w:jc w:val="both"/>
        <w:rPr>
          <w:szCs w:val="28"/>
        </w:rPr>
      </w:pPr>
    </w:p>
    <w:p w:rsidR="005C37F3" w:rsidRPr="00095267" w:rsidRDefault="005C37F3" w:rsidP="005C37F3">
      <w:pPr>
        <w:spacing w:line="200" w:lineRule="atLeast"/>
        <w:ind w:firstLine="0"/>
        <w:jc w:val="both"/>
        <w:rPr>
          <w:szCs w:val="28"/>
        </w:rPr>
      </w:pPr>
      <w:r w:rsidRPr="00095267">
        <w:rPr>
          <w:szCs w:val="28"/>
        </w:rPr>
        <w:t>Глава Новоалександровского</w:t>
      </w:r>
    </w:p>
    <w:p w:rsidR="005C37F3" w:rsidRPr="00095267" w:rsidRDefault="005C37F3" w:rsidP="005C37F3">
      <w:pPr>
        <w:spacing w:line="200" w:lineRule="atLeast"/>
        <w:ind w:firstLine="0"/>
        <w:jc w:val="both"/>
        <w:rPr>
          <w:szCs w:val="28"/>
        </w:rPr>
      </w:pPr>
      <w:r w:rsidRPr="00095267">
        <w:rPr>
          <w:szCs w:val="28"/>
        </w:rPr>
        <w:t>муниципального округа</w:t>
      </w:r>
    </w:p>
    <w:p w:rsidR="005C37F3" w:rsidRDefault="005C37F3" w:rsidP="005C37F3">
      <w:pPr>
        <w:spacing w:line="200" w:lineRule="atLeast"/>
        <w:ind w:firstLine="0"/>
        <w:jc w:val="both"/>
      </w:pPr>
      <w:r w:rsidRPr="00095267">
        <w:rPr>
          <w:szCs w:val="28"/>
        </w:rPr>
        <w:t>Ставропольского края</w:t>
      </w:r>
      <w:r w:rsidRPr="00095267">
        <w:rPr>
          <w:szCs w:val="28"/>
        </w:rPr>
        <w:tab/>
      </w:r>
      <w:r w:rsidRPr="00095267">
        <w:rPr>
          <w:szCs w:val="28"/>
        </w:rPr>
        <w:tab/>
      </w:r>
      <w:r w:rsidRPr="00095267">
        <w:rPr>
          <w:szCs w:val="28"/>
        </w:rPr>
        <w:tab/>
      </w:r>
      <w:r w:rsidRPr="00095267">
        <w:rPr>
          <w:szCs w:val="28"/>
        </w:rPr>
        <w:tab/>
      </w:r>
      <w:r w:rsidRPr="00095267">
        <w:rPr>
          <w:szCs w:val="28"/>
        </w:rPr>
        <w:tab/>
        <w:t xml:space="preserve">                 </w:t>
      </w:r>
      <w:r>
        <w:rPr>
          <w:szCs w:val="28"/>
        </w:rPr>
        <w:t xml:space="preserve">               </w:t>
      </w:r>
      <w:r w:rsidRPr="00095267">
        <w:rPr>
          <w:szCs w:val="28"/>
        </w:rPr>
        <w:t>Э.А.Колтунов</w:t>
      </w:r>
    </w:p>
    <w:p w:rsidR="005C37F3" w:rsidRPr="00095267" w:rsidRDefault="005C37F3" w:rsidP="005C37F3"/>
    <w:p w:rsidR="005C37F3" w:rsidRPr="00095267" w:rsidRDefault="005C37F3" w:rsidP="005C37F3"/>
    <w:p w:rsidR="005C37F3" w:rsidRDefault="005C37F3"/>
    <w:p w:rsidR="005C37F3" w:rsidRDefault="005C37F3"/>
    <w:p w:rsidR="005C37F3" w:rsidRDefault="005C37F3"/>
    <w:p w:rsidR="005C37F3" w:rsidRDefault="005C37F3"/>
    <w:p w:rsidR="005C37F3" w:rsidRDefault="005C37F3"/>
    <w:p w:rsidR="005C37F3" w:rsidRDefault="005C37F3"/>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lastRenderedPageBreak/>
        <w:t xml:space="preserve">Проект постановления вносит заместитель главы администрации Новоалександровского </w:t>
      </w:r>
      <w:r w:rsidRPr="00095267">
        <w:rPr>
          <w:rFonts w:eastAsia="Arial Unicode MS" w:cs="Mangal"/>
          <w:kern w:val="2"/>
          <w:szCs w:val="28"/>
          <w:lang w:eastAsia="ru-RU" w:bidi="hi-IN"/>
        </w:rPr>
        <w:t>муниципального</w:t>
      </w:r>
      <w:r w:rsidRPr="00095267">
        <w:rPr>
          <w:rFonts w:eastAsia="Arial Unicode MS"/>
          <w:kern w:val="2"/>
          <w:szCs w:val="26"/>
          <w:lang w:eastAsia="hi-IN" w:bidi="hi-IN"/>
        </w:rPr>
        <w:t xml:space="preserve"> округа Ставропольского края </w:t>
      </w:r>
    </w:p>
    <w:p w:rsidR="005C37F3" w:rsidRPr="00095267" w:rsidRDefault="005C37F3" w:rsidP="005C37F3">
      <w:pPr>
        <w:widowControl w:val="0"/>
        <w:spacing w:line="200" w:lineRule="atLeast"/>
        <w:ind w:left="7090" w:firstLine="0"/>
        <w:jc w:val="both"/>
        <w:rPr>
          <w:rFonts w:eastAsia="Arial Unicode MS"/>
          <w:kern w:val="2"/>
          <w:szCs w:val="26"/>
          <w:lang w:eastAsia="hi-IN" w:bidi="hi-IN"/>
        </w:rPr>
      </w:pPr>
      <w:r w:rsidRPr="00095267">
        <w:rPr>
          <w:rFonts w:eastAsia="Arial Unicode MS"/>
          <w:kern w:val="2"/>
          <w:szCs w:val="26"/>
          <w:lang w:eastAsia="hi-IN" w:bidi="hi-IN"/>
        </w:rPr>
        <w:t xml:space="preserve"> </w:t>
      </w:r>
      <w:r>
        <w:rPr>
          <w:rFonts w:eastAsia="Arial Unicode MS"/>
          <w:kern w:val="2"/>
          <w:szCs w:val="26"/>
          <w:lang w:eastAsia="hi-IN" w:bidi="hi-IN"/>
        </w:rPr>
        <w:t xml:space="preserve"> </w:t>
      </w:r>
      <w:r w:rsidRPr="00095267">
        <w:rPr>
          <w:rFonts w:eastAsia="Arial Unicode MS"/>
          <w:kern w:val="2"/>
          <w:szCs w:val="26"/>
          <w:lang w:eastAsia="hi-IN" w:bidi="hi-IN"/>
        </w:rPr>
        <w:t xml:space="preserve">       </w:t>
      </w:r>
      <w:r>
        <w:rPr>
          <w:rFonts w:eastAsia="Arial Unicode MS"/>
          <w:kern w:val="2"/>
          <w:szCs w:val="26"/>
          <w:lang w:eastAsia="hi-IN" w:bidi="hi-IN"/>
        </w:rPr>
        <w:t xml:space="preserve">   </w:t>
      </w:r>
      <w:r w:rsidRPr="00095267">
        <w:rPr>
          <w:rFonts w:eastAsia="Arial Unicode MS"/>
          <w:kern w:val="2"/>
          <w:szCs w:val="26"/>
          <w:lang w:eastAsia="hi-IN" w:bidi="hi-IN"/>
        </w:rPr>
        <w:t xml:space="preserve"> Н.Н.Красова</w:t>
      </w: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СОГЛАСОВАНО:</w:t>
      </w: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Заместитель главы администрации</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 xml:space="preserve">Новоалександровского </w:t>
      </w:r>
      <w:r w:rsidRPr="00095267">
        <w:rPr>
          <w:rFonts w:eastAsia="Arial Unicode MS" w:cs="Mangal"/>
          <w:kern w:val="2"/>
          <w:szCs w:val="28"/>
          <w:lang w:eastAsia="ru-RU" w:bidi="hi-IN"/>
        </w:rPr>
        <w:t>муниципального</w:t>
      </w:r>
      <w:r w:rsidRPr="00095267">
        <w:rPr>
          <w:rFonts w:eastAsia="Arial Unicode MS"/>
          <w:kern w:val="2"/>
          <w:szCs w:val="26"/>
          <w:lang w:eastAsia="hi-IN" w:bidi="hi-IN"/>
        </w:rPr>
        <w:t xml:space="preserve"> округа</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Ставропольского края</w:t>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t xml:space="preserve">    </w:t>
      </w:r>
      <w:r w:rsidRPr="00095267">
        <w:rPr>
          <w:rFonts w:eastAsia="Arial Unicode MS"/>
          <w:kern w:val="2"/>
          <w:szCs w:val="26"/>
          <w:lang w:eastAsia="hi-IN" w:bidi="hi-IN"/>
        </w:rPr>
        <w:tab/>
        <w:t xml:space="preserve">                             </w:t>
      </w:r>
      <w:r>
        <w:rPr>
          <w:rFonts w:eastAsia="Arial Unicode MS"/>
          <w:kern w:val="2"/>
          <w:szCs w:val="26"/>
          <w:lang w:eastAsia="hi-IN" w:bidi="hi-IN"/>
        </w:rPr>
        <w:t xml:space="preserve">   </w:t>
      </w:r>
      <w:r w:rsidRPr="00095267">
        <w:rPr>
          <w:rFonts w:eastAsia="Arial Unicode MS"/>
          <w:kern w:val="2"/>
          <w:szCs w:val="26"/>
          <w:lang w:eastAsia="hi-IN" w:bidi="hi-IN"/>
        </w:rPr>
        <w:t xml:space="preserve"> Н.Г.Дубинин</w:t>
      </w: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Начальник общего отдела</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администрации Новоалександровского</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cs="Mangal"/>
          <w:kern w:val="2"/>
          <w:szCs w:val="28"/>
          <w:lang w:eastAsia="ru-RU" w:bidi="hi-IN"/>
        </w:rPr>
        <w:t>муниципального</w:t>
      </w:r>
      <w:r w:rsidRPr="00095267">
        <w:rPr>
          <w:rFonts w:eastAsia="Arial Unicode MS"/>
          <w:kern w:val="2"/>
          <w:szCs w:val="26"/>
          <w:lang w:eastAsia="hi-IN" w:bidi="hi-IN"/>
        </w:rPr>
        <w:t xml:space="preserve"> округа </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Pr>
          <w:rFonts w:eastAsia="Arial Unicode MS"/>
          <w:kern w:val="2"/>
          <w:szCs w:val="26"/>
          <w:lang w:eastAsia="hi-IN" w:bidi="hi-IN"/>
        </w:rPr>
        <w:t>Ставропольского края</w:t>
      </w:r>
      <w:r>
        <w:rPr>
          <w:rFonts w:eastAsia="Arial Unicode MS"/>
          <w:kern w:val="2"/>
          <w:szCs w:val="26"/>
          <w:lang w:eastAsia="hi-IN" w:bidi="hi-IN"/>
        </w:rPr>
        <w:tab/>
      </w:r>
      <w:r>
        <w:rPr>
          <w:rFonts w:eastAsia="Arial Unicode MS"/>
          <w:kern w:val="2"/>
          <w:szCs w:val="26"/>
          <w:lang w:eastAsia="hi-IN" w:bidi="hi-IN"/>
        </w:rPr>
        <w:tab/>
      </w:r>
      <w:r>
        <w:rPr>
          <w:rFonts w:eastAsia="Arial Unicode MS"/>
          <w:kern w:val="2"/>
          <w:szCs w:val="26"/>
          <w:lang w:eastAsia="hi-IN" w:bidi="hi-IN"/>
        </w:rPr>
        <w:tab/>
      </w:r>
      <w:r>
        <w:rPr>
          <w:rFonts w:eastAsia="Arial Unicode MS"/>
          <w:kern w:val="2"/>
          <w:szCs w:val="26"/>
          <w:lang w:eastAsia="hi-IN" w:bidi="hi-IN"/>
        </w:rPr>
        <w:tab/>
      </w:r>
      <w:r>
        <w:rPr>
          <w:rFonts w:eastAsia="Arial Unicode MS"/>
          <w:kern w:val="2"/>
          <w:szCs w:val="26"/>
          <w:lang w:eastAsia="hi-IN" w:bidi="hi-IN"/>
        </w:rPr>
        <w:tab/>
      </w:r>
      <w:r>
        <w:rPr>
          <w:rFonts w:eastAsia="Arial Unicode MS"/>
          <w:kern w:val="2"/>
          <w:szCs w:val="26"/>
          <w:lang w:eastAsia="hi-IN" w:bidi="hi-IN"/>
        </w:rPr>
        <w:tab/>
      </w:r>
      <w:r w:rsidRPr="00095267">
        <w:rPr>
          <w:rFonts w:eastAsia="Arial Unicode MS"/>
          <w:kern w:val="2"/>
          <w:szCs w:val="26"/>
          <w:lang w:eastAsia="hi-IN" w:bidi="hi-IN"/>
        </w:rPr>
        <w:t xml:space="preserve">       </w:t>
      </w:r>
      <w:r>
        <w:rPr>
          <w:rFonts w:eastAsia="Arial Unicode MS"/>
          <w:kern w:val="2"/>
          <w:szCs w:val="26"/>
          <w:lang w:eastAsia="hi-IN" w:bidi="hi-IN"/>
        </w:rPr>
        <w:t xml:space="preserve">            </w:t>
      </w:r>
      <w:r w:rsidRPr="00095267">
        <w:rPr>
          <w:rFonts w:eastAsia="Arial Unicode MS"/>
          <w:kern w:val="2"/>
          <w:szCs w:val="26"/>
          <w:lang w:eastAsia="hi-IN" w:bidi="hi-IN"/>
        </w:rPr>
        <w:t>Е..В.Красюкова</w:t>
      </w: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Начальник организационного отдела</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администрации Новоалександровского</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cs="Mangal"/>
          <w:kern w:val="2"/>
          <w:szCs w:val="28"/>
          <w:lang w:eastAsia="ru-RU" w:bidi="hi-IN"/>
        </w:rPr>
        <w:t>муниципального</w:t>
      </w:r>
      <w:r w:rsidRPr="00095267">
        <w:rPr>
          <w:rFonts w:eastAsia="Arial Unicode MS"/>
          <w:kern w:val="2"/>
          <w:szCs w:val="26"/>
          <w:lang w:eastAsia="hi-IN" w:bidi="hi-IN"/>
        </w:rPr>
        <w:t xml:space="preserve"> округа</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 xml:space="preserve">Ставропольского края </w:t>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r>
      <w:r w:rsidRPr="00095267">
        <w:rPr>
          <w:rFonts w:eastAsia="Arial Unicode MS"/>
          <w:kern w:val="2"/>
          <w:szCs w:val="26"/>
          <w:lang w:eastAsia="hi-IN" w:bidi="hi-IN"/>
        </w:rPr>
        <w:tab/>
        <w:t xml:space="preserve"> </w:t>
      </w:r>
      <w:r>
        <w:rPr>
          <w:rFonts w:eastAsia="Arial Unicode MS"/>
          <w:kern w:val="2"/>
          <w:szCs w:val="26"/>
          <w:lang w:eastAsia="hi-IN" w:bidi="hi-IN"/>
        </w:rPr>
        <w:t xml:space="preserve"> </w:t>
      </w:r>
      <w:r w:rsidRPr="00095267">
        <w:rPr>
          <w:rFonts w:eastAsia="Arial Unicode MS"/>
          <w:kern w:val="2"/>
          <w:szCs w:val="26"/>
          <w:lang w:eastAsia="hi-IN" w:bidi="hi-IN"/>
        </w:rPr>
        <w:t xml:space="preserve">  </w:t>
      </w:r>
      <w:r>
        <w:rPr>
          <w:rFonts w:eastAsia="Arial Unicode MS"/>
          <w:kern w:val="2"/>
          <w:szCs w:val="26"/>
          <w:lang w:eastAsia="hi-IN" w:bidi="hi-IN"/>
        </w:rPr>
        <w:t xml:space="preserve">    </w:t>
      </w:r>
      <w:r w:rsidRPr="00095267">
        <w:rPr>
          <w:rFonts w:eastAsia="Arial Unicode MS"/>
          <w:kern w:val="2"/>
          <w:szCs w:val="26"/>
          <w:lang w:eastAsia="hi-IN" w:bidi="hi-IN"/>
        </w:rPr>
        <w:t>Д.П.Каридопуло</w:t>
      </w: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 xml:space="preserve">Начальник правового отдела </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 xml:space="preserve">администрации Новоалександровского </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cs="Mangal"/>
          <w:kern w:val="2"/>
          <w:szCs w:val="28"/>
          <w:lang w:eastAsia="ru-RU" w:bidi="hi-IN"/>
        </w:rPr>
        <w:t>муниципального</w:t>
      </w:r>
      <w:r w:rsidRPr="00095267">
        <w:rPr>
          <w:rFonts w:eastAsia="Arial Unicode MS"/>
          <w:kern w:val="2"/>
          <w:szCs w:val="26"/>
          <w:lang w:eastAsia="hi-IN" w:bidi="hi-IN"/>
        </w:rPr>
        <w:t xml:space="preserve"> округа </w:t>
      </w:r>
    </w:p>
    <w:p w:rsidR="005C37F3" w:rsidRPr="00095267" w:rsidRDefault="005C37F3" w:rsidP="005C37F3">
      <w:pPr>
        <w:widowControl w:val="0"/>
        <w:spacing w:line="200" w:lineRule="atLeast"/>
        <w:ind w:firstLine="0"/>
        <w:jc w:val="both"/>
        <w:rPr>
          <w:rFonts w:eastAsia="Arial Unicode MS"/>
          <w:kern w:val="2"/>
          <w:szCs w:val="26"/>
          <w:lang w:eastAsia="hi-IN" w:bidi="hi-IN"/>
        </w:rPr>
      </w:pPr>
      <w:r w:rsidRPr="00095267">
        <w:rPr>
          <w:rFonts w:eastAsia="Arial Unicode MS"/>
          <w:kern w:val="2"/>
          <w:szCs w:val="26"/>
          <w:lang w:eastAsia="hi-IN" w:bidi="hi-IN"/>
        </w:rPr>
        <w:t>Ставропольского края                                                                                                   В.Е.Гмирин</w:t>
      </w: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Default="005C37F3" w:rsidP="005C37F3">
      <w:pPr>
        <w:widowControl w:val="0"/>
        <w:spacing w:line="200" w:lineRule="atLeast"/>
        <w:ind w:firstLine="0"/>
        <w:jc w:val="both"/>
        <w:rPr>
          <w:rFonts w:eastAsia="Arial Unicode MS"/>
          <w:kern w:val="2"/>
          <w:szCs w:val="26"/>
          <w:lang w:eastAsia="hi-IN" w:bidi="hi-IN"/>
        </w:rPr>
      </w:pPr>
    </w:p>
    <w:p w:rsidR="005C37F3" w:rsidRDefault="005C37F3" w:rsidP="005C37F3">
      <w:pPr>
        <w:widowControl w:val="0"/>
        <w:spacing w:line="200" w:lineRule="atLeast"/>
        <w:ind w:firstLine="0"/>
        <w:jc w:val="both"/>
        <w:rPr>
          <w:rFonts w:eastAsia="Arial Unicode MS"/>
          <w:kern w:val="2"/>
          <w:szCs w:val="26"/>
          <w:lang w:eastAsia="hi-IN" w:bidi="hi-IN"/>
        </w:rPr>
      </w:pPr>
    </w:p>
    <w:p w:rsidR="005C37F3" w:rsidRDefault="005C37F3" w:rsidP="005C37F3">
      <w:pPr>
        <w:widowControl w:val="0"/>
        <w:spacing w:line="200" w:lineRule="atLeast"/>
        <w:ind w:firstLine="0"/>
        <w:jc w:val="both"/>
        <w:rPr>
          <w:rFonts w:eastAsia="Arial Unicode MS"/>
          <w:kern w:val="2"/>
          <w:szCs w:val="26"/>
          <w:lang w:eastAsia="hi-IN" w:bidi="hi-IN"/>
        </w:rPr>
      </w:pPr>
    </w:p>
    <w:p w:rsidR="005C37F3"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pacing w:line="200" w:lineRule="atLeast"/>
        <w:ind w:firstLine="0"/>
        <w:jc w:val="both"/>
        <w:rPr>
          <w:rFonts w:eastAsia="Arial Unicode MS"/>
          <w:kern w:val="2"/>
          <w:szCs w:val="26"/>
          <w:lang w:eastAsia="hi-IN" w:bidi="hi-IN"/>
        </w:rPr>
      </w:pPr>
    </w:p>
    <w:p w:rsidR="005C37F3" w:rsidRPr="00095267" w:rsidRDefault="005C37F3" w:rsidP="005C37F3">
      <w:pPr>
        <w:widowControl w:val="0"/>
        <w:suppressAutoHyphens/>
        <w:ind w:firstLine="0"/>
        <w:jc w:val="both"/>
        <w:rPr>
          <w:rFonts w:eastAsia="Arial Unicode MS"/>
          <w:kern w:val="2"/>
          <w:szCs w:val="26"/>
          <w:lang w:eastAsia="hi-IN" w:bidi="hi-IN"/>
        </w:rPr>
      </w:pPr>
      <w:r w:rsidRPr="00095267">
        <w:rPr>
          <w:rFonts w:eastAsia="Arial Unicode MS"/>
          <w:kern w:val="2"/>
          <w:szCs w:val="26"/>
          <w:lang w:eastAsia="hi-IN" w:bidi="hi-IN"/>
        </w:rPr>
        <w:t xml:space="preserve">Проект постановления подготовлен управлением труда и социальной защиты населения администрации Новоалександровского </w:t>
      </w:r>
      <w:r w:rsidRPr="00095267">
        <w:rPr>
          <w:rFonts w:eastAsia="Arial Unicode MS" w:cs="Mangal"/>
          <w:kern w:val="2"/>
          <w:szCs w:val="28"/>
          <w:lang w:eastAsia="ru-RU" w:bidi="hi-IN"/>
        </w:rPr>
        <w:t>муниципального</w:t>
      </w:r>
      <w:r w:rsidRPr="00095267">
        <w:rPr>
          <w:rFonts w:eastAsia="Arial Unicode MS"/>
          <w:kern w:val="2"/>
          <w:szCs w:val="26"/>
          <w:lang w:eastAsia="hi-IN" w:bidi="hi-IN"/>
        </w:rPr>
        <w:t xml:space="preserve"> округа Ставропольского края </w:t>
      </w:r>
    </w:p>
    <w:p w:rsidR="005C37F3" w:rsidRPr="00095267" w:rsidRDefault="005C37F3" w:rsidP="005C37F3">
      <w:pPr>
        <w:widowControl w:val="0"/>
        <w:suppressAutoHyphens/>
        <w:ind w:firstLine="0"/>
        <w:jc w:val="right"/>
      </w:pPr>
      <w:r w:rsidRPr="00095267">
        <w:rPr>
          <w:rFonts w:eastAsia="Arial Unicode MS"/>
          <w:kern w:val="2"/>
          <w:szCs w:val="26"/>
          <w:lang w:eastAsia="hi-IN" w:bidi="hi-IN"/>
        </w:rPr>
        <w:t xml:space="preserve">  Н.Н.Афонина</w:t>
      </w:r>
    </w:p>
    <w:p w:rsidR="005C37F3" w:rsidRPr="00BC0154" w:rsidRDefault="005C37F3" w:rsidP="005C37F3">
      <w:pPr>
        <w:pStyle w:val="ConsPlusNormal0"/>
        <w:ind w:right="459"/>
        <w:jc w:val="right"/>
        <w:rPr>
          <w:sz w:val="28"/>
          <w:szCs w:val="28"/>
        </w:rPr>
      </w:pPr>
      <w:bookmarkStart w:id="0" w:name="P38"/>
      <w:bookmarkStart w:id="1" w:name="_GoBack"/>
      <w:bookmarkEnd w:id="0"/>
      <w:bookmarkEnd w:id="1"/>
      <w:r w:rsidRPr="00BC0154">
        <w:rPr>
          <w:sz w:val="28"/>
          <w:szCs w:val="28"/>
        </w:rPr>
        <w:lastRenderedPageBreak/>
        <w:t xml:space="preserve">Утвержден </w:t>
      </w:r>
    </w:p>
    <w:p w:rsidR="005C37F3" w:rsidRDefault="005C37F3" w:rsidP="005C37F3">
      <w:pPr>
        <w:pStyle w:val="ConsPlusNormal0"/>
        <w:ind w:right="459"/>
        <w:jc w:val="right"/>
        <w:rPr>
          <w:sz w:val="28"/>
          <w:szCs w:val="28"/>
        </w:rPr>
      </w:pPr>
      <w:r w:rsidRPr="00BC0154">
        <w:rPr>
          <w:sz w:val="28"/>
          <w:szCs w:val="28"/>
        </w:rPr>
        <w:t xml:space="preserve">постановлением администрации </w:t>
      </w:r>
    </w:p>
    <w:p w:rsidR="005C37F3" w:rsidRDefault="005C37F3" w:rsidP="005C37F3">
      <w:pPr>
        <w:pStyle w:val="ConsPlusNormal0"/>
        <w:ind w:right="459"/>
        <w:jc w:val="right"/>
        <w:rPr>
          <w:sz w:val="28"/>
          <w:szCs w:val="28"/>
        </w:rPr>
      </w:pPr>
      <w:r w:rsidRPr="00BC0154">
        <w:rPr>
          <w:sz w:val="28"/>
          <w:szCs w:val="28"/>
        </w:rPr>
        <w:t xml:space="preserve">Новоалександровского </w:t>
      </w:r>
    </w:p>
    <w:p w:rsidR="005C37F3" w:rsidRPr="00BC0154" w:rsidRDefault="005C37F3" w:rsidP="005C37F3">
      <w:pPr>
        <w:pStyle w:val="ConsPlusNormal0"/>
        <w:ind w:right="459"/>
        <w:jc w:val="right"/>
        <w:rPr>
          <w:sz w:val="28"/>
          <w:szCs w:val="28"/>
        </w:rPr>
      </w:pPr>
      <w:r>
        <w:rPr>
          <w:sz w:val="28"/>
          <w:szCs w:val="28"/>
        </w:rPr>
        <w:t>муниципального</w:t>
      </w:r>
      <w:r w:rsidRPr="00BC0154">
        <w:rPr>
          <w:sz w:val="28"/>
          <w:szCs w:val="28"/>
        </w:rPr>
        <w:t xml:space="preserve"> округа Ставропольского края</w:t>
      </w:r>
    </w:p>
    <w:p w:rsidR="00036160" w:rsidRPr="00BC0154" w:rsidRDefault="005C37F3" w:rsidP="005C37F3">
      <w:pPr>
        <w:pStyle w:val="ConsPlusNormal0"/>
        <w:ind w:firstLine="567"/>
        <w:jc w:val="right"/>
        <w:rPr>
          <w:sz w:val="28"/>
          <w:szCs w:val="28"/>
        </w:rPr>
      </w:pPr>
      <w:r w:rsidRPr="00BC0154">
        <w:rPr>
          <w:sz w:val="28"/>
          <w:szCs w:val="28"/>
        </w:rPr>
        <w:t xml:space="preserve">от ____ ____________20___г. №____   </w:t>
      </w:r>
    </w:p>
    <w:p w:rsidR="00036160" w:rsidRDefault="00036160" w:rsidP="00036160">
      <w:pPr>
        <w:pStyle w:val="ConsPlusNormal0"/>
        <w:ind w:firstLine="567"/>
        <w:jc w:val="center"/>
        <w:rPr>
          <w:b/>
        </w:rPr>
      </w:pPr>
    </w:p>
    <w:p w:rsidR="005C37F3" w:rsidRDefault="005C37F3" w:rsidP="00036160">
      <w:pPr>
        <w:pStyle w:val="ConsPlusNormal0"/>
        <w:ind w:firstLine="567"/>
        <w:jc w:val="center"/>
        <w:rPr>
          <w:sz w:val="28"/>
          <w:szCs w:val="28"/>
        </w:rPr>
      </w:pPr>
    </w:p>
    <w:p w:rsidR="00036160" w:rsidRPr="001F2C6E" w:rsidRDefault="00036160" w:rsidP="00036160">
      <w:pPr>
        <w:pStyle w:val="ConsPlusNormal0"/>
        <w:ind w:firstLine="567"/>
        <w:jc w:val="center"/>
        <w:rPr>
          <w:sz w:val="28"/>
          <w:szCs w:val="28"/>
        </w:rPr>
      </w:pPr>
      <w:r w:rsidRPr="001F2C6E">
        <w:rPr>
          <w:sz w:val="28"/>
          <w:szCs w:val="28"/>
        </w:rPr>
        <w:t>АДМИНИСТРАТИВНЫЙ РЕГЛАМЕНТ</w:t>
      </w:r>
    </w:p>
    <w:p w:rsidR="00036160" w:rsidRPr="001F2C6E" w:rsidRDefault="00036160" w:rsidP="00036160">
      <w:pPr>
        <w:widowControl w:val="0"/>
        <w:suppressAutoHyphens/>
        <w:ind w:firstLine="0"/>
        <w:jc w:val="center"/>
        <w:rPr>
          <w:color w:val="000000"/>
          <w:szCs w:val="28"/>
        </w:rPr>
      </w:pPr>
      <w:r w:rsidRPr="001F2C6E">
        <w:rPr>
          <w:color w:val="000000"/>
          <w:szCs w:val="28"/>
        </w:rPr>
        <w:t xml:space="preserve">предоставления администрацией Новоалександровского </w:t>
      </w:r>
      <w:r w:rsidR="00F877BA" w:rsidRPr="001F2C6E">
        <w:rPr>
          <w:color w:val="000000"/>
          <w:szCs w:val="28"/>
        </w:rPr>
        <w:t>муниципального</w:t>
      </w:r>
      <w:r w:rsidRPr="001F2C6E">
        <w:rPr>
          <w:color w:val="000000"/>
          <w:szCs w:val="28"/>
        </w:rPr>
        <w:t xml:space="preserve"> округа Ставропольского края муниципальной услуги </w:t>
      </w:r>
      <w:r w:rsidRPr="001F2C6E">
        <w:rPr>
          <w:rFonts w:eastAsia="Arial" w:cs="Mangal"/>
          <w:kern w:val="2"/>
          <w:szCs w:val="28"/>
          <w:lang w:eastAsia="hi-IN" w:bidi="hi-IN"/>
        </w:rPr>
        <w:t>«У</w:t>
      </w:r>
      <w:r w:rsidRPr="001F2C6E">
        <w:rPr>
          <w:color w:val="000000"/>
          <w:szCs w:val="28"/>
        </w:rPr>
        <w:t>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sidRPr="001F2C6E">
        <w:rPr>
          <w:rFonts w:eastAsia="Arial" w:cs="Mangal"/>
          <w:kern w:val="2"/>
          <w:szCs w:val="28"/>
          <w:lang w:eastAsia="hi-IN" w:bidi="hi-IN"/>
        </w:rPr>
        <w:t>»</w:t>
      </w:r>
    </w:p>
    <w:p w:rsidR="00036160" w:rsidRPr="001F2C6E" w:rsidRDefault="00036160" w:rsidP="00036160">
      <w:pPr>
        <w:pStyle w:val="ConsPlusNormal0"/>
        <w:ind w:firstLine="567"/>
        <w:jc w:val="both"/>
        <w:rPr>
          <w:sz w:val="28"/>
        </w:rPr>
      </w:pPr>
    </w:p>
    <w:p w:rsidR="00036160" w:rsidRPr="001F2C6E" w:rsidRDefault="00036160" w:rsidP="00036160">
      <w:pPr>
        <w:pStyle w:val="ConsPlusNormal0"/>
        <w:ind w:firstLine="567"/>
        <w:jc w:val="center"/>
        <w:outlineLvl w:val="1"/>
        <w:rPr>
          <w:sz w:val="28"/>
          <w:szCs w:val="28"/>
        </w:rPr>
      </w:pPr>
      <w:r w:rsidRPr="001F2C6E">
        <w:rPr>
          <w:sz w:val="28"/>
          <w:szCs w:val="28"/>
        </w:rPr>
        <w:t>1. Общие положения</w:t>
      </w:r>
    </w:p>
    <w:p w:rsidR="00036160" w:rsidRPr="00F877BA" w:rsidRDefault="00036160" w:rsidP="00036160">
      <w:pPr>
        <w:pStyle w:val="ConsPlusNormal0"/>
        <w:ind w:firstLine="567"/>
        <w:jc w:val="both"/>
        <w:rPr>
          <w:sz w:val="28"/>
        </w:rPr>
      </w:pPr>
    </w:p>
    <w:p w:rsidR="00036160" w:rsidRDefault="00036160" w:rsidP="001F2C6E">
      <w:pPr>
        <w:widowControl w:val="0"/>
        <w:suppressAutoHyphens/>
        <w:ind w:firstLine="540"/>
        <w:jc w:val="both"/>
      </w:pPr>
      <w:r>
        <w:t xml:space="preserve">1.1. Административный регламент предоставления администрацией Новоалександровского </w:t>
      </w:r>
      <w:r w:rsidR="00F877BA">
        <w:t>муниципального</w:t>
      </w:r>
      <w:r>
        <w:t xml:space="preserve"> округа Ставропольского края муниципальной услуги </w:t>
      </w:r>
      <w:r>
        <w:rPr>
          <w:rFonts w:eastAsia="Arial" w:cs="Mangal"/>
          <w:kern w:val="2"/>
          <w:szCs w:val="28"/>
          <w:lang w:eastAsia="hi-IN" w:bidi="hi-IN"/>
        </w:rPr>
        <w:t>«У</w:t>
      </w:r>
      <w:r>
        <w:rPr>
          <w:color w:val="000000"/>
          <w:szCs w:val="28"/>
        </w:rPr>
        <w:t>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rFonts w:eastAsia="Arial" w:cs="Mangal"/>
          <w:kern w:val="2"/>
          <w:szCs w:val="24"/>
          <w:lang w:eastAsia="hi-IN" w:bidi="hi-IN"/>
        </w:rPr>
        <w:t>»</w:t>
      </w:r>
      <w:r>
        <w:t xml:space="preserve"> (далее соответственно - Административный регламент, муниципальная услуга)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предоставления муниципальной услуги.</w:t>
      </w:r>
    </w:p>
    <w:p w:rsidR="00036160" w:rsidRDefault="00036160" w:rsidP="00036160">
      <w:pPr>
        <w:pStyle w:val="ConsPlusNormal0"/>
        <w:ind w:firstLine="540"/>
        <w:jc w:val="both"/>
        <w:rPr>
          <w:sz w:val="28"/>
          <w:szCs w:val="28"/>
        </w:rPr>
      </w:pPr>
      <w:r>
        <w:rPr>
          <w:sz w:val="28"/>
          <w:szCs w:val="28"/>
        </w:rPr>
        <w:t>Административный регламент устанавливает стандарт и порядок, сроки и последовательность административных процедур (действий) в процессе предоставления муниципальной услуги в соответствии с требованием Федерального закона от 27 июля 2010 г.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1.2. Круг заявителей</w:t>
      </w:r>
    </w:p>
    <w:p w:rsidR="00036160" w:rsidRDefault="00036160" w:rsidP="00036160">
      <w:pPr>
        <w:pStyle w:val="ConsPlusNormal0"/>
        <w:ind w:firstLine="539"/>
        <w:jc w:val="both"/>
        <w:rPr>
          <w:sz w:val="28"/>
          <w:szCs w:val="28"/>
        </w:rPr>
      </w:pPr>
      <w:r>
        <w:rPr>
          <w:sz w:val="28"/>
          <w:szCs w:val="28"/>
        </w:rPr>
        <w:t xml:space="preserve">1.2.1. Заявителями являются: работодатель - физическое лицо, не являющееся индивидуальным предпринимателем, зарегистрированное и осуществляющее деятельность на территории Новоалександровского </w:t>
      </w:r>
      <w:r w:rsidR="00AC3DF7">
        <w:rPr>
          <w:sz w:val="28"/>
          <w:szCs w:val="28"/>
        </w:rPr>
        <w:t>муниципального</w:t>
      </w:r>
      <w:r>
        <w:rPr>
          <w:sz w:val="28"/>
          <w:szCs w:val="28"/>
        </w:rPr>
        <w:t xml:space="preserve"> округа Ставропольского края (далее - работодатель), заключивший трудовой договор с работником.</w:t>
      </w:r>
    </w:p>
    <w:p w:rsidR="00036160" w:rsidRDefault="00036160" w:rsidP="00036160">
      <w:pPr>
        <w:pStyle w:val="ConsPlusNormal0"/>
        <w:ind w:firstLine="539"/>
        <w:jc w:val="both"/>
        <w:rPr>
          <w:sz w:val="28"/>
          <w:szCs w:val="28"/>
        </w:rPr>
      </w:pPr>
      <w:r>
        <w:rPr>
          <w:sz w:val="28"/>
          <w:szCs w:val="28"/>
        </w:rPr>
        <w:t>1.2.2. От 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036160" w:rsidRDefault="00036160" w:rsidP="00036160">
      <w:pPr>
        <w:autoSpaceDE w:val="0"/>
        <w:autoSpaceDN w:val="0"/>
        <w:adjustRightInd w:val="0"/>
        <w:ind w:firstLine="720"/>
        <w:jc w:val="both"/>
        <w:outlineLvl w:val="2"/>
        <w:rPr>
          <w:szCs w:val="28"/>
        </w:rPr>
      </w:pPr>
      <w:r>
        <w:rPr>
          <w:szCs w:val="28"/>
        </w:rPr>
        <w:lastRenderedPageBreak/>
        <w:t>1.3. Требования к порядку информирования о предоставлении муниципальной услуги</w:t>
      </w:r>
    </w:p>
    <w:p w:rsidR="00036160" w:rsidRDefault="00036160" w:rsidP="00036160">
      <w:pPr>
        <w:autoSpaceDE w:val="0"/>
        <w:autoSpaceDN w:val="0"/>
        <w:adjustRightInd w:val="0"/>
        <w:ind w:firstLine="720"/>
        <w:jc w:val="both"/>
        <w:rPr>
          <w:szCs w:val="28"/>
        </w:rPr>
      </w:pPr>
      <w:r>
        <w:rPr>
          <w:szCs w:val="28"/>
        </w:rPr>
        <w:t xml:space="preserve">1.3.1. Информация о местах нахождения и графиках работы управления труда и социальной защиты населения администрации Новоалександровского </w:t>
      </w:r>
      <w:r w:rsidR="00AC3DF7">
        <w:rPr>
          <w:szCs w:val="28"/>
        </w:rPr>
        <w:t>муниципального</w:t>
      </w:r>
      <w:r>
        <w:rPr>
          <w:szCs w:val="28"/>
        </w:rPr>
        <w:t xml:space="preserve"> округа Ставропольского края (далее – управление) и муниципального бюджетного учреждения «Многофункциональный центр предоставления государственных и муниципальных услуг в Новоалександровском </w:t>
      </w:r>
      <w:r w:rsidR="00AC3DF7">
        <w:rPr>
          <w:szCs w:val="28"/>
        </w:rPr>
        <w:t>муниципальном</w:t>
      </w:r>
      <w:r>
        <w:rPr>
          <w:szCs w:val="28"/>
        </w:rPr>
        <w:t xml:space="preserve"> округе» (далее - МФЦ), их справочных телефонах, адресах официальных сайтов, электронной почты:</w:t>
      </w:r>
    </w:p>
    <w:p w:rsidR="00036160" w:rsidRDefault="00036160" w:rsidP="00036160">
      <w:pPr>
        <w:autoSpaceDE w:val="0"/>
        <w:autoSpaceDN w:val="0"/>
        <w:adjustRightInd w:val="0"/>
        <w:ind w:firstLine="720"/>
        <w:jc w:val="both"/>
        <w:rPr>
          <w:szCs w:val="28"/>
        </w:rPr>
      </w:pPr>
      <w:r>
        <w:rPr>
          <w:szCs w:val="28"/>
        </w:rPr>
        <w:t>1.3.1.1. Местонахождение управления:</w:t>
      </w:r>
      <w:r>
        <w:t xml:space="preserve"> </w:t>
      </w:r>
      <w:r>
        <w:rPr>
          <w:szCs w:val="28"/>
        </w:rPr>
        <w:t>356000, Ставропольский край, Новоалександровский район, г. Новоалександровск, ул. Ленина, 50</w:t>
      </w:r>
    </w:p>
    <w:p w:rsidR="00036160" w:rsidRDefault="00036160" w:rsidP="00036160">
      <w:pPr>
        <w:widowControl w:val="0"/>
        <w:tabs>
          <w:tab w:val="left" w:pos="1418"/>
        </w:tabs>
        <w:autoSpaceDE w:val="0"/>
        <w:ind w:firstLine="720"/>
        <w:jc w:val="both"/>
        <w:rPr>
          <w:szCs w:val="28"/>
        </w:rPr>
      </w:pPr>
      <w:r>
        <w:rPr>
          <w:szCs w:val="28"/>
        </w:rPr>
        <w:t>График работы управления:</w:t>
      </w:r>
      <w:r>
        <w:t xml:space="preserve"> </w:t>
      </w:r>
      <w:r>
        <w:rPr>
          <w:szCs w:val="28"/>
        </w:rPr>
        <w:t>понедельник-пятница - с 8.00 до 17.00; перерыв - с 12.00 до 13.00; суббота, воскресенье - выходные.</w:t>
      </w:r>
    </w:p>
    <w:p w:rsidR="00036160" w:rsidRDefault="00036160" w:rsidP="00036160">
      <w:pPr>
        <w:autoSpaceDE w:val="0"/>
        <w:autoSpaceDN w:val="0"/>
        <w:adjustRightInd w:val="0"/>
        <w:ind w:firstLine="720"/>
        <w:jc w:val="both"/>
        <w:rPr>
          <w:szCs w:val="28"/>
        </w:rPr>
      </w:pPr>
      <w:r>
        <w:rPr>
          <w:szCs w:val="28"/>
        </w:rPr>
        <w:t>Справочные телефоны управления: 8 (86544) 61-875.</w:t>
      </w:r>
    </w:p>
    <w:p w:rsidR="00036160" w:rsidRDefault="00036160" w:rsidP="00036160">
      <w:pPr>
        <w:widowControl w:val="0"/>
        <w:autoSpaceDE w:val="0"/>
        <w:autoSpaceDN w:val="0"/>
        <w:adjustRightInd w:val="0"/>
        <w:jc w:val="both"/>
        <w:rPr>
          <w:szCs w:val="28"/>
        </w:rPr>
      </w:pPr>
      <w:r>
        <w:rPr>
          <w:szCs w:val="28"/>
        </w:rPr>
        <w:t xml:space="preserve">Адрес официального </w:t>
      </w:r>
      <w:r w:rsidR="00AC3DF7">
        <w:rPr>
          <w:szCs w:val="28"/>
        </w:rPr>
        <w:t>сайта</w:t>
      </w:r>
      <w:r>
        <w:rPr>
          <w:szCs w:val="28"/>
        </w:rPr>
        <w:t xml:space="preserve"> Новоалександровского </w:t>
      </w:r>
      <w:r w:rsidR="00AC3DF7">
        <w:rPr>
          <w:szCs w:val="28"/>
        </w:rPr>
        <w:t>муниципального</w:t>
      </w:r>
      <w:r>
        <w:rPr>
          <w:szCs w:val="28"/>
        </w:rPr>
        <w:t xml:space="preserve"> округа Ставропольского края </w:t>
      </w:r>
      <w:r w:rsidR="00AC3DF7" w:rsidRPr="00AC3DF7">
        <w:rPr>
          <w:rFonts w:eastAsia="Arial Unicode MS" w:cs="Mangal"/>
          <w:kern w:val="2"/>
          <w:szCs w:val="28"/>
          <w:lang w:eastAsia="hi-IN" w:bidi="hi-IN"/>
        </w:rPr>
        <w:t>(</w:t>
      </w:r>
      <w:hyperlink r:id="rId6" w:history="1">
        <w:r w:rsidR="00AC3DF7" w:rsidRPr="00AC3DF7">
          <w:rPr>
            <w:rFonts w:eastAsia="Arial Unicode MS" w:cs="Mangal"/>
            <w:color w:val="0563C1" w:themeColor="hyperlink"/>
            <w:kern w:val="2"/>
            <w:szCs w:val="28"/>
            <w:u w:val="single"/>
            <w:lang w:eastAsia="hi-IN" w:bidi="hi-IN"/>
          </w:rPr>
          <w:t>http://newalexandrovsk.</w:t>
        </w:r>
        <w:r w:rsidR="00AC3DF7" w:rsidRPr="00AC3DF7">
          <w:rPr>
            <w:rFonts w:eastAsia="Arial Unicode MS" w:cs="Mangal"/>
            <w:color w:val="0563C1" w:themeColor="hyperlink"/>
            <w:kern w:val="2"/>
            <w:szCs w:val="28"/>
            <w:u w:val="single"/>
            <w:lang w:val="en-US" w:eastAsia="hi-IN" w:bidi="hi-IN"/>
          </w:rPr>
          <w:t>gosuslugi</w:t>
        </w:r>
        <w:r w:rsidR="00AC3DF7" w:rsidRPr="00AC3DF7">
          <w:rPr>
            <w:rFonts w:eastAsia="Arial Unicode MS" w:cs="Mangal"/>
            <w:color w:val="0563C1" w:themeColor="hyperlink"/>
            <w:kern w:val="2"/>
            <w:szCs w:val="28"/>
            <w:u w:val="single"/>
            <w:lang w:eastAsia="hi-IN" w:bidi="hi-IN"/>
          </w:rPr>
          <w:t>.</w:t>
        </w:r>
        <w:r w:rsidR="00AC3DF7" w:rsidRPr="00AC3DF7">
          <w:rPr>
            <w:rFonts w:eastAsia="Arial Unicode MS" w:cs="Mangal"/>
            <w:color w:val="0563C1" w:themeColor="hyperlink"/>
            <w:kern w:val="2"/>
            <w:szCs w:val="28"/>
            <w:u w:val="single"/>
            <w:lang w:val="en-US" w:eastAsia="hi-IN" w:bidi="hi-IN"/>
          </w:rPr>
          <w:t>ru</w:t>
        </w:r>
      </w:hyperlink>
      <w:r>
        <w:rPr>
          <w:szCs w:val="28"/>
        </w:rPr>
        <w:t>).</w:t>
      </w:r>
    </w:p>
    <w:p w:rsidR="00036160" w:rsidRDefault="00036160" w:rsidP="00036160">
      <w:pPr>
        <w:autoSpaceDE w:val="0"/>
        <w:autoSpaceDN w:val="0"/>
        <w:adjustRightInd w:val="0"/>
        <w:ind w:firstLine="720"/>
        <w:jc w:val="both"/>
        <w:rPr>
          <w:szCs w:val="28"/>
        </w:rPr>
      </w:pPr>
      <w:r>
        <w:rPr>
          <w:szCs w:val="28"/>
        </w:rPr>
        <w:t>1.3.1.2. Информация о местах нахождения, графиках работы и телефонах МФЦ размещена в информационно-телекоммуникационной сети «Интернет» (далее - сеть «Интернет») на официальных сайтах министерства экономического развития Ставропольского края (www.stavinvest.ru), министерства труда и социальной защиты населения Ставропольского края (далее - министерство) (http://www.minsoc26.ru) и на Портале многофункциональных центров Ставропольского края (www.umfc26.ru).</w:t>
      </w:r>
    </w:p>
    <w:p w:rsidR="00036160" w:rsidRDefault="00036160" w:rsidP="00036160">
      <w:pPr>
        <w:autoSpaceDE w:val="0"/>
        <w:autoSpaceDN w:val="0"/>
        <w:adjustRightInd w:val="0"/>
        <w:ind w:firstLine="720"/>
        <w:jc w:val="both"/>
        <w:rPr>
          <w:szCs w:val="28"/>
        </w:rPr>
      </w:pPr>
      <w:r>
        <w:rPr>
          <w:szCs w:val="28"/>
        </w:rPr>
        <w:t xml:space="preserve">1.3.1.3. Справочная информация размещается и поддерживается в актуальном состоянии в сети «Интернет», в федеральной государственной информационной системе «Единый портал государственных и муниципальных услуг (функций)», в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p>
    <w:p w:rsidR="00036160" w:rsidRDefault="00036160" w:rsidP="00036160">
      <w:pPr>
        <w:autoSpaceDE w:val="0"/>
        <w:autoSpaceDN w:val="0"/>
        <w:adjustRightInd w:val="0"/>
        <w:ind w:firstLine="720"/>
        <w:jc w:val="both"/>
        <w:rPr>
          <w:szCs w:val="28"/>
        </w:rPr>
      </w:pPr>
      <w:r>
        <w:rPr>
          <w:szCs w:val="28"/>
        </w:rPr>
        <w:t>1.3.2. Порядок получения информации заявителем по вопросам предоставления муниципальной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036160" w:rsidRDefault="00036160" w:rsidP="00036160">
      <w:pPr>
        <w:autoSpaceDE w:val="0"/>
        <w:autoSpaceDN w:val="0"/>
        <w:adjustRightInd w:val="0"/>
        <w:ind w:firstLine="720"/>
        <w:jc w:val="both"/>
        <w:rPr>
          <w:szCs w:val="28"/>
        </w:rPr>
      </w:pPr>
      <w:r>
        <w:rPr>
          <w:szCs w:val="28"/>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осуществляется посредством:</w:t>
      </w:r>
    </w:p>
    <w:p w:rsidR="00036160" w:rsidRDefault="00036160" w:rsidP="00036160">
      <w:pPr>
        <w:autoSpaceDE w:val="0"/>
        <w:autoSpaceDN w:val="0"/>
        <w:adjustRightInd w:val="0"/>
        <w:ind w:firstLine="720"/>
        <w:jc w:val="both"/>
        <w:rPr>
          <w:szCs w:val="28"/>
        </w:rPr>
      </w:pPr>
      <w:r>
        <w:rPr>
          <w:szCs w:val="28"/>
        </w:rPr>
        <w:t>личного обращения заявителя в управление, МФЦ;</w:t>
      </w:r>
    </w:p>
    <w:p w:rsidR="00036160" w:rsidRDefault="00036160" w:rsidP="00036160">
      <w:pPr>
        <w:autoSpaceDE w:val="0"/>
        <w:autoSpaceDN w:val="0"/>
        <w:adjustRightInd w:val="0"/>
        <w:ind w:firstLine="720"/>
        <w:jc w:val="both"/>
        <w:rPr>
          <w:szCs w:val="28"/>
        </w:rPr>
      </w:pPr>
      <w:r>
        <w:rPr>
          <w:szCs w:val="28"/>
        </w:rPr>
        <w:t>письменного обращения заявителя в управление путем направления почтовых отправлений по адресу: 356000, Ставропольский край, Новоалександровский район, г. Новоалександровск, ул. Ленина, 50;</w:t>
      </w:r>
    </w:p>
    <w:p w:rsidR="00036160" w:rsidRDefault="00036160" w:rsidP="00036160">
      <w:pPr>
        <w:autoSpaceDE w:val="0"/>
        <w:autoSpaceDN w:val="0"/>
        <w:adjustRightInd w:val="0"/>
        <w:ind w:firstLine="720"/>
        <w:jc w:val="both"/>
        <w:rPr>
          <w:szCs w:val="28"/>
        </w:rPr>
      </w:pPr>
      <w:r>
        <w:rPr>
          <w:szCs w:val="28"/>
        </w:rPr>
        <w:t xml:space="preserve">обращения по телефону управления: 8(86544) 61-875, по телефонам МФЦ, размещенным в сети «Интернет» на официальных сайтах министерства </w:t>
      </w:r>
      <w:r>
        <w:rPr>
          <w:szCs w:val="28"/>
        </w:rPr>
        <w:lastRenderedPageBreak/>
        <w:t>экономического развития Ставропольского края (www.stavinvest.ru), министерства труда и социальной защиты населения Ставропольского края (http://www.minsoc26.ru) и на Портале многофункциональных центров Ставропольского края (www.umfc26.ru);</w:t>
      </w:r>
    </w:p>
    <w:p w:rsidR="00036160" w:rsidRDefault="00036160" w:rsidP="00036160">
      <w:pPr>
        <w:autoSpaceDE w:val="0"/>
        <w:autoSpaceDN w:val="0"/>
        <w:adjustRightInd w:val="0"/>
        <w:ind w:firstLine="720"/>
        <w:jc w:val="both"/>
        <w:rPr>
          <w:szCs w:val="28"/>
        </w:rPr>
      </w:pPr>
      <w:r>
        <w:rPr>
          <w:szCs w:val="28"/>
        </w:rPr>
        <w:t>обращения в форме электронного документа с:</w:t>
      </w:r>
    </w:p>
    <w:p w:rsidR="00036160" w:rsidRDefault="00036160" w:rsidP="00036160">
      <w:pPr>
        <w:widowControl w:val="0"/>
        <w:autoSpaceDE w:val="0"/>
        <w:autoSpaceDN w:val="0"/>
        <w:adjustRightInd w:val="0"/>
        <w:jc w:val="both"/>
        <w:rPr>
          <w:szCs w:val="28"/>
        </w:rPr>
      </w:pPr>
      <w:r>
        <w:rPr>
          <w:szCs w:val="28"/>
        </w:rPr>
        <w:t>использованием электронной почты управления по адресу: novoal.utszn@yandex.ru;</w:t>
      </w:r>
    </w:p>
    <w:p w:rsidR="00036160" w:rsidRDefault="00036160" w:rsidP="00036160">
      <w:pPr>
        <w:widowControl w:val="0"/>
        <w:autoSpaceDE w:val="0"/>
        <w:autoSpaceDN w:val="0"/>
        <w:adjustRightInd w:val="0"/>
        <w:jc w:val="both"/>
        <w:rPr>
          <w:szCs w:val="28"/>
        </w:rPr>
      </w:pPr>
      <w:r>
        <w:rPr>
          <w:szCs w:val="28"/>
        </w:rPr>
        <w:t>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(www.26.gosuslugi.ru).</w:t>
      </w:r>
    </w:p>
    <w:p w:rsidR="00036160" w:rsidRDefault="00036160" w:rsidP="00036160">
      <w:pPr>
        <w:autoSpaceDE w:val="0"/>
        <w:autoSpaceDN w:val="0"/>
        <w:adjustRightInd w:val="0"/>
        <w:ind w:firstLine="720"/>
        <w:jc w:val="both"/>
        <w:rPr>
          <w:szCs w:val="28"/>
        </w:rPr>
      </w:pPr>
      <w:r>
        <w:rPr>
          <w:szCs w:val="28"/>
        </w:rPr>
        <w:t xml:space="preserve">1.3.3. 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официальном </w:t>
      </w:r>
      <w:r w:rsidR="00AC3DF7">
        <w:rPr>
          <w:szCs w:val="28"/>
        </w:rPr>
        <w:t>сайте</w:t>
      </w:r>
      <w:r>
        <w:rPr>
          <w:szCs w:val="28"/>
        </w:rPr>
        <w:t xml:space="preserve"> Новоалександровского </w:t>
      </w:r>
      <w:r w:rsidR="00AC3DF7">
        <w:rPr>
          <w:szCs w:val="28"/>
        </w:rPr>
        <w:t>муниципального</w:t>
      </w:r>
      <w:r>
        <w:rPr>
          <w:szCs w:val="28"/>
        </w:rPr>
        <w:t xml:space="preserve"> округа Ставропольского края, иных организаций, участвующих в предоставлении муниципальной услуги </w:t>
      </w:r>
    </w:p>
    <w:p w:rsidR="00036160" w:rsidRDefault="00036160" w:rsidP="00036160">
      <w:pPr>
        <w:autoSpaceDE w:val="0"/>
        <w:autoSpaceDN w:val="0"/>
        <w:adjustRightInd w:val="0"/>
        <w:ind w:firstLine="720"/>
        <w:jc w:val="both"/>
        <w:rPr>
          <w:szCs w:val="28"/>
        </w:rPr>
      </w:pPr>
      <w:r>
        <w:rPr>
          <w:szCs w:val="28"/>
        </w:rPr>
        <w:t xml:space="preserve">На информационных стендах управления в доступных для ознакомления местах и на официальном </w:t>
      </w:r>
      <w:r w:rsidR="00AC3DF7">
        <w:rPr>
          <w:szCs w:val="28"/>
        </w:rPr>
        <w:t>сайте</w:t>
      </w:r>
      <w:r>
        <w:rPr>
          <w:szCs w:val="28"/>
        </w:rPr>
        <w:t xml:space="preserve"> Новоалександровского </w:t>
      </w:r>
      <w:r w:rsidR="00AC3DF7">
        <w:rPr>
          <w:szCs w:val="28"/>
        </w:rPr>
        <w:t>муниципального</w:t>
      </w:r>
      <w:r>
        <w:rPr>
          <w:szCs w:val="28"/>
        </w:rPr>
        <w:t xml:space="preserve"> округа Ставропольского края размещаются и поддерживаются в актуальном состоянии:</w:t>
      </w:r>
    </w:p>
    <w:p w:rsidR="00036160" w:rsidRDefault="00036160" w:rsidP="00036160">
      <w:pPr>
        <w:autoSpaceDE w:val="0"/>
        <w:autoSpaceDN w:val="0"/>
        <w:adjustRightInd w:val="0"/>
        <w:ind w:firstLine="720"/>
        <w:jc w:val="both"/>
        <w:rPr>
          <w:szCs w:val="28"/>
        </w:rPr>
      </w:pPr>
      <w:r>
        <w:rPr>
          <w:szCs w:val="28"/>
        </w:rPr>
        <w:t>информация о порядке предоставления муниципальной услуги в виде блок-схемы предоставления муниципальной услуги, представленной в приложении 7 к Административному регламенту;</w:t>
      </w:r>
    </w:p>
    <w:p w:rsidR="00036160" w:rsidRDefault="00036160" w:rsidP="00036160">
      <w:pPr>
        <w:autoSpaceDE w:val="0"/>
        <w:autoSpaceDN w:val="0"/>
        <w:adjustRightInd w:val="0"/>
        <w:ind w:firstLine="720"/>
        <w:jc w:val="both"/>
        <w:rPr>
          <w:szCs w:val="28"/>
        </w:rPr>
      </w:pPr>
      <w:r>
        <w:rPr>
          <w:szCs w:val="28"/>
        </w:rPr>
        <w:t xml:space="preserve">извлечения из Административного регламента (полная версия текста Административного регламента размещается в сети «Интернет» на официальном </w:t>
      </w:r>
      <w:r w:rsidR="00AC3DF7">
        <w:rPr>
          <w:szCs w:val="28"/>
        </w:rPr>
        <w:t>сайте</w:t>
      </w:r>
      <w:r>
        <w:rPr>
          <w:szCs w:val="28"/>
        </w:rPr>
        <w:t xml:space="preserve"> Новоалександровского </w:t>
      </w:r>
      <w:r w:rsidR="00AC3DF7">
        <w:rPr>
          <w:szCs w:val="28"/>
        </w:rPr>
        <w:t>муниципального</w:t>
      </w:r>
      <w:r>
        <w:rPr>
          <w:szCs w:val="28"/>
        </w:rPr>
        <w:t xml:space="preserve"> округа Ставропольского края: </w:t>
      </w:r>
      <w:r>
        <w:rPr>
          <w:szCs w:val="28"/>
          <w:lang w:val="en-US"/>
        </w:rPr>
        <w:t>www</w:t>
      </w:r>
      <w:r>
        <w:rPr>
          <w:szCs w:val="28"/>
        </w:rPr>
        <w:t>.</w:t>
      </w:r>
      <w:r>
        <w:rPr>
          <w:szCs w:val="28"/>
          <w:lang w:val="en-US"/>
        </w:rPr>
        <w:t>newalexandrovsk</w:t>
      </w:r>
      <w:r>
        <w:rPr>
          <w:szCs w:val="28"/>
        </w:rPr>
        <w:t>.</w:t>
      </w:r>
      <w:r>
        <w:rPr>
          <w:szCs w:val="28"/>
          <w:lang w:val="en-US"/>
        </w:rPr>
        <w:t>ru</w:t>
      </w:r>
      <w:r>
        <w:rPr>
          <w:szCs w:val="28"/>
        </w:rPr>
        <w:t>);</w:t>
      </w:r>
    </w:p>
    <w:p w:rsidR="00036160" w:rsidRDefault="00036160" w:rsidP="00036160">
      <w:pPr>
        <w:autoSpaceDE w:val="0"/>
        <w:autoSpaceDN w:val="0"/>
        <w:adjustRightInd w:val="0"/>
        <w:ind w:firstLine="720"/>
        <w:jc w:val="both"/>
        <w:rPr>
          <w:szCs w:val="28"/>
        </w:rPr>
      </w:pPr>
      <w:r>
        <w:rPr>
          <w:szCs w:val="28"/>
        </w:rPr>
        <w:t>график работы управления, почтовый адрес, номера телефонов, адреса официального сайта и электронной почты, по которым заявитель может получить необходимую информацию и документы;</w:t>
      </w:r>
    </w:p>
    <w:p w:rsidR="00036160" w:rsidRDefault="00036160" w:rsidP="00036160">
      <w:pPr>
        <w:autoSpaceDE w:val="0"/>
        <w:autoSpaceDN w:val="0"/>
        <w:adjustRightInd w:val="0"/>
        <w:ind w:firstLine="720"/>
        <w:jc w:val="both"/>
        <w:rPr>
          <w:szCs w:val="28"/>
        </w:rPr>
      </w:pPr>
      <w:r>
        <w:rPr>
          <w:szCs w:val="28"/>
        </w:rPr>
        <w:t>сведения о должностных лицах, ответственных за предоставление муниципальной услуги.</w:t>
      </w:r>
    </w:p>
    <w:p w:rsidR="00036160" w:rsidRDefault="00036160" w:rsidP="00036160">
      <w:pPr>
        <w:autoSpaceDE w:val="0"/>
        <w:autoSpaceDN w:val="0"/>
        <w:adjustRightInd w:val="0"/>
        <w:ind w:firstLine="720"/>
        <w:jc w:val="both"/>
        <w:rPr>
          <w:szCs w:val="28"/>
        </w:rPr>
      </w:pPr>
      <w:r>
        <w:rPr>
          <w:szCs w:val="28"/>
        </w:rPr>
        <w:t>На едином портале (www.gosuslugi.ru) и региональном портале (www.26gosuslugi.ru) размещаются следующие информационные материалы:</w:t>
      </w:r>
    </w:p>
    <w:p w:rsidR="00036160" w:rsidRDefault="00036160" w:rsidP="00036160">
      <w:pPr>
        <w:autoSpaceDE w:val="0"/>
        <w:autoSpaceDN w:val="0"/>
        <w:adjustRightInd w:val="0"/>
        <w:ind w:firstLine="720"/>
        <w:jc w:val="both"/>
        <w:rPr>
          <w:szCs w:val="28"/>
        </w:rPr>
      </w:pPr>
      <w:r>
        <w:rPr>
          <w:szCs w:val="28"/>
        </w:rPr>
        <w:t>полное наименование, полный почтовый адрес и график работы управления;</w:t>
      </w:r>
    </w:p>
    <w:p w:rsidR="00036160" w:rsidRDefault="00036160" w:rsidP="00036160">
      <w:pPr>
        <w:autoSpaceDE w:val="0"/>
        <w:autoSpaceDN w:val="0"/>
        <w:adjustRightInd w:val="0"/>
        <w:ind w:firstLine="720"/>
        <w:jc w:val="both"/>
        <w:rPr>
          <w:szCs w:val="28"/>
        </w:rPr>
      </w:pPr>
      <w:r>
        <w:rPr>
          <w:szCs w:val="28"/>
        </w:rPr>
        <w:t>справочные телефоны, по которым можно получить информацию о порядке предоставления муниципальной услуги;</w:t>
      </w:r>
    </w:p>
    <w:p w:rsidR="00036160" w:rsidRDefault="00036160" w:rsidP="00036160">
      <w:pPr>
        <w:autoSpaceDE w:val="0"/>
        <w:autoSpaceDN w:val="0"/>
        <w:adjustRightInd w:val="0"/>
        <w:ind w:firstLine="720"/>
        <w:jc w:val="both"/>
        <w:rPr>
          <w:szCs w:val="28"/>
        </w:rPr>
      </w:pPr>
      <w:r>
        <w:rPr>
          <w:szCs w:val="28"/>
        </w:rPr>
        <w:t>адрес электронной почты;</w:t>
      </w:r>
    </w:p>
    <w:p w:rsidR="00036160" w:rsidRDefault="00036160" w:rsidP="00036160">
      <w:pPr>
        <w:autoSpaceDE w:val="0"/>
        <w:autoSpaceDN w:val="0"/>
        <w:adjustRightInd w:val="0"/>
        <w:ind w:firstLine="720"/>
        <w:jc w:val="both"/>
        <w:rPr>
          <w:szCs w:val="28"/>
        </w:rPr>
      </w:pPr>
      <w:r>
        <w:rPr>
          <w:szCs w:val="28"/>
        </w:rPr>
        <w:lastRenderedPageBreak/>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036160" w:rsidRDefault="00036160" w:rsidP="00036160">
      <w:pPr>
        <w:autoSpaceDE w:val="0"/>
        <w:autoSpaceDN w:val="0"/>
        <w:adjustRightInd w:val="0"/>
        <w:ind w:firstLine="720"/>
        <w:jc w:val="both"/>
        <w:rPr>
          <w:szCs w:val="28"/>
        </w:rPr>
      </w:pPr>
      <w:r>
        <w:rPr>
          <w:szCs w:val="28"/>
        </w:rPr>
        <w:t xml:space="preserve">Информация о порядке и сроках предоставления муниципальной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и государственной информационной системе Ставропольского края «Региональный реестр государственных услуг (функций)», размещенная на едином портале, региональном портале и официальном </w:t>
      </w:r>
      <w:r w:rsidR="00672EF2">
        <w:rPr>
          <w:szCs w:val="28"/>
        </w:rPr>
        <w:t>сайте</w:t>
      </w:r>
      <w:r>
        <w:rPr>
          <w:szCs w:val="28"/>
        </w:rPr>
        <w:t xml:space="preserve"> Новоалександровского </w:t>
      </w:r>
      <w:r w:rsidR="00672EF2">
        <w:rPr>
          <w:szCs w:val="28"/>
        </w:rPr>
        <w:t>муниципального</w:t>
      </w:r>
      <w:r>
        <w:rPr>
          <w:szCs w:val="28"/>
        </w:rPr>
        <w:t xml:space="preserve"> округа Ставропольского края, предоставляется заявителю бесплатно.</w:t>
      </w:r>
    </w:p>
    <w:p w:rsidR="00036160" w:rsidRDefault="00036160" w:rsidP="00036160">
      <w:pPr>
        <w:autoSpaceDE w:val="0"/>
        <w:autoSpaceDN w:val="0"/>
        <w:adjustRightInd w:val="0"/>
        <w:ind w:firstLine="720"/>
        <w:jc w:val="both"/>
        <w:rPr>
          <w:szCs w:val="28"/>
        </w:rPr>
      </w:pPr>
      <w:r>
        <w:rPr>
          <w:szCs w:val="28"/>
        </w:rPr>
        <w:t xml:space="preserve">Доступ к информации о сроках и порядке предоставления муниципальной услуги, размещенной на едином портале, региональном портале и официальном </w:t>
      </w:r>
      <w:r w:rsidR="00004AAA">
        <w:rPr>
          <w:szCs w:val="28"/>
        </w:rPr>
        <w:t>сайте</w:t>
      </w:r>
      <w:r>
        <w:rPr>
          <w:szCs w:val="28"/>
        </w:rPr>
        <w:t xml:space="preserve"> Новоалександровского </w:t>
      </w:r>
      <w:r w:rsidR="00004AAA">
        <w:rPr>
          <w:szCs w:val="28"/>
        </w:rPr>
        <w:t>муниципального</w:t>
      </w:r>
      <w:r>
        <w:rPr>
          <w:szCs w:val="28"/>
        </w:rPr>
        <w:t xml:space="preserve"> округа Ставропольского края,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36160" w:rsidRDefault="00036160" w:rsidP="00036160">
      <w:pPr>
        <w:pStyle w:val="ConsPlusNormal0"/>
        <w:ind w:firstLine="539"/>
        <w:jc w:val="both"/>
        <w:rPr>
          <w:sz w:val="28"/>
          <w:szCs w:val="28"/>
        </w:rPr>
      </w:pPr>
    </w:p>
    <w:p w:rsidR="00036160" w:rsidRDefault="00036160" w:rsidP="00036160">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036160" w:rsidRDefault="00036160" w:rsidP="00036160">
      <w:pPr>
        <w:pStyle w:val="ConsPlusNormal0"/>
      </w:pPr>
    </w:p>
    <w:p w:rsidR="00036160" w:rsidRDefault="00036160" w:rsidP="00036160">
      <w:pPr>
        <w:autoSpaceDE w:val="0"/>
        <w:autoSpaceDN w:val="0"/>
        <w:adjustRightInd w:val="0"/>
        <w:ind w:firstLine="720"/>
        <w:jc w:val="both"/>
        <w:outlineLvl w:val="2"/>
        <w:rPr>
          <w:szCs w:val="28"/>
        </w:rPr>
      </w:pPr>
      <w:r>
        <w:rPr>
          <w:szCs w:val="28"/>
        </w:rPr>
        <w:t>2.1. Наименование муниципальной услуги</w:t>
      </w:r>
    </w:p>
    <w:p w:rsidR="00036160" w:rsidRDefault="00036160" w:rsidP="00036160">
      <w:pPr>
        <w:widowControl w:val="0"/>
        <w:suppressAutoHyphens/>
        <w:ind w:firstLine="567"/>
        <w:jc w:val="both"/>
        <w:rPr>
          <w:color w:val="000000"/>
        </w:rPr>
      </w:pPr>
      <w:r>
        <w:rPr>
          <w:szCs w:val="28"/>
        </w:rPr>
        <w:t xml:space="preserve">Наименование муниципальной услуги - </w:t>
      </w:r>
      <w:r>
        <w:rPr>
          <w:rFonts w:eastAsia="Arial" w:cs="Mangal"/>
          <w:kern w:val="2"/>
          <w:szCs w:val="28"/>
          <w:lang w:eastAsia="hi-IN" w:bidi="hi-IN"/>
        </w:rPr>
        <w:t>У</w:t>
      </w:r>
      <w:r>
        <w:rPr>
          <w:color w:val="000000"/>
          <w:szCs w:val="28"/>
        </w:rPr>
        <w:t>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rFonts w:eastAsia="Arial" w:cs="Mangal"/>
          <w:kern w:val="2"/>
          <w:szCs w:val="24"/>
          <w:lang w:eastAsia="hi-IN" w:bidi="hi-IN"/>
        </w:rPr>
        <w:t>.</w:t>
      </w:r>
    </w:p>
    <w:p w:rsidR="00036160" w:rsidRDefault="00036160" w:rsidP="00036160">
      <w:pPr>
        <w:autoSpaceDE w:val="0"/>
        <w:autoSpaceDN w:val="0"/>
        <w:adjustRightInd w:val="0"/>
        <w:ind w:firstLine="720"/>
        <w:jc w:val="both"/>
        <w:outlineLvl w:val="2"/>
        <w:rPr>
          <w:szCs w:val="28"/>
        </w:rPr>
      </w:pPr>
      <w:r>
        <w:rPr>
          <w:szCs w:val="28"/>
        </w:rPr>
        <w:t>2.2. Наименование органа, предоставляющего муниципальную услугу, а также наименования всех иных организаций, участвующих в предоставлении муниципальной услуги, обращение в которые необходимо для предоставления муниципальной услуги</w:t>
      </w:r>
    </w:p>
    <w:p w:rsidR="00036160" w:rsidRDefault="00036160" w:rsidP="00036160">
      <w:pPr>
        <w:autoSpaceDE w:val="0"/>
        <w:autoSpaceDN w:val="0"/>
        <w:adjustRightInd w:val="0"/>
        <w:ind w:firstLine="720"/>
        <w:jc w:val="both"/>
        <w:rPr>
          <w:szCs w:val="28"/>
        </w:rPr>
      </w:pPr>
      <w:r>
        <w:rPr>
          <w:szCs w:val="28"/>
        </w:rPr>
        <w:t xml:space="preserve">Муниципальная услуга предоставляется управлением труда и социальной защиты населения администрации Новоалександровского </w:t>
      </w:r>
      <w:r w:rsidR="00004AAA">
        <w:rPr>
          <w:szCs w:val="28"/>
        </w:rPr>
        <w:t>муниципального</w:t>
      </w:r>
      <w:r>
        <w:rPr>
          <w:szCs w:val="28"/>
        </w:rPr>
        <w:t xml:space="preserve"> округа Ставропольского края.</w:t>
      </w:r>
    </w:p>
    <w:p w:rsidR="00036160" w:rsidRDefault="00036160" w:rsidP="00036160">
      <w:pPr>
        <w:pStyle w:val="ConsPlusNormal0"/>
        <w:ind w:firstLine="709"/>
        <w:jc w:val="both"/>
        <w:rPr>
          <w:sz w:val="28"/>
          <w:szCs w:val="28"/>
        </w:rPr>
      </w:pPr>
      <w:r>
        <w:rPr>
          <w:sz w:val="28"/>
          <w:szCs w:val="28"/>
        </w:rPr>
        <w:t>Для предоставления муниципальной услуги обращение заявителя в другие органы и организации не требуется.</w:t>
      </w:r>
    </w:p>
    <w:p w:rsidR="00036160" w:rsidRDefault="00036160" w:rsidP="00036160">
      <w:pPr>
        <w:autoSpaceDE w:val="0"/>
        <w:autoSpaceDN w:val="0"/>
        <w:adjustRightInd w:val="0"/>
        <w:ind w:firstLine="720"/>
        <w:jc w:val="both"/>
        <w:rPr>
          <w:szCs w:val="28"/>
        </w:rPr>
      </w:pPr>
      <w:r>
        <w:rPr>
          <w:szCs w:val="28"/>
        </w:rP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государственной услуги, за исключением получения услуг, включенных в Перечень услуг, которые являются необходимыми и обязательными для предоставления органами исполнительной власти Ставропольского края </w:t>
      </w:r>
      <w:r>
        <w:rPr>
          <w:szCs w:val="28"/>
        </w:rPr>
        <w:lastRenderedPageBreak/>
        <w:t>муниципальных услуг, утверждаемый правовым актом Правительства Ставропольского края.</w:t>
      </w:r>
    </w:p>
    <w:p w:rsidR="00036160" w:rsidRDefault="00036160" w:rsidP="00036160">
      <w:pPr>
        <w:pStyle w:val="ConsPlusTitle"/>
        <w:ind w:firstLine="540"/>
        <w:jc w:val="both"/>
        <w:outlineLvl w:val="2"/>
        <w:rPr>
          <w:rFonts w:ascii="Times New Roman" w:hAnsi="Times New Roman" w:cs="Times New Roman"/>
          <w:b w:val="0"/>
          <w:sz w:val="28"/>
          <w:szCs w:val="28"/>
        </w:rPr>
      </w:pPr>
      <w:r>
        <w:rPr>
          <w:rFonts w:ascii="Times New Roman" w:hAnsi="Times New Roman" w:cs="Times New Roman"/>
          <w:b w:val="0"/>
          <w:sz w:val="28"/>
          <w:szCs w:val="28"/>
        </w:rPr>
        <w:t>2.3. Описание результатов предоставления муниципальной услуги</w:t>
      </w:r>
    </w:p>
    <w:p w:rsidR="00036160" w:rsidRDefault="00036160" w:rsidP="00036160">
      <w:pPr>
        <w:pStyle w:val="ConsPlusNormal0"/>
        <w:ind w:firstLine="539"/>
        <w:jc w:val="both"/>
        <w:rPr>
          <w:sz w:val="28"/>
          <w:szCs w:val="28"/>
        </w:rPr>
      </w:pPr>
      <w:r>
        <w:rPr>
          <w:sz w:val="28"/>
          <w:szCs w:val="28"/>
        </w:rPr>
        <w:t>Результатом предоставления муниципальной услуги является:</w:t>
      </w:r>
    </w:p>
    <w:p w:rsidR="00036160" w:rsidRDefault="00036160" w:rsidP="00036160">
      <w:pPr>
        <w:pStyle w:val="ConsPlusNormal0"/>
        <w:ind w:firstLine="540"/>
        <w:jc w:val="both"/>
        <w:rPr>
          <w:sz w:val="28"/>
          <w:szCs w:val="28"/>
        </w:rPr>
      </w:pPr>
      <w:r>
        <w:rPr>
          <w:sz w:val="28"/>
          <w:szCs w:val="28"/>
        </w:rPr>
        <w:t>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rFonts w:eastAsia="Arial" w:cs="Mangal"/>
          <w:kern w:val="2"/>
          <w:sz w:val="28"/>
          <w:szCs w:val="28"/>
          <w:lang w:eastAsia="hi-IN" w:bidi="hi-IN"/>
        </w:rPr>
        <w:t xml:space="preserve">, а также </w:t>
      </w:r>
      <w:r>
        <w:rPr>
          <w:sz w:val="28"/>
          <w:szCs w:val="28"/>
        </w:rPr>
        <w:t>факта прекращения трудового договора (далее - трудовой договор) с уведомлением заявителя (Приложение № 3, Приложение № 5).</w:t>
      </w:r>
    </w:p>
    <w:p w:rsidR="00036160" w:rsidRDefault="00036160" w:rsidP="00036160">
      <w:pPr>
        <w:pStyle w:val="ConsPlusNormal0"/>
        <w:ind w:firstLine="540"/>
        <w:jc w:val="both"/>
        <w:rPr>
          <w:sz w:val="28"/>
          <w:szCs w:val="28"/>
        </w:rPr>
      </w:pPr>
      <w:r>
        <w:rPr>
          <w:sz w:val="28"/>
          <w:szCs w:val="28"/>
        </w:rPr>
        <w:t>отказ в предоставлении муниципальной услуги с уведомлением заявителя (Приложение № 4).</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нормативно-правовыми актами Ставропольского края, срок выдачи (направления) документов, являющихся результатом предоставления муниципальной услуги</w:t>
      </w:r>
    </w:p>
    <w:p w:rsidR="00036160" w:rsidRDefault="00036160" w:rsidP="00036160">
      <w:pPr>
        <w:pStyle w:val="ConsPlusNormal0"/>
        <w:ind w:firstLine="540"/>
        <w:jc w:val="both"/>
        <w:rPr>
          <w:sz w:val="28"/>
          <w:szCs w:val="28"/>
        </w:rPr>
      </w:pPr>
      <w:r>
        <w:rPr>
          <w:sz w:val="28"/>
          <w:szCs w:val="28"/>
        </w:rPr>
        <w:t>Срок предоставления муниципальной услуги не может превышать 15 календарных дней со дня регистрации заявления и документов, необходимых для предоставления муниципальной услуги, в управлении.</w:t>
      </w:r>
    </w:p>
    <w:p w:rsidR="00036160" w:rsidRDefault="00036160" w:rsidP="00036160">
      <w:pPr>
        <w:pStyle w:val="ConsPlusNormal0"/>
        <w:ind w:firstLine="540"/>
        <w:jc w:val="both"/>
        <w:rPr>
          <w:sz w:val="28"/>
          <w:szCs w:val="28"/>
        </w:rPr>
      </w:pPr>
      <w:r>
        <w:rPr>
          <w:sz w:val="28"/>
          <w:szCs w:val="28"/>
        </w:rPr>
        <w:t>Возможность приостановления предоставления муниципальной услуги нормативными правовыми актами Российской Федерации и Ставропольского края не предусмотрена.</w:t>
      </w:r>
    </w:p>
    <w:p w:rsidR="00036160" w:rsidRDefault="00036160" w:rsidP="00036160">
      <w:pPr>
        <w:pStyle w:val="ConsPlusNormal0"/>
        <w:ind w:firstLine="540"/>
        <w:jc w:val="both"/>
        <w:rPr>
          <w:sz w:val="28"/>
          <w:szCs w:val="28"/>
        </w:rPr>
      </w:pPr>
      <w:r>
        <w:rPr>
          <w:sz w:val="28"/>
          <w:szCs w:val="28"/>
        </w:rPr>
        <w:t>Срок выдачи (направления) уведомления об отказе в предоставлении муниципальной услуги не может превышать 3 рабочих дней со дня регистрации запроса и документов, необходимых для предоставления муниципальной услуги, в Управлении.</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2.5. Нормативные правовые акты Российской Федерации, нормативные правовые акты Ставропольского края, муниципальные правовые акты Новоалександровского </w:t>
      </w:r>
      <w:r w:rsidR="00004AAA">
        <w:rPr>
          <w:rFonts w:ascii="Times New Roman" w:hAnsi="Times New Roman" w:cs="Times New Roman"/>
          <w:b w:val="0"/>
          <w:sz w:val="28"/>
          <w:szCs w:val="28"/>
        </w:rPr>
        <w:t>муниципального</w:t>
      </w:r>
      <w:r>
        <w:rPr>
          <w:rFonts w:ascii="Times New Roman" w:hAnsi="Times New Roman" w:cs="Times New Roman"/>
          <w:b w:val="0"/>
          <w:sz w:val="28"/>
          <w:szCs w:val="28"/>
        </w:rPr>
        <w:t xml:space="preserve"> округа Ставропольского края, регулирующие предоставление муниципальной услуги</w:t>
      </w:r>
    </w:p>
    <w:p w:rsidR="00036160" w:rsidRDefault="00036160" w:rsidP="00036160">
      <w:pPr>
        <w:autoSpaceDE w:val="0"/>
        <w:autoSpaceDN w:val="0"/>
        <w:adjustRightInd w:val="0"/>
        <w:ind w:firstLine="720"/>
        <w:jc w:val="both"/>
        <w:rPr>
          <w:szCs w:val="28"/>
        </w:rPr>
      </w:pPr>
      <w:r>
        <w:rPr>
          <w:szCs w:val="28"/>
        </w:rPr>
        <w:t xml:space="preserve">Перечень нормативных правовых актов Российской Федерации и нормативных правовых актов Ставропольского края, регулирующих предоставление муниципальной услуги (с указанием их реквизитов и источников официального опубликования), размещен на официальном </w:t>
      </w:r>
      <w:r w:rsidR="00004AAA">
        <w:rPr>
          <w:szCs w:val="28"/>
        </w:rPr>
        <w:t>сайте</w:t>
      </w:r>
      <w:r>
        <w:rPr>
          <w:szCs w:val="28"/>
        </w:rPr>
        <w:t xml:space="preserve"> Новоалександровского </w:t>
      </w:r>
      <w:r w:rsidR="00004AAA" w:rsidRPr="00004AAA">
        <w:rPr>
          <w:szCs w:val="28"/>
        </w:rPr>
        <w:t>муниципального</w:t>
      </w:r>
      <w:r>
        <w:rPr>
          <w:szCs w:val="28"/>
        </w:rPr>
        <w:t xml:space="preserve"> округа Ставропольского края, предоставляющего муниципальную услугу, в сети «Интернет», на едином портале, на региональном портале и в региональном реестре.</w:t>
      </w:r>
    </w:p>
    <w:p w:rsidR="00036160" w:rsidRDefault="00036160" w:rsidP="00036160">
      <w:pPr>
        <w:pStyle w:val="ConsPlusTitle"/>
        <w:ind w:firstLine="539"/>
        <w:jc w:val="both"/>
        <w:outlineLvl w:val="2"/>
        <w:rPr>
          <w:rFonts w:ascii="Times New Roman" w:hAnsi="Times New Roman" w:cs="Times New Roman"/>
          <w:b w:val="0"/>
          <w:sz w:val="28"/>
          <w:szCs w:val="28"/>
        </w:rPr>
      </w:pPr>
      <w:bookmarkStart w:id="2" w:name="Par133"/>
      <w:bookmarkEnd w:id="2"/>
      <w:r>
        <w:rPr>
          <w:rFonts w:ascii="Times New Roman" w:hAnsi="Times New Roman" w:cs="Times New Roman"/>
          <w:b w:val="0"/>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6160" w:rsidRDefault="00036160" w:rsidP="00036160">
      <w:pPr>
        <w:pStyle w:val="ConsPlusNormal0"/>
        <w:ind w:firstLine="539"/>
        <w:jc w:val="both"/>
        <w:rPr>
          <w:sz w:val="28"/>
          <w:szCs w:val="28"/>
        </w:rPr>
      </w:pPr>
      <w:r>
        <w:rPr>
          <w:sz w:val="28"/>
          <w:szCs w:val="28"/>
        </w:rPr>
        <w:lastRenderedPageBreak/>
        <w:t>2.6.1. Для регистрации трудового договора (изменений в трудовой договор) заявитель представляет следующие документы:</w:t>
      </w:r>
    </w:p>
    <w:p w:rsidR="00036160" w:rsidRDefault="00036160" w:rsidP="00036160">
      <w:pPr>
        <w:pStyle w:val="ConsPlusNormal0"/>
        <w:ind w:firstLine="539"/>
        <w:jc w:val="both"/>
        <w:rPr>
          <w:sz w:val="28"/>
          <w:szCs w:val="28"/>
        </w:rPr>
      </w:pPr>
      <w:r>
        <w:rPr>
          <w:sz w:val="28"/>
          <w:szCs w:val="28"/>
        </w:rPr>
        <w:t>заявление о регистрации трудового договора (изменений в трудовой договор) (Приложение № 1 к настоящему административному регламенту);</w:t>
      </w:r>
    </w:p>
    <w:p w:rsidR="00036160" w:rsidRDefault="00036160" w:rsidP="00036160">
      <w:pPr>
        <w:pStyle w:val="ConsPlusNormal0"/>
        <w:ind w:firstLine="539"/>
        <w:jc w:val="both"/>
        <w:rPr>
          <w:sz w:val="28"/>
          <w:szCs w:val="28"/>
        </w:rPr>
      </w:pPr>
      <w:r>
        <w:rPr>
          <w:sz w:val="28"/>
          <w:szCs w:val="28"/>
        </w:rPr>
        <w:t>паспорт или иной документ, удостоверяющий личность заявителя;</w:t>
      </w:r>
    </w:p>
    <w:p w:rsidR="00036160" w:rsidRDefault="00036160" w:rsidP="00036160">
      <w:pPr>
        <w:pStyle w:val="ConsPlusNormal0"/>
        <w:ind w:firstLine="539"/>
        <w:jc w:val="both"/>
        <w:rPr>
          <w:sz w:val="28"/>
          <w:szCs w:val="28"/>
        </w:rPr>
      </w:pPr>
      <w:r>
        <w:rPr>
          <w:sz w:val="28"/>
          <w:szCs w:val="28"/>
        </w:rPr>
        <w:t>три экземпляра (оригинала) трудового договора (изменений в трудовой договор);</w:t>
      </w:r>
    </w:p>
    <w:p w:rsidR="00036160" w:rsidRDefault="00036160" w:rsidP="00036160">
      <w:pPr>
        <w:pStyle w:val="ConsPlusNormal0"/>
        <w:ind w:firstLine="539"/>
        <w:jc w:val="both"/>
        <w:rPr>
          <w:sz w:val="28"/>
          <w:szCs w:val="28"/>
        </w:rPr>
      </w:pPr>
      <w:r>
        <w:rPr>
          <w:sz w:val="28"/>
          <w:szCs w:val="28"/>
        </w:rPr>
        <w:t>письменное согласие одного из родителей (попечителя) и отдела опеки и попечительства, если трудовой договор заключается с работником, не достигшим возраста шестнадцати лет;</w:t>
      </w:r>
    </w:p>
    <w:p w:rsidR="00036160" w:rsidRDefault="00036160" w:rsidP="00036160">
      <w:pPr>
        <w:pStyle w:val="ConsPlusNormal0"/>
        <w:ind w:firstLine="567"/>
        <w:jc w:val="both"/>
        <w:rPr>
          <w:sz w:val="28"/>
          <w:szCs w:val="28"/>
        </w:rPr>
      </w:pPr>
      <w:r>
        <w:rPr>
          <w:sz w:val="28"/>
          <w:szCs w:val="28"/>
        </w:rPr>
        <w:t>согласие на обработку персональных данных (Приложение № 8 к настоящему административному регламенту).</w:t>
      </w:r>
    </w:p>
    <w:p w:rsidR="00036160" w:rsidRDefault="00036160" w:rsidP="00036160">
      <w:pPr>
        <w:pStyle w:val="ConsPlusNormal0"/>
        <w:ind w:firstLine="567"/>
        <w:jc w:val="both"/>
        <w:rPr>
          <w:sz w:val="28"/>
          <w:szCs w:val="28"/>
        </w:rPr>
      </w:pPr>
      <w:r>
        <w:rPr>
          <w:sz w:val="28"/>
          <w:szCs w:val="28"/>
        </w:rPr>
        <w:t>2.6.2. Для регистрации факта прекращения трудового договора заявитель представляет следующие документы:</w:t>
      </w:r>
    </w:p>
    <w:p w:rsidR="00036160" w:rsidRDefault="00036160" w:rsidP="00036160">
      <w:pPr>
        <w:pStyle w:val="ConsPlusNormal0"/>
        <w:ind w:firstLine="567"/>
        <w:jc w:val="both"/>
        <w:rPr>
          <w:sz w:val="28"/>
          <w:szCs w:val="28"/>
        </w:rPr>
      </w:pPr>
      <w:r>
        <w:rPr>
          <w:sz w:val="28"/>
          <w:szCs w:val="28"/>
        </w:rPr>
        <w:t>заявление о регистрации факта прекращения действия трудового договора (Приложение № 2 к настоящему административному регламенту);</w:t>
      </w:r>
    </w:p>
    <w:p w:rsidR="00036160" w:rsidRDefault="00036160" w:rsidP="00036160">
      <w:pPr>
        <w:pStyle w:val="ConsPlusNormal0"/>
        <w:ind w:firstLine="567"/>
        <w:jc w:val="both"/>
        <w:rPr>
          <w:sz w:val="28"/>
          <w:szCs w:val="28"/>
        </w:rPr>
      </w:pPr>
      <w:r>
        <w:rPr>
          <w:sz w:val="28"/>
          <w:szCs w:val="28"/>
        </w:rPr>
        <w:t>паспорт или иной документ, удостоверяющий личность заявителя;</w:t>
      </w:r>
    </w:p>
    <w:p w:rsidR="00036160" w:rsidRDefault="00036160" w:rsidP="00036160">
      <w:pPr>
        <w:pStyle w:val="ConsPlusNormal0"/>
        <w:ind w:firstLine="567"/>
        <w:jc w:val="both"/>
        <w:rPr>
          <w:sz w:val="28"/>
          <w:szCs w:val="28"/>
        </w:rPr>
      </w:pPr>
      <w:r>
        <w:rPr>
          <w:sz w:val="28"/>
          <w:szCs w:val="28"/>
        </w:rPr>
        <w:t>приказ (распоряжение) об увольнении работника;</w:t>
      </w:r>
    </w:p>
    <w:p w:rsidR="00036160" w:rsidRDefault="00036160" w:rsidP="00036160">
      <w:pPr>
        <w:pStyle w:val="ConsPlusNormal0"/>
        <w:ind w:firstLine="567"/>
        <w:jc w:val="both"/>
        <w:rPr>
          <w:sz w:val="28"/>
          <w:szCs w:val="28"/>
        </w:rPr>
      </w:pPr>
      <w:r>
        <w:rPr>
          <w:sz w:val="28"/>
          <w:szCs w:val="28"/>
        </w:rPr>
        <w:t>один оригинал зарегистрированного трудового договора.</w:t>
      </w:r>
    </w:p>
    <w:p w:rsidR="00036160" w:rsidRDefault="00036160" w:rsidP="00036160">
      <w:pPr>
        <w:pStyle w:val="ConsPlusNormal0"/>
        <w:ind w:firstLine="567"/>
        <w:jc w:val="both"/>
        <w:rPr>
          <w:sz w:val="28"/>
          <w:szCs w:val="28"/>
        </w:rPr>
      </w:pPr>
      <w:r>
        <w:rPr>
          <w:sz w:val="28"/>
          <w:szCs w:val="28"/>
        </w:rPr>
        <w:t>В случае подачи вышеуказанных документов представителем заявителя дополнительно представляются документы, подтверждающие его личность и полномочия.</w:t>
      </w:r>
    </w:p>
    <w:p w:rsidR="00036160" w:rsidRDefault="00036160" w:rsidP="00036160">
      <w:pPr>
        <w:autoSpaceDE w:val="0"/>
        <w:autoSpaceDN w:val="0"/>
        <w:adjustRightInd w:val="0"/>
        <w:ind w:firstLine="567"/>
        <w:jc w:val="both"/>
        <w:rPr>
          <w:szCs w:val="28"/>
        </w:rPr>
      </w:pPr>
      <w:r>
        <w:rPr>
          <w:szCs w:val="28"/>
        </w:rPr>
        <w:t>2.6.3. Способ получения документов, подаваемых заявителем, в том числе в электронной форме</w:t>
      </w:r>
    </w:p>
    <w:p w:rsidR="00036160" w:rsidRDefault="00036160" w:rsidP="00036160">
      <w:pPr>
        <w:autoSpaceDE w:val="0"/>
        <w:autoSpaceDN w:val="0"/>
        <w:adjustRightInd w:val="0"/>
        <w:ind w:firstLine="567"/>
        <w:jc w:val="both"/>
        <w:rPr>
          <w:szCs w:val="28"/>
        </w:rPr>
      </w:pPr>
      <w:r>
        <w:rPr>
          <w:szCs w:val="28"/>
        </w:rPr>
        <w:t>Форма заявления может быть получена заявителем:</w:t>
      </w:r>
    </w:p>
    <w:p w:rsidR="00036160" w:rsidRDefault="00036160" w:rsidP="00036160">
      <w:pPr>
        <w:autoSpaceDE w:val="0"/>
        <w:autoSpaceDN w:val="0"/>
        <w:adjustRightInd w:val="0"/>
        <w:ind w:firstLine="567"/>
        <w:jc w:val="both"/>
        <w:rPr>
          <w:szCs w:val="28"/>
        </w:rPr>
      </w:pPr>
      <w:r>
        <w:rPr>
          <w:szCs w:val="28"/>
        </w:rPr>
        <w:t>непосредственно в управлении по адресу: 356000, Ставропольский край, Новоалександровский район, г. Новоалександровск, ул. Ленина, 50;</w:t>
      </w:r>
    </w:p>
    <w:p w:rsidR="00036160" w:rsidRDefault="00036160" w:rsidP="00036160">
      <w:pPr>
        <w:autoSpaceDE w:val="0"/>
        <w:autoSpaceDN w:val="0"/>
        <w:adjustRightInd w:val="0"/>
        <w:ind w:firstLine="567"/>
        <w:jc w:val="both"/>
        <w:rPr>
          <w:szCs w:val="28"/>
        </w:rPr>
      </w:pPr>
      <w:r>
        <w:rPr>
          <w:szCs w:val="28"/>
        </w:rPr>
        <w:t>в МФЦ;</w:t>
      </w:r>
    </w:p>
    <w:p w:rsidR="00036160" w:rsidRDefault="00036160" w:rsidP="00036160">
      <w:pPr>
        <w:autoSpaceDE w:val="0"/>
        <w:autoSpaceDN w:val="0"/>
        <w:adjustRightInd w:val="0"/>
        <w:ind w:firstLine="567"/>
        <w:jc w:val="both"/>
        <w:rPr>
          <w:szCs w:val="28"/>
        </w:rPr>
      </w:pPr>
      <w:r>
        <w:rPr>
          <w:szCs w:val="28"/>
        </w:rPr>
        <w:t>в сети «Интернет», на едином портале (www.gosuslugi.ru) и региональном портале (www.26gosuslugi.ru).</w:t>
      </w:r>
    </w:p>
    <w:p w:rsidR="00036160" w:rsidRDefault="00036160" w:rsidP="00036160">
      <w:pPr>
        <w:autoSpaceDE w:val="0"/>
        <w:autoSpaceDN w:val="0"/>
        <w:adjustRightInd w:val="0"/>
        <w:ind w:firstLine="567"/>
        <w:jc w:val="both"/>
        <w:rPr>
          <w:szCs w:val="28"/>
        </w:rPr>
      </w:pPr>
      <w:r>
        <w:rPr>
          <w:szCs w:val="28"/>
        </w:rPr>
        <w:t>Заявитель имеет право представить заявление:</w:t>
      </w:r>
    </w:p>
    <w:p w:rsidR="00036160" w:rsidRDefault="00036160" w:rsidP="00036160">
      <w:pPr>
        <w:autoSpaceDE w:val="0"/>
        <w:autoSpaceDN w:val="0"/>
        <w:adjustRightInd w:val="0"/>
        <w:ind w:firstLine="567"/>
        <w:jc w:val="both"/>
        <w:rPr>
          <w:szCs w:val="28"/>
        </w:rPr>
      </w:pPr>
      <w:r>
        <w:rPr>
          <w:szCs w:val="28"/>
        </w:rPr>
        <w:t>лично в управление по адресу: 356000, Ставропольский край, Новоалександровский район, г. Новоалександровск, ул. Ленина, 50;</w:t>
      </w:r>
    </w:p>
    <w:p w:rsidR="00036160" w:rsidRDefault="00036160" w:rsidP="00036160">
      <w:pPr>
        <w:autoSpaceDE w:val="0"/>
        <w:autoSpaceDN w:val="0"/>
        <w:adjustRightInd w:val="0"/>
        <w:ind w:firstLine="567"/>
        <w:jc w:val="both"/>
        <w:rPr>
          <w:szCs w:val="28"/>
        </w:rPr>
      </w:pPr>
      <w:r>
        <w:rPr>
          <w:szCs w:val="28"/>
        </w:rPr>
        <w:t>лично в МФЦ;</w:t>
      </w:r>
    </w:p>
    <w:p w:rsidR="00036160" w:rsidRDefault="00036160" w:rsidP="00036160">
      <w:pPr>
        <w:autoSpaceDE w:val="0"/>
        <w:autoSpaceDN w:val="0"/>
        <w:adjustRightInd w:val="0"/>
        <w:ind w:firstLine="720"/>
        <w:jc w:val="both"/>
        <w:rPr>
          <w:szCs w:val="28"/>
        </w:rPr>
      </w:pPr>
      <w:r>
        <w:rPr>
          <w:szCs w:val="28"/>
        </w:rPr>
        <w:t>путем направления почтовых отправлений (заказным почтовым отправлением) в управление по адресу: 356000, Ставропольский край, Новоалександровский район, г. Новоалександровск, ул. Ленина, 50;</w:t>
      </w:r>
    </w:p>
    <w:p w:rsidR="00036160" w:rsidRDefault="00036160" w:rsidP="00036160">
      <w:pPr>
        <w:autoSpaceDE w:val="0"/>
        <w:autoSpaceDN w:val="0"/>
        <w:adjustRightInd w:val="0"/>
        <w:ind w:firstLine="720"/>
        <w:jc w:val="both"/>
        <w:rPr>
          <w:szCs w:val="28"/>
        </w:rPr>
      </w:pPr>
      <w:r>
        <w:rPr>
          <w:szCs w:val="28"/>
        </w:rPr>
        <w:t xml:space="preserve">путем направления документов на единый портал по адресу: www.gosuslugi.ru и региональный портал по адресу: </w:t>
      </w:r>
      <w:hyperlink r:id="rId7" w:history="1">
        <w:r>
          <w:rPr>
            <w:rStyle w:val="a3"/>
            <w:szCs w:val="28"/>
          </w:rPr>
          <w:t>www.26gosuslugi.ru</w:t>
        </w:r>
      </w:hyperlink>
      <w:r>
        <w:rPr>
          <w:szCs w:val="28"/>
        </w:rPr>
        <w:t>.</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w:t>
      </w:r>
      <w:r>
        <w:rPr>
          <w:rFonts w:ascii="Times New Roman" w:hAnsi="Times New Roman" w:cs="Times New Roman"/>
          <w:b w:val="0"/>
          <w:sz w:val="28"/>
          <w:szCs w:val="28"/>
        </w:rPr>
        <w:lastRenderedPageBreak/>
        <w:t>представить, а также способы их получения заявителями, порядок их представления</w:t>
      </w:r>
    </w:p>
    <w:p w:rsidR="00036160" w:rsidRDefault="00036160" w:rsidP="00036160">
      <w:pPr>
        <w:pStyle w:val="ConsPlusNormal0"/>
        <w:ind w:firstLine="539"/>
        <w:jc w:val="both"/>
        <w:rPr>
          <w:sz w:val="28"/>
          <w:szCs w:val="28"/>
        </w:rPr>
      </w:pPr>
      <w:r>
        <w:rPr>
          <w:sz w:val="28"/>
          <w:szCs w:val="28"/>
        </w:rPr>
        <w:t>Для предоставления муниципальной услуги обращение заявителя в другие органы и организации не требуется.</w:t>
      </w:r>
    </w:p>
    <w:p w:rsidR="00036160" w:rsidRDefault="00036160" w:rsidP="00036160">
      <w:pPr>
        <w:pStyle w:val="ConsPlusNormal0"/>
        <w:ind w:firstLine="539"/>
        <w:jc w:val="both"/>
        <w:rPr>
          <w:sz w:val="28"/>
          <w:szCs w:val="28"/>
        </w:rPr>
      </w:pPr>
      <w:r>
        <w:rPr>
          <w:sz w:val="28"/>
          <w:szCs w:val="28"/>
        </w:rPr>
        <w:t>В соответствии с требованиями Федерального закона</w:t>
      </w:r>
      <w:r w:rsidR="00004AAA">
        <w:rPr>
          <w:sz w:val="28"/>
          <w:szCs w:val="28"/>
        </w:rPr>
        <w:t xml:space="preserve"> от 27 июля 2010 года № 210-ФЗ «</w:t>
      </w:r>
      <w:r>
        <w:rPr>
          <w:sz w:val="28"/>
          <w:szCs w:val="28"/>
        </w:rPr>
        <w:t>Об организации предоставления государственных и муниципальных услуг</w:t>
      </w:r>
      <w:r w:rsidR="00004AAA">
        <w:rPr>
          <w:sz w:val="28"/>
          <w:szCs w:val="28"/>
        </w:rPr>
        <w:t>»</w:t>
      </w:r>
      <w:r>
        <w:rPr>
          <w:sz w:val="28"/>
          <w:szCs w:val="28"/>
        </w:rPr>
        <w:t xml:space="preserve"> запрещается требовать от заявителя:</w:t>
      </w:r>
    </w:p>
    <w:p w:rsidR="00036160" w:rsidRDefault="00036160" w:rsidP="00036160">
      <w:pPr>
        <w:pStyle w:val="ConsPlusNormal0"/>
        <w:ind w:firstLine="53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6160" w:rsidRDefault="00036160" w:rsidP="00036160">
      <w:pPr>
        <w:pStyle w:val="pboth"/>
        <w:spacing w:before="0" w:beforeAutospacing="0" w:after="0" w:afterAutospacing="0"/>
        <w:ind w:firstLine="567"/>
        <w:jc w:val="both"/>
        <w:rPr>
          <w:sz w:val="28"/>
          <w:szCs w:val="28"/>
        </w:rPr>
      </w:pPr>
      <w:r>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управления,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anchor="100010" w:history="1">
        <w:r>
          <w:rPr>
            <w:rStyle w:val="a3"/>
            <w:sz w:val="28"/>
            <w:szCs w:val="28"/>
          </w:rPr>
          <w:t>частью 1 статьи 1</w:t>
        </w:r>
      </w:hyperlink>
      <w:r>
        <w:rPr>
          <w:sz w:val="28"/>
          <w:szCs w:val="28"/>
        </w:rP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Новоалександровского </w:t>
      </w:r>
      <w:r w:rsidR="00004AAA" w:rsidRPr="00004AAA">
        <w:rPr>
          <w:sz w:val="28"/>
          <w:szCs w:val="28"/>
        </w:rPr>
        <w:t>муниципального</w:t>
      </w:r>
      <w:r>
        <w:rPr>
          <w:sz w:val="28"/>
          <w:szCs w:val="28"/>
        </w:rPr>
        <w:t xml:space="preserve"> округа Ставропольского края, за исключением документов, включенных в определенный </w:t>
      </w:r>
      <w:hyperlink r:id="rId9" w:anchor="000043" w:history="1">
        <w:r>
          <w:rPr>
            <w:rStyle w:val="a3"/>
            <w:sz w:val="28"/>
            <w:szCs w:val="28"/>
          </w:rPr>
          <w:t>частью 6</w:t>
        </w:r>
      </w:hyperlink>
      <w:r>
        <w:rPr>
          <w:sz w:val="28"/>
          <w:szCs w:val="28"/>
        </w:rPr>
        <w:t xml:space="preserve"> статьи 7 Федерального закона </w:t>
      </w:r>
      <w:r w:rsidR="00004AAA">
        <w:rPr>
          <w:sz w:val="28"/>
          <w:szCs w:val="28"/>
        </w:rPr>
        <w:t>«</w:t>
      </w:r>
      <w:r>
        <w:rPr>
          <w:sz w:val="28"/>
          <w:szCs w:val="28"/>
        </w:rPr>
        <w:t>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36160" w:rsidRDefault="00036160" w:rsidP="00036160">
      <w:pPr>
        <w:pStyle w:val="pboth"/>
        <w:spacing w:before="0" w:beforeAutospacing="0" w:after="0" w:afterAutospacing="0"/>
        <w:ind w:firstLine="567"/>
        <w:jc w:val="both"/>
        <w:rPr>
          <w:sz w:val="28"/>
          <w:szCs w:val="28"/>
        </w:rPr>
      </w:pPr>
      <w:r>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100056" w:history="1">
        <w:r>
          <w:rPr>
            <w:rStyle w:val="a3"/>
            <w:sz w:val="28"/>
            <w:szCs w:val="28"/>
          </w:rPr>
          <w:t>части 1 статьи 9</w:t>
        </w:r>
      </w:hyperlink>
      <w:r>
        <w:rPr>
          <w:sz w:val="28"/>
          <w:szCs w:val="28"/>
        </w:rPr>
        <w:t xml:space="preserve"> настоящего Федерального закона;</w:t>
      </w:r>
    </w:p>
    <w:p w:rsidR="00036160" w:rsidRDefault="00036160" w:rsidP="00036160">
      <w:pPr>
        <w:pStyle w:val="pboth"/>
        <w:spacing w:before="0" w:beforeAutospacing="0" w:after="0" w:afterAutospacing="0"/>
        <w:ind w:firstLine="567"/>
        <w:jc w:val="both"/>
        <w:rPr>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36160" w:rsidRDefault="00036160" w:rsidP="00036160">
      <w:pPr>
        <w:pStyle w:val="pboth"/>
        <w:spacing w:before="0" w:beforeAutospacing="0" w:after="0" w:afterAutospacing="0"/>
        <w:ind w:firstLine="567"/>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36160" w:rsidRDefault="00036160" w:rsidP="00036160">
      <w:pPr>
        <w:pStyle w:val="pboth"/>
        <w:spacing w:before="0" w:beforeAutospacing="0" w:after="0" w:afterAutospacing="0"/>
        <w:ind w:firstLine="567"/>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36160" w:rsidRDefault="00036160" w:rsidP="00036160">
      <w:pPr>
        <w:pStyle w:val="pboth"/>
        <w:spacing w:before="0" w:beforeAutospacing="0" w:after="0" w:afterAutospacing="0"/>
        <w:ind w:firstLine="567"/>
        <w:jc w:val="both"/>
        <w:rPr>
          <w:sz w:val="28"/>
          <w:szCs w:val="28"/>
        </w:rPr>
      </w:pPr>
      <w:r>
        <w:rPr>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36160" w:rsidRDefault="00036160" w:rsidP="00036160">
      <w:pPr>
        <w:pStyle w:val="pboth"/>
        <w:spacing w:before="0" w:beforeAutospacing="0" w:after="0" w:afterAutospacing="0"/>
        <w:ind w:firstLine="567"/>
        <w:jc w:val="both"/>
        <w:rPr>
          <w:sz w:val="28"/>
          <w:szCs w:val="28"/>
        </w:rPr>
      </w:pPr>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управления, предоставляющего муниципальную услугу, муниципального служащего, работника МФЦ, работника организации, предусмотренной </w:t>
      </w:r>
      <w:hyperlink r:id="rId11" w:anchor="100352" w:history="1">
        <w:r>
          <w:rPr>
            <w:rStyle w:val="a3"/>
            <w:sz w:val="28"/>
            <w:szCs w:val="28"/>
          </w:rPr>
          <w:t>частью 1.1 статьи 16</w:t>
        </w:r>
      </w:hyperlink>
      <w:r>
        <w:rPr>
          <w:sz w:val="28"/>
          <w:szCs w:val="28"/>
        </w:rPr>
        <w:t xml:space="preserve">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управления,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100352" w:history="1">
        <w:r>
          <w:rPr>
            <w:rStyle w:val="a3"/>
            <w:sz w:val="28"/>
            <w:szCs w:val="28"/>
          </w:rPr>
          <w:t>частью 1.1 статьи 16</w:t>
        </w:r>
      </w:hyperlink>
      <w:r>
        <w:rPr>
          <w:sz w:val="28"/>
          <w:szCs w:val="28"/>
        </w:rPr>
        <w:t xml:space="preserve"> настоящего Федерального закона, уведомляется заявитель, а также приносятся извинения за доставленные неудобства.</w:t>
      </w:r>
    </w:p>
    <w:p w:rsidR="00036160" w:rsidRDefault="00036160" w:rsidP="00036160">
      <w:pPr>
        <w:pStyle w:val="ConsPlusTitle"/>
        <w:ind w:firstLine="567"/>
        <w:jc w:val="both"/>
        <w:outlineLvl w:val="2"/>
        <w:rPr>
          <w:rFonts w:ascii="Times New Roman" w:hAnsi="Times New Roman" w:cs="Times New Roman"/>
          <w:b w:val="0"/>
          <w:sz w:val="28"/>
          <w:szCs w:val="28"/>
        </w:rPr>
      </w:pPr>
      <w:r>
        <w:rPr>
          <w:rFonts w:ascii="Times New Roman" w:hAnsi="Times New Roman" w:cs="Times New Roman"/>
          <w:b w:val="0"/>
          <w:sz w:val="28"/>
          <w:szCs w:val="28"/>
        </w:rPr>
        <w:t>2.8. Исчерпывающий перечень оснований для отказа в приеме документов, отказа в предоставлении муниципальной услуги или приостановления предоставления муниципальной услуги.</w:t>
      </w:r>
    </w:p>
    <w:p w:rsidR="00036160" w:rsidRDefault="00036160" w:rsidP="00036160">
      <w:pPr>
        <w:pStyle w:val="ConsPlusTitle"/>
        <w:ind w:firstLine="567"/>
        <w:jc w:val="both"/>
        <w:outlineLvl w:val="2"/>
        <w:rPr>
          <w:rFonts w:ascii="Times New Roman" w:hAnsi="Times New Roman" w:cs="Times New Roman"/>
          <w:b w:val="0"/>
          <w:sz w:val="28"/>
          <w:szCs w:val="28"/>
        </w:rPr>
      </w:pPr>
      <w:r>
        <w:rPr>
          <w:rFonts w:ascii="Times New Roman" w:hAnsi="Times New Roman" w:cs="Times New Roman"/>
          <w:b w:val="0"/>
          <w:sz w:val="28"/>
          <w:szCs w:val="28"/>
        </w:rPr>
        <w:t>2.8.1. Основания для отказа</w:t>
      </w:r>
      <w:r>
        <w:rPr>
          <w:sz w:val="28"/>
          <w:szCs w:val="28"/>
        </w:rPr>
        <w:t xml:space="preserve"> </w:t>
      </w:r>
      <w:r>
        <w:rPr>
          <w:rFonts w:ascii="Times New Roman" w:hAnsi="Times New Roman" w:cs="Times New Roman"/>
          <w:b w:val="0"/>
          <w:sz w:val="28"/>
          <w:szCs w:val="28"/>
        </w:rPr>
        <w:t>в предоставлении муниципальной услуги:</w:t>
      </w:r>
    </w:p>
    <w:p w:rsidR="00036160" w:rsidRDefault="00036160" w:rsidP="00036160">
      <w:pPr>
        <w:pStyle w:val="ConsPlusNormal0"/>
        <w:ind w:firstLine="567"/>
        <w:jc w:val="both"/>
        <w:rPr>
          <w:sz w:val="28"/>
          <w:szCs w:val="28"/>
        </w:rPr>
      </w:pPr>
      <w:r>
        <w:rPr>
          <w:sz w:val="28"/>
          <w:szCs w:val="28"/>
        </w:rPr>
        <w:t>отсутствие документа (документов), подтверждающего(их) личность и (или) полномочия заявителя;</w:t>
      </w:r>
    </w:p>
    <w:p w:rsidR="00036160" w:rsidRDefault="00036160" w:rsidP="00036160">
      <w:pPr>
        <w:pStyle w:val="ConsPlusNormal0"/>
        <w:ind w:firstLine="567"/>
        <w:jc w:val="both"/>
        <w:rPr>
          <w:sz w:val="28"/>
          <w:szCs w:val="28"/>
        </w:rPr>
      </w:pPr>
      <w:r>
        <w:rPr>
          <w:sz w:val="28"/>
          <w:szCs w:val="28"/>
        </w:rPr>
        <w:t>предоставление документов не в полном объеме;</w:t>
      </w:r>
    </w:p>
    <w:p w:rsidR="00036160" w:rsidRDefault="00036160" w:rsidP="00036160">
      <w:pPr>
        <w:pStyle w:val="ConsPlusNormal0"/>
        <w:ind w:firstLine="567"/>
        <w:jc w:val="both"/>
        <w:rPr>
          <w:sz w:val="28"/>
          <w:szCs w:val="28"/>
        </w:rPr>
      </w:pPr>
      <w:r>
        <w:rPr>
          <w:sz w:val="28"/>
          <w:szCs w:val="28"/>
        </w:rPr>
        <w:t>документы напечатаны (написаны) нечетко и неразборчиво, имеют подчистки, приписки, наличие зачеркнутых слов, не расшифрованные сокращения, исправления, за исключением исправлений, скрепленных печатью и заверенных подписью уполномоченного лица;</w:t>
      </w:r>
    </w:p>
    <w:p w:rsidR="00036160" w:rsidRDefault="00036160" w:rsidP="00036160">
      <w:pPr>
        <w:pStyle w:val="ConsPlusNormal0"/>
        <w:ind w:firstLine="567"/>
        <w:jc w:val="both"/>
        <w:rPr>
          <w:sz w:val="28"/>
          <w:szCs w:val="28"/>
        </w:rPr>
      </w:pPr>
      <w:r>
        <w:rPr>
          <w:sz w:val="28"/>
          <w:szCs w:val="28"/>
        </w:rPr>
        <w:t>заявление и копии документов не заверены в установленном порядке (при направлении документов посредством почтовой связи).</w:t>
      </w:r>
    </w:p>
    <w:p w:rsidR="00036160" w:rsidRDefault="00036160" w:rsidP="00036160">
      <w:pPr>
        <w:pStyle w:val="ConsPlusNormal0"/>
        <w:ind w:firstLine="567"/>
        <w:jc w:val="both"/>
        <w:rPr>
          <w:sz w:val="28"/>
          <w:szCs w:val="28"/>
        </w:rPr>
      </w:pPr>
      <w:r>
        <w:rPr>
          <w:sz w:val="28"/>
          <w:szCs w:val="28"/>
        </w:rPr>
        <w:t>2.8.2. Дополнительными основаниями для отказа в предоставлении муниципальной услуги при направлении заявления в электронной форме с использованием Единого портала и регионального портала являются:</w:t>
      </w:r>
    </w:p>
    <w:p w:rsidR="00036160" w:rsidRDefault="00036160" w:rsidP="00036160">
      <w:pPr>
        <w:pStyle w:val="ConsPlusNormal0"/>
        <w:ind w:firstLine="567"/>
        <w:jc w:val="both"/>
        <w:rPr>
          <w:sz w:val="28"/>
          <w:szCs w:val="28"/>
        </w:rPr>
      </w:pPr>
      <w:r>
        <w:rPr>
          <w:sz w:val="28"/>
          <w:szCs w:val="28"/>
        </w:rPr>
        <w:t>наличие противоречивых сведений в представленных документах и электронной форме запроса (заявлении);</w:t>
      </w:r>
    </w:p>
    <w:p w:rsidR="00036160" w:rsidRDefault="00036160" w:rsidP="00036160">
      <w:pPr>
        <w:pStyle w:val="ConsPlusNormal0"/>
        <w:ind w:firstLine="567"/>
        <w:jc w:val="both"/>
        <w:rPr>
          <w:sz w:val="28"/>
          <w:szCs w:val="28"/>
        </w:rPr>
      </w:pPr>
      <w:r>
        <w:rPr>
          <w:sz w:val="28"/>
          <w:szCs w:val="28"/>
        </w:rPr>
        <w:t>некорректное заполнение обязательных полей в электронной форме запроса на Едином портале и региональном портале;</w:t>
      </w:r>
    </w:p>
    <w:p w:rsidR="00036160" w:rsidRDefault="00036160" w:rsidP="00036160">
      <w:pPr>
        <w:pStyle w:val="ConsPlusNormal0"/>
        <w:ind w:firstLine="567"/>
        <w:jc w:val="both"/>
        <w:rPr>
          <w:sz w:val="28"/>
          <w:szCs w:val="28"/>
        </w:rPr>
      </w:pPr>
      <w:r>
        <w:rPr>
          <w:sz w:val="28"/>
          <w:szCs w:val="28"/>
        </w:rPr>
        <w:t>электронные копии (электронные образцы) документов, необходимых для предоставления муниципальной услуги, не поддаются прочтению и (или) не соответствуют требованиям к форматам их представления;</w:t>
      </w:r>
    </w:p>
    <w:p w:rsidR="00036160" w:rsidRDefault="00036160" w:rsidP="00036160">
      <w:pPr>
        <w:pStyle w:val="ConsPlusNormal0"/>
        <w:ind w:firstLine="567"/>
        <w:jc w:val="both"/>
        <w:rPr>
          <w:sz w:val="28"/>
          <w:szCs w:val="28"/>
        </w:rPr>
      </w:pPr>
      <w:r>
        <w:rPr>
          <w:sz w:val="28"/>
          <w:szCs w:val="28"/>
        </w:rPr>
        <w:t>заявление и иные документы в электронной форме подписаны с использованием электронной подписи, не принадлежащей заявителю.</w:t>
      </w:r>
    </w:p>
    <w:p w:rsidR="00036160" w:rsidRDefault="00036160" w:rsidP="00036160">
      <w:pPr>
        <w:pStyle w:val="ConsPlusNormal0"/>
        <w:ind w:firstLine="567"/>
        <w:jc w:val="both"/>
        <w:rPr>
          <w:sz w:val="28"/>
          <w:szCs w:val="28"/>
        </w:rPr>
      </w:pPr>
      <w:bookmarkStart w:id="3" w:name="Par181"/>
      <w:bookmarkEnd w:id="3"/>
      <w:r>
        <w:rPr>
          <w:sz w:val="28"/>
          <w:szCs w:val="28"/>
        </w:rPr>
        <w:t>2.8.3. Оснований для отказа в приеме документов и приостановления предоставления муниципальной услуги не предусмотрено.</w:t>
      </w:r>
    </w:p>
    <w:p w:rsidR="00036160" w:rsidRDefault="00036160" w:rsidP="00036160">
      <w:pPr>
        <w:pStyle w:val="ConsPlusTitle"/>
        <w:ind w:firstLine="567"/>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2.9. Перечень услуг, которые являются необходимыми и обязательными для предоставления муниципальной услуги, в том числе сведения о документе </w:t>
      </w:r>
      <w:r>
        <w:rPr>
          <w:rFonts w:ascii="Times New Roman" w:hAnsi="Times New Roman" w:cs="Times New Roman"/>
          <w:b w:val="0"/>
          <w:sz w:val="28"/>
          <w:szCs w:val="28"/>
        </w:rPr>
        <w:lastRenderedPageBreak/>
        <w:t>(документах), выдаваемом (выдаваемых) организациями, участвующими в предоставлении муниципальной услуги</w:t>
      </w:r>
    </w:p>
    <w:p w:rsidR="00036160" w:rsidRDefault="00036160" w:rsidP="00036160">
      <w:pPr>
        <w:pStyle w:val="ConsPlusNormal0"/>
        <w:ind w:firstLine="567"/>
        <w:jc w:val="both"/>
        <w:rPr>
          <w:sz w:val="28"/>
          <w:szCs w:val="28"/>
        </w:rPr>
      </w:pPr>
      <w:r>
        <w:rPr>
          <w:sz w:val="28"/>
          <w:szCs w:val="28"/>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требуется.</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rsidR="00036160" w:rsidRDefault="00036160" w:rsidP="00036160">
      <w:pPr>
        <w:pStyle w:val="ConsPlusNormal0"/>
        <w:ind w:firstLine="539"/>
        <w:jc w:val="both"/>
        <w:rPr>
          <w:sz w:val="28"/>
          <w:szCs w:val="28"/>
        </w:rPr>
      </w:pPr>
      <w:r>
        <w:rPr>
          <w:sz w:val="28"/>
          <w:szCs w:val="28"/>
        </w:rPr>
        <w:t>Государственная пошлина или иная плата за предоставление муниципальной услуги не взимается.</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6160" w:rsidRDefault="00036160" w:rsidP="00036160">
      <w:pPr>
        <w:pStyle w:val="ConsPlusNormal0"/>
        <w:ind w:firstLine="539"/>
        <w:jc w:val="both"/>
        <w:rPr>
          <w:sz w:val="28"/>
          <w:szCs w:val="28"/>
        </w:rPr>
      </w:pPr>
      <w:r>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отсутствуют.</w:t>
      </w:r>
    </w:p>
    <w:p w:rsidR="00036160" w:rsidRDefault="00036160" w:rsidP="00036160">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2.12. Максимальный срок ожидания в очереди при подаче заявления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036160" w:rsidRDefault="00036160" w:rsidP="00036160">
      <w:pPr>
        <w:pStyle w:val="ConsPlusNormal0"/>
        <w:ind w:firstLine="540"/>
        <w:jc w:val="both"/>
        <w:rPr>
          <w:sz w:val="28"/>
          <w:szCs w:val="28"/>
        </w:rPr>
      </w:pPr>
      <w:r>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по предварительной записи - 10 минут.</w:t>
      </w:r>
    </w:p>
    <w:p w:rsidR="00036160" w:rsidRDefault="00036160" w:rsidP="00036160">
      <w:pPr>
        <w:pStyle w:val="ConsPlusNormal0"/>
        <w:ind w:firstLine="709"/>
        <w:jc w:val="both"/>
        <w:outlineLvl w:val="2"/>
        <w:rPr>
          <w:sz w:val="28"/>
          <w:szCs w:val="28"/>
        </w:rPr>
      </w:pPr>
      <w:r>
        <w:rPr>
          <w:sz w:val="28"/>
          <w:szCs w:val="28"/>
        </w:rPr>
        <w:t>2.13.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036160" w:rsidRDefault="00036160" w:rsidP="00036160">
      <w:pPr>
        <w:pStyle w:val="ConsPlusNormal0"/>
        <w:ind w:firstLine="709"/>
        <w:jc w:val="both"/>
        <w:outlineLvl w:val="2"/>
        <w:rPr>
          <w:sz w:val="28"/>
          <w:szCs w:val="28"/>
        </w:rPr>
      </w:pPr>
      <w:r>
        <w:rPr>
          <w:sz w:val="28"/>
          <w:szCs w:val="28"/>
        </w:rPr>
        <w:t>Запрос заявителя о предоставлении муниципальной услуги регистрируется должностным лицом управления, ответственным за прием и регистрацию документов, посредством внесения соответствующей записи в журнал регистрации заявлений в день подачи заявления в течение 15 минут, либо должностным лицом МФЦ в учетных формах, предусмотренных МФЦ.</w:t>
      </w:r>
    </w:p>
    <w:p w:rsidR="00036160" w:rsidRDefault="00036160" w:rsidP="00036160">
      <w:pPr>
        <w:pStyle w:val="ConsPlusNormal0"/>
        <w:ind w:firstLine="709"/>
        <w:jc w:val="both"/>
        <w:outlineLvl w:val="2"/>
        <w:rPr>
          <w:sz w:val="28"/>
          <w:szCs w:val="28"/>
        </w:rPr>
      </w:pPr>
      <w:r>
        <w:rPr>
          <w:sz w:val="28"/>
          <w:szCs w:val="28"/>
        </w:rPr>
        <w:t>Запрос о предоставлении муниципальной услуги, поступивший в электронной форме, регистрируется должностным лицом отдела, ответственным за прием и регистрацию документов, посредством внесения в день подачи заявления соответствующей записи в журнал регистрации заявлений.</w:t>
      </w:r>
    </w:p>
    <w:p w:rsidR="00036160" w:rsidRDefault="00036160" w:rsidP="00036160">
      <w:pPr>
        <w:pStyle w:val="ConsPlusNormal0"/>
        <w:ind w:firstLine="709"/>
        <w:jc w:val="both"/>
        <w:outlineLvl w:val="2"/>
        <w:rPr>
          <w:sz w:val="28"/>
          <w:szCs w:val="28"/>
        </w:rPr>
      </w:pPr>
      <w:r>
        <w:rPr>
          <w:sz w:val="28"/>
          <w:szCs w:val="28"/>
        </w:rPr>
        <w:t>Для заявителя, направившего запрос о предоставлении муниципальной услуги в электронной форме, обеспечивается возможность получения электронного сообщения, подтверждающего прием и регистрацию заявления и документов, а также сведений о ходе выполнения такого запроса.</w:t>
      </w:r>
    </w:p>
    <w:p w:rsidR="00036160" w:rsidRDefault="00036160" w:rsidP="00036160">
      <w:pPr>
        <w:pStyle w:val="ConsPlusTitle"/>
        <w:ind w:firstLine="540"/>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w:t>
      </w:r>
      <w:r>
        <w:rPr>
          <w:rFonts w:ascii="Times New Roman" w:hAnsi="Times New Roman" w:cs="Times New Roman"/>
          <w:b w:val="0"/>
          <w:sz w:val="28"/>
          <w:szCs w:val="28"/>
        </w:rPr>
        <w:lastRenderedPageBreak/>
        <w:t>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36160" w:rsidRDefault="00036160" w:rsidP="00036160">
      <w:pPr>
        <w:pStyle w:val="ConsPlusNormal0"/>
        <w:ind w:firstLine="540"/>
        <w:jc w:val="both"/>
        <w:rPr>
          <w:sz w:val="28"/>
          <w:szCs w:val="28"/>
        </w:rPr>
      </w:pPr>
      <w:r>
        <w:rPr>
          <w:sz w:val="28"/>
          <w:szCs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036160" w:rsidRDefault="00036160" w:rsidP="00036160">
      <w:pPr>
        <w:pStyle w:val="ConsPlusNormal0"/>
        <w:ind w:firstLine="540"/>
        <w:jc w:val="both"/>
        <w:rPr>
          <w:sz w:val="28"/>
          <w:szCs w:val="28"/>
        </w:rPr>
      </w:pPr>
      <w:r>
        <w:rPr>
          <w:sz w:val="28"/>
          <w:szCs w:val="28"/>
        </w:rPr>
        <w:t>Прием заявителей осуществляется в специально выделенных для этих целей помещениях.</w:t>
      </w:r>
    </w:p>
    <w:p w:rsidR="00036160" w:rsidRDefault="00036160" w:rsidP="00036160">
      <w:pPr>
        <w:pStyle w:val="ConsPlusNormal0"/>
        <w:ind w:firstLine="540"/>
        <w:jc w:val="both"/>
        <w:rPr>
          <w:sz w:val="28"/>
          <w:szCs w:val="28"/>
        </w:rPr>
      </w:pPr>
      <w:r>
        <w:rPr>
          <w:sz w:val="28"/>
          <w:szCs w:val="28"/>
        </w:rPr>
        <w:t>Помещения, предназначенные для ознакомления заявителей с информационными материалами, оборудуются информационными стендами.</w:t>
      </w:r>
    </w:p>
    <w:p w:rsidR="00036160" w:rsidRDefault="00036160" w:rsidP="00036160">
      <w:pPr>
        <w:pStyle w:val="ConsPlusNormal0"/>
        <w:ind w:firstLine="540"/>
        <w:jc w:val="both"/>
        <w:rPr>
          <w:sz w:val="28"/>
          <w:szCs w:val="28"/>
        </w:rPr>
      </w:pPr>
      <w:r>
        <w:rPr>
          <w:sz w:val="28"/>
          <w:szCs w:val="28"/>
        </w:rPr>
        <w:t>Места для ожидания, места для заполнения запросов о предоставлении муниципальной услуги должны соответствовать комфортным условиям для заявителей.</w:t>
      </w:r>
    </w:p>
    <w:p w:rsidR="00036160" w:rsidRDefault="00036160" w:rsidP="00036160">
      <w:pPr>
        <w:pStyle w:val="ConsPlusNormal0"/>
        <w:ind w:firstLine="540"/>
        <w:jc w:val="both"/>
        <w:rPr>
          <w:sz w:val="28"/>
          <w:szCs w:val="28"/>
        </w:rPr>
      </w:pPr>
      <w:r>
        <w:rPr>
          <w:sz w:val="28"/>
          <w:szCs w:val="28"/>
        </w:rPr>
        <w:t>Площадь мест ожидания зависит от количества заявителей, ежедневно обращающихся в управление за предоставлением муниципальной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36160" w:rsidRDefault="00036160" w:rsidP="00036160">
      <w:pPr>
        <w:pStyle w:val="ConsPlusNormal0"/>
        <w:ind w:firstLine="540"/>
        <w:jc w:val="both"/>
        <w:rPr>
          <w:sz w:val="28"/>
          <w:szCs w:val="28"/>
        </w:rPr>
      </w:pPr>
      <w:r>
        <w:rPr>
          <w:sz w:val="28"/>
          <w:szCs w:val="28"/>
        </w:rPr>
        <w:t>Помещения для приема заявителей должны быть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 режима работы.</w:t>
      </w:r>
    </w:p>
    <w:p w:rsidR="00036160" w:rsidRDefault="00036160" w:rsidP="00036160">
      <w:pPr>
        <w:pStyle w:val="ConsPlusNormal0"/>
        <w:ind w:firstLine="540"/>
        <w:jc w:val="both"/>
        <w:rPr>
          <w:sz w:val="28"/>
          <w:szCs w:val="28"/>
        </w:rPr>
      </w:pPr>
      <w:r>
        <w:rPr>
          <w:sz w:val="28"/>
          <w:szCs w:val="28"/>
        </w:rPr>
        <w:t>Помещения для приема заявителей должны соответствовать комфортным условиям для заявителей и оптимальным условиям работы должностных лиц с заявителями.</w:t>
      </w:r>
    </w:p>
    <w:p w:rsidR="00036160" w:rsidRDefault="00036160" w:rsidP="00036160">
      <w:pPr>
        <w:pStyle w:val="ConsPlusNormal0"/>
        <w:ind w:firstLine="540"/>
        <w:jc w:val="both"/>
        <w:rPr>
          <w:sz w:val="28"/>
          <w:szCs w:val="28"/>
        </w:rPr>
      </w:pPr>
      <w:r>
        <w:rPr>
          <w:sz w:val="28"/>
          <w:szCs w:val="28"/>
        </w:rPr>
        <w:t xml:space="preserve">Помещения должны соответствовать санитарно-эпидемиологическим </w:t>
      </w:r>
      <w:hyperlink r:id="rId13" w:history="1">
        <w:r>
          <w:rPr>
            <w:rStyle w:val="a3"/>
            <w:sz w:val="28"/>
            <w:szCs w:val="28"/>
          </w:rPr>
          <w:t>правилам</w:t>
        </w:r>
      </w:hyperlink>
      <w:r>
        <w:rPr>
          <w:sz w:val="28"/>
          <w:szCs w:val="28"/>
        </w:rPr>
        <w:t xml:space="preserve"> и нормативам "Гигиенические требования к персональным электронно-вычислительным машинам и организации работы. СанПиН 2.2.2/2.4.1340-03" и быть оборудованы противопожарной системой и средствами пожаротушения, системой оповещения о возникновении чрезвычайной ситуации.</w:t>
      </w:r>
    </w:p>
    <w:p w:rsidR="00036160" w:rsidRDefault="00036160" w:rsidP="00036160">
      <w:pPr>
        <w:pStyle w:val="ConsPlusNormal0"/>
        <w:ind w:firstLine="540"/>
        <w:jc w:val="both"/>
        <w:rPr>
          <w:sz w:val="28"/>
          <w:szCs w:val="28"/>
        </w:rPr>
      </w:pPr>
      <w:r>
        <w:rPr>
          <w:sz w:val="28"/>
          <w:szCs w:val="28"/>
        </w:rPr>
        <w:t>Вход и выход из помещений оборудуются соответствующими указателями.</w:t>
      </w:r>
    </w:p>
    <w:p w:rsidR="00036160" w:rsidRDefault="00036160" w:rsidP="00036160">
      <w:pPr>
        <w:pStyle w:val="ConsPlusNormal0"/>
        <w:ind w:firstLine="540"/>
        <w:jc w:val="both"/>
        <w:rPr>
          <w:sz w:val="28"/>
          <w:szCs w:val="28"/>
        </w:rPr>
      </w:pPr>
      <w:r>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036160" w:rsidRDefault="00036160" w:rsidP="00036160">
      <w:pPr>
        <w:autoSpaceDE w:val="0"/>
        <w:autoSpaceDN w:val="0"/>
        <w:adjustRightInd w:val="0"/>
        <w:ind w:firstLine="720"/>
        <w:jc w:val="both"/>
        <w:rPr>
          <w:szCs w:val="28"/>
        </w:rPr>
      </w:pPr>
      <w:r>
        <w:rPr>
          <w:szCs w:val="28"/>
        </w:rPr>
        <w:t>Помещения МФЦ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036160" w:rsidRDefault="00036160" w:rsidP="00036160">
      <w:pPr>
        <w:pStyle w:val="ConsPlusNormal0"/>
        <w:ind w:firstLine="540"/>
        <w:jc w:val="both"/>
        <w:rPr>
          <w:sz w:val="28"/>
          <w:szCs w:val="28"/>
        </w:rPr>
      </w:pPr>
      <w:r>
        <w:rPr>
          <w:sz w:val="28"/>
          <w:szCs w:val="28"/>
        </w:rPr>
        <w:t xml:space="preserve">Вход в помещение, предназначенное для предоставления муниципальной услуги, помещения, в которых предоставляются муниципальные услуги, должны </w:t>
      </w:r>
      <w:r>
        <w:rPr>
          <w:sz w:val="28"/>
          <w:szCs w:val="28"/>
        </w:rPr>
        <w:lastRenderedPageBreak/>
        <w:t>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036160" w:rsidRDefault="00036160" w:rsidP="00036160">
      <w:pPr>
        <w:pStyle w:val="ConsPlusNormal0"/>
        <w:ind w:firstLine="540"/>
        <w:jc w:val="both"/>
        <w:rPr>
          <w:sz w:val="28"/>
          <w:szCs w:val="28"/>
        </w:rPr>
      </w:pPr>
      <w:r>
        <w:rPr>
          <w:sz w:val="28"/>
          <w:szCs w:val="28"/>
        </w:rPr>
        <w:t>Центральный вход в здание должен быть оборудован пандусом, удобным для въезда в здание инвалидных кресел-колясок.</w:t>
      </w:r>
    </w:p>
    <w:p w:rsidR="00036160" w:rsidRDefault="00036160" w:rsidP="00036160">
      <w:pPr>
        <w:pStyle w:val="ConsPlusNormal0"/>
        <w:ind w:firstLine="540"/>
        <w:jc w:val="both"/>
        <w:rPr>
          <w:sz w:val="28"/>
          <w:szCs w:val="28"/>
        </w:rPr>
      </w:pPr>
      <w:r>
        <w:rPr>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14" w:history="1">
        <w:r>
          <w:rPr>
            <w:rStyle w:val="a3"/>
            <w:sz w:val="28"/>
            <w:szCs w:val="28"/>
          </w:rPr>
          <w:t>закона</w:t>
        </w:r>
      </w:hyperlink>
      <w:r>
        <w:rPr>
          <w:sz w:val="28"/>
          <w:szCs w:val="28"/>
        </w:rPr>
        <w:t xml:space="preserve">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w:t>
      </w:r>
    </w:p>
    <w:p w:rsidR="00036160" w:rsidRDefault="00036160" w:rsidP="00036160">
      <w:pPr>
        <w:pStyle w:val="ConsPlusNormal0"/>
        <w:ind w:firstLine="540"/>
        <w:jc w:val="both"/>
        <w:rPr>
          <w:sz w:val="28"/>
          <w:szCs w:val="28"/>
        </w:rPr>
      </w:pPr>
      <w:r>
        <w:rPr>
          <w:sz w:val="28"/>
          <w:szCs w:val="28"/>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rsidR="00036160" w:rsidRDefault="00036160" w:rsidP="00036160">
      <w:pPr>
        <w:pStyle w:val="ConsPlusNormal0"/>
        <w:ind w:firstLine="540"/>
        <w:jc w:val="both"/>
        <w:rPr>
          <w:sz w:val="28"/>
          <w:szCs w:val="28"/>
        </w:rPr>
      </w:pPr>
      <w:r>
        <w:rPr>
          <w:sz w:val="28"/>
          <w:szCs w:val="28"/>
        </w:rPr>
        <w:t>почтовый адрес управления;</w:t>
      </w:r>
    </w:p>
    <w:p w:rsidR="00036160" w:rsidRDefault="001A1002" w:rsidP="00036160">
      <w:pPr>
        <w:pStyle w:val="ConsPlusNormal0"/>
        <w:ind w:firstLine="540"/>
        <w:jc w:val="both"/>
        <w:rPr>
          <w:sz w:val="28"/>
          <w:szCs w:val="28"/>
        </w:rPr>
      </w:pPr>
      <w:r>
        <w:rPr>
          <w:sz w:val="28"/>
          <w:szCs w:val="28"/>
        </w:rPr>
        <w:t>адрес сайта</w:t>
      </w:r>
      <w:r w:rsidR="00036160">
        <w:rPr>
          <w:sz w:val="28"/>
          <w:szCs w:val="28"/>
        </w:rPr>
        <w:t xml:space="preserve"> Новоалександровского </w:t>
      </w:r>
      <w:r w:rsidRPr="00004AAA">
        <w:rPr>
          <w:sz w:val="28"/>
          <w:szCs w:val="28"/>
        </w:rPr>
        <w:t>муниципального</w:t>
      </w:r>
      <w:r w:rsidR="00036160">
        <w:rPr>
          <w:sz w:val="28"/>
          <w:szCs w:val="28"/>
        </w:rPr>
        <w:t xml:space="preserve"> округа;</w:t>
      </w:r>
    </w:p>
    <w:p w:rsidR="00036160" w:rsidRDefault="00036160" w:rsidP="00036160">
      <w:pPr>
        <w:pStyle w:val="ConsPlusNormal0"/>
        <w:ind w:firstLine="540"/>
        <w:jc w:val="both"/>
        <w:rPr>
          <w:sz w:val="28"/>
          <w:szCs w:val="28"/>
        </w:rPr>
      </w:pPr>
      <w:r>
        <w:rPr>
          <w:sz w:val="28"/>
          <w:szCs w:val="28"/>
        </w:rPr>
        <w:t>справочный номер телефона управления, номер телефона-автоинформатора (при наличии);</w:t>
      </w:r>
    </w:p>
    <w:p w:rsidR="00036160" w:rsidRDefault="00036160" w:rsidP="00036160">
      <w:pPr>
        <w:pStyle w:val="ConsPlusNormal0"/>
        <w:ind w:firstLine="540"/>
        <w:jc w:val="both"/>
        <w:rPr>
          <w:sz w:val="28"/>
          <w:szCs w:val="28"/>
        </w:rPr>
      </w:pPr>
      <w:r>
        <w:rPr>
          <w:sz w:val="28"/>
          <w:szCs w:val="28"/>
        </w:rPr>
        <w:t>режим работы управления;</w:t>
      </w:r>
    </w:p>
    <w:p w:rsidR="00036160" w:rsidRDefault="00036160" w:rsidP="00036160">
      <w:pPr>
        <w:pStyle w:val="ConsPlusNormal0"/>
        <w:ind w:firstLine="540"/>
        <w:jc w:val="both"/>
        <w:rPr>
          <w:sz w:val="28"/>
          <w:szCs w:val="28"/>
        </w:rPr>
      </w:pPr>
      <w:r>
        <w:rPr>
          <w:sz w:val="28"/>
          <w:szCs w:val="28"/>
        </w:rPr>
        <w:t xml:space="preserve">выдержки </w:t>
      </w:r>
      <w:r w:rsidR="001A1002">
        <w:rPr>
          <w:sz w:val="28"/>
          <w:szCs w:val="28"/>
        </w:rPr>
        <w:t>из муниципальных правовых актов,</w:t>
      </w:r>
      <w:r>
        <w:rPr>
          <w:sz w:val="28"/>
          <w:szCs w:val="28"/>
        </w:rPr>
        <w:t xml:space="preserve"> содержащих нормы, регулирующие деятельность по предоставлению муниципальной услуги;</w:t>
      </w:r>
    </w:p>
    <w:p w:rsidR="00036160" w:rsidRDefault="00036160" w:rsidP="00036160">
      <w:pPr>
        <w:pStyle w:val="ConsPlusNormal0"/>
        <w:ind w:firstLine="540"/>
        <w:jc w:val="both"/>
        <w:rPr>
          <w:sz w:val="28"/>
          <w:szCs w:val="28"/>
        </w:rPr>
      </w:pPr>
      <w:r>
        <w:rPr>
          <w:sz w:val="28"/>
          <w:szCs w:val="28"/>
        </w:rPr>
        <w:t>перечень категорий граждан, имеющих право на получение муниципальной услуги;</w:t>
      </w:r>
    </w:p>
    <w:p w:rsidR="00036160" w:rsidRDefault="00036160" w:rsidP="00036160">
      <w:pPr>
        <w:pStyle w:val="ConsPlusNormal0"/>
        <w:ind w:firstLine="540"/>
        <w:jc w:val="both"/>
        <w:rPr>
          <w:sz w:val="28"/>
          <w:szCs w:val="28"/>
        </w:rPr>
      </w:pPr>
      <w:r>
        <w:rPr>
          <w:sz w:val="28"/>
          <w:szCs w:val="28"/>
        </w:rPr>
        <w:t>перечень документов, необходимых для получения муниципальной услуги;</w:t>
      </w:r>
    </w:p>
    <w:p w:rsidR="00036160" w:rsidRDefault="00036160" w:rsidP="00036160">
      <w:pPr>
        <w:pStyle w:val="ConsPlusNormal0"/>
        <w:ind w:firstLine="540"/>
        <w:jc w:val="both"/>
        <w:rPr>
          <w:sz w:val="28"/>
          <w:szCs w:val="28"/>
        </w:rPr>
      </w:pPr>
      <w:r>
        <w:rPr>
          <w:sz w:val="28"/>
          <w:szCs w:val="28"/>
        </w:rPr>
        <w:t>формы заявлений и образцы их заполнения.</w:t>
      </w:r>
    </w:p>
    <w:p w:rsidR="00036160" w:rsidRDefault="00036160" w:rsidP="00036160">
      <w:pPr>
        <w:pStyle w:val="ConsPlusNormal0"/>
        <w:ind w:firstLine="567"/>
        <w:jc w:val="both"/>
        <w:rPr>
          <w:sz w:val="28"/>
          <w:szCs w:val="28"/>
        </w:rPr>
      </w:pPr>
      <w:r>
        <w:rPr>
          <w:sz w:val="28"/>
          <w:szCs w:val="28"/>
        </w:rPr>
        <w:t>2.15.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6160" w:rsidRDefault="00036160" w:rsidP="00036160">
      <w:pPr>
        <w:pStyle w:val="ConsPlusNormal0"/>
        <w:ind w:firstLine="567"/>
        <w:jc w:val="both"/>
        <w:rPr>
          <w:sz w:val="28"/>
          <w:szCs w:val="28"/>
        </w:rPr>
      </w:pPr>
      <w:r>
        <w:rPr>
          <w:sz w:val="28"/>
          <w:szCs w:val="28"/>
        </w:rPr>
        <w:t>Показателями доступности и качества муниципальной услуги являются:</w:t>
      </w:r>
    </w:p>
    <w:p w:rsidR="00036160" w:rsidRDefault="00036160" w:rsidP="00036160">
      <w:pPr>
        <w:pStyle w:val="ConsPlusNormal0"/>
        <w:ind w:firstLine="567"/>
        <w:jc w:val="both"/>
        <w:rPr>
          <w:sz w:val="28"/>
          <w:szCs w:val="28"/>
        </w:rPr>
      </w:pPr>
      <w:r>
        <w:rPr>
          <w:sz w:val="28"/>
          <w:szCs w:val="28"/>
        </w:rPr>
        <w:t>своевременность, полнота и достоверность информирования о муниципальной услуге;</w:t>
      </w:r>
    </w:p>
    <w:p w:rsidR="00036160" w:rsidRDefault="00036160" w:rsidP="00036160">
      <w:pPr>
        <w:pStyle w:val="ConsPlusNormal0"/>
        <w:ind w:firstLine="567"/>
        <w:jc w:val="both"/>
        <w:rPr>
          <w:sz w:val="28"/>
          <w:szCs w:val="28"/>
        </w:rPr>
      </w:pPr>
      <w:r>
        <w:rPr>
          <w:sz w:val="28"/>
          <w:szCs w:val="28"/>
        </w:rPr>
        <w:t xml:space="preserve">соблюдение сроков и последовательности административных процедур (действий), установленных Административным регламентом </w:t>
      </w:r>
    </w:p>
    <w:p w:rsidR="00036160" w:rsidRDefault="00036160" w:rsidP="00036160">
      <w:pPr>
        <w:pStyle w:val="ConsPlusNormal0"/>
        <w:ind w:firstLine="567"/>
        <w:jc w:val="both"/>
        <w:rPr>
          <w:sz w:val="28"/>
          <w:szCs w:val="28"/>
        </w:rPr>
      </w:pPr>
      <w:r>
        <w:rPr>
          <w:sz w:val="28"/>
          <w:szCs w:val="28"/>
        </w:rPr>
        <w:t>доля удовлетворенных полнотой и качеством предоставления муниципальной услуги заявителей в численности получивших муниципальную услугу, определяемую путем их опроса;</w:t>
      </w:r>
    </w:p>
    <w:p w:rsidR="00036160" w:rsidRDefault="00036160" w:rsidP="00036160">
      <w:pPr>
        <w:pStyle w:val="ConsPlusNormal0"/>
        <w:ind w:firstLine="567"/>
        <w:jc w:val="both"/>
        <w:rPr>
          <w:sz w:val="28"/>
          <w:szCs w:val="28"/>
        </w:rPr>
      </w:pPr>
      <w:r>
        <w:rPr>
          <w:sz w:val="28"/>
          <w:szCs w:val="28"/>
        </w:rPr>
        <w:t>возможность подачи запроса о предоставлении муниципальной услуги путем обращения в МФЦ (при наличии соответствующего соглашения);</w:t>
      </w:r>
    </w:p>
    <w:p w:rsidR="00036160" w:rsidRDefault="00036160" w:rsidP="00036160">
      <w:pPr>
        <w:pStyle w:val="ConsPlusNormal0"/>
        <w:ind w:firstLine="567"/>
        <w:jc w:val="both"/>
        <w:rPr>
          <w:sz w:val="28"/>
          <w:szCs w:val="28"/>
        </w:rPr>
      </w:pPr>
      <w:r>
        <w:rPr>
          <w:sz w:val="28"/>
          <w:szCs w:val="28"/>
        </w:rPr>
        <w:t xml:space="preserve">возможность получения заявителем информации о ходе предоставления </w:t>
      </w:r>
      <w:r>
        <w:rPr>
          <w:sz w:val="28"/>
          <w:szCs w:val="28"/>
        </w:rPr>
        <w:lastRenderedPageBreak/>
        <w:t>муниципальной услуги, в том числе с использованием средств телефонной связи, электронной почты, сервиса «Личный кабинет».</w:t>
      </w:r>
    </w:p>
    <w:p w:rsidR="00036160" w:rsidRPr="003E10ED" w:rsidRDefault="00036160" w:rsidP="00036160">
      <w:pPr>
        <w:pStyle w:val="ConsPlusNormal0"/>
        <w:ind w:firstLine="709"/>
        <w:jc w:val="both"/>
        <w:outlineLvl w:val="2"/>
        <w:rPr>
          <w:sz w:val="28"/>
          <w:szCs w:val="28"/>
        </w:rPr>
      </w:pPr>
      <w:r w:rsidRPr="003E10ED">
        <w:rPr>
          <w:sz w:val="28"/>
          <w:szCs w:val="28"/>
        </w:rPr>
        <w:t>Количество взаимодействий заявителя с должностными лицами и их продолжительность:</w:t>
      </w:r>
    </w:p>
    <w:p w:rsidR="00036160" w:rsidRPr="003E10ED" w:rsidRDefault="00036160" w:rsidP="00036160">
      <w:pPr>
        <w:pStyle w:val="ConsPlusNormal0"/>
        <w:ind w:firstLine="709"/>
        <w:jc w:val="both"/>
        <w:outlineLvl w:val="2"/>
        <w:rPr>
          <w:sz w:val="28"/>
          <w:szCs w:val="28"/>
        </w:rPr>
      </w:pPr>
      <w:r w:rsidRPr="003E10ED">
        <w:rPr>
          <w:sz w:val="28"/>
          <w:szCs w:val="28"/>
        </w:rPr>
        <w:t>1) взаимодействие заявителя с ответственным сотрудником управления либо МФЦ - предоставление информации об услуге по средствам телефонной связи, при личном обращении, в управлении, МФЦ, по средствам почтовой связи и электронной почты (15 минут);</w:t>
      </w:r>
    </w:p>
    <w:p w:rsidR="00036160" w:rsidRPr="003E10ED" w:rsidRDefault="00036160" w:rsidP="00036160">
      <w:pPr>
        <w:pStyle w:val="ConsPlusNormal0"/>
        <w:ind w:firstLine="709"/>
        <w:jc w:val="both"/>
        <w:outlineLvl w:val="2"/>
        <w:rPr>
          <w:sz w:val="28"/>
          <w:szCs w:val="28"/>
        </w:rPr>
      </w:pPr>
      <w:r w:rsidRPr="003E10ED">
        <w:rPr>
          <w:sz w:val="28"/>
          <w:szCs w:val="28"/>
        </w:rPr>
        <w:t>2) взаимодействие заявителя с ответственным сотрудником управления либо МФЦ - подача и регистрация заявления на предоставление услуги (15 минут);</w:t>
      </w:r>
    </w:p>
    <w:p w:rsidR="00036160" w:rsidRDefault="00036160" w:rsidP="00036160">
      <w:pPr>
        <w:pStyle w:val="ConsPlusNormal0"/>
        <w:ind w:firstLine="567"/>
        <w:jc w:val="both"/>
        <w:rPr>
          <w:sz w:val="28"/>
          <w:szCs w:val="28"/>
        </w:rPr>
      </w:pPr>
      <w:r w:rsidRPr="003E10ED">
        <w:rPr>
          <w:sz w:val="28"/>
          <w:szCs w:val="28"/>
        </w:rPr>
        <w:t>3) взаимодействие заявителя с ответственным сотрудником управления либо МФЦ - выдача заявителю результата предоставление услуги (15 минут).</w:t>
      </w:r>
    </w:p>
    <w:p w:rsidR="00036160" w:rsidRDefault="00036160" w:rsidP="00036160">
      <w:pPr>
        <w:pStyle w:val="ConsPlusNormal0"/>
        <w:ind w:firstLine="567"/>
        <w:jc w:val="both"/>
        <w:rPr>
          <w:sz w:val="28"/>
          <w:szCs w:val="28"/>
        </w:rPr>
      </w:pPr>
      <w:r>
        <w:rPr>
          <w:sz w:val="28"/>
          <w:szCs w:val="28"/>
        </w:rPr>
        <w:t>Продолжительность взаимодействия заявителя с должностным лицом Управления при предоставлении муниципальной услуги не должна превышать максимально допустимого времени предоставления муниципальной услуги, предусмотренного Административным регламентом.</w:t>
      </w:r>
    </w:p>
    <w:p w:rsidR="00036160" w:rsidRDefault="00036160" w:rsidP="00036160">
      <w:pPr>
        <w:pStyle w:val="ConsPlusNormal0"/>
        <w:ind w:firstLine="567"/>
        <w:jc w:val="both"/>
        <w:rPr>
          <w:sz w:val="28"/>
          <w:szCs w:val="28"/>
        </w:rPr>
      </w:pPr>
      <w:r>
        <w:rPr>
          <w:sz w:val="28"/>
          <w:szCs w:val="28"/>
        </w:rPr>
        <w:t>2.16.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36160" w:rsidRDefault="00036160" w:rsidP="00036160">
      <w:pPr>
        <w:pStyle w:val="ConsPlusNormal0"/>
        <w:ind w:firstLine="709"/>
        <w:jc w:val="both"/>
        <w:outlineLvl w:val="2"/>
        <w:rPr>
          <w:sz w:val="28"/>
          <w:szCs w:val="28"/>
        </w:rPr>
      </w:pPr>
      <w:r>
        <w:rPr>
          <w:sz w:val="28"/>
          <w:szCs w:val="28"/>
        </w:rPr>
        <w:t>По желанию заявителя заявление может быть представлено им в электронном виде. Заявление, оформленное в электронном виде, подписывается простой электронной подписью или усиленной квалифицированной электронной подписью в соответствии с требованиями, установленными Федеральным законом «Об электронной подписи» и статьями 21.1 и 21.2 Федерального закона «Об организации предоставления государственных и муниципальных услуг», и направляется в управление, предоставляющее муниципальную услугу, с использованием информационно-телекоммуникационных сетей общего пользования, включая сеть «Интернет», а именно:</w:t>
      </w:r>
    </w:p>
    <w:p w:rsidR="00036160" w:rsidRDefault="00036160" w:rsidP="00036160">
      <w:pPr>
        <w:pStyle w:val="ConsPlusNormal0"/>
        <w:ind w:firstLine="709"/>
        <w:jc w:val="both"/>
        <w:outlineLvl w:val="2"/>
        <w:rPr>
          <w:sz w:val="28"/>
          <w:szCs w:val="28"/>
        </w:rPr>
      </w:pPr>
      <w:r>
        <w:rPr>
          <w:sz w:val="28"/>
          <w:szCs w:val="28"/>
        </w:rPr>
        <w:t>заявление и документы, представленные в форме электронного документа, должны быть подписаны простой электронной подписью или усиленной квалифицированной подписью и представлены в формате *.rtf, *.doc, *.odt, * .jpg, *.pdf:</w:t>
      </w:r>
    </w:p>
    <w:p w:rsidR="00036160" w:rsidRDefault="00036160" w:rsidP="00036160">
      <w:pPr>
        <w:pStyle w:val="ConsPlusNormal0"/>
        <w:ind w:firstLine="709"/>
        <w:jc w:val="both"/>
        <w:outlineLvl w:val="2"/>
        <w:rPr>
          <w:sz w:val="28"/>
          <w:szCs w:val="28"/>
        </w:rPr>
      </w:pPr>
      <w:r>
        <w:rPr>
          <w:sz w:val="28"/>
          <w:szCs w:val="28"/>
        </w:rPr>
        <w:t>лично или через законного представителя при посещении управления;</w:t>
      </w:r>
    </w:p>
    <w:p w:rsidR="00036160" w:rsidRDefault="00036160" w:rsidP="00036160">
      <w:pPr>
        <w:pStyle w:val="ConsPlusNormal0"/>
        <w:ind w:firstLine="709"/>
        <w:jc w:val="both"/>
        <w:outlineLvl w:val="2"/>
        <w:rPr>
          <w:sz w:val="28"/>
          <w:szCs w:val="28"/>
        </w:rPr>
      </w:pPr>
      <w:r>
        <w:rPr>
          <w:sz w:val="28"/>
          <w:szCs w:val="28"/>
        </w:rPr>
        <w:t>посредством МФЦ:</w:t>
      </w:r>
    </w:p>
    <w:p w:rsidR="00036160" w:rsidRDefault="00036160" w:rsidP="00036160">
      <w:pPr>
        <w:pStyle w:val="ConsPlusNormal0"/>
        <w:ind w:firstLine="709"/>
        <w:jc w:val="both"/>
        <w:outlineLvl w:val="2"/>
        <w:rPr>
          <w:sz w:val="28"/>
          <w:szCs w:val="28"/>
        </w:rPr>
      </w:pPr>
      <w:r>
        <w:rPr>
          <w:sz w:val="28"/>
          <w:szCs w:val="28"/>
        </w:rPr>
        <w:t>посредством Единого портала (без использования электронных носителей);</w:t>
      </w:r>
    </w:p>
    <w:p w:rsidR="00036160" w:rsidRDefault="00036160" w:rsidP="00036160">
      <w:pPr>
        <w:pStyle w:val="ConsPlusNormal0"/>
        <w:ind w:firstLine="709"/>
        <w:jc w:val="both"/>
        <w:outlineLvl w:val="2"/>
        <w:rPr>
          <w:sz w:val="28"/>
          <w:szCs w:val="28"/>
        </w:rPr>
      </w:pPr>
      <w:r>
        <w:rPr>
          <w:sz w:val="28"/>
          <w:szCs w:val="28"/>
        </w:rPr>
        <w:t>иным способом, позволяющим передать в электронном виде заявления и иные документы.</w:t>
      </w:r>
    </w:p>
    <w:p w:rsidR="00036160" w:rsidRDefault="00036160" w:rsidP="00036160">
      <w:pPr>
        <w:pStyle w:val="ConsPlusNormal0"/>
        <w:ind w:firstLine="709"/>
        <w:jc w:val="both"/>
        <w:outlineLvl w:val="2"/>
        <w:rPr>
          <w:sz w:val="28"/>
          <w:szCs w:val="28"/>
        </w:rPr>
      </w:pPr>
      <w:r>
        <w:rPr>
          <w:sz w:val="28"/>
          <w:szCs w:val="28"/>
        </w:rPr>
        <w:t xml:space="preserve">При обращении в форме электронного документа посредством Единого портала в целях получения информации заявителем по вопросам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w:t>
      </w:r>
      <w:r>
        <w:rPr>
          <w:sz w:val="28"/>
          <w:szCs w:val="28"/>
        </w:rPr>
        <w:lastRenderedPageBreak/>
        <w:t>квалифицированная электронная подпись.</w:t>
      </w:r>
    </w:p>
    <w:p w:rsidR="00036160" w:rsidRDefault="00036160" w:rsidP="00036160">
      <w:pPr>
        <w:pStyle w:val="ConsPlusNormal0"/>
        <w:ind w:firstLine="709"/>
        <w:jc w:val="both"/>
        <w:outlineLvl w:val="2"/>
        <w:rPr>
          <w:sz w:val="28"/>
          <w:szCs w:val="28"/>
        </w:rPr>
      </w:pPr>
      <w:r>
        <w:rPr>
          <w:sz w:val="28"/>
          <w:szCs w:val="28"/>
        </w:rPr>
        <w:t>При обращении в форме электронного документа в целях получения муниципальной услуги на портале путем запуска получения услуги в разделе «Личный кабинет» используется простая электронная подпись (авторизация логин/пароль). Для получения доступа к личному кабинету на портале заявителю необходимо обратиться в Управление для получения пароля. Логином является страховой номер индивидуального лицевого счета заявителя.</w:t>
      </w:r>
    </w:p>
    <w:p w:rsidR="00036160" w:rsidRDefault="00036160" w:rsidP="00036160">
      <w:pPr>
        <w:pStyle w:val="ConsPlusNormal0"/>
        <w:ind w:firstLine="709"/>
        <w:jc w:val="both"/>
        <w:outlineLvl w:val="2"/>
        <w:rPr>
          <w:sz w:val="28"/>
          <w:szCs w:val="28"/>
        </w:rPr>
      </w:pPr>
      <w:r>
        <w:rPr>
          <w:sz w:val="28"/>
          <w:szCs w:val="28"/>
        </w:rPr>
        <w:t>При обращении в форме электронного документа посредством Единого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«Об электронной подписи».</w:t>
      </w:r>
    </w:p>
    <w:p w:rsidR="00036160" w:rsidRDefault="00036160" w:rsidP="00036160">
      <w:pPr>
        <w:pStyle w:val="ConsPlusNormal0"/>
        <w:ind w:firstLine="709"/>
        <w:jc w:val="both"/>
        <w:outlineLvl w:val="2"/>
        <w:rPr>
          <w:sz w:val="28"/>
          <w:szCs w:val="28"/>
        </w:rPr>
      </w:pPr>
      <w:r>
        <w:rPr>
          <w:sz w:val="28"/>
          <w:szCs w:val="28"/>
        </w:rPr>
        <w:t>Заявление, поступившее в электронной форме, регистрируется в течение рабочего дня в журнале регистрации заявлений .</w:t>
      </w:r>
    </w:p>
    <w:p w:rsidR="00036160" w:rsidRDefault="00036160" w:rsidP="00036160">
      <w:pPr>
        <w:pStyle w:val="ConsPlusNormal0"/>
        <w:ind w:firstLine="709"/>
        <w:jc w:val="both"/>
        <w:outlineLvl w:val="2"/>
        <w:rPr>
          <w:sz w:val="28"/>
          <w:szCs w:val="28"/>
        </w:rPr>
      </w:pPr>
      <w:r>
        <w:rPr>
          <w:sz w:val="28"/>
          <w:szCs w:val="28"/>
        </w:rPr>
        <w:t>Уведомление о принятии заявления, поступившего в управление, предоставляющее муниципальную услугу, в электронной форме посредством единого портала и регионального портала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посредством единого портала и регионального портала.</w:t>
      </w:r>
    </w:p>
    <w:p w:rsidR="00036160" w:rsidRDefault="00036160" w:rsidP="00036160">
      <w:pPr>
        <w:pStyle w:val="ConsPlusNormal0"/>
        <w:ind w:firstLine="709"/>
        <w:jc w:val="both"/>
        <w:outlineLvl w:val="2"/>
        <w:rPr>
          <w:sz w:val="28"/>
          <w:szCs w:val="28"/>
        </w:rPr>
      </w:pPr>
      <w:r>
        <w:rPr>
          <w:sz w:val="28"/>
          <w:szCs w:val="28"/>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rsidR="00036160" w:rsidRDefault="00036160" w:rsidP="00036160">
      <w:pPr>
        <w:pStyle w:val="ConsPlusNormal0"/>
        <w:ind w:firstLine="709"/>
        <w:jc w:val="both"/>
        <w:outlineLvl w:val="2"/>
        <w:rPr>
          <w:sz w:val="28"/>
          <w:szCs w:val="28"/>
        </w:rPr>
      </w:pPr>
      <w:r>
        <w:rPr>
          <w:sz w:val="28"/>
          <w:szCs w:val="28"/>
        </w:rPr>
        <w:t>При представлении заявления посредством МФЦ указанное учреждение передает в электронном виде полный пакет документов в управление.</w:t>
      </w:r>
    </w:p>
    <w:p w:rsidR="00036160" w:rsidRDefault="00036160" w:rsidP="00036160">
      <w:pPr>
        <w:pStyle w:val="ConsPlusNormal0"/>
        <w:ind w:firstLine="709"/>
        <w:jc w:val="both"/>
        <w:outlineLvl w:val="2"/>
        <w:rPr>
          <w:sz w:val="28"/>
          <w:szCs w:val="28"/>
        </w:rPr>
      </w:pPr>
      <w:r>
        <w:rPr>
          <w:sz w:val="28"/>
          <w:szCs w:val="28"/>
        </w:rPr>
        <w:t>При предоставлении услуги в электронной форме заявителю направляется:</w:t>
      </w:r>
    </w:p>
    <w:p w:rsidR="00036160" w:rsidRDefault="00036160" w:rsidP="00036160">
      <w:pPr>
        <w:pStyle w:val="ConsPlusNormal0"/>
        <w:ind w:firstLine="709"/>
        <w:jc w:val="both"/>
        <w:outlineLvl w:val="2"/>
        <w:rPr>
          <w:sz w:val="28"/>
          <w:szCs w:val="28"/>
        </w:rPr>
      </w:pPr>
      <w:r>
        <w:rPr>
          <w:sz w:val="28"/>
          <w:szCs w:val="28"/>
        </w:rPr>
        <w:t>а) уведомление о записи на прием в управление или МФЦ, содержащее сведения о дате, времени и месте приема;</w:t>
      </w:r>
    </w:p>
    <w:p w:rsidR="00036160" w:rsidRDefault="00036160" w:rsidP="00036160">
      <w:pPr>
        <w:pStyle w:val="ConsPlusNormal0"/>
        <w:ind w:firstLine="709"/>
        <w:jc w:val="both"/>
        <w:outlineLvl w:val="2"/>
        <w:rPr>
          <w:sz w:val="28"/>
          <w:szCs w:val="28"/>
        </w:rPr>
      </w:pPr>
      <w:r>
        <w:rPr>
          <w:sz w:val="28"/>
          <w:szCs w:val="28"/>
        </w:rPr>
        <w:t>б)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заявления и иных документов, необходимых для предоставления услуги;</w:t>
      </w:r>
    </w:p>
    <w:p w:rsidR="00036160" w:rsidRDefault="00036160" w:rsidP="00036160">
      <w:pPr>
        <w:pStyle w:val="ConsPlusNormal0"/>
        <w:ind w:firstLine="709"/>
        <w:jc w:val="both"/>
        <w:outlineLvl w:val="2"/>
        <w:rPr>
          <w:sz w:val="28"/>
          <w:szCs w:val="28"/>
        </w:rPr>
      </w:pPr>
      <w:r>
        <w:rPr>
          <w:sz w:val="28"/>
          <w:szCs w:val="28"/>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36160" w:rsidRDefault="00036160" w:rsidP="00036160">
      <w:pPr>
        <w:pStyle w:val="ConsPlusNormal0"/>
        <w:ind w:firstLine="709"/>
        <w:jc w:val="both"/>
        <w:outlineLvl w:val="2"/>
        <w:rPr>
          <w:sz w:val="28"/>
          <w:szCs w:val="28"/>
        </w:rPr>
      </w:pPr>
      <w:r>
        <w:rPr>
          <w:sz w:val="28"/>
          <w:szCs w:val="28"/>
        </w:rPr>
        <w:t xml:space="preserve">Запись на прием может осуществляться посредством информационной системы управления или МФЦ, которая обеспечивает возможность интеграции с Единым порталом, региональным порталом и официальных </w:t>
      </w:r>
      <w:r w:rsidR="00672EF2">
        <w:rPr>
          <w:sz w:val="28"/>
          <w:szCs w:val="28"/>
        </w:rPr>
        <w:t>сайтах</w:t>
      </w:r>
      <w:r>
        <w:rPr>
          <w:sz w:val="28"/>
          <w:szCs w:val="28"/>
        </w:rPr>
        <w:t xml:space="preserve"> Новоалександровского </w:t>
      </w:r>
      <w:r w:rsidR="001A1002" w:rsidRPr="00004AAA">
        <w:rPr>
          <w:sz w:val="28"/>
          <w:szCs w:val="28"/>
        </w:rPr>
        <w:t>муниципального</w:t>
      </w:r>
      <w:r>
        <w:rPr>
          <w:sz w:val="28"/>
          <w:szCs w:val="28"/>
        </w:rPr>
        <w:t xml:space="preserve"> округа Ставропольского края и МФЦ.</w:t>
      </w:r>
    </w:p>
    <w:p w:rsidR="00036160" w:rsidRDefault="00036160" w:rsidP="00036160">
      <w:pPr>
        <w:pStyle w:val="ConsPlusNormal0"/>
        <w:ind w:firstLine="567"/>
        <w:jc w:val="both"/>
        <w:rPr>
          <w:sz w:val="28"/>
          <w:szCs w:val="28"/>
        </w:rPr>
      </w:pPr>
    </w:p>
    <w:p w:rsidR="00036160" w:rsidRDefault="00036160" w:rsidP="00036160">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 Состав, последовательность и сроки выполнения</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требования к порядку</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их выполнения, в том числе особенности выполнения</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в электронной форме,</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а также особенности выполнения административных процедур</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(действий) в многофункциональном центре предоставления</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w:t>
      </w:r>
    </w:p>
    <w:p w:rsidR="00036160" w:rsidRDefault="00036160" w:rsidP="00036160">
      <w:pPr>
        <w:pStyle w:val="ConsPlusTitle"/>
        <w:jc w:val="center"/>
        <w:rPr>
          <w:rFonts w:ascii="Times New Roman" w:hAnsi="Times New Roman" w:cs="Times New Roman"/>
          <w:sz w:val="28"/>
          <w:szCs w:val="28"/>
        </w:rPr>
      </w:pPr>
    </w:p>
    <w:p w:rsidR="00036160" w:rsidRDefault="00036160" w:rsidP="00036160">
      <w:pPr>
        <w:autoSpaceDE w:val="0"/>
        <w:autoSpaceDN w:val="0"/>
        <w:adjustRightInd w:val="0"/>
        <w:ind w:firstLine="567"/>
        <w:jc w:val="both"/>
        <w:outlineLvl w:val="2"/>
        <w:rPr>
          <w:szCs w:val="28"/>
        </w:rPr>
      </w:pPr>
      <w:r>
        <w:rPr>
          <w:szCs w:val="28"/>
        </w:rPr>
        <w:t>3.1. Предоставление муниципальной услуги включает в себя следующие административные процедуры:</w:t>
      </w:r>
    </w:p>
    <w:p w:rsidR="00036160" w:rsidRPr="006110D1" w:rsidRDefault="00036160" w:rsidP="00036160">
      <w:pPr>
        <w:autoSpaceDE w:val="0"/>
        <w:autoSpaceDN w:val="0"/>
        <w:adjustRightInd w:val="0"/>
        <w:ind w:firstLine="567"/>
        <w:jc w:val="both"/>
        <w:rPr>
          <w:szCs w:val="28"/>
        </w:rPr>
      </w:pPr>
      <w:r>
        <w:rPr>
          <w:bCs/>
          <w:szCs w:val="28"/>
        </w:rPr>
        <w:t>п</w:t>
      </w:r>
      <w:r w:rsidRPr="006110D1">
        <w:rPr>
          <w:bCs/>
          <w:szCs w:val="28"/>
        </w:rPr>
        <w:t xml:space="preserve">рием и регистрация заявления и документов на предоставление </w:t>
      </w:r>
      <w:r w:rsidRPr="006110D1">
        <w:rPr>
          <w:szCs w:val="28"/>
        </w:rPr>
        <w:t>муниципальной</w:t>
      </w:r>
      <w:r w:rsidRPr="006110D1">
        <w:rPr>
          <w:bCs/>
          <w:szCs w:val="28"/>
        </w:rPr>
        <w:t xml:space="preserve"> услуги</w:t>
      </w:r>
      <w:r w:rsidRPr="006110D1">
        <w:rPr>
          <w:szCs w:val="28"/>
        </w:rPr>
        <w:t>;</w:t>
      </w:r>
    </w:p>
    <w:p w:rsidR="00036160" w:rsidRDefault="00036160" w:rsidP="00036160">
      <w:pPr>
        <w:autoSpaceDE w:val="0"/>
        <w:autoSpaceDN w:val="0"/>
        <w:adjustRightInd w:val="0"/>
        <w:ind w:firstLine="567"/>
        <w:jc w:val="both"/>
        <w:outlineLvl w:val="2"/>
        <w:rPr>
          <w:szCs w:val="28"/>
        </w:rPr>
      </w:pPr>
      <w:r>
        <w:rPr>
          <w:szCs w:val="28"/>
        </w:rPr>
        <w:t>р</w:t>
      </w:r>
      <w:r w:rsidRPr="006110D1">
        <w:rPr>
          <w:szCs w:val="28"/>
        </w:rPr>
        <w:t>ассмотрение обращения, принятие решения о предоставлении (отказе в предоставлении) муниципальной услуги</w:t>
      </w:r>
      <w:r>
        <w:rPr>
          <w:szCs w:val="28"/>
        </w:rPr>
        <w:t>;</w:t>
      </w:r>
    </w:p>
    <w:p w:rsidR="00036160" w:rsidRDefault="00036160" w:rsidP="00036160">
      <w:pPr>
        <w:autoSpaceDE w:val="0"/>
        <w:autoSpaceDN w:val="0"/>
        <w:adjustRightInd w:val="0"/>
        <w:ind w:firstLine="567"/>
        <w:jc w:val="both"/>
        <w:outlineLvl w:val="2"/>
        <w:rPr>
          <w:bCs/>
          <w:szCs w:val="28"/>
        </w:rPr>
      </w:pPr>
      <w:r>
        <w:rPr>
          <w:bCs/>
          <w:szCs w:val="28"/>
        </w:rPr>
        <w:t>н</w:t>
      </w:r>
      <w:r w:rsidRPr="006110D1">
        <w:rPr>
          <w:bCs/>
          <w:szCs w:val="28"/>
        </w:rPr>
        <w:t>аправление заявителю результата предоставления муниципальной услуги</w:t>
      </w:r>
      <w:r>
        <w:rPr>
          <w:bCs/>
          <w:szCs w:val="28"/>
        </w:rPr>
        <w:t>.</w:t>
      </w:r>
    </w:p>
    <w:p w:rsidR="00036160" w:rsidRPr="006110D1" w:rsidRDefault="00036160" w:rsidP="00036160">
      <w:pPr>
        <w:autoSpaceDE w:val="0"/>
        <w:autoSpaceDN w:val="0"/>
        <w:adjustRightInd w:val="0"/>
        <w:ind w:firstLine="567"/>
        <w:jc w:val="both"/>
        <w:outlineLvl w:val="2"/>
        <w:rPr>
          <w:szCs w:val="28"/>
        </w:rPr>
      </w:pPr>
    </w:p>
    <w:p w:rsidR="00036160" w:rsidRDefault="00036160" w:rsidP="00036160">
      <w:pPr>
        <w:autoSpaceDE w:val="0"/>
        <w:autoSpaceDN w:val="0"/>
        <w:adjustRightInd w:val="0"/>
        <w:ind w:firstLine="567"/>
        <w:jc w:val="both"/>
        <w:outlineLvl w:val="2"/>
        <w:rPr>
          <w:szCs w:val="28"/>
        </w:rPr>
      </w:pPr>
      <w:r>
        <w:rPr>
          <w:szCs w:val="28"/>
        </w:rPr>
        <w:t>3.2. Описание административных процедур.</w:t>
      </w:r>
    </w:p>
    <w:p w:rsidR="00036160" w:rsidRDefault="00036160" w:rsidP="00036160">
      <w:pPr>
        <w:autoSpaceDE w:val="0"/>
        <w:autoSpaceDN w:val="0"/>
        <w:adjustRightInd w:val="0"/>
        <w:ind w:firstLine="567"/>
        <w:jc w:val="both"/>
        <w:rPr>
          <w:szCs w:val="28"/>
        </w:rPr>
      </w:pPr>
      <w:r>
        <w:rPr>
          <w:szCs w:val="28"/>
        </w:rPr>
        <w:t xml:space="preserve">3.2.1. </w:t>
      </w:r>
      <w:r>
        <w:rPr>
          <w:bCs/>
          <w:szCs w:val="28"/>
        </w:rPr>
        <w:t>П</w:t>
      </w:r>
      <w:r w:rsidRPr="006110D1">
        <w:rPr>
          <w:bCs/>
          <w:szCs w:val="28"/>
        </w:rPr>
        <w:t xml:space="preserve">рием и регистрация заявления и документов на предоставление </w:t>
      </w:r>
      <w:r w:rsidRPr="006110D1">
        <w:rPr>
          <w:szCs w:val="28"/>
        </w:rPr>
        <w:t>муниципальной</w:t>
      </w:r>
      <w:r w:rsidRPr="006110D1">
        <w:rPr>
          <w:bCs/>
          <w:szCs w:val="28"/>
        </w:rPr>
        <w:t xml:space="preserve"> услуги</w:t>
      </w:r>
      <w:r>
        <w:rPr>
          <w:bCs/>
          <w:szCs w:val="28"/>
        </w:rPr>
        <w:t>.</w:t>
      </w:r>
    </w:p>
    <w:p w:rsidR="00036160" w:rsidRDefault="00036160" w:rsidP="00036160">
      <w:pPr>
        <w:autoSpaceDE w:val="0"/>
        <w:autoSpaceDN w:val="0"/>
        <w:adjustRightInd w:val="0"/>
        <w:ind w:firstLine="720"/>
        <w:jc w:val="both"/>
        <w:rPr>
          <w:szCs w:val="28"/>
        </w:rPr>
      </w:pPr>
      <w:r>
        <w:rPr>
          <w:szCs w:val="28"/>
        </w:rPr>
        <w:t>Основанием для начала административной процедуры является поступление в управление или МФЦ заявления с комплектом документов, необходимых для предоставления муниципальной услуги, указанных в пункте 2.6 Административного регламента.</w:t>
      </w:r>
    </w:p>
    <w:p w:rsidR="00036160" w:rsidRDefault="00036160" w:rsidP="00036160">
      <w:pPr>
        <w:pStyle w:val="ConsPlusNormal0"/>
        <w:ind w:firstLine="539"/>
        <w:jc w:val="both"/>
        <w:rPr>
          <w:sz w:val="28"/>
          <w:szCs w:val="28"/>
        </w:rPr>
      </w:pPr>
      <w:r>
        <w:rPr>
          <w:sz w:val="28"/>
          <w:szCs w:val="28"/>
        </w:rPr>
        <w:t>Содержание административной процедуры включает в себя прием и регистрацию документов.</w:t>
      </w:r>
    </w:p>
    <w:p w:rsidR="00036160" w:rsidRPr="00E23CEE" w:rsidRDefault="00036160" w:rsidP="00036160">
      <w:pPr>
        <w:pStyle w:val="ConsPlusNormal0"/>
        <w:ind w:firstLine="567"/>
        <w:jc w:val="both"/>
        <w:rPr>
          <w:bCs/>
          <w:sz w:val="28"/>
          <w:szCs w:val="28"/>
        </w:rPr>
      </w:pPr>
      <w:r w:rsidRPr="00E23CEE">
        <w:rPr>
          <w:bCs/>
          <w:sz w:val="28"/>
          <w:szCs w:val="28"/>
        </w:rPr>
        <w:t>В случае предоставления заявителем (его представителем) подлинников документов:</w:t>
      </w:r>
    </w:p>
    <w:p w:rsidR="00036160" w:rsidRPr="00E23CEE" w:rsidRDefault="00036160" w:rsidP="00036160">
      <w:pPr>
        <w:pStyle w:val="ConsPlusNormal0"/>
        <w:ind w:firstLine="567"/>
        <w:jc w:val="both"/>
        <w:rPr>
          <w:bCs/>
          <w:sz w:val="28"/>
          <w:szCs w:val="28"/>
        </w:rPr>
      </w:pPr>
      <w:r w:rsidRPr="00E23CEE">
        <w:rPr>
          <w:bCs/>
          <w:sz w:val="28"/>
          <w:szCs w:val="28"/>
        </w:rPr>
        <w:t xml:space="preserve">1. Специалист </w:t>
      </w:r>
      <w:r>
        <w:rPr>
          <w:bCs/>
          <w:sz w:val="28"/>
          <w:szCs w:val="28"/>
        </w:rPr>
        <w:t>управления</w:t>
      </w:r>
      <w:r w:rsidRPr="00E23CEE">
        <w:rPr>
          <w:bCs/>
          <w:sz w:val="28"/>
          <w:szCs w:val="28"/>
        </w:rPr>
        <w:t>,</w:t>
      </w:r>
      <w:r>
        <w:rPr>
          <w:bCs/>
          <w:sz w:val="28"/>
          <w:szCs w:val="28"/>
        </w:rPr>
        <w:t xml:space="preserve"> специалист МФЦ,</w:t>
      </w:r>
      <w:r w:rsidRPr="00E23CEE">
        <w:rPr>
          <w:bCs/>
          <w:sz w:val="28"/>
          <w:szCs w:val="28"/>
        </w:rPr>
        <w:t xml:space="preserve"> предоставляющего услугу, осуществляет копирование документов.</w:t>
      </w:r>
    </w:p>
    <w:p w:rsidR="00036160" w:rsidRPr="00E23CEE" w:rsidRDefault="00036160" w:rsidP="00036160">
      <w:pPr>
        <w:pStyle w:val="ConsPlusNormal0"/>
        <w:ind w:firstLine="567"/>
        <w:jc w:val="both"/>
        <w:rPr>
          <w:bCs/>
          <w:sz w:val="28"/>
          <w:szCs w:val="28"/>
        </w:rPr>
      </w:pPr>
      <w:r w:rsidRPr="00E23CEE">
        <w:rPr>
          <w:bCs/>
          <w:sz w:val="28"/>
          <w:szCs w:val="28"/>
        </w:rPr>
        <w:t xml:space="preserve">2. Заверяет копии документов штампом для заверения документов и подписью с указанием фамилии и инициалов специалиста </w:t>
      </w:r>
      <w:r>
        <w:rPr>
          <w:bCs/>
          <w:sz w:val="28"/>
          <w:szCs w:val="28"/>
        </w:rPr>
        <w:t xml:space="preserve">управления, специалиста МФЦ </w:t>
      </w:r>
      <w:r w:rsidRPr="00E23CEE">
        <w:rPr>
          <w:bCs/>
          <w:sz w:val="28"/>
          <w:szCs w:val="28"/>
        </w:rPr>
        <w:t>и даты заверения.</w:t>
      </w:r>
    </w:p>
    <w:p w:rsidR="00036160" w:rsidRPr="00E23CEE" w:rsidRDefault="00036160" w:rsidP="00036160">
      <w:pPr>
        <w:pStyle w:val="ConsPlusNormal0"/>
        <w:ind w:firstLine="567"/>
        <w:jc w:val="both"/>
        <w:rPr>
          <w:bCs/>
          <w:sz w:val="28"/>
          <w:szCs w:val="28"/>
        </w:rPr>
      </w:pPr>
      <w:r w:rsidRPr="00E23CEE">
        <w:rPr>
          <w:bCs/>
          <w:sz w:val="28"/>
          <w:szCs w:val="28"/>
        </w:rPr>
        <w:t xml:space="preserve">В случае предоставления заявителем (его представителем) копий документов, не заверенных нотариально, специалист </w:t>
      </w:r>
      <w:r>
        <w:rPr>
          <w:bCs/>
          <w:sz w:val="28"/>
          <w:szCs w:val="28"/>
        </w:rPr>
        <w:t>управления,</w:t>
      </w:r>
      <w:r w:rsidRPr="00A52AE9">
        <w:rPr>
          <w:bCs/>
          <w:sz w:val="28"/>
          <w:szCs w:val="28"/>
        </w:rPr>
        <w:t xml:space="preserve"> </w:t>
      </w:r>
      <w:r>
        <w:rPr>
          <w:bCs/>
          <w:sz w:val="28"/>
          <w:szCs w:val="28"/>
        </w:rPr>
        <w:t xml:space="preserve">специалист МФЦ </w:t>
      </w:r>
      <w:r w:rsidRPr="00E23CEE">
        <w:rPr>
          <w:bCs/>
          <w:sz w:val="28"/>
          <w:szCs w:val="28"/>
        </w:rPr>
        <w:t xml:space="preserve">проверяет соответствие копий подлинникам и заверяет штампом для заверения документов и подписью с указанием фамилии и инициалов специалиста </w:t>
      </w:r>
      <w:r>
        <w:rPr>
          <w:bCs/>
          <w:sz w:val="28"/>
          <w:szCs w:val="28"/>
        </w:rPr>
        <w:t>управления,</w:t>
      </w:r>
      <w:r w:rsidRPr="00A52AE9">
        <w:rPr>
          <w:bCs/>
          <w:sz w:val="28"/>
          <w:szCs w:val="28"/>
        </w:rPr>
        <w:t xml:space="preserve"> </w:t>
      </w:r>
      <w:r>
        <w:rPr>
          <w:bCs/>
          <w:sz w:val="28"/>
          <w:szCs w:val="28"/>
        </w:rPr>
        <w:t xml:space="preserve">специалиста МФЦ </w:t>
      </w:r>
      <w:r w:rsidRPr="00E23CEE">
        <w:rPr>
          <w:bCs/>
          <w:sz w:val="28"/>
          <w:szCs w:val="28"/>
        </w:rPr>
        <w:t>и даты заверения.</w:t>
      </w:r>
    </w:p>
    <w:p w:rsidR="00036160" w:rsidRDefault="00036160" w:rsidP="00036160">
      <w:pPr>
        <w:pStyle w:val="ConsPlusNormal0"/>
        <w:ind w:firstLine="567"/>
        <w:jc w:val="both"/>
        <w:rPr>
          <w:sz w:val="28"/>
          <w:szCs w:val="28"/>
        </w:rPr>
      </w:pPr>
      <w:r w:rsidRPr="00E23CEE">
        <w:rPr>
          <w:bCs/>
          <w:sz w:val="28"/>
          <w:szCs w:val="28"/>
        </w:rPr>
        <w:t xml:space="preserve">В случае предоставления заявителем (его представителем) копий документов, заверенных нотариально, специалист </w:t>
      </w:r>
      <w:r>
        <w:rPr>
          <w:bCs/>
          <w:sz w:val="28"/>
          <w:szCs w:val="28"/>
        </w:rPr>
        <w:t xml:space="preserve">управления, специалист МФЦ </w:t>
      </w:r>
      <w:r w:rsidRPr="00E23CEE">
        <w:rPr>
          <w:bCs/>
          <w:sz w:val="28"/>
          <w:szCs w:val="28"/>
        </w:rPr>
        <w:t xml:space="preserve">делает копию и заверяет штампом для заверения документов и подписью с указанием фамилии и инициалов специалиста </w:t>
      </w:r>
      <w:r>
        <w:rPr>
          <w:bCs/>
          <w:sz w:val="28"/>
          <w:szCs w:val="28"/>
        </w:rPr>
        <w:t>управления,</w:t>
      </w:r>
      <w:r w:rsidRPr="00A52AE9">
        <w:rPr>
          <w:bCs/>
          <w:sz w:val="28"/>
          <w:szCs w:val="28"/>
        </w:rPr>
        <w:t xml:space="preserve"> </w:t>
      </w:r>
      <w:r>
        <w:rPr>
          <w:bCs/>
          <w:sz w:val="28"/>
          <w:szCs w:val="28"/>
        </w:rPr>
        <w:t xml:space="preserve">специалиста МФЦ </w:t>
      </w:r>
      <w:r w:rsidRPr="00E23CEE">
        <w:rPr>
          <w:bCs/>
          <w:sz w:val="28"/>
          <w:szCs w:val="28"/>
        </w:rPr>
        <w:t>и даты заверения.</w:t>
      </w:r>
    </w:p>
    <w:p w:rsidR="00036160" w:rsidRDefault="00036160" w:rsidP="00036160">
      <w:pPr>
        <w:pStyle w:val="ConsPlusNormal0"/>
        <w:ind w:firstLine="567"/>
        <w:jc w:val="both"/>
        <w:rPr>
          <w:sz w:val="28"/>
          <w:szCs w:val="28"/>
        </w:rPr>
      </w:pPr>
      <w:r>
        <w:rPr>
          <w:sz w:val="28"/>
          <w:szCs w:val="28"/>
        </w:rPr>
        <w:t xml:space="preserve">Должностное лицо управления или МФЦ, ответственное за прием и регистрацию документов, передает в порядке делопроизводства документы </w:t>
      </w:r>
      <w:r>
        <w:rPr>
          <w:sz w:val="28"/>
          <w:szCs w:val="28"/>
        </w:rPr>
        <w:lastRenderedPageBreak/>
        <w:t>должностному лицу управления, ответственному за истребование документов в рамках межведомственного информационного взаимодействия.</w:t>
      </w:r>
    </w:p>
    <w:p w:rsidR="00036160" w:rsidRDefault="00036160" w:rsidP="00036160">
      <w:pPr>
        <w:pStyle w:val="ConsPlusNormal0"/>
        <w:ind w:firstLine="567"/>
        <w:jc w:val="both"/>
        <w:rPr>
          <w:sz w:val="28"/>
          <w:szCs w:val="28"/>
        </w:rPr>
      </w:pPr>
      <w:r>
        <w:rPr>
          <w:sz w:val="28"/>
          <w:szCs w:val="28"/>
        </w:rPr>
        <w:t>Общий максимальный срок выполнения административной процедуры 1 рабочий день.</w:t>
      </w:r>
    </w:p>
    <w:p w:rsidR="00036160" w:rsidRPr="00A52AE9" w:rsidRDefault="00036160" w:rsidP="00036160">
      <w:pPr>
        <w:autoSpaceDE w:val="0"/>
        <w:autoSpaceDN w:val="0"/>
        <w:adjustRightInd w:val="0"/>
        <w:ind w:firstLine="567"/>
        <w:jc w:val="both"/>
        <w:rPr>
          <w:szCs w:val="28"/>
        </w:rPr>
      </w:pPr>
      <w:r w:rsidRPr="00A52AE9">
        <w:rPr>
          <w:szCs w:val="28"/>
        </w:rPr>
        <w:t>Критерием принятия решения о приеме документов является поступление в управление или МФЦ полного пакета документов, предусмотренных пунктом 2.6 Административного регламента.</w:t>
      </w:r>
    </w:p>
    <w:p w:rsidR="00036160" w:rsidRDefault="00036160" w:rsidP="00036160">
      <w:pPr>
        <w:pStyle w:val="ConsPlusNormal0"/>
        <w:ind w:firstLine="567"/>
        <w:jc w:val="both"/>
        <w:rPr>
          <w:sz w:val="28"/>
          <w:szCs w:val="28"/>
        </w:rPr>
      </w:pPr>
      <w:r w:rsidRPr="00A52AE9">
        <w:rPr>
          <w:sz w:val="28"/>
          <w:szCs w:val="28"/>
        </w:rPr>
        <w:t>Результатом административной процедуры является регистрация заявления и пакета документов, предусмотренных пунктом 2.6 Административного регламента.</w:t>
      </w:r>
    </w:p>
    <w:p w:rsidR="00036160" w:rsidRPr="00A52AE9" w:rsidRDefault="00036160" w:rsidP="00036160">
      <w:pPr>
        <w:pStyle w:val="ConsPlusNormal0"/>
        <w:ind w:firstLine="567"/>
        <w:jc w:val="both"/>
        <w:rPr>
          <w:sz w:val="28"/>
          <w:szCs w:val="28"/>
        </w:rPr>
      </w:pPr>
      <w:r>
        <w:rPr>
          <w:sz w:val="28"/>
          <w:szCs w:val="28"/>
        </w:rPr>
        <w:t xml:space="preserve">Порядком передачи результата административной процедуры </w:t>
      </w:r>
      <w:r w:rsidRPr="00A52AE9">
        <w:rPr>
          <w:color w:val="000000" w:themeColor="text1"/>
          <w:sz w:val="28"/>
          <w:szCs w:val="28"/>
        </w:rPr>
        <w:t xml:space="preserve">является </w:t>
      </w:r>
      <w:r>
        <w:rPr>
          <w:color w:val="000000" w:themeColor="text1"/>
          <w:sz w:val="28"/>
          <w:szCs w:val="28"/>
        </w:rPr>
        <w:t>направление</w:t>
      </w:r>
      <w:r w:rsidRPr="00A52AE9">
        <w:rPr>
          <w:color w:val="000000" w:themeColor="text1"/>
          <w:sz w:val="28"/>
          <w:szCs w:val="28"/>
        </w:rPr>
        <w:t xml:space="preserve"> заявления </w:t>
      </w:r>
      <w:r>
        <w:rPr>
          <w:color w:val="000000" w:themeColor="text1"/>
          <w:sz w:val="28"/>
          <w:szCs w:val="28"/>
        </w:rPr>
        <w:t xml:space="preserve">и полного пакета документов, указанных в п. 2.6 </w:t>
      </w:r>
      <w:r w:rsidRPr="00A52AE9">
        <w:rPr>
          <w:sz w:val="28"/>
          <w:szCs w:val="28"/>
        </w:rPr>
        <w:t>Административного регламента</w:t>
      </w:r>
      <w:r>
        <w:rPr>
          <w:sz w:val="28"/>
          <w:szCs w:val="28"/>
        </w:rPr>
        <w:t xml:space="preserve"> должностному лицу управления для принятия решения об исполнении муниципальной услуги</w:t>
      </w:r>
      <w:r w:rsidRPr="00A52AE9">
        <w:rPr>
          <w:color w:val="000000" w:themeColor="text1"/>
          <w:sz w:val="28"/>
          <w:szCs w:val="28"/>
        </w:rPr>
        <w:t>.</w:t>
      </w:r>
    </w:p>
    <w:p w:rsidR="00036160" w:rsidRPr="00A52AE9" w:rsidRDefault="00036160" w:rsidP="00036160">
      <w:pPr>
        <w:pStyle w:val="ConsPlusNormal0"/>
        <w:ind w:firstLine="567"/>
        <w:jc w:val="both"/>
        <w:rPr>
          <w:sz w:val="28"/>
          <w:szCs w:val="28"/>
        </w:rPr>
      </w:pPr>
      <w:r w:rsidRPr="00A52AE9">
        <w:rPr>
          <w:sz w:val="28"/>
          <w:szCs w:val="28"/>
        </w:rPr>
        <w:t>Способ фиксации результата выполнения административной процедуры специалистом управления либо МФЦ, ответственным за прием и регистрацию документов, является регистрация заявления в регистрационном журнале, либо соответственно в журнале, по форме, установленной МФЦ.</w:t>
      </w:r>
    </w:p>
    <w:p w:rsidR="00036160" w:rsidRDefault="00036160" w:rsidP="00036160">
      <w:pPr>
        <w:pStyle w:val="ConsPlusNormal0"/>
        <w:ind w:firstLine="567"/>
        <w:jc w:val="both"/>
        <w:rPr>
          <w:color w:val="000000" w:themeColor="text1"/>
          <w:sz w:val="28"/>
          <w:szCs w:val="28"/>
        </w:rPr>
      </w:pPr>
      <w:r w:rsidRPr="00A52AE9">
        <w:rPr>
          <w:sz w:val="28"/>
          <w:szCs w:val="28"/>
        </w:rPr>
        <w:t>3.2.</w:t>
      </w:r>
      <w:r>
        <w:rPr>
          <w:sz w:val="28"/>
          <w:szCs w:val="28"/>
        </w:rPr>
        <w:t>2</w:t>
      </w:r>
      <w:r w:rsidRPr="00A52AE9">
        <w:rPr>
          <w:sz w:val="28"/>
          <w:szCs w:val="28"/>
        </w:rPr>
        <w:t>. Рассмотрение обращения, принятие решения о предоставлении (отказе в предоставлении) муниципальной услуги</w:t>
      </w:r>
      <w:r>
        <w:rPr>
          <w:color w:val="000000" w:themeColor="text1"/>
          <w:sz w:val="28"/>
          <w:szCs w:val="28"/>
        </w:rPr>
        <w:t>.</w:t>
      </w:r>
    </w:p>
    <w:p w:rsidR="00036160" w:rsidRPr="00A52AE9" w:rsidRDefault="00036160" w:rsidP="00036160">
      <w:pPr>
        <w:pStyle w:val="ConsPlusNormal0"/>
        <w:ind w:firstLine="567"/>
        <w:jc w:val="both"/>
        <w:rPr>
          <w:color w:val="000000" w:themeColor="text1"/>
          <w:sz w:val="28"/>
          <w:szCs w:val="28"/>
        </w:rPr>
      </w:pPr>
      <w:r w:rsidRPr="00A52AE9">
        <w:rPr>
          <w:color w:val="000000" w:themeColor="text1"/>
          <w:sz w:val="28"/>
          <w:szCs w:val="28"/>
        </w:rPr>
        <w:t xml:space="preserve">Основанием для начала административной процедуры является </w:t>
      </w:r>
      <w:r>
        <w:rPr>
          <w:color w:val="000000" w:themeColor="text1"/>
          <w:sz w:val="28"/>
          <w:szCs w:val="28"/>
        </w:rPr>
        <w:t>направление</w:t>
      </w:r>
      <w:r w:rsidRPr="00A52AE9">
        <w:rPr>
          <w:color w:val="000000" w:themeColor="text1"/>
          <w:sz w:val="28"/>
          <w:szCs w:val="28"/>
        </w:rPr>
        <w:t xml:space="preserve"> заявления </w:t>
      </w:r>
      <w:r>
        <w:rPr>
          <w:color w:val="000000" w:themeColor="text1"/>
          <w:sz w:val="28"/>
          <w:szCs w:val="28"/>
        </w:rPr>
        <w:t xml:space="preserve">и полного пакета документов, указанных в п. 2.6 </w:t>
      </w:r>
      <w:r w:rsidRPr="00A52AE9">
        <w:rPr>
          <w:sz w:val="28"/>
          <w:szCs w:val="28"/>
        </w:rPr>
        <w:t>Административного регламента</w:t>
      </w:r>
      <w:r>
        <w:rPr>
          <w:sz w:val="28"/>
          <w:szCs w:val="28"/>
        </w:rPr>
        <w:t xml:space="preserve"> должностному лицу управления для принятия решения об исполнении муниципальной услуги</w:t>
      </w:r>
      <w:r w:rsidRPr="00A52AE9">
        <w:rPr>
          <w:color w:val="000000" w:themeColor="text1"/>
          <w:sz w:val="28"/>
          <w:szCs w:val="28"/>
        </w:rPr>
        <w:t>.</w:t>
      </w:r>
    </w:p>
    <w:p w:rsidR="00036160" w:rsidRDefault="00036160" w:rsidP="00036160">
      <w:pPr>
        <w:pStyle w:val="ConsPlusNormal0"/>
        <w:spacing w:line="20" w:lineRule="atLeast"/>
        <w:ind w:firstLine="567"/>
        <w:jc w:val="both"/>
        <w:rPr>
          <w:color w:val="000000" w:themeColor="text1"/>
          <w:sz w:val="28"/>
          <w:szCs w:val="28"/>
        </w:rPr>
      </w:pPr>
      <w:r w:rsidRPr="00A52AE9">
        <w:rPr>
          <w:color w:val="000000" w:themeColor="text1"/>
          <w:sz w:val="28"/>
          <w:szCs w:val="28"/>
        </w:rPr>
        <w:t xml:space="preserve">Содержание административной процедуры включает в себя регистрацию трудового договора </w:t>
      </w:r>
      <w:r w:rsidRPr="00A52AE9">
        <w:rPr>
          <w:sz w:val="28"/>
          <w:szCs w:val="28"/>
        </w:rPr>
        <w:t>(изменений в трудовой договор</w:t>
      </w:r>
      <w:r>
        <w:rPr>
          <w:sz w:val="28"/>
          <w:szCs w:val="28"/>
        </w:rPr>
        <w:t>)</w:t>
      </w:r>
      <w:r w:rsidRPr="00A52AE9">
        <w:rPr>
          <w:sz w:val="28"/>
          <w:szCs w:val="28"/>
        </w:rPr>
        <w:t>, факта прекращения трудового договора</w:t>
      </w:r>
      <w:r w:rsidRPr="00A52AE9">
        <w:rPr>
          <w:color w:val="000000" w:themeColor="text1"/>
          <w:sz w:val="28"/>
          <w:szCs w:val="28"/>
        </w:rPr>
        <w:t>, подготовку и выдачу (напр</w:t>
      </w:r>
      <w:r>
        <w:rPr>
          <w:color w:val="000000" w:themeColor="text1"/>
          <w:sz w:val="28"/>
          <w:szCs w:val="28"/>
        </w:rPr>
        <w:t>авление) уведомления заявителю.</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Должностное лицо управления: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проводит экспертизу содержания </w:t>
      </w:r>
      <w:r>
        <w:rPr>
          <w:sz w:val="28"/>
          <w:szCs w:val="28"/>
        </w:rPr>
        <w:t>трудового договора (изменений в трудовой договор)</w:t>
      </w:r>
      <w:r>
        <w:rPr>
          <w:color w:val="000000" w:themeColor="text1"/>
          <w:sz w:val="28"/>
          <w:szCs w:val="28"/>
        </w:rPr>
        <w:t xml:space="preserve"> для выявления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регистрирует </w:t>
      </w:r>
      <w:r>
        <w:rPr>
          <w:sz w:val="28"/>
          <w:szCs w:val="28"/>
        </w:rPr>
        <w:t>трудовой договор (изменения в трудовой договор), факт прекращения трудового договора</w:t>
      </w:r>
      <w:r>
        <w:rPr>
          <w:color w:val="000000" w:themeColor="text1"/>
          <w:sz w:val="28"/>
          <w:szCs w:val="28"/>
        </w:rPr>
        <w:t xml:space="preserve"> в журнале учета запросов заявителей с присвоением регистрационного номера и даты регистрации;</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осуществляет подготовку уведомления заявителю о регистрации </w:t>
      </w:r>
      <w:r>
        <w:rPr>
          <w:sz w:val="28"/>
          <w:szCs w:val="28"/>
        </w:rPr>
        <w:t>трудового договора (изменения в трудовой договор), факта прекращения трудового договора</w:t>
      </w:r>
      <w:r>
        <w:rPr>
          <w:color w:val="000000" w:themeColor="text1"/>
          <w:sz w:val="28"/>
          <w:szCs w:val="28"/>
        </w:rPr>
        <w:t xml:space="preserve"> по форме согласно Приложению № 3, Приложению № 5 к Административному регламенту (по форме согласно Приложению № 6 к Административному регламенту, если в </w:t>
      </w:r>
      <w:r>
        <w:rPr>
          <w:sz w:val="28"/>
          <w:szCs w:val="28"/>
        </w:rPr>
        <w:t>трудовом договоре (изменениях в трудовой договор), факте прекращения трудового договора</w:t>
      </w:r>
      <w:r>
        <w:rPr>
          <w:color w:val="000000" w:themeColor="text1"/>
          <w:sz w:val="28"/>
          <w:szCs w:val="28"/>
        </w:rPr>
        <w:t xml:space="preserve"> выявлены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представляет его, а также запрос и иные документы, </w:t>
      </w:r>
      <w:r>
        <w:rPr>
          <w:color w:val="000000" w:themeColor="text1"/>
          <w:sz w:val="28"/>
          <w:szCs w:val="28"/>
        </w:rPr>
        <w:lastRenderedPageBreak/>
        <w:t>поступившие от заявителя в соответствии с требованиями Административного регламента, руководителю управления или уполномоченному им должностному лицу для рассмотрения и принятия решения.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Руководитель управления или уполномоченное им должностное лицо при принятии решения о регистрации </w:t>
      </w:r>
      <w:r>
        <w:rPr>
          <w:sz w:val="28"/>
          <w:szCs w:val="28"/>
        </w:rPr>
        <w:t>трудового договора (изменений в трудовой договор), факта прекращения трудового договора</w:t>
      </w:r>
      <w:r>
        <w:rPr>
          <w:color w:val="000000" w:themeColor="text1"/>
          <w:sz w:val="28"/>
          <w:szCs w:val="28"/>
        </w:rPr>
        <w:t xml:space="preserve"> подписывает соответствующее уведомление.</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Должностное лицо Управления: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на титульном листе всех экземпляров </w:t>
      </w:r>
      <w:r>
        <w:rPr>
          <w:sz w:val="28"/>
          <w:szCs w:val="28"/>
        </w:rPr>
        <w:t>трудового договора (изменений в трудовой договор), факта прекращения трудового договора</w:t>
      </w:r>
      <w:r>
        <w:rPr>
          <w:color w:val="000000" w:themeColor="text1"/>
          <w:sz w:val="28"/>
          <w:szCs w:val="28"/>
        </w:rPr>
        <w:t xml:space="preserve"> проставляет отметку управления, в которой указывает регистрационный номер, дату регистрации, подпись лица, проведшего уведомительную регистрацию;</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выдает (направляет) заявителю уведомление о регистрации </w:t>
      </w:r>
      <w:r>
        <w:rPr>
          <w:sz w:val="28"/>
          <w:szCs w:val="28"/>
        </w:rPr>
        <w:t>трудового договора (изменений в трудовой договор), факта прекращения трудового договора</w:t>
      </w:r>
      <w:r>
        <w:rPr>
          <w:color w:val="000000" w:themeColor="text1"/>
          <w:sz w:val="28"/>
          <w:szCs w:val="28"/>
        </w:rPr>
        <w:t xml:space="preserve"> (один экземпляр </w:t>
      </w:r>
      <w:r>
        <w:rPr>
          <w:sz w:val="28"/>
          <w:szCs w:val="28"/>
        </w:rPr>
        <w:t>трудового договора (изменений в трудовой договор)</w:t>
      </w:r>
      <w:r>
        <w:rPr>
          <w:color w:val="000000" w:themeColor="text1"/>
          <w:sz w:val="28"/>
          <w:szCs w:val="28"/>
        </w:rPr>
        <w:t xml:space="preserve"> остается на хранение в управлении в течение всего срока действия, остальные экземпляры вместе с уведомлением о регистрации выдаются (направляются) заявителю);</w:t>
      </w:r>
    </w:p>
    <w:p w:rsidR="00036160" w:rsidRDefault="00036160" w:rsidP="00036160">
      <w:pPr>
        <w:pStyle w:val="ConsPlusNormal0"/>
        <w:ind w:firstLine="540"/>
        <w:jc w:val="both"/>
        <w:rPr>
          <w:color w:val="000000" w:themeColor="text1"/>
          <w:sz w:val="28"/>
          <w:szCs w:val="28"/>
        </w:rPr>
      </w:pPr>
      <w:r>
        <w:rPr>
          <w:color w:val="000000" w:themeColor="text1"/>
          <w:sz w:val="28"/>
          <w:szCs w:val="28"/>
        </w:rPr>
        <w:t xml:space="preserve">вносит в журнал учета запросов заявителей информацию о дате и исходящем номере выданного (направленного) заявителю уведомления о регистрации </w:t>
      </w:r>
      <w:r>
        <w:rPr>
          <w:sz w:val="28"/>
          <w:szCs w:val="28"/>
        </w:rPr>
        <w:t>трудового договора (изменений в трудовой договор), факта прекращения трудового договора.</w:t>
      </w:r>
    </w:p>
    <w:p w:rsidR="00036160" w:rsidRDefault="00036160" w:rsidP="00036160">
      <w:pPr>
        <w:pStyle w:val="ConsPlusNormal0"/>
        <w:ind w:firstLine="540"/>
        <w:jc w:val="both"/>
        <w:rPr>
          <w:sz w:val="28"/>
          <w:szCs w:val="28"/>
        </w:rPr>
      </w:pPr>
      <w:r>
        <w:rPr>
          <w:color w:val="000000" w:themeColor="text1"/>
          <w:sz w:val="28"/>
          <w:szCs w:val="28"/>
        </w:rPr>
        <w:t xml:space="preserve">В случае если при экспертизе содержания </w:t>
      </w:r>
      <w:r>
        <w:rPr>
          <w:sz w:val="28"/>
          <w:szCs w:val="28"/>
        </w:rPr>
        <w:t xml:space="preserve">трудового договора (изменений в трудовой договор), факта прекращения трудового договора </w:t>
      </w:r>
      <w:r>
        <w:rPr>
          <w:color w:val="000000" w:themeColor="text1"/>
          <w:sz w:val="28"/>
          <w:szCs w:val="28"/>
        </w:rPr>
        <w:t xml:space="preserve">выявлены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должностное лицо управления сообщает об этом представителям сторон, подписавшим </w:t>
      </w:r>
      <w:r>
        <w:rPr>
          <w:sz w:val="28"/>
          <w:szCs w:val="28"/>
        </w:rPr>
        <w:t xml:space="preserve">трудовой договор (изменения в трудовой договор) </w:t>
      </w:r>
      <w:r>
        <w:rPr>
          <w:color w:val="000000" w:themeColor="text1"/>
          <w:sz w:val="28"/>
          <w:szCs w:val="28"/>
        </w:rPr>
        <w:t xml:space="preserve">по форме согласно Приложению № 6 к Административному регламенту </w:t>
      </w:r>
      <w:r>
        <w:rPr>
          <w:sz w:val="28"/>
          <w:szCs w:val="28"/>
        </w:rPr>
        <w:t>и сообщает в Государственную инспекцию по труду Ставропольского края.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В случае выявления оснований, указанных в п. 2.8 настоящего Административного регламента:</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должностное лицо управления осуществляет подготовку уведомления заявителю об отказе в предоставлении муниципальной услуги по форме согласно приложению к Административному регламенту и представляет его, а также заявление и иные документы, поступившие от заявителя в соответствии с требованиями Административного регламента, руководителю управления или уполномоченному им должностному лицу для рассмотрения и принятия решения.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Руководитель управления или уполномоченное им должностное лицо при принятии решения об отказе в предоставлении муниципальной услуги подписывает соответствующее уведомление.</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Должностное лицо управления: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вносит в журнал учета запросов заявителей информацию о дате и исходящем номере выданного (направленного) заявителю уведомления об </w:t>
      </w:r>
      <w:r>
        <w:rPr>
          <w:color w:val="000000" w:themeColor="text1"/>
          <w:sz w:val="28"/>
          <w:szCs w:val="28"/>
        </w:rPr>
        <w:lastRenderedPageBreak/>
        <w:t>отказе в предоставлении муниципальной услуги.</w:t>
      </w:r>
    </w:p>
    <w:p w:rsidR="00036160" w:rsidRPr="00A52AE9" w:rsidRDefault="00036160" w:rsidP="00036160">
      <w:pPr>
        <w:pStyle w:val="ConsPlusNormal0"/>
        <w:spacing w:line="20" w:lineRule="atLeast"/>
        <w:ind w:firstLine="567"/>
        <w:jc w:val="both"/>
        <w:rPr>
          <w:color w:val="000000" w:themeColor="text1"/>
          <w:sz w:val="28"/>
          <w:szCs w:val="28"/>
        </w:rPr>
      </w:pPr>
      <w:r w:rsidRPr="00A52AE9">
        <w:rPr>
          <w:color w:val="000000" w:themeColor="text1"/>
          <w:sz w:val="28"/>
          <w:szCs w:val="28"/>
        </w:rPr>
        <w:t>Общий максимальный срок выполнения административной процедуры составляет 14 календарных дней.</w:t>
      </w:r>
    </w:p>
    <w:p w:rsidR="00036160" w:rsidRPr="00A52AE9" w:rsidRDefault="00036160" w:rsidP="00036160">
      <w:pPr>
        <w:pStyle w:val="ConsPlusNormal0"/>
        <w:spacing w:line="20" w:lineRule="atLeast"/>
        <w:ind w:firstLine="567"/>
        <w:jc w:val="both"/>
        <w:rPr>
          <w:color w:val="000000" w:themeColor="text1"/>
          <w:sz w:val="28"/>
          <w:szCs w:val="28"/>
        </w:rPr>
      </w:pPr>
      <w:r w:rsidRPr="00A52AE9">
        <w:rPr>
          <w:color w:val="000000" w:themeColor="text1"/>
          <w:sz w:val="28"/>
          <w:szCs w:val="28"/>
        </w:rPr>
        <w:t>Указанная административная процедура</w:t>
      </w:r>
      <w:r>
        <w:rPr>
          <w:color w:val="000000" w:themeColor="text1"/>
          <w:sz w:val="28"/>
          <w:szCs w:val="28"/>
        </w:rPr>
        <w:t xml:space="preserve"> выполняется должностным лицом у</w:t>
      </w:r>
      <w:r w:rsidRPr="00A52AE9">
        <w:rPr>
          <w:color w:val="000000" w:themeColor="text1"/>
          <w:sz w:val="28"/>
          <w:szCs w:val="28"/>
        </w:rPr>
        <w:t>правления.</w:t>
      </w:r>
    </w:p>
    <w:p w:rsidR="00036160" w:rsidRDefault="00036160" w:rsidP="00036160">
      <w:pPr>
        <w:pStyle w:val="ConsPlusNormal0"/>
        <w:spacing w:line="20" w:lineRule="atLeast"/>
        <w:ind w:firstLine="567"/>
        <w:jc w:val="both"/>
        <w:rPr>
          <w:color w:val="000000" w:themeColor="text1"/>
          <w:sz w:val="28"/>
          <w:szCs w:val="28"/>
        </w:rPr>
      </w:pPr>
      <w:r w:rsidRPr="00A52AE9">
        <w:rPr>
          <w:color w:val="000000" w:themeColor="text1"/>
          <w:sz w:val="28"/>
          <w:szCs w:val="28"/>
        </w:rPr>
        <w:t xml:space="preserve">Критерием принятия решения об уведомительной регистрации </w:t>
      </w:r>
      <w:r w:rsidRPr="00A52AE9">
        <w:rPr>
          <w:sz w:val="28"/>
          <w:szCs w:val="28"/>
        </w:rPr>
        <w:t>трудового договора (изменений в трудовой договор), факта прекращения трудового</w:t>
      </w:r>
      <w:r>
        <w:rPr>
          <w:sz w:val="28"/>
          <w:szCs w:val="28"/>
        </w:rPr>
        <w:t xml:space="preserve"> договора)</w:t>
      </w:r>
      <w:r>
        <w:rPr>
          <w:color w:val="000000" w:themeColor="text1"/>
          <w:sz w:val="28"/>
          <w:szCs w:val="28"/>
        </w:rPr>
        <w:t xml:space="preserve"> является наличие либо отсутствие оснований, указанных в пункте 2.8 Административного регламента.</w:t>
      </w:r>
    </w:p>
    <w:p w:rsidR="00036160" w:rsidRDefault="00036160" w:rsidP="00036160">
      <w:pPr>
        <w:pStyle w:val="ConsPlusNormal0"/>
        <w:spacing w:line="20" w:lineRule="atLeast"/>
        <w:ind w:firstLine="567"/>
        <w:jc w:val="both"/>
        <w:rPr>
          <w:sz w:val="28"/>
          <w:szCs w:val="28"/>
        </w:rPr>
      </w:pPr>
      <w:r>
        <w:rPr>
          <w:color w:val="000000" w:themeColor="text1"/>
          <w:sz w:val="28"/>
          <w:szCs w:val="28"/>
        </w:rPr>
        <w:t xml:space="preserve">Результатом административной процедуры является подписание уведомления о регистрации </w:t>
      </w:r>
      <w:r>
        <w:rPr>
          <w:sz w:val="28"/>
          <w:szCs w:val="28"/>
        </w:rPr>
        <w:t xml:space="preserve">трудового договора (изменений в трудовой договор), факта прекращения трудового договора или </w:t>
      </w:r>
      <w:r>
        <w:rPr>
          <w:color w:val="000000" w:themeColor="text1"/>
          <w:sz w:val="28"/>
          <w:szCs w:val="28"/>
        </w:rPr>
        <w:t>уведомления об отказе в предоставлении муниципальной услуги</w:t>
      </w:r>
      <w:r>
        <w:rPr>
          <w:sz w:val="28"/>
          <w:szCs w:val="28"/>
        </w:rPr>
        <w:t>.</w:t>
      </w:r>
    </w:p>
    <w:p w:rsidR="00036160" w:rsidRDefault="00036160" w:rsidP="00036160">
      <w:pPr>
        <w:pStyle w:val="ConsPlusNormal0"/>
        <w:spacing w:line="20" w:lineRule="atLeast"/>
        <w:ind w:firstLine="567"/>
        <w:jc w:val="both"/>
        <w:rPr>
          <w:color w:val="000000" w:themeColor="text1"/>
          <w:sz w:val="28"/>
          <w:szCs w:val="28"/>
        </w:rPr>
      </w:pPr>
      <w:r>
        <w:rPr>
          <w:sz w:val="28"/>
          <w:szCs w:val="28"/>
        </w:rPr>
        <w:t xml:space="preserve">Порядком передачи результата административной процедуры является </w:t>
      </w:r>
      <w:r w:rsidRPr="00EC39EA">
        <w:rPr>
          <w:sz w:val="28"/>
          <w:szCs w:val="28"/>
        </w:rPr>
        <w:t xml:space="preserve">направление </w:t>
      </w:r>
      <w:r>
        <w:rPr>
          <w:sz w:val="28"/>
          <w:szCs w:val="28"/>
        </w:rPr>
        <w:t>результата муниципальной услуги специалисту управления для последующей выдачи заявителю.</w:t>
      </w:r>
    </w:p>
    <w:p w:rsidR="00036160" w:rsidRDefault="00036160" w:rsidP="00036160">
      <w:pPr>
        <w:pStyle w:val="ConsPlusNormal0"/>
        <w:spacing w:line="20" w:lineRule="atLeast"/>
        <w:ind w:firstLine="567"/>
        <w:jc w:val="both"/>
        <w:rPr>
          <w:sz w:val="28"/>
          <w:szCs w:val="28"/>
        </w:rPr>
      </w:pPr>
      <w:r>
        <w:rPr>
          <w:sz w:val="28"/>
          <w:szCs w:val="28"/>
        </w:rPr>
        <w:t xml:space="preserve">Способ фиксации результата выполнения административной процедуры специалистом управления - </w:t>
      </w:r>
      <w:r>
        <w:rPr>
          <w:color w:val="000000" w:themeColor="text1"/>
          <w:sz w:val="28"/>
          <w:szCs w:val="28"/>
        </w:rPr>
        <w:t xml:space="preserve">внесение в журнал учета запросов заявителей информации о дате и исходящем номере уведомления о регистрации </w:t>
      </w:r>
      <w:r>
        <w:rPr>
          <w:sz w:val="28"/>
          <w:szCs w:val="28"/>
        </w:rPr>
        <w:t xml:space="preserve">трудового договора (изменений в трудовой договор), факта прекращения трудового договора или </w:t>
      </w:r>
      <w:r>
        <w:rPr>
          <w:color w:val="000000" w:themeColor="text1"/>
          <w:sz w:val="28"/>
          <w:szCs w:val="28"/>
        </w:rPr>
        <w:t>уведомления об отказе в предоставлении муниципальной услуги</w:t>
      </w:r>
      <w:r>
        <w:rPr>
          <w:sz w:val="28"/>
          <w:szCs w:val="28"/>
        </w:rPr>
        <w:t>.</w:t>
      </w:r>
    </w:p>
    <w:p w:rsidR="00036160" w:rsidRDefault="00036160" w:rsidP="00036160">
      <w:pPr>
        <w:pStyle w:val="ConsPlusNormal0"/>
        <w:spacing w:line="20" w:lineRule="atLeast"/>
        <w:ind w:firstLine="567"/>
        <w:jc w:val="both"/>
        <w:rPr>
          <w:sz w:val="28"/>
          <w:szCs w:val="28"/>
        </w:rPr>
      </w:pPr>
      <w:r>
        <w:rPr>
          <w:sz w:val="28"/>
          <w:szCs w:val="28"/>
        </w:rPr>
        <w:t xml:space="preserve">3.2.3. </w:t>
      </w:r>
      <w:r>
        <w:rPr>
          <w:bCs/>
          <w:sz w:val="28"/>
          <w:szCs w:val="28"/>
        </w:rPr>
        <w:t>Н</w:t>
      </w:r>
      <w:r w:rsidRPr="006110D1">
        <w:rPr>
          <w:bCs/>
          <w:sz w:val="28"/>
          <w:szCs w:val="28"/>
        </w:rPr>
        <w:t>аправление заявителю результата предоставления муниципальной услуги</w:t>
      </w:r>
      <w:r>
        <w:rPr>
          <w:bCs/>
          <w:sz w:val="28"/>
          <w:szCs w:val="28"/>
        </w:rPr>
        <w:t>.</w:t>
      </w:r>
    </w:p>
    <w:p w:rsidR="00036160" w:rsidRDefault="00036160" w:rsidP="00036160">
      <w:pPr>
        <w:pStyle w:val="ConsPlusNormal0"/>
        <w:spacing w:line="20" w:lineRule="atLeast"/>
        <w:ind w:firstLine="567"/>
        <w:jc w:val="both"/>
        <w:rPr>
          <w:sz w:val="28"/>
          <w:szCs w:val="28"/>
        </w:rPr>
      </w:pPr>
      <w:r>
        <w:rPr>
          <w:color w:val="000000" w:themeColor="text1"/>
          <w:sz w:val="28"/>
          <w:szCs w:val="28"/>
        </w:rPr>
        <w:t>Основанием для начала административной процедуры является</w:t>
      </w:r>
      <w:r>
        <w:rPr>
          <w:sz w:val="28"/>
          <w:szCs w:val="28"/>
        </w:rPr>
        <w:t xml:space="preserve"> </w:t>
      </w:r>
      <w:r>
        <w:rPr>
          <w:color w:val="000000" w:themeColor="text1"/>
          <w:sz w:val="28"/>
          <w:szCs w:val="28"/>
        </w:rPr>
        <w:t xml:space="preserve">внесение в журнал учета запросов заявителей информации о дате и исходящем номере уведомления о регистрации </w:t>
      </w:r>
      <w:r>
        <w:rPr>
          <w:sz w:val="28"/>
          <w:szCs w:val="28"/>
        </w:rPr>
        <w:t xml:space="preserve">трудового договора (изменений в трудовой договор), факта прекращения трудового договора или </w:t>
      </w:r>
      <w:r>
        <w:rPr>
          <w:color w:val="000000" w:themeColor="text1"/>
          <w:sz w:val="28"/>
          <w:szCs w:val="28"/>
        </w:rPr>
        <w:t>уведомления об отказе в предоставлении муниципальной услуги.</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Содержание административной процедуры включает в себя подготовку и выдачу (направление) уведомления о регистрации </w:t>
      </w:r>
      <w:r>
        <w:rPr>
          <w:sz w:val="28"/>
          <w:szCs w:val="28"/>
        </w:rPr>
        <w:t xml:space="preserve">трудового договора (изменений в трудовой договор), факта прекращения трудового договора или </w:t>
      </w:r>
      <w:r>
        <w:rPr>
          <w:color w:val="000000" w:themeColor="text1"/>
          <w:sz w:val="28"/>
          <w:szCs w:val="28"/>
        </w:rPr>
        <w:t>уведомления об отказе в предоставлении муниципальной услуги.</w:t>
      </w:r>
    </w:p>
    <w:p w:rsidR="00036160" w:rsidRDefault="00036160" w:rsidP="00036160">
      <w:pPr>
        <w:pStyle w:val="ConsPlusNormal0"/>
        <w:spacing w:line="20" w:lineRule="atLeast"/>
        <w:ind w:firstLine="567"/>
        <w:jc w:val="both"/>
        <w:rPr>
          <w:sz w:val="28"/>
          <w:szCs w:val="28"/>
        </w:rPr>
      </w:pPr>
      <w:r>
        <w:rPr>
          <w:sz w:val="28"/>
          <w:szCs w:val="28"/>
        </w:rPr>
        <w:t xml:space="preserve">Должностное лицо управления после регистрации результата предоставления муниципальной услуги в установленном порядке, </w:t>
      </w:r>
      <w:r w:rsidRPr="00BC64AF">
        <w:rPr>
          <w:sz w:val="28"/>
          <w:szCs w:val="28"/>
        </w:rPr>
        <w:t>направляет 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Общий максимальный срок выполнения административной процедуры составляет 1рабочий день.</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Указанная административная процедура выполняется должностным лицом управления.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Критерием принятия решения является положительный либо отрицательный результат предоставления муниципальной услуги, подписанный начальником управления.</w:t>
      </w:r>
    </w:p>
    <w:p w:rsidR="00036160" w:rsidRDefault="00036160" w:rsidP="00036160">
      <w:pPr>
        <w:pStyle w:val="ConsPlusNormal0"/>
        <w:spacing w:line="20" w:lineRule="atLeast"/>
        <w:ind w:firstLine="567"/>
        <w:jc w:val="both"/>
        <w:rPr>
          <w:color w:val="000000" w:themeColor="text1"/>
          <w:sz w:val="28"/>
          <w:szCs w:val="28"/>
        </w:rPr>
      </w:pPr>
      <w:r>
        <w:rPr>
          <w:color w:val="000000" w:themeColor="text1"/>
          <w:sz w:val="28"/>
          <w:szCs w:val="28"/>
        </w:rPr>
        <w:t xml:space="preserve">Результатом административной процедуры является выдача (направление) </w:t>
      </w:r>
      <w:r>
        <w:rPr>
          <w:color w:val="000000" w:themeColor="text1"/>
          <w:sz w:val="28"/>
          <w:szCs w:val="28"/>
        </w:rPr>
        <w:lastRenderedPageBreak/>
        <w:t xml:space="preserve">заявителю уведомления о регистрации </w:t>
      </w:r>
      <w:r>
        <w:rPr>
          <w:sz w:val="28"/>
          <w:szCs w:val="28"/>
        </w:rPr>
        <w:t xml:space="preserve">трудового договора (изменений в трудовой договор), факта прекращения трудового договора или </w:t>
      </w:r>
      <w:r>
        <w:rPr>
          <w:color w:val="000000" w:themeColor="text1"/>
          <w:sz w:val="28"/>
          <w:szCs w:val="28"/>
        </w:rPr>
        <w:t>уведомления об отказе в предоставлении муниципальной услуги.</w:t>
      </w:r>
    </w:p>
    <w:p w:rsidR="00036160" w:rsidRDefault="00036160" w:rsidP="00036160">
      <w:pPr>
        <w:pStyle w:val="ConsPlusNormal0"/>
        <w:spacing w:line="20" w:lineRule="atLeast"/>
        <w:ind w:firstLine="567"/>
        <w:jc w:val="both"/>
        <w:rPr>
          <w:sz w:val="28"/>
          <w:szCs w:val="28"/>
        </w:rPr>
      </w:pPr>
      <w:r>
        <w:rPr>
          <w:sz w:val="28"/>
          <w:szCs w:val="28"/>
        </w:rPr>
        <w:t xml:space="preserve">Порядком передачи результата административной процедуры является </w:t>
      </w:r>
      <w:r w:rsidRPr="00EC39EA">
        <w:rPr>
          <w:sz w:val="28"/>
          <w:szCs w:val="28"/>
        </w:rPr>
        <w:t xml:space="preserve">направление </w:t>
      </w:r>
      <w:r>
        <w:rPr>
          <w:sz w:val="28"/>
          <w:szCs w:val="28"/>
        </w:rPr>
        <w:t xml:space="preserve">результата муниципальной услуги </w:t>
      </w:r>
      <w:r w:rsidRPr="00EC39EA">
        <w:rPr>
          <w:sz w:val="28"/>
          <w:szCs w:val="28"/>
        </w:rPr>
        <w:t>заявителю способом, указанным в заявлении: почтовой связью, вручает лично, направляет ему электронный документ, подписанный электронной подписью, на адрес электронной почты.</w:t>
      </w:r>
    </w:p>
    <w:p w:rsidR="00036160" w:rsidRDefault="00036160" w:rsidP="00036160">
      <w:pPr>
        <w:pStyle w:val="ConsPlusNormal0"/>
        <w:spacing w:line="20" w:lineRule="atLeast"/>
        <w:ind w:firstLine="567"/>
        <w:jc w:val="both"/>
        <w:rPr>
          <w:sz w:val="28"/>
          <w:szCs w:val="28"/>
        </w:rPr>
      </w:pPr>
      <w:r>
        <w:rPr>
          <w:sz w:val="28"/>
          <w:szCs w:val="28"/>
        </w:rPr>
        <w:t xml:space="preserve">Способ фиксации результата выполнения административной процедуры специалистом управления - </w:t>
      </w:r>
      <w:r>
        <w:rPr>
          <w:color w:val="000000" w:themeColor="text1"/>
          <w:sz w:val="28"/>
          <w:szCs w:val="28"/>
        </w:rPr>
        <w:t xml:space="preserve">внесение в журнал учета запросов заявителей информации о дате и исходящем номере уведомления о регистрации </w:t>
      </w:r>
      <w:r>
        <w:rPr>
          <w:sz w:val="28"/>
          <w:szCs w:val="28"/>
        </w:rPr>
        <w:t xml:space="preserve">трудового договора (изменений в трудовой договор), факта прекращения трудового договора или </w:t>
      </w:r>
      <w:r>
        <w:rPr>
          <w:color w:val="000000" w:themeColor="text1"/>
          <w:sz w:val="28"/>
          <w:szCs w:val="28"/>
        </w:rPr>
        <w:t>уведомления об отказе в предоставлении муниципальной услуги</w:t>
      </w:r>
      <w:r>
        <w:rPr>
          <w:sz w:val="28"/>
          <w:szCs w:val="28"/>
        </w:rPr>
        <w:t>.</w:t>
      </w:r>
    </w:p>
    <w:p w:rsidR="00036160" w:rsidRDefault="00036160" w:rsidP="00036160">
      <w:pPr>
        <w:pStyle w:val="ConsPlusTitle"/>
        <w:jc w:val="center"/>
        <w:outlineLvl w:val="1"/>
        <w:rPr>
          <w:rFonts w:ascii="Times New Roman" w:hAnsi="Times New Roman" w:cs="Times New Roman"/>
          <w:sz w:val="28"/>
          <w:szCs w:val="28"/>
        </w:rPr>
      </w:pPr>
    </w:p>
    <w:p w:rsidR="00036160" w:rsidRDefault="00036160" w:rsidP="00036160">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4. Формы контроля за исполнением Административного</w:t>
      </w:r>
    </w:p>
    <w:p w:rsidR="00036160" w:rsidRDefault="00036160" w:rsidP="00036160">
      <w:pPr>
        <w:pStyle w:val="ConsPlusTitle"/>
        <w:jc w:val="center"/>
        <w:rPr>
          <w:rFonts w:ascii="Times New Roman" w:hAnsi="Times New Roman" w:cs="Times New Roman"/>
          <w:sz w:val="28"/>
          <w:szCs w:val="28"/>
        </w:rPr>
      </w:pPr>
      <w:r>
        <w:rPr>
          <w:rFonts w:ascii="Times New Roman" w:hAnsi="Times New Roman" w:cs="Times New Roman"/>
          <w:sz w:val="28"/>
          <w:szCs w:val="28"/>
        </w:rPr>
        <w:t>регламента</w:t>
      </w:r>
    </w:p>
    <w:p w:rsidR="00036160" w:rsidRDefault="00036160" w:rsidP="00036160">
      <w:pPr>
        <w:pStyle w:val="ConsPlusTitle"/>
        <w:jc w:val="center"/>
        <w:rPr>
          <w:rFonts w:ascii="Times New Roman" w:hAnsi="Times New Roman" w:cs="Times New Roman"/>
          <w:sz w:val="28"/>
          <w:szCs w:val="28"/>
        </w:rPr>
      </w:pPr>
    </w:p>
    <w:p w:rsidR="00036160" w:rsidRDefault="00036160" w:rsidP="00036160">
      <w:pPr>
        <w:autoSpaceDE w:val="0"/>
        <w:autoSpaceDN w:val="0"/>
        <w:adjustRightInd w:val="0"/>
        <w:ind w:firstLine="720"/>
        <w:jc w:val="both"/>
        <w:rPr>
          <w:szCs w:val="28"/>
        </w:rPr>
      </w:pPr>
      <w:r>
        <w:rPr>
          <w:szCs w:val="28"/>
        </w:rPr>
        <w:t>4.1. Текущий контроль за:</w:t>
      </w:r>
    </w:p>
    <w:p w:rsidR="00036160" w:rsidRDefault="00036160" w:rsidP="00036160">
      <w:pPr>
        <w:pStyle w:val="ConsPlusNormal0"/>
        <w:ind w:firstLine="539"/>
        <w:jc w:val="both"/>
        <w:rPr>
          <w:sz w:val="28"/>
          <w:szCs w:val="28"/>
        </w:rPr>
      </w:pPr>
      <w:r>
        <w:rPr>
          <w:sz w:val="28"/>
          <w:szCs w:val="28"/>
        </w:rPr>
        <w:t xml:space="preserve">полнотой, доступностью и качеством предоставления </w:t>
      </w:r>
      <w:r>
        <w:rPr>
          <w:szCs w:val="28"/>
        </w:rPr>
        <w:t>муниципальной</w:t>
      </w:r>
      <w:r>
        <w:rPr>
          <w:sz w:val="28"/>
          <w:szCs w:val="28"/>
        </w:rPr>
        <w:t xml:space="preserve"> услуги осуществляется начальником отдела организационно-информационного обеспечения и трудовых отношений управления (далее – начальник отдела), в компетенцию которого входит организация работы по уведомительной регистрации трудового договора (изменений в трудовой договор), факта прекращения трудового договора в соответствии со статьями 303, 307 Трудового кодекса Российской Федерации (далее - начальник отдела), либо лицом, его замещающим, путем проведения выборочных проверок соблюдения и исполнения должностными лицами управления положений настоящего Административного регламента и опроса мнения заявителей;</w:t>
      </w:r>
    </w:p>
    <w:p w:rsidR="00036160" w:rsidRDefault="00036160" w:rsidP="00036160">
      <w:pPr>
        <w:autoSpaceDE w:val="0"/>
        <w:autoSpaceDN w:val="0"/>
        <w:adjustRightInd w:val="0"/>
        <w:ind w:firstLine="720"/>
        <w:jc w:val="both"/>
        <w:rPr>
          <w:szCs w:val="28"/>
        </w:rPr>
      </w:pPr>
      <w:r>
        <w:rPr>
          <w:szCs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управления,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036160" w:rsidRDefault="00036160" w:rsidP="00036160">
      <w:pPr>
        <w:autoSpaceDE w:val="0"/>
        <w:autoSpaceDN w:val="0"/>
        <w:adjustRightInd w:val="0"/>
        <w:ind w:firstLine="720"/>
        <w:jc w:val="both"/>
        <w:rPr>
          <w:szCs w:val="28"/>
        </w:rPr>
      </w:pPr>
      <w:r>
        <w:rPr>
          <w:szCs w:val="28"/>
        </w:rPr>
        <w:t>Текущий контроль за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036160" w:rsidRDefault="00036160" w:rsidP="00036160">
      <w:pPr>
        <w:autoSpaceDE w:val="0"/>
        <w:autoSpaceDN w:val="0"/>
        <w:adjustRightInd w:val="0"/>
        <w:ind w:firstLine="720"/>
        <w:jc w:val="both"/>
        <w:rPr>
          <w:szCs w:val="28"/>
        </w:rPr>
      </w:pPr>
      <w:r>
        <w:rPr>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036160" w:rsidRDefault="00036160" w:rsidP="00036160">
      <w:pPr>
        <w:autoSpaceDE w:val="0"/>
        <w:autoSpaceDN w:val="0"/>
        <w:adjustRightInd w:val="0"/>
        <w:ind w:firstLine="720"/>
        <w:jc w:val="both"/>
        <w:rPr>
          <w:szCs w:val="28"/>
        </w:rPr>
      </w:pPr>
      <w:r>
        <w:rPr>
          <w:szCs w:val="28"/>
        </w:rPr>
        <w:lastRenderedPageBreak/>
        <w:t>4.2.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управления</w:t>
      </w:r>
    </w:p>
    <w:p w:rsidR="00036160" w:rsidRDefault="00036160" w:rsidP="00036160">
      <w:pPr>
        <w:autoSpaceDE w:val="0"/>
        <w:autoSpaceDN w:val="0"/>
        <w:adjustRightInd w:val="0"/>
        <w:ind w:firstLine="720"/>
        <w:jc w:val="both"/>
        <w:rPr>
          <w:szCs w:val="28"/>
        </w:rPr>
      </w:pPr>
      <w:r>
        <w:rPr>
          <w:szCs w:val="28"/>
        </w:rPr>
        <w:t>Периодичность осуществления последующего контроля составляет один раз в три года.</w:t>
      </w:r>
    </w:p>
    <w:p w:rsidR="00036160" w:rsidRDefault="00036160" w:rsidP="00036160">
      <w:pPr>
        <w:autoSpaceDE w:val="0"/>
        <w:autoSpaceDN w:val="0"/>
        <w:adjustRightInd w:val="0"/>
        <w:ind w:firstLine="720"/>
        <w:jc w:val="both"/>
        <w:rPr>
          <w:szCs w:val="28"/>
        </w:rPr>
      </w:pPr>
      <w:r>
        <w:rPr>
          <w:szCs w:val="28"/>
        </w:rPr>
        <w:t>4.3. Для проведения проверки в управлении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036160" w:rsidRDefault="00036160" w:rsidP="00036160">
      <w:pPr>
        <w:autoSpaceDE w:val="0"/>
        <w:autoSpaceDN w:val="0"/>
        <w:adjustRightInd w:val="0"/>
        <w:ind w:firstLine="720"/>
        <w:jc w:val="both"/>
        <w:rPr>
          <w:szCs w:val="28"/>
        </w:rPr>
      </w:pPr>
      <w:r>
        <w:rPr>
          <w:szCs w:val="28"/>
        </w:rPr>
        <w:t>4.4. Плановые проверки осуществляются на основании годового плана работы управления.</w:t>
      </w:r>
    </w:p>
    <w:p w:rsidR="00036160" w:rsidRDefault="00036160" w:rsidP="00036160">
      <w:pPr>
        <w:autoSpaceDE w:val="0"/>
        <w:autoSpaceDN w:val="0"/>
        <w:adjustRightInd w:val="0"/>
        <w:ind w:firstLine="720"/>
        <w:jc w:val="both"/>
        <w:rPr>
          <w:szCs w:val="28"/>
        </w:rPr>
      </w:pPr>
      <w:r>
        <w:rPr>
          <w:szCs w:val="28"/>
        </w:rPr>
        <w:t>Внеплановые проверки осуществляются на основании приказов, распоряжений управления.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rsidR="00036160" w:rsidRDefault="00036160" w:rsidP="00036160">
      <w:pPr>
        <w:autoSpaceDE w:val="0"/>
        <w:autoSpaceDN w:val="0"/>
        <w:adjustRightInd w:val="0"/>
        <w:ind w:firstLine="720"/>
        <w:jc w:val="both"/>
        <w:rPr>
          <w:szCs w:val="28"/>
        </w:rPr>
      </w:pPr>
      <w:r>
        <w:rPr>
          <w:szCs w:val="28"/>
        </w:rPr>
        <w:t>Внеплановые проверки полноты и качества предоставления муниципальной услуги проводятся на основании обращения граждан.</w:t>
      </w:r>
    </w:p>
    <w:p w:rsidR="00036160" w:rsidRDefault="00036160" w:rsidP="00036160">
      <w:pPr>
        <w:autoSpaceDE w:val="0"/>
        <w:autoSpaceDN w:val="0"/>
        <w:adjustRightInd w:val="0"/>
        <w:ind w:firstLine="720"/>
        <w:jc w:val="both"/>
        <w:rPr>
          <w:szCs w:val="28"/>
        </w:rPr>
      </w:pPr>
      <w:r>
        <w:rPr>
          <w:szCs w:val="28"/>
        </w:rPr>
        <w:t>4.5. В любое время с момента регистрации документов в управлении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36160" w:rsidRDefault="00036160" w:rsidP="00036160">
      <w:pPr>
        <w:autoSpaceDE w:val="0"/>
        <w:autoSpaceDN w:val="0"/>
        <w:adjustRightInd w:val="0"/>
        <w:ind w:firstLine="720"/>
        <w:jc w:val="both"/>
        <w:rPr>
          <w:szCs w:val="28"/>
        </w:rPr>
      </w:pPr>
      <w:r>
        <w:rPr>
          <w:szCs w:val="28"/>
        </w:rPr>
        <w:t>4.6. Управление, предоставляющее муниципальную услугу, его должностные лица, МФЦ и их работники несут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rsidR="00036160" w:rsidRDefault="00036160" w:rsidP="00036160">
      <w:pPr>
        <w:autoSpaceDE w:val="0"/>
        <w:autoSpaceDN w:val="0"/>
        <w:adjustRightInd w:val="0"/>
        <w:ind w:firstLine="720"/>
        <w:jc w:val="both"/>
        <w:rPr>
          <w:szCs w:val="28"/>
        </w:rPr>
      </w:pPr>
      <w:r>
        <w:rPr>
          <w:szCs w:val="28"/>
        </w:rPr>
        <w:t>Ответственность управления, предоставляющего муниципальную услугу, его должностных лиц, МФЦ и их работников,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036160" w:rsidRDefault="00036160" w:rsidP="00036160">
      <w:pPr>
        <w:autoSpaceDE w:val="0"/>
        <w:autoSpaceDN w:val="0"/>
        <w:adjustRightInd w:val="0"/>
        <w:ind w:firstLine="720"/>
        <w:jc w:val="both"/>
        <w:rPr>
          <w:szCs w:val="28"/>
        </w:rPr>
      </w:pPr>
      <w:r>
        <w:rPr>
          <w:szCs w:val="28"/>
        </w:rPr>
        <w:t xml:space="preserve">В случае выявления нарушения прав обратившихся заявителей, порядка и сроков рассмотрения запросов заявителей, утраты документов заявителей </w:t>
      </w:r>
      <w:r>
        <w:rPr>
          <w:szCs w:val="28"/>
        </w:rPr>
        <w:lastRenderedPageBreak/>
        <w:t>виновные лица несут ответственность в соответствии с законодательством Российской Федерации.</w:t>
      </w:r>
    </w:p>
    <w:p w:rsidR="00036160" w:rsidRDefault="00036160" w:rsidP="00036160">
      <w:pPr>
        <w:autoSpaceDE w:val="0"/>
        <w:autoSpaceDN w:val="0"/>
        <w:adjustRightInd w:val="0"/>
        <w:ind w:firstLine="720"/>
        <w:jc w:val="both"/>
        <w:rPr>
          <w:szCs w:val="28"/>
        </w:rPr>
      </w:pPr>
      <w:r>
        <w:rPr>
          <w:szCs w:val="28"/>
        </w:rPr>
        <w:t>4.7. 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управления при предоставлении им муниципальной услуги.</w:t>
      </w:r>
    </w:p>
    <w:p w:rsidR="00036160" w:rsidRDefault="00036160" w:rsidP="00036160">
      <w:pPr>
        <w:autoSpaceDE w:val="0"/>
        <w:autoSpaceDN w:val="0"/>
        <w:adjustRightInd w:val="0"/>
        <w:ind w:firstLine="720"/>
        <w:jc w:val="both"/>
        <w:rPr>
          <w:szCs w:val="28"/>
        </w:rPr>
      </w:pPr>
      <w:r>
        <w:rPr>
          <w:szCs w:val="28"/>
        </w:rPr>
        <w:t>4.8. 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органы и к должностным лицам, указанным в пункте 5.2 Административного регламента</w:t>
      </w:r>
    </w:p>
    <w:p w:rsidR="00036160" w:rsidRDefault="00036160" w:rsidP="00036160">
      <w:pPr>
        <w:autoSpaceDE w:val="0"/>
        <w:autoSpaceDN w:val="0"/>
        <w:adjustRightInd w:val="0"/>
        <w:ind w:firstLine="720"/>
        <w:jc w:val="both"/>
        <w:rPr>
          <w:szCs w:val="28"/>
        </w:rPr>
      </w:pPr>
      <w:r>
        <w:rPr>
          <w:szCs w:val="28"/>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информационно-коммуникационной сети «Интернет», единого портала или регионального портала.</w:t>
      </w:r>
    </w:p>
    <w:p w:rsidR="00036160" w:rsidRDefault="00036160" w:rsidP="00036160">
      <w:pPr>
        <w:autoSpaceDE w:val="0"/>
        <w:autoSpaceDN w:val="0"/>
        <w:adjustRightInd w:val="0"/>
        <w:jc w:val="both"/>
        <w:rPr>
          <w:sz w:val="24"/>
          <w:szCs w:val="24"/>
        </w:rPr>
      </w:pPr>
    </w:p>
    <w:p w:rsidR="00036160" w:rsidRDefault="00036160" w:rsidP="00036160">
      <w:pPr>
        <w:autoSpaceDE w:val="0"/>
        <w:autoSpaceDN w:val="0"/>
        <w:adjustRightInd w:val="0"/>
        <w:jc w:val="center"/>
        <w:rPr>
          <w:b/>
          <w:szCs w:val="28"/>
        </w:rPr>
      </w:pPr>
      <w:r>
        <w:rPr>
          <w:b/>
          <w:szCs w:val="28"/>
        </w:rPr>
        <w:t>5. Досудебный (внесудебный) порядок обжалования решений и действий (бездействия) управления, предоставляющего муниципальную услугу, МФЦ, а также их должностных лиц, муниципальных служащих, работников</w:t>
      </w:r>
    </w:p>
    <w:p w:rsidR="00036160" w:rsidRDefault="00036160" w:rsidP="00036160">
      <w:pPr>
        <w:autoSpaceDE w:val="0"/>
        <w:autoSpaceDN w:val="0"/>
        <w:adjustRightInd w:val="0"/>
        <w:jc w:val="both"/>
        <w:rPr>
          <w:sz w:val="24"/>
          <w:szCs w:val="28"/>
        </w:rPr>
      </w:pPr>
    </w:p>
    <w:p w:rsidR="00036160" w:rsidRDefault="00036160" w:rsidP="00036160">
      <w:pPr>
        <w:autoSpaceDE w:val="0"/>
        <w:autoSpaceDN w:val="0"/>
        <w:adjustRightInd w:val="0"/>
        <w:ind w:firstLine="720"/>
        <w:jc w:val="both"/>
        <w:rPr>
          <w:szCs w:val="28"/>
        </w:rPr>
      </w:pPr>
      <w:r>
        <w:rPr>
          <w:szCs w:val="28"/>
        </w:rPr>
        <w:t>5.1. Заявитель имеет право на досудебное (внесудебное) обжалование решений и (или) действий (бездействия), принятых (осуществленных) управлением, МФЦ, а также их должностными лицами, муниципальными служащими в ходе предоставления муниципальной услуги, в порядке, предусмотренном главой 2</w:t>
      </w:r>
      <w:r>
        <w:rPr>
          <w:szCs w:val="28"/>
          <w:vertAlign w:val="superscript"/>
        </w:rPr>
        <w:t>1</w:t>
      </w:r>
      <w:r>
        <w:rPr>
          <w:szCs w:val="28"/>
        </w:rPr>
        <w:t xml:space="preserve"> Федерального закона от 27 июля 2010 года № 210 «Об организации предоставления государственных и муниципальных услуг» (далее - жалоба)</w:t>
      </w:r>
    </w:p>
    <w:p w:rsidR="00036160" w:rsidRDefault="00036160" w:rsidP="00036160">
      <w:pPr>
        <w:autoSpaceDE w:val="0"/>
        <w:autoSpaceDN w:val="0"/>
        <w:adjustRightInd w:val="0"/>
        <w:ind w:firstLine="720"/>
        <w:jc w:val="both"/>
        <w:rPr>
          <w:szCs w:val="28"/>
        </w:rPr>
      </w:pPr>
      <w:bookmarkStart w:id="4" w:name="Par495"/>
      <w:bookmarkEnd w:id="4"/>
      <w:r>
        <w:rPr>
          <w:szCs w:val="28"/>
        </w:rPr>
        <w:t>5.2. Жалоба может быть подана заявителем или его представителем:</w:t>
      </w:r>
    </w:p>
    <w:p w:rsidR="00036160" w:rsidRDefault="00036160" w:rsidP="00036160">
      <w:pPr>
        <w:autoSpaceDE w:val="0"/>
        <w:autoSpaceDN w:val="0"/>
        <w:adjustRightInd w:val="0"/>
        <w:ind w:firstLine="720"/>
        <w:jc w:val="both"/>
        <w:rPr>
          <w:szCs w:val="28"/>
        </w:rPr>
      </w:pPr>
      <w:r>
        <w:rPr>
          <w:szCs w:val="28"/>
        </w:rPr>
        <w:t xml:space="preserve">на имя Главы Новоалександровского </w:t>
      </w:r>
      <w:r w:rsidR="001A1002" w:rsidRPr="00004AAA">
        <w:rPr>
          <w:szCs w:val="28"/>
        </w:rPr>
        <w:t>муниципального</w:t>
      </w:r>
      <w:r>
        <w:rPr>
          <w:szCs w:val="28"/>
        </w:rPr>
        <w:t xml:space="preserve"> округа Ставропольского края, в случае если обжалуются действия (бездействие) начальника управления или директора МФЦ;</w:t>
      </w:r>
    </w:p>
    <w:p w:rsidR="00036160" w:rsidRDefault="00036160" w:rsidP="00036160">
      <w:pPr>
        <w:autoSpaceDE w:val="0"/>
        <w:autoSpaceDN w:val="0"/>
        <w:adjustRightInd w:val="0"/>
        <w:ind w:firstLine="720"/>
        <w:jc w:val="both"/>
        <w:rPr>
          <w:szCs w:val="28"/>
        </w:rPr>
      </w:pPr>
      <w:r>
        <w:rPr>
          <w:szCs w:val="28"/>
        </w:rPr>
        <w:t>на имя начальника управления, в случае если обжалуются решения и действия (бездействие) управления, его должностных лиц, муниципальных служащих;</w:t>
      </w:r>
    </w:p>
    <w:p w:rsidR="00036160" w:rsidRDefault="00036160" w:rsidP="00036160">
      <w:pPr>
        <w:autoSpaceDE w:val="0"/>
        <w:autoSpaceDN w:val="0"/>
        <w:adjustRightInd w:val="0"/>
        <w:ind w:firstLine="720"/>
        <w:jc w:val="both"/>
        <w:rPr>
          <w:szCs w:val="28"/>
        </w:rPr>
      </w:pPr>
      <w:r>
        <w:rPr>
          <w:szCs w:val="28"/>
        </w:rPr>
        <w:t>на имя директора МФЦ, в случае если обжалуются действия (бездействие) МФЦ, его должностных лиц;</w:t>
      </w:r>
    </w:p>
    <w:p w:rsidR="00036160" w:rsidRDefault="00036160" w:rsidP="00036160">
      <w:pPr>
        <w:autoSpaceDE w:val="0"/>
        <w:autoSpaceDN w:val="0"/>
        <w:adjustRightInd w:val="0"/>
        <w:ind w:firstLine="720"/>
        <w:jc w:val="both"/>
        <w:rPr>
          <w:szCs w:val="28"/>
        </w:rPr>
      </w:pPr>
      <w:r>
        <w:rPr>
          <w:szCs w:val="28"/>
        </w:rPr>
        <w:t>В случае подачи жалобы представителем заявителя представляются:</w:t>
      </w:r>
    </w:p>
    <w:p w:rsidR="00036160" w:rsidRDefault="00036160" w:rsidP="00036160">
      <w:pPr>
        <w:autoSpaceDE w:val="0"/>
        <w:autoSpaceDN w:val="0"/>
        <w:adjustRightInd w:val="0"/>
        <w:ind w:firstLine="720"/>
        <w:jc w:val="both"/>
        <w:rPr>
          <w:szCs w:val="28"/>
        </w:rPr>
      </w:pPr>
      <w:r>
        <w:rPr>
          <w:szCs w:val="28"/>
        </w:rPr>
        <w:t>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rsidR="00036160" w:rsidRDefault="00036160" w:rsidP="00036160">
      <w:pPr>
        <w:autoSpaceDE w:val="0"/>
        <w:autoSpaceDN w:val="0"/>
        <w:adjustRightInd w:val="0"/>
        <w:ind w:firstLine="720"/>
        <w:jc w:val="both"/>
        <w:rPr>
          <w:szCs w:val="28"/>
        </w:rPr>
      </w:pPr>
      <w:r>
        <w:rPr>
          <w:szCs w:val="28"/>
        </w:rPr>
        <w:t>Жалоба может быть подана заявителем через МФЦ, который обеспечивает ее передачу в управление.</w:t>
      </w:r>
    </w:p>
    <w:p w:rsidR="00036160" w:rsidRDefault="00036160" w:rsidP="00036160">
      <w:pPr>
        <w:autoSpaceDE w:val="0"/>
        <w:autoSpaceDN w:val="0"/>
        <w:adjustRightInd w:val="0"/>
        <w:ind w:firstLine="720"/>
        <w:jc w:val="both"/>
        <w:rPr>
          <w:szCs w:val="28"/>
        </w:rPr>
      </w:pPr>
      <w:r>
        <w:rPr>
          <w:szCs w:val="28"/>
        </w:rPr>
        <w:t>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w:t>
      </w:r>
    </w:p>
    <w:p w:rsidR="00036160" w:rsidRDefault="00036160" w:rsidP="00036160">
      <w:pPr>
        <w:autoSpaceDE w:val="0"/>
        <w:autoSpaceDN w:val="0"/>
        <w:adjustRightInd w:val="0"/>
        <w:ind w:firstLine="720"/>
        <w:jc w:val="both"/>
        <w:rPr>
          <w:szCs w:val="28"/>
        </w:rPr>
      </w:pPr>
      <w:r>
        <w:rPr>
          <w:szCs w:val="28"/>
        </w:rPr>
        <w:lastRenderedPageBreak/>
        <w:t xml:space="preserve">Жалоба на решения и (или) действия (бездействие) управления, предоставляющего муниципальную услугу, МФЦ, их должностных лиц, муниципальных служащих рассматривается в соответствии с постановлением администрации Новоалександровского </w:t>
      </w:r>
      <w:r w:rsidR="001A1002" w:rsidRPr="00004AAA">
        <w:rPr>
          <w:szCs w:val="28"/>
        </w:rPr>
        <w:t>муниципального</w:t>
      </w:r>
      <w:r>
        <w:rPr>
          <w:szCs w:val="28"/>
        </w:rPr>
        <w:t xml:space="preserve"> округа Ставропольского края от </w:t>
      </w:r>
      <w:r w:rsidRPr="00603D88">
        <w:rPr>
          <w:szCs w:val="28"/>
          <w:highlight w:val="yellow"/>
        </w:rPr>
        <w:t>04.09.2019 г. № 1307</w:t>
      </w:r>
      <w:r>
        <w:rPr>
          <w:szCs w:val="28"/>
        </w:rPr>
        <w:t xml:space="preserve"> «Об утверждении Положения об особенностях подачи и рассмотрения жалоб на решение и действия (бездействия) администрации Новоалександровского </w:t>
      </w:r>
      <w:r w:rsidR="001A1002" w:rsidRPr="00004AAA">
        <w:rPr>
          <w:szCs w:val="28"/>
        </w:rPr>
        <w:t>муниципального</w:t>
      </w:r>
      <w:r>
        <w:rPr>
          <w:szCs w:val="28"/>
        </w:rPr>
        <w:t xml:space="preserve"> округа Ставропольского края, органов администрации Новоалександровского </w:t>
      </w:r>
      <w:r w:rsidR="001A1002" w:rsidRPr="00004AAA">
        <w:rPr>
          <w:szCs w:val="28"/>
        </w:rPr>
        <w:t>муниципального</w:t>
      </w:r>
      <w:r>
        <w:rPr>
          <w:szCs w:val="28"/>
        </w:rPr>
        <w:t xml:space="preserve"> округа Ставропольского края и их должностных лиц, муниципальных служащих, муниципального бюджетного учреждения «Многофункциональный центр предоставления государственных и муниципальных услуг в Новоалександровском </w:t>
      </w:r>
      <w:r w:rsidR="001A1002">
        <w:rPr>
          <w:szCs w:val="28"/>
        </w:rPr>
        <w:t>муниципальном</w:t>
      </w:r>
      <w:r>
        <w:rPr>
          <w:szCs w:val="28"/>
        </w:rPr>
        <w:t xml:space="preserve"> округе» и его работников при предоставлении государственных и муниципальных услуг».</w:t>
      </w:r>
    </w:p>
    <w:p w:rsidR="00036160" w:rsidRDefault="00036160" w:rsidP="00036160">
      <w:pPr>
        <w:autoSpaceDE w:val="0"/>
        <w:autoSpaceDN w:val="0"/>
        <w:adjustRightInd w:val="0"/>
        <w:ind w:firstLine="720"/>
        <w:jc w:val="both"/>
        <w:rPr>
          <w:szCs w:val="28"/>
        </w:rPr>
      </w:pPr>
      <w:r>
        <w:rPr>
          <w:szCs w:val="28"/>
        </w:rPr>
        <w:t>5.3. Информирование заявителей о порядке подачи и рассмотрения жалобы осуществляется по телефону, при личном приеме, с использованием электронной почты управления, на едином портале и региональном портале</w:t>
      </w:r>
    </w:p>
    <w:p w:rsidR="00036160" w:rsidRDefault="00036160" w:rsidP="00036160">
      <w:pPr>
        <w:autoSpaceDE w:val="0"/>
        <w:autoSpaceDN w:val="0"/>
        <w:adjustRightInd w:val="0"/>
        <w:ind w:firstLine="720"/>
        <w:jc w:val="both"/>
        <w:rPr>
          <w:szCs w:val="28"/>
        </w:rPr>
      </w:pPr>
      <w:r>
        <w:rPr>
          <w:szCs w:val="28"/>
        </w:rPr>
        <w:t>5.4. Перечень нормативных правовых актов, регулирующих порядок досудебного (внесудебного) обжалования решений и действий (бездействия) управления, предоставляющего государственную услугу, МФЦ, а также их должностных лиц, муниципальных служащих:</w:t>
      </w:r>
    </w:p>
    <w:p w:rsidR="00036160" w:rsidRDefault="00036160" w:rsidP="00036160">
      <w:pPr>
        <w:autoSpaceDE w:val="0"/>
        <w:autoSpaceDN w:val="0"/>
        <w:adjustRightInd w:val="0"/>
        <w:ind w:firstLine="720"/>
        <w:jc w:val="both"/>
        <w:rPr>
          <w:szCs w:val="28"/>
        </w:rPr>
      </w:pPr>
      <w:r>
        <w:rPr>
          <w:szCs w:val="28"/>
        </w:rPr>
        <w:t>Федеральный закон от 27 июля 2010 года № 210-ФЗ «Об организации предоставления государственных и муниципальных услуг»;</w:t>
      </w:r>
    </w:p>
    <w:p w:rsidR="00036160" w:rsidRDefault="00036160" w:rsidP="00036160">
      <w:pPr>
        <w:autoSpaceDE w:val="0"/>
        <w:autoSpaceDN w:val="0"/>
        <w:adjustRightInd w:val="0"/>
        <w:ind w:firstLine="720"/>
        <w:jc w:val="both"/>
        <w:rPr>
          <w:szCs w:val="28"/>
        </w:rPr>
      </w:pPr>
      <w:r>
        <w:rPr>
          <w:szCs w:val="28"/>
        </w:rPr>
        <w:t xml:space="preserve">постановление администрации Новоалександровского городского округа Ставропольского края от </w:t>
      </w:r>
      <w:r w:rsidRPr="00603D88">
        <w:rPr>
          <w:szCs w:val="28"/>
          <w:highlight w:val="yellow"/>
        </w:rPr>
        <w:t>04.09.2019 г. № 1307</w:t>
      </w:r>
      <w:r>
        <w:rPr>
          <w:szCs w:val="28"/>
        </w:rPr>
        <w:t xml:space="preserve"> «Об утверждении Положения об особенностях подачи и рассмотрения жалоб на решение и действия (бездействия) администрации Новоалександровского городского округа Ставропольского края, органов администрации Новоалександровского городского округа Ставропольского края и их должностных лиц, муниципальных служащих, муниципального бюджетного учреждения «Многофункциональный центр предоставления государственных и муниципальных услуг в Новоалександровском городском округе» и его работников при предоставлении государственных и муниципальных услуг».</w:t>
      </w:r>
    </w:p>
    <w:p w:rsidR="00036160" w:rsidRDefault="00036160" w:rsidP="00036160">
      <w:pPr>
        <w:autoSpaceDE w:val="0"/>
        <w:autoSpaceDN w:val="0"/>
        <w:adjustRightInd w:val="0"/>
        <w:ind w:firstLine="720"/>
        <w:jc w:val="both"/>
        <w:rPr>
          <w:szCs w:val="28"/>
        </w:rPr>
      </w:pPr>
      <w:r>
        <w:rPr>
          <w:szCs w:val="28"/>
        </w:rPr>
        <w:t>5.5. Информация, указанная в настоящем разделе, подлежит обязательному размещению на едином портале и региональном портале, а также размещается и поддерживается в актуальном состоянии в региональном реестре.</w:t>
      </w:r>
    </w:p>
    <w:p w:rsidR="00036160" w:rsidRDefault="00036160" w:rsidP="00036160"/>
    <w:p w:rsidR="00036160" w:rsidRDefault="00036160" w:rsidP="00036160"/>
    <w:p w:rsidR="00036160" w:rsidRDefault="00036160" w:rsidP="00036160"/>
    <w:p w:rsidR="00036160" w:rsidRDefault="00036160" w:rsidP="00036160"/>
    <w:p w:rsidR="00036160" w:rsidRDefault="00036160" w:rsidP="00036160"/>
    <w:p w:rsidR="00036160" w:rsidRDefault="00036160" w:rsidP="00036160"/>
    <w:p w:rsidR="00036160" w:rsidRDefault="00036160" w:rsidP="00036160"/>
    <w:p w:rsidR="00036160" w:rsidRDefault="00036160" w:rsidP="00036160"/>
    <w:p w:rsidR="00603D88" w:rsidRDefault="00603D88" w:rsidP="00036160"/>
    <w:p w:rsidR="00603D88" w:rsidRDefault="00603D88" w:rsidP="00036160"/>
    <w:p w:rsidR="00603D88" w:rsidRDefault="00603D88" w:rsidP="00036160"/>
    <w:p w:rsidR="00603D88" w:rsidRDefault="00603D88" w:rsidP="00036160"/>
    <w:p w:rsidR="00603D88" w:rsidRDefault="00603D88" w:rsidP="00036160"/>
    <w:tbl>
      <w:tblPr>
        <w:tblW w:w="0" w:type="auto"/>
        <w:tblLook w:val="04A0" w:firstRow="1" w:lastRow="0" w:firstColumn="1" w:lastColumn="0" w:noHBand="0" w:noVBand="1"/>
      </w:tblPr>
      <w:tblGrid>
        <w:gridCol w:w="4644"/>
        <w:gridCol w:w="4927"/>
      </w:tblGrid>
      <w:tr w:rsidR="00036160" w:rsidTr="00036160">
        <w:tc>
          <w:tcPr>
            <w:tcW w:w="4644" w:type="dxa"/>
          </w:tcPr>
          <w:p w:rsidR="00036160" w:rsidRDefault="00036160" w:rsidP="00036160">
            <w:pPr>
              <w:pStyle w:val="ConsPlusNormal0"/>
              <w:spacing w:line="256" w:lineRule="auto"/>
              <w:jc w:val="both"/>
              <w:rPr>
                <w:lang w:eastAsia="en-US"/>
              </w:rPr>
            </w:pPr>
          </w:p>
        </w:tc>
        <w:tc>
          <w:tcPr>
            <w:tcW w:w="4927" w:type="dxa"/>
          </w:tcPr>
          <w:p w:rsidR="00036160" w:rsidRDefault="00036160" w:rsidP="00036160">
            <w:pPr>
              <w:shd w:val="clear" w:color="auto" w:fill="FFFFFF"/>
              <w:tabs>
                <w:tab w:val="left" w:pos="1789"/>
              </w:tabs>
              <w:spacing w:line="256" w:lineRule="auto"/>
              <w:ind w:firstLine="0"/>
              <w:jc w:val="both"/>
              <w:rPr>
                <w:rFonts w:eastAsia="Times New Roman"/>
                <w:sz w:val="24"/>
                <w:szCs w:val="24"/>
                <w:lang w:eastAsia="ru-RU"/>
              </w:rPr>
            </w:pPr>
          </w:p>
          <w:p w:rsidR="00036160" w:rsidRDefault="00036160" w:rsidP="00036160">
            <w:pPr>
              <w:shd w:val="clear" w:color="auto" w:fill="FFFFFF"/>
              <w:tabs>
                <w:tab w:val="left" w:pos="1789"/>
              </w:tabs>
              <w:spacing w:line="256" w:lineRule="auto"/>
              <w:ind w:firstLine="0"/>
              <w:jc w:val="both"/>
              <w:rPr>
                <w:rFonts w:eastAsia="Times New Roman"/>
                <w:sz w:val="24"/>
                <w:szCs w:val="24"/>
                <w:lang w:eastAsia="ru-RU"/>
              </w:rPr>
            </w:pPr>
            <w:r>
              <w:rPr>
                <w:rFonts w:eastAsia="Times New Roman"/>
                <w:sz w:val="24"/>
                <w:szCs w:val="24"/>
                <w:lang w:eastAsia="ru-RU"/>
              </w:rPr>
              <w:t xml:space="preserve">Приложение № 1 </w:t>
            </w:r>
          </w:p>
          <w:p w:rsidR="00036160" w:rsidRDefault="00036160" w:rsidP="00603D88">
            <w:pPr>
              <w:shd w:val="clear" w:color="auto" w:fill="FFFFFF"/>
              <w:spacing w:line="240" w:lineRule="exact"/>
              <w:ind w:firstLine="35"/>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rFonts w:eastAsia="Times New Roman"/>
                <w:sz w:val="24"/>
                <w:szCs w:val="24"/>
                <w:lang w:eastAsia="ru-RU"/>
              </w:rPr>
              <w:t>»</w:t>
            </w:r>
          </w:p>
        </w:tc>
      </w:tr>
    </w:tbl>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eastAsia="Times New Roman"/>
          <w:sz w:val="24"/>
          <w:szCs w:val="24"/>
          <w:lang w:eastAsia="ru-RU"/>
        </w:rPr>
      </w:pPr>
    </w:p>
    <w:p w:rsidR="00036160" w:rsidRDefault="00036160" w:rsidP="00036160">
      <w:pPr>
        <w:shd w:val="clear" w:color="auto" w:fill="FFFFFF"/>
        <w:ind w:firstLine="4536"/>
        <w:jc w:val="both"/>
        <w:rPr>
          <w:rFonts w:eastAsia="Times New Roman"/>
          <w:sz w:val="24"/>
          <w:szCs w:val="24"/>
          <w:lang w:eastAsia="ru-RU"/>
        </w:rPr>
      </w:pPr>
      <w:r>
        <w:rPr>
          <w:rFonts w:eastAsia="Times New Roman"/>
          <w:sz w:val="24"/>
          <w:szCs w:val="24"/>
          <w:lang w:eastAsia="ru-RU"/>
        </w:rPr>
        <w:t xml:space="preserve">   ФОРМА</w:t>
      </w:r>
    </w:p>
    <w:p w:rsidR="00036160" w:rsidRDefault="00036160" w:rsidP="00036160">
      <w:pPr>
        <w:autoSpaceDE w:val="0"/>
        <w:autoSpaceDN w:val="0"/>
        <w:adjustRightInd w:val="0"/>
        <w:ind w:left="3828" w:firstLine="708"/>
        <w:jc w:val="both"/>
        <w:outlineLvl w:val="0"/>
        <w:rPr>
          <w:rFonts w:ascii="Courier New" w:hAnsi="Courier New" w:cs="Courier New"/>
          <w:sz w:val="20"/>
          <w:szCs w:val="20"/>
          <w:lang w:eastAsia="ru-RU"/>
        </w:rPr>
      </w:pPr>
      <w:r>
        <w:rPr>
          <w:sz w:val="24"/>
          <w:szCs w:val="24"/>
          <w:lang w:eastAsia="ru-RU"/>
        </w:rPr>
        <w:t xml:space="preserve">   В     </w:t>
      </w:r>
      <w:r>
        <w:rPr>
          <w:rFonts w:ascii="Courier New" w:hAnsi="Courier New" w:cs="Courier New"/>
          <w:sz w:val="20"/>
          <w:szCs w:val="20"/>
          <w:lang w:eastAsia="ru-RU"/>
        </w:rPr>
        <w:t>_____________________________________</w:t>
      </w:r>
    </w:p>
    <w:p w:rsidR="00036160" w:rsidRDefault="00036160" w:rsidP="00036160">
      <w:pPr>
        <w:autoSpaceDE w:val="0"/>
        <w:autoSpaceDN w:val="0"/>
        <w:adjustRightInd w:val="0"/>
        <w:ind w:left="2127" w:firstLine="2835"/>
        <w:jc w:val="both"/>
        <w:outlineLvl w:val="0"/>
        <w:rPr>
          <w:sz w:val="20"/>
          <w:szCs w:val="20"/>
          <w:lang w:eastAsia="ru-RU"/>
        </w:rPr>
      </w:pPr>
      <w:r>
        <w:rPr>
          <w:rFonts w:ascii="Courier New" w:hAnsi="Courier New" w:cs="Courier New"/>
          <w:sz w:val="20"/>
          <w:szCs w:val="20"/>
          <w:lang w:eastAsia="ru-RU"/>
        </w:rPr>
        <w:t xml:space="preserve"> (</w:t>
      </w:r>
      <w:r>
        <w:rPr>
          <w:sz w:val="20"/>
          <w:szCs w:val="20"/>
          <w:lang w:eastAsia="ru-RU"/>
        </w:rPr>
        <w:t>наименование органа, предоставляющего услугу)</w:t>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p>
    <w:p w:rsidR="00036160" w:rsidRDefault="00036160" w:rsidP="00036160">
      <w:pPr>
        <w:autoSpaceDE w:val="0"/>
        <w:autoSpaceDN w:val="0"/>
        <w:adjustRightInd w:val="0"/>
        <w:ind w:hanging="851"/>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r>
        <w:rPr>
          <w:rFonts w:ascii="Courier New" w:hAnsi="Courier New" w:cs="Courier New"/>
          <w:sz w:val="20"/>
          <w:szCs w:val="20"/>
          <w:lang w:eastAsia="ru-RU"/>
        </w:rPr>
        <w:tab/>
        <w:t xml:space="preserve">    </w:t>
      </w:r>
      <w:r>
        <w:rPr>
          <w:sz w:val="24"/>
          <w:szCs w:val="24"/>
          <w:lang w:eastAsia="ru-RU"/>
        </w:rPr>
        <w:t>от</w:t>
      </w:r>
      <w:r>
        <w:rPr>
          <w:rFonts w:ascii="Courier New" w:hAnsi="Courier New" w:cs="Courier New"/>
          <w:sz w:val="20"/>
          <w:szCs w:val="20"/>
          <w:lang w:eastAsia="ru-RU"/>
        </w:rPr>
        <w:t>_______________________________________</w:t>
      </w:r>
    </w:p>
    <w:p w:rsidR="00036160" w:rsidRDefault="00036160" w:rsidP="00036160">
      <w:pPr>
        <w:autoSpaceDE w:val="0"/>
        <w:autoSpaceDN w:val="0"/>
        <w:adjustRightInd w:val="0"/>
        <w:ind w:hanging="567"/>
        <w:jc w:val="both"/>
        <w:outlineLvl w:val="0"/>
        <w:rPr>
          <w:sz w:val="20"/>
          <w:szCs w:val="20"/>
          <w:lang w:eastAsia="ru-RU"/>
        </w:rPr>
      </w:pP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t xml:space="preserve">    </w:t>
      </w:r>
      <w:r>
        <w:rPr>
          <w:sz w:val="16"/>
          <w:szCs w:val="16"/>
          <w:lang w:eastAsia="ru-RU"/>
        </w:rPr>
        <w:t>(</w:t>
      </w:r>
      <w:r>
        <w:rPr>
          <w:sz w:val="20"/>
          <w:szCs w:val="20"/>
          <w:lang w:eastAsia="ru-RU"/>
        </w:rPr>
        <w:t xml:space="preserve">ФИО заявителя, почтовый адрес и/или адрес </w:t>
      </w:r>
    </w:p>
    <w:p w:rsidR="00036160" w:rsidRDefault="00036160" w:rsidP="00036160">
      <w:pPr>
        <w:autoSpaceDE w:val="0"/>
        <w:autoSpaceDN w:val="0"/>
        <w:adjustRightInd w:val="0"/>
        <w:ind w:hanging="567"/>
        <w:jc w:val="both"/>
        <w:outlineLvl w:val="0"/>
        <w:rPr>
          <w:sz w:val="20"/>
          <w:szCs w:val="20"/>
          <w:lang w:eastAsia="ru-RU"/>
        </w:rPr>
      </w:pPr>
      <w:r>
        <w:rPr>
          <w:sz w:val="20"/>
          <w:szCs w:val="20"/>
          <w:lang w:eastAsia="ru-RU"/>
        </w:rPr>
        <w:t xml:space="preserve">                                                                                                           электронной почты (e-mail), контактные телефоны)</w:t>
      </w:r>
    </w:p>
    <w:p w:rsidR="00036160" w:rsidRDefault="00036160" w:rsidP="00036160">
      <w:pPr>
        <w:autoSpaceDE w:val="0"/>
        <w:autoSpaceDN w:val="0"/>
        <w:adjustRightInd w:val="0"/>
        <w:jc w:val="both"/>
        <w:outlineLvl w:val="0"/>
        <w:rPr>
          <w:sz w:val="16"/>
          <w:szCs w:val="16"/>
          <w:lang w:eastAsia="ru-RU"/>
        </w:rPr>
      </w:pPr>
    </w:p>
    <w:p w:rsidR="00036160" w:rsidRDefault="00036160" w:rsidP="00036160">
      <w:pPr>
        <w:autoSpaceDE w:val="0"/>
        <w:autoSpaceDN w:val="0"/>
        <w:adjustRightInd w:val="0"/>
        <w:jc w:val="both"/>
        <w:outlineLvl w:val="0"/>
        <w:rPr>
          <w:rFonts w:ascii="Courier New" w:hAnsi="Courier New" w:cs="Courier New"/>
          <w:sz w:val="20"/>
          <w:szCs w:val="20"/>
          <w:lang w:eastAsia="ru-RU"/>
        </w:rPr>
      </w:pPr>
    </w:p>
    <w:p w:rsidR="00036160" w:rsidRDefault="00036160" w:rsidP="00036160">
      <w:pPr>
        <w:autoSpaceDE w:val="0"/>
        <w:autoSpaceDN w:val="0"/>
        <w:adjustRightInd w:val="0"/>
        <w:jc w:val="center"/>
        <w:outlineLvl w:val="0"/>
        <w:rPr>
          <w:sz w:val="24"/>
          <w:szCs w:val="24"/>
          <w:lang w:eastAsia="ru-RU"/>
        </w:rPr>
      </w:pPr>
      <w:r>
        <w:rPr>
          <w:sz w:val="24"/>
          <w:szCs w:val="24"/>
          <w:lang w:eastAsia="ru-RU"/>
        </w:rPr>
        <w:t>ЗАЯВЛЕНИЕ</w:t>
      </w:r>
    </w:p>
    <w:p w:rsidR="00036160" w:rsidRDefault="00036160" w:rsidP="00036160">
      <w:pPr>
        <w:autoSpaceDE w:val="0"/>
        <w:autoSpaceDN w:val="0"/>
        <w:adjustRightInd w:val="0"/>
        <w:jc w:val="center"/>
        <w:outlineLvl w:val="0"/>
        <w:rPr>
          <w:sz w:val="24"/>
          <w:szCs w:val="24"/>
          <w:lang w:eastAsia="ru-RU"/>
        </w:rPr>
      </w:pPr>
      <w:r>
        <w:rPr>
          <w:sz w:val="24"/>
          <w:szCs w:val="24"/>
          <w:lang w:eastAsia="ru-RU"/>
        </w:rPr>
        <w:t>о регистрации трудового договора (изменений в трудовой договор)</w:t>
      </w:r>
    </w:p>
    <w:p w:rsidR="00036160" w:rsidRDefault="00036160" w:rsidP="00036160">
      <w:pPr>
        <w:autoSpaceDE w:val="0"/>
        <w:autoSpaceDN w:val="0"/>
        <w:adjustRightInd w:val="0"/>
        <w:jc w:val="center"/>
        <w:outlineLvl w:val="0"/>
        <w:rPr>
          <w:sz w:val="24"/>
          <w:szCs w:val="24"/>
          <w:lang w:eastAsia="ru-RU"/>
        </w:rPr>
      </w:pP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 xml:space="preserve">    </w:t>
      </w:r>
      <w:r w:rsidR="00603D88">
        <w:rPr>
          <w:sz w:val="24"/>
          <w:szCs w:val="24"/>
          <w:lang w:eastAsia="ru-RU"/>
        </w:rPr>
        <w:t>Прошу зарегистрировать в _</w:t>
      </w:r>
      <w:r>
        <w:rPr>
          <w:sz w:val="24"/>
          <w:szCs w:val="24"/>
          <w:lang w:eastAsia="ru-RU"/>
        </w:rPr>
        <w:t>____________________________________________________</w:t>
      </w:r>
    </w:p>
    <w:p w:rsidR="00036160" w:rsidRDefault="00036160" w:rsidP="00036160">
      <w:pPr>
        <w:autoSpaceDE w:val="0"/>
        <w:autoSpaceDN w:val="0"/>
        <w:adjustRightInd w:val="0"/>
        <w:ind w:firstLine="0"/>
        <w:jc w:val="both"/>
        <w:outlineLvl w:val="0"/>
        <w:rPr>
          <w:sz w:val="20"/>
          <w:szCs w:val="20"/>
          <w:lang w:eastAsia="ru-RU"/>
        </w:rPr>
      </w:pPr>
      <w:r>
        <w:rPr>
          <w:sz w:val="20"/>
          <w:szCs w:val="20"/>
          <w:lang w:eastAsia="ru-RU"/>
        </w:rPr>
        <w:t xml:space="preserve">                                                                               (указать: трудовой договор,</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_______________________________________________________________________________,</w:t>
      </w:r>
    </w:p>
    <w:p w:rsidR="00036160" w:rsidRDefault="00036160" w:rsidP="00036160">
      <w:pPr>
        <w:autoSpaceDE w:val="0"/>
        <w:autoSpaceDN w:val="0"/>
        <w:adjustRightInd w:val="0"/>
        <w:ind w:firstLine="0"/>
        <w:jc w:val="both"/>
        <w:outlineLvl w:val="0"/>
        <w:rPr>
          <w:sz w:val="20"/>
          <w:szCs w:val="20"/>
          <w:lang w:eastAsia="ru-RU"/>
        </w:rPr>
      </w:pPr>
      <w:r>
        <w:rPr>
          <w:sz w:val="24"/>
          <w:szCs w:val="24"/>
          <w:lang w:eastAsia="ru-RU"/>
        </w:rPr>
        <w:t xml:space="preserve">                      </w:t>
      </w:r>
      <w:r>
        <w:rPr>
          <w:sz w:val="20"/>
          <w:szCs w:val="20"/>
          <w:lang w:eastAsia="ru-RU"/>
        </w:rPr>
        <w:t>изменения к трудовому договору)</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заключенный мной ______________________________________________________________,</w:t>
      </w:r>
    </w:p>
    <w:p w:rsidR="00036160" w:rsidRDefault="00036160" w:rsidP="00036160">
      <w:pPr>
        <w:autoSpaceDE w:val="0"/>
        <w:autoSpaceDN w:val="0"/>
        <w:adjustRightInd w:val="0"/>
        <w:ind w:firstLine="0"/>
        <w:jc w:val="both"/>
        <w:outlineLvl w:val="0"/>
        <w:rPr>
          <w:sz w:val="20"/>
          <w:szCs w:val="20"/>
          <w:lang w:eastAsia="ru-RU"/>
        </w:rPr>
      </w:pPr>
      <w:r>
        <w:rPr>
          <w:sz w:val="20"/>
          <w:szCs w:val="20"/>
          <w:lang w:eastAsia="ru-RU"/>
        </w:rPr>
        <w:t xml:space="preserve">                                       (фамилия, имя, отчество работодателя)</w:t>
      </w:r>
    </w:p>
    <w:p w:rsidR="00036160" w:rsidRDefault="00036160" w:rsidP="00036160">
      <w:pPr>
        <w:autoSpaceDE w:val="0"/>
        <w:autoSpaceDN w:val="0"/>
        <w:adjustRightInd w:val="0"/>
        <w:ind w:firstLine="0"/>
        <w:jc w:val="both"/>
        <w:outlineLvl w:val="0"/>
        <w:rPr>
          <w:sz w:val="20"/>
          <w:szCs w:val="20"/>
          <w:lang w:eastAsia="ru-RU"/>
        </w:rPr>
      </w:pP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зарегистрированным(ой) по адресу ________________________________________________</w:t>
      </w:r>
    </w:p>
    <w:p w:rsidR="00036160" w:rsidRDefault="00036160" w:rsidP="00036160">
      <w:pPr>
        <w:autoSpaceDE w:val="0"/>
        <w:autoSpaceDN w:val="0"/>
        <w:adjustRightInd w:val="0"/>
        <w:ind w:firstLine="0"/>
        <w:jc w:val="both"/>
        <w:outlineLvl w:val="0"/>
        <w:rPr>
          <w:sz w:val="20"/>
          <w:szCs w:val="20"/>
          <w:lang w:eastAsia="ru-RU"/>
        </w:rPr>
      </w:pPr>
      <w:r>
        <w:rPr>
          <w:sz w:val="20"/>
          <w:szCs w:val="20"/>
          <w:lang w:eastAsia="ru-RU"/>
        </w:rPr>
        <w:t xml:space="preserve">                                                                            (в соответствии с регистрацией,</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_______________________________________________________________________________,</w:t>
      </w:r>
    </w:p>
    <w:p w:rsidR="00036160" w:rsidRDefault="00036160" w:rsidP="00036160">
      <w:pPr>
        <w:autoSpaceDE w:val="0"/>
        <w:autoSpaceDN w:val="0"/>
        <w:adjustRightInd w:val="0"/>
        <w:ind w:firstLine="0"/>
        <w:jc w:val="both"/>
        <w:outlineLvl w:val="0"/>
        <w:rPr>
          <w:sz w:val="20"/>
          <w:szCs w:val="20"/>
          <w:lang w:eastAsia="ru-RU"/>
        </w:rPr>
      </w:pPr>
      <w:r>
        <w:rPr>
          <w:sz w:val="24"/>
          <w:szCs w:val="24"/>
          <w:lang w:eastAsia="ru-RU"/>
        </w:rPr>
        <w:t xml:space="preserve">         </w:t>
      </w:r>
      <w:r>
        <w:rPr>
          <w:sz w:val="20"/>
          <w:szCs w:val="20"/>
          <w:lang w:eastAsia="ru-RU"/>
        </w:rPr>
        <w:t>контактный телефон, адрес электронной почты (при наличии)</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с работником ___________________________________________________________________</w:t>
      </w:r>
    </w:p>
    <w:p w:rsidR="00036160" w:rsidRDefault="00036160" w:rsidP="00036160">
      <w:pPr>
        <w:autoSpaceDE w:val="0"/>
        <w:autoSpaceDN w:val="0"/>
        <w:adjustRightInd w:val="0"/>
        <w:ind w:firstLine="0"/>
        <w:jc w:val="both"/>
        <w:outlineLvl w:val="0"/>
        <w:rPr>
          <w:sz w:val="20"/>
          <w:szCs w:val="20"/>
          <w:lang w:eastAsia="ru-RU"/>
        </w:rPr>
      </w:pPr>
      <w:r>
        <w:rPr>
          <w:sz w:val="20"/>
          <w:szCs w:val="20"/>
          <w:lang w:eastAsia="ru-RU"/>
        </w:rPr>
        <w:t xml:space="preserve">                                           (фамилия, имя, отчество работника)</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_______________________________________________________________________________.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 xml:space="preserve">    Для регистрации трудового договора (</w:t>
      </w:r>
      <w:r w:rsidR="00603D88">
        <w:rPr>
          <w:sz w:val="24"/>
          <w:szCs w:val="24"/>
          <w:lang w:eastAsia="ru-RU"/>
        </w:rPr>
        <w:t>изменений в трудовой</w:t>
      </w:r>
      <w:r>
        <w:rPr>
          <w:sz w:val="24"/>
          <w:szCs w:val="24"/>
          <w:lang w:eastAsia="ru-RU"/>
        </w:rPr>
        <w:t xml:space="preserve"> договор)</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представляю следующие документы:</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1._______________________________________________________________________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2._______________________________________________________________________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3._______________________________________________________________________ 4._______________________________________________________________________</w:t>
      </w:r>
    </w:p>
    <w:p w:rsidR="00036160" w:rsidRDefault="00036160" w:rsidP="00036160">
      <w:pPr>
        <w:autoSpaceDE w:val="0"/>
        <w:autoSpaceDN w:val="0"/>
        <w:adjustRightInd w:val="0"/>
        <w:ind w:firstLine="0"/>
        <w:jc w:val="both"/>
        <w:outlineLvl w:val="0"/>
        <w:rPr>
          <w:sz w:val="24"/>
          <w:szCs w:val="24"/>
          <w:lang w:eastAsia="ru-RU"/>
        </w:rPr>
      </w:pP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 ________ 20__ г.                                         Подпись заявителя _______________</w:t>
      </w:r>
    </w:p>
    <w:p w:rsidR="00036160" w:rsidRDefault="00036160" w:rsidP="00036160">
      <w:pPr>
        <w:autoSpaceDE w:val="0"/>
        <w:autoSpaceDN w:val="0"/>
        <w:adjustRightInd w:val="0"/>
        <w:jc w:val="both"/>
        <w:outlineLvl w:val="0"/>
        <w:rPr>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109"/>
      </w:tblGrid>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t>Результат услуги прошу направить:</w:t>
            </w:r>
          </w:p>
        </w:tc>
        <w:tc>
          <w:tcPr>
            <w:tcW w:w="5359"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t>место для отметки:</w:t>
            </w: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t>почтой на адрес местонахождения</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t>электронной почтой, указанной в заявлении</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lastRenderedPageBreak/>
              <w:t>прошу не направлять, а сообщить по телефону, указанному в заявлении</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t>в МФЦ</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bl>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jc w:val="both"/>
        <w:rPr>
          <w:rFonts w:eastAsia="Times New Roman"/>
          <w:sz w:val="24"/>
          <w:szCs w:val="24"/>
          <w:lang w:eastAsia="ru-RU"/>
        </w:rPr>
      </w:pPr>
      <w:r>
        <w:rPr>
          <w:rFonts w:eastAsia="Times New Roman"/>
          <w:sz w:val="24"/>
          <w:szCs w:val="24"/>
          <w:lang w:eastAsia="ru-RU"/>
        </w:rPr>
        <w:t xml:space="preserve">Приложение № 2 </w:t>
      </w:r>
    </w:p>
    <w:p w:rsidR="00036160" w:rsidRDefault="00036160" w:rsidP="00036160">
      <w:pPr>
        <w:shd w:val="clear" w:color="auto" w:fill="FFFFFF"/>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eastAsia="Times New Roman"/>
          <w:sz w:val="24"/>
          <w:szCs w:val="24"/>
          <w:lang w:eastAsia="ru-RU"/>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ФОРМА</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jc w:val="both"/>
        <w:rPr>
          <w:rFonts w:eastAsia="Times New Roman"/>
          <w:szCs w:val="28"/>
          <w:lang w:eastAsia="ru-RU"/>
        </w:rPr>
      </w:pPr>
    </w:p>
    <w:p w:rsidR="00036160" w:rsidRDefault="00036160" w:rsidP="00036160">
      <w:pPr>
        <w:autoSpaceDE w:val="0"/>
        <w:autoSpaceDN w:val="0"/>
        <w:adjustRightInd w:val="0"/>
        <w:ind w:firstLine="4536"/>
        <w:jc w:val="both"/>
        <w:outlineLvl w:val="0"/>
        <w:rPr>
          <w:rFonts w:ascii="Courier New" w:hAnsi="Courier New" w:cs="Courier New"/>
          <w:sz w:val="20"/>
          <w:szCs w:val="20"/>
          <w:lang w:eastAsia="ru-RU"/>
        </w:rPr>
      </w:pPr>
      <w:r>
        <w:rPr>
          <w:sz w:val="24"/>
          <w:szCs w:val="24"/>
          <w:lang w:eastAsia="ru-RU"/>
        </w:rPr>
        <w:t xml:space="preserve">          В</w:t>
      </w:r>
      <w:r>
        <w:rPr>
          <w:rFonts w:ascii="Courier New" w:hAnsi="Courier New" w:cs="Courier New"/>
          <w:sz w:val="20"/>
          <w:szCs w:val="20"/>
          <w:lang w:eastAsia="ru-RU"/>
        </w:rPr>
        <w:t>____________________________________</w:t>
      </w:r>
    </w:p>
    <w:p w:rsidR="00036160" w:rsidRDefault="00036160" w:rsidP="00036160">
      <w:pPr>
        <w:autoSpaceDE w:val="0"/>
        <w:autoSpaceDN w:val="0"/>
        <w:adjustRightInd w:val="0"/>
        <w:jc w:val="both"/>
        <w:outlineLvl w:val="0"/>
        <w:rPr>
          <w:sz w:val="20"/>
          <w:szCs w:val="20"/>
          <w:lang w:eastAsia="ru-RU"/>
        </w:rPr>
      </w:pP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t xml:space="preserve">  (</w:t>
      </w:r>
      <w:r>
        <w:rPr>
          <w:sz w:val="20"/>
          <w:szCs w:val="20"/>
          <w:lang w:eastAsia="ru-RU"/>
        </w:rPr>
        <w:t>наименование органа, предоставляющего услугу)</w:t>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p>
    <w:p w:rsidR="00036160" w:rsidRDefault="00036160" w:rsidP="00036160">
      <w:pPr>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
    <w:p w:rsidR="00036160" w:rsidRDefault="00036160" w:rsidP="00036160">
      <w:pPr>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r>
        <w:rPr>
          <w:rFonts w:ascii="Courier New" w:hAnsi="Courier New" w:cs="Courier New"/>
          <w:sz w:val="20"/>
          <w:szCs w:val="20"/>
          <w:lang w:eastAsia="ru-RU"/>
        </w:rPr>
        <w:tab/>
        <w:t xml:space="preserve">       </w:t>
      </w:r>
      <w:r>
        <w:rPr>
          <w:sz w:val="24"/>
          <w:szCs w:val="24"/>
          <w:lang w:eastAsia="ru-RU"/>
        </w:rPr>
        <w:t>от</w:t>
      </w:r>
      <w:r>
        <w:rPr>
          <w:rFonts w:ascii="Courier New" w:hAnsi="Courier New" w:cs="Courier New"/>
          <w:sz w:val="20"/>
          <w:szCs w:val="20"/>
          <w:lang w:eastAsia="ru-RU"/>
        </w:rPr>
        <w:t>____________________________________</w:t>
      </w:r>
    </w:p>
    <w:p w:rsidR="00036160" w:rsidRDefault="00036160" w:rsidP="00036160">
      <w:pPr>
        <w:autoSpaceDE w:val="0"/>
        <w:autoSpaceDN w:val="0"/>
        <w:adjustRightInd w:val="0"/>
        <w:jc w:val="both"/>
        <w:outlineLvl w:val="0"/>
        <w:rPr>
          <w:sz w:val="20"/>
          <w:szCs w:val="20"/>
          <w:lang w:eastAsia="ru-RU"/>
        </w:rPr>
      </w:pP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t xml:space="preserve">   </w:t>
      </w:r>
      <w:r>
        <w:rPr>
          <w:sz w:val="16"/>
          <w:szCs w:val="16"/>
          <w:lang w:eastAsia="ru-RU"/>
        </w:rPr>
        <w:t>(</w:t>
      </w:r>
      <w:r>
        <w:rPr>
          <w:sz w:val="20"/>
          <w:szCs w:val="20"/>
          <w:lang w:eastAsia="ru-RU"/>
        </w:rPr>
        <w:t xml:space="preserve">ФИО заявителя, почтовый адрес и/или адрес </w:t>
      </w:r>
    </w:p>
    <w:p w:rsidR="00036160" w:rsidRDefault="00036160" w:rsidP="00036160">
      <w:pPr>
        <w:autoSpaceDE w:val="0"/>
        <w:autoSpaceDN w:val="0"/>
        <w:adjustRightInd w:val="0"/>
        <w:jc w:val="both"/>
        <w:outlineLvl w:val="0"/>
        <w:rPr>
          <w:sz w:val="20"/>
          <w:szCs w:val="20"/>
          <w:lang w:eastAsia="ru-RU"/>
        </w:rPr>
      </w:pPr>
      <w:r>
        <w:rPr>
          <w:sz w:val="20"/>
          <w:szCs w:val="20"/>
          <w:lang w:eastAsia="ru-RU"/>
        </w:rPr>
        <w:t xml:space="preserve">                                                                                          электронной почты (e-mail), контактные телефоны)</w:t>
      </w:r>
    </w:p>
    <w:p w:rsidR="00036160" w:rsidRDefault="00036160" w:rsidP="00036160">
      <w:pPr>
        <w:autoSpaceDE w:val="0"/>
        <w:autoSpaceDN w:val="0"/>
        <w:adjustRightInd w:val="0"/>
        <w:jc w:val="both"/>
        <w:outlineLvl w:val="0"/>
        <w:rPr>
          <w:rFonts w:eastAsia="Times New Roman"/>
          <w:szCs w:val="28"/>
          <w:lang w:eastAsia="ru-RU"/>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jc w:val="both"/>
        <w:rPr>
          <w:rFonts w:eastAsia="Times New Roman"/>
          <w:szCs w:val="28"/>
          <w:lang w:eastAsia="ru-RU"/>
        </w:rPr>
      </w:pPr>
    </w:p>
    <w:p w:rsidR="00036160" w:rsidRDefault="00036160" w:rsidP="00036160">
      <w:pPr>
        <w:autoSpaceDE w:val="0"/>
        <w:autoSpaceDN w:val="0"/>
        <w:adjustRightInd w:val="0"/>
        <w:jc w:val="center"/>
        <w:outlineLvl w:val="0"/>
        <w:rPr>
          <w:sz w:val="24"/>
          <w:szCs w:val="24"/>
          <w:lang w:eastAsia="ru-RU"/>
        </w:rPr>
      </w:pPr>
      <w:r>
        <w:rPr>
          <w:sz w:val="24"/>
          <w:szCs w:val="24"/>
          <w:lang w:eastAsia="ru-RU"/>
        </w:rPr>
        <w:t>ЗАЯВЛЕНИЕ</w:t>
      </w:r>
    </w:p>
    <w:p w:rsidR="00036160" w:rsidRDefault="00036160" w:rsidP="00036160">
      <w:pPr>
        <w:autoSpaceDE w:val="0"/>
        <w:autoSpaceDN w:val="0"/>
        <w:adjustRightInd w:val="0"/>
        <w:jc w:val="center"/>
        <w:outlineLvl w:val="0"/>
        <w:rPr>
          <w:sz w:val="24"/>
          <w:szCs w:val="24"/>
          <w:lang w:eastAsia="ru-RU"/>
        </w:rPr>
      </w:pPr>
      <w:r>
        <w:rPr>
          <w:sz w:val="24"/>
          <w:szCs w:val="24"/>
          <w:lang w:eastAsia="ru-RU"/>
        </w:rPr>
        <w:t>о регистрации факта прекращения действия трудового договора</w:t>
      </w:r>
    </w:p>
    <w:p w:rsidR="00036160" w:rsidRDefault="00036160" w:rsidP="00036160">
      <w:pPr>
        <w:autoSpaceDE w:val="0"/>
        <w:autoSpaceDN w:val="0"/>
        <w:adjustRightInd w:val="0"/>
        <w:jc w:val="both"/>
        <w:outlineLvl w:val="0"/>
        <w:rPr>
          <w:sz w:val="24"/>
          <w:szCs w:val="24"/>
          <w:lang w:eastAsia="ru-RU"/>
        </w:rPr>
      </w:pPr>
    </w:p>
    <w:p w:rsidR="00036160" w:rsidRDefault="00036160" w:rsidP="00036160">
      <w:pPr>
        <w:autoSpaceDE w:val="0"/>
        <w:autoSpaceDN w:val="0"/>
        <w:adjustRightInd w:val="0"/>
        <w:jc w:val="both"/>
        <w:outlineLvl w:val="0"/>
        <w:rPr>
          <w:sz w:val="24"/>
          <w:szCs w:val="24"/>
          <w:lang w:eastAsia="ru-RU"/>
        </w:rPr>
      </w:pPr>
      <w:r>
        <w:rPr>
          <w:sz w:val="24"/>
          <w:szCs w:val="24"/>
          <w:lang w:eastAsia="ru-RU"/>
        </w:rPr>
        <w:t xml:space="preserve">   </w:t>
      </w:r>
    </w:p>
    <w:p w:rsidR="00036160" w:rsidRDefault="00036160" w:rsidP="00036160">
      <w:pPr>
        <w:autoSpaceDE w:val="0"/>
        <w:autoSpaceDN w:val="0"/>
        <w:adjustRightInd w:val="0"/>
        <w:jc w:val="both"/>
        <w:outlineLvl w:val="0"/>
        <w:rPr>
          <w:sz w:val="24"/>
          <w:szCs w:val="24"/>
          <w:lang w:eastAsia="ru-RU"/>
        </w:rPr>
      </w:pPr>
      <w:r>
        <w:rPr>
          <w:sz w:val="24"/>
          <w:szCs w:val="24"/>
          <w:lang w:eastAsia="ru-RU"/>
        </w:rPr>
        <w:t xml:space="preserve"> </w:t>
      </w:r>
      <w:r w:rsidR="00603D88">
        <w:rPr>
          <w:sz w:val="24"/>
          <w:szCs w:val="24"/>
          <w:lang w:eastAsia="ru-RU"/>
        </w:rPr>
        <w:t>Прошу зарегистрировать факт</w:t>
      </w:r>
      <w:r>
        <w:rPr>
          <w:sz w:val="24"/>
          <w:szCs w:val="24"/>
          <w:lang w:eastAsia="ru-RU"/>
        </w:rPr>
        <w:t xml:space="preserve"> прекращения трудового договора, заключенного между _________________________________________________________________________,</w:t>
      </w:r>
    </w:p>
    <w:p w:rsidR="00036160" w:rsidRDefault="00036160" w:rsidP="00036160">
      <w:pPr>
        <w:autoSpaceDE w:val="0"/>
        <w:autoSpaceDN w:val="0"/>
        <w:adjustRightInd w:val="0"/>
        <w:jc w:val="both"/>
        <w:outlineLvl w:val="0"/>
        <w:rPr>
          <w:sz w:val="20"/>
          <w:szCs w:val="20"/>
          <w:lang w:eastAsia="ru-RU"/>
        </w:rPr>
      </w:pPr>
      <w:r>
        <w:rPr>
          <w:sz w:val="20"/>
          <w:szCs w:val="20"/>
          <w:lang w:eastAsia="ru-RU"/>
        </w:rPr>
        <w:t xml:space="preserve">                                        (фамилия, имя, отчество работодателя)</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зарегистрированным(ой) по адресу _________________________________________________</w:t>
      </w:r>
    </w:p>
    <w:p w:rsidR="00036160" w:rsidRDefault="00036160" w:rsidP="00036160">
      <w:pPr>
        <w:autoSpaceDE w:val="0"/>
        <w:autoSpaceDN w:val="0"/>
        <w:adjustRightInd w:val="0"/>
        <w:jc w:val="both"/>
        <w:outlineLvl w:val="0"/>
        <w:rPr>
          <w:sz w:val="20"/>
          <w:szCs w:val="20"/>
          <w:lang w:eastAsia="ru-RU"/>
        </w:rPr>
      </w:pPr>
      <w:r>
        <w:rPr>
          <w:sz w:val="24"/>
          <w:szCs w:val="24"/>
          <w:lang w:eastAsia="ru-RU"/>
        </w:rPr>
        <w:t xml:space="preserve">                                                                           </w:t>
      </w:r>
      <w:r>
        <w:rPr>
          <w:sz w:val="20"/>
          <w:szCs w:val="20"/>
          <w:lang w:eastAsia="ru-RU"/>
        </w:rPr>
        <w:t>(в соответствии с регистрацией,</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_______________________________________________________________________________,</w:t>
      </w:r>
    </w:p>
    <w:p w:rsidR="00036160" w:rsidRDefault="00036160" w:rsidP="00036160">
      <w:pPr>
        <w:autoSpaceDE w:val="0"/>
        <w:autoSpaceDN w:val="0"/>
        <w:adjustRightInd w:val="0"/>
        <w:jc w:val="both"/>
        <w:outlineLvl w:val="0"/>
        <w:rPr>
          <w:sz w:val="20"/>
          <w:szCs w:val="20"/>
          <w:lang w:eastAsia="ru-RU"/>
        </w:rPr>
      </w:pPr>
      <w:r>
        <w:rPr>
          <w:sz w:val="20"/>
          <w:szCs w:val="20"/>
          <w:lang w:eastAsia="ru-RU"/>
        </w:rPr>
        <w:t xml:space="preserve">                               контактный телефон, адрес электронной почты (при наличии))</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и работником____________________________________________________________________</w:t>
      </w:r>
    </w:p>
    <w:p w:rsidR="00036160" w:rsidRDefault="00036160" w:rsidP="00036160">
      <w:pPr>
        <w:autoSpaceDE w:val="0"/>
        <w:autoSpaceDN w:val="0"/>
        <w:adjustRightInd w:val="0"/>
        <w:jc w:val="both"/>
        <w:outlineLvl w:val="0"/>
        <w:rPr>
          <w:sz w:val="20"/>
          <w:szCs w:val="20"/>
          <w:lang w:eastAsia="ru-RU"/>
        </w:rPr>
      </w:pPr>
      <w:r>
        <w:rPr>
          <w:sz w:val="20"/>
          <w:szCs w:val="20"/>
          <w:lang w:eastAsia="ru-RU"/>
        </w:rPr>
        <w:t xml:space="preserve">                                                                   (фамилия, имя, отчество работника)</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Основания прекращения трудового договора: ________________________________________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Для   регистрации факта прекращения трудового договора представляю следующие документы:</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1._______________________________________________________________________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2._______________________________________________________________________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3._______________________________________________________________________ 4._______________________________________________________________________</w:t>
      </w:r>
    </w:p>
    <w:p w:rsidR="00036160" w:rsidRDefault="00036160" w:rsidP="00036160">
      <w:pPr>
        <w:autoSpaceDE w:val="0"/>
        <w:autoSpaceDN w:val="0"/>
        <w:adjustRightInd w:val="0"/>
        <w:jc w:val="both"/>
        <w:outlineLvl w:val="0"/>
        <w:rPr>
          <w:sz w:val="24"/>
          <w:szCs w:val="24"/>
          <w:lang w:eastAsia="ru-RU"/>
        </w:rPr>
      </w:pPr>
    </w:p>
    <w:p w:rsidR="00036160" w:rsidRDefault="00036160" w:rsidP="00036160">
      <w:pPr>
        <w:autoSpaceDE w:val="0"/>
        <w:autoSpaceDN w:val="0"/>
        <w:adjustRightInd w:val="0"/>
        <w:jc w:val="both"/>
        <w:outlineLvl w:val="0"/>
        <w:rPr>
          <w:sz w:val="24"/>
          <w:szCs w:val="24"/>
          <w:lang w:eastAsia="ru-RU"/>
        </w:rPr>
      </w:pPr>
      <w:r>
        <w:rPr>
          <w:sz w:val="24"/>
          <w:szCs w:val="24"/>
          <w:lang w:eastAsia="ru-RU"/>
        </w:rPr>
        <w:t xml:space="preserve">    "____" ________ 20__ г.                                     Подпись заявителя _______________</w:t>
      </w:r>
    </w:p>
    <w:p w:rsidR="00036160" w:rsidRDefault="00036160" w:rsidP="00036160">
      <w:pPr>
        <w:autoSpaceDE w:val="0"/>
        <w:autoSpaceDN w:val="0"/>
        <w:adjustRightInd w:val="0"/>
        <w:jc w:val="both"/>
        <w:outlineLvl w:val="0"/>
        <w:rPr>
          <w:sz w:val="24"/>
          <w:szCs w:val="24"/>
          <w:lang w:eastAsia="ru-RU"/>
        </w:rPr>
      </w:pPr>
    </w:p>
    <w:p w:rsidR="00036160" w:rsidRDefault="00036160" w:rsidP="00036160">
      <w:pPr>
        <w:autoSpaceDE w:val="0"/>
        <w:autoSpaceDN w:val="0"/>
        <w:adjustRightInd w:val="0"/>
        <w:jc w:val="both"/>
        <w:outlineLvl w:val="0"/>
        <w:rPr>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4"/>
        <w:gridCol w:w="5116"/>
      </w:tblGrid>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ind w:firstLine="0"/>
              <w:jc w:val="both"/>
              <w:outlineLvl w:val="0"/>
              <w:rPr>
                <w:sz w:val="24"/>
                <w:szCs w:val="24"/>
                <w:lang w:eastAsia="ru-RU"/>
              </w:rPr>
            </w:pPr>
            <w:r>
              <w:rPr>
                <w:sz w:val="24"/>
                <w:szCs w:val="24"/>
                <w:lang w:eastAsia="ru-RU"/>
              </w:rPr>
              <w:t>Результат услуги прошу направить:</w:t>
            </w:r>
          </w:p>
        </w:tc>
        <w:tc>
          <w:tcPr>
            <w:tcW w:w="5359"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jc w:val="both"/>
              <w:outlineLvl w:val="0"/>
              <w:rPr>
                <w:sz w:val="24"/>
                <w:szCs w:val="24"/>
                <w:lang w:eastAsia="ru-RU"/>
              </w:rPr>
            </w:pPr>
            <w:r>
              <w:rPr>
                <w:sz w:val="24"/>
                <w:szCs w:val="24"/>
                <w:lang w:eastAsia="ru-RU"/>
              </w:rPr>
              <w:t>место для отметки:</w:t>
            </w: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ind w:firstLine="0"/>
              <w:jc w:val="both"/>
              <w:outlineLvl w:val="0"/>
              <w:rPr>
                <w:sz w:val="24"/>
                <w:szCs w:val="24"/>
                <w:lang w:eastAsia="ru-RU"/>
              </w:rPr>
            </w:pPr>
            <w:r>
              <w:rPr>
                <w:sz w:val="24"/>
                <w:szCs w:val="24"/>
                <w:lang w:eastAsia="ru-RU"/>
              </w:rPr>
              <w:t>почтой на адрес местонахождения</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ind w:firstLine="0"/>
              <w:jc w:val="both"/>
              <w:outlineLvl w:val="0"/>
              <w:rPr>
                <w:sz w:val="24"/>
                <w:szCs w:val="24"/>
                <w:lang w:eastAsia="ru-RU"/>
              </w:rPr>
            </w:pPr>
            <w:r>
              <w:rPr>
                <w:sz w:val="24"/>
                <w:szCs w:val="24"/>
                <w:lang w:eastAsia="ru-RU"/>
              </w:rPr>
              <w:lastRenderedPageBreak/>
              <w:t>электронной почтой, указанной в заявлении</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ind w:firstLine="0"/>
              <w:jc w:val="both"/>
              <w:outlineLvl w:val="0"/>
              <w:rPr>
                <w:sz w:val="24"/>
                <w:szCs w:val="24"/>
                <w:lang w:eastAsia="ru-RU"/>
              </w:rPr>
            </w:pPr>
            <w:r>
              <w:rPr>
                <w:sz w:val="24"/>
                <w:szCs w:val="24"/>
                <w:lang w:eastAsia="ru-RU"/>
              </w:rPr>
              <w:t>прошу не направлять, а сообщить по телефону, указанному в заявлении</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r w:rsidR="00036160" w:rsidTr="00036160">
        <w:tc>
          <w:tcPr>
            <w:tcW w:w="4564" w:type="dxa"/>
            <w:tcBorders>
              <w:top w:val="single" w:sz="4" w:space="0" w:color="auto"/>
              <w:left w:val="single" w:sz="4" w:space="0" w:color="auto"/>
              <w:bottom w:val="single" w:sz="4" w:space="0" w:color="auto"/>
              <w:right w:val="single" w:sz="4" w:space="0" w:color="auto"/>
            </w:tcBorders>
            <w:hideMark/>
          </w:tcPr>
          <w:p w:rsidR="00036160" w:rsidRDefault="00036160" w:rsidP="00036160">
            <w:pPr>
              <w:autoSpaceDE w:val="0"/>
              <w:autoSpaceDN w:val="0"/>
              <w:adjustRightInd w:val="0"/>
              <w:spacing w:line="256" w:lineRule="auto"/>
              <w:ind w:firstLine="0"/>
              <w:jc w:val="both"/>
              <w:outlineLvl w:val="0"/>
              <w:rPr>
                <w:sz w:val="24"/>
                <w:szCs w:val="24"/>
                <w:lang w:eastAsia="ru-RU"/>
              </w:rPr>
            </w:pPr>
            <w:r>
              <w:rPr>
                <w:sz w:val="24"/>
                <w:szCs w:val="24"/>
                <w:lang w:eastAsia="ru-RU"/>
              </w:rPr>
              <w:t>в МФЦ</w:t>
            </w:r>
          </w:p>
        </w:tc>
        <w:tc>
          <w:tcPr>
            <w:tcW w:w="5359" w:type="dxa"/>
            <w:tcBorders>
              <w:top w:val="single" w:sz="4" w:space="0" w:color="auto"/>
              <w:left w:val="single" w:sz="4" w:space="0" w:color="auto"/>
              <w:bottom w:val="single" w:sz="4" w:space="0" w:color="auto"/>
              <w:right w:val="single" w:sz="4" w:space="0" w:color="auto"/>
            </w:tcBorders>
          </w:tcPr>
          <w:p w:rsidR="00036160" w:rsidRDefault="00036160" w:rsidP="00036160">
            <w:pPr>
              <w:autoSpaceDE w:val="0"/>
              <w:autoSpaceDN w:val="0"/>
              <w:adjustRightInd w:val="0"/>
              <w:spacing w:line="256" w:lineRule="auto"/>
              <w:jc w:val="both"/>
              <w:outlineLvl w:val="0"/>
              <w:rPr>
                <w:sz w:val="24"/>
                <w:szCs w:val="24"/>
                <w:lang w:eastAsia="ru-RU"/>
              </w:rPr>
            </w:pPr>
          </w:p>
        </w:tc>
      </w:tr>
    </w:tbl>
    <w:p w:rsidR="00036160" w:rsidRDefault="00036160" w:rsidP="00036160">
      <w:pPr>
        <w:ind w:left="5103" w:firstLine="0"/>
        <w:jc w:val="both"/>
        <w:rPr>
          <w:rFonts w:eastAsia="Times New Roman"/>
          <w:bCs/>
          <w:sz w:val="24"/>
          <w:szCs w:val="24"/>
          <w:lang w:eastAsia="ru-RU"/>
        </w:rPr>
      </w:pPr>
      <w:r>
        <w:rPr>
          <w:rFonts w:eastAsia="Times New Roman"/>
          <w:bCs/>
          <w:sz w:val="24"/>
          <w:szCs w:val="24"/>
          <w:lang w:eastAsia="ru-RU"/>
        </w:rPr>
        <w:t>Приложение № 3</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jc w:val="both"/>
        <w:rPr>
          <w:rFonts w:eastAsia="Times New Roman"/>
          <w:szCs w:val="28"/>
          <w:lang w:eastAsia="ru-RU"/>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jc w:val="both"/>
        <w:rPr>
          <w:rFonts w:eastAsia="Times New Roman"/>
          <w:sz w:val="24"/>
          <w:szCs w:val="24"/>
          <w:lang w:eastAsia="ru-RU"/>
        </w:rPr>
      </w:pPr>
      <w:r>
        <w:rPr>
          <w:rFonts w:eastAsia="Times New Roman"/>
          <w:sz w:val="24"/>
          <w:szCs w:val="24"/>
          <w:lang w:eastAsia="ru-RU"/>
        </w:rPr>
        <w:t>ФОРМА</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eastAsia="Times New Roman"/>
          <w:sz w:val="24"/>
          <w:szCs w:val="24"/>
          <w:lang w:eastAsia="ru-RU"/>
        </w:rPr>
      </w:pPr>
    </w:p>
    <w:p w:rsidR="00036160" w:rsidRDefault="00036160" w:rsidP="00036160">
      <w:pPr>
        <w:pStyle w:val="1"/>
        <w:keepNext w:val="0"/>
        <w:numPr>
          <w:ilvl w:val="0"/>
          <w:numId w:val="2"/>
        </w:numPr>
        <w:autoSpaceDE w:val="0"/>
        <w:autoSpaceDN w:val="0"/>
        <w:adjustRightInd w:val="0"/>
        <w:spacing w:before="0" w:line="240" w:lineRule="auto"/>
        <w:ind w:left="0" w:firstLine="0"/>
        <w:jc w:val="both"/>
        <w:rPr>
          <w:rFonts w:ascii="Courier New" w:eastAsia="Calibri" w:hAnsi="Courier New" w:cs="Courier New"/>
          <w:sz w:val="20"/>
          <w:szCs w:val="20"/>
          <w:lang w:eastAsia="ru-RU"/>
        </w:rPr>
      </w:pPr>
      <w:r>
        <w:rPr>
          <w:rFonts w:ascii="Courier New" w:eastAsia="Calibri" w:hAnsi="Courier New" w:cs="Courier New"/>
          <w:sz w:val="20"/>
          <w:szCs w:val="20"/>
        </w:rPr>
        <w:t xml:space="preserve">                                  </w:t>
      </w:r>
    </w:p>
    <w:p w:rsidR="00036160" w:rsidRDefault="00036160" w:rsidP="00036160">
      <w:pPr>
        <w:autoSpaceDE w:val="0"/>
        <w:autoSpaceDN w:val="0"/>
        <w:adjustRightInd w:val="0"/>
        <w:jc w:val="right"/>
        <w:rPr>
          <w:sz w:val="24"/>
          <w:szCs w:val="24"/>
        </w:rPr>
      </w:pPr>
      <w:r>
        <w:rPr>
          <w:sz w:val="24"/>
          <w:szCs w:val="24"/>
        </w:rPr>
        <w:t>Ф.И.О.</w:t>
      </w:r>
    </w:p>
    <w:p w:rsidR="00036160" w:rsidRDefault="00036160" w:rsidP="00036160">
      <w:pPr>
        <w:autoSpaceDE w:val="0"/>
        <w:autoSpaceDN w:val="0"/>
        <w:adjustRightInd w:val="0"/>
        <w:jc w:val="right"/>
        <w:rPr>
          <w:sz w:val="24"/>
          <w:szCs w:val="24"/>
        </w:rPr>
      </w:pPr>
    </w:p>
    <w:p w:rsidR="00036160" w:rsidRDefault="00036160" w:rsidP="00036160">
      <w:pPr>
        <w:autoSpaceDE w:val="0"/>
        <w:autoSpaceDN w:val="0"/>
        <w:adjustRightInd w:val="0"/>
        <w:jc w:val="right"/>
        <w:rPr>
          <w:sz w:val="24"/>
          <w:szCs w:val="24"/>
        </w:rPr>
      </w:pPr>
      <w:r>
        <w:rPr>
          <w:sz w:val="24"/>
          <w:szCs w:val="24"/>
        </w:rPr>
        <w:t>Адрес:</w:t>
      </w: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r>
        <w:rPr>
          <w:sz w:val="24"/>
          <w:szCs w:val="24"/>
        </w:rPr>
        <w:t>УВЕДОМЛЕНИЕ</w:t>
      </w:r>
    </w:p>
    <w:p w:rsidR="00036160" w:rsidRDefault="00036160" w:rsidP="00036160">
      <w:pPr>
        <w:autoSpaceDE w:val="0"/>
        <w:autoSpaceDN w:val="0"/>
        <w:adjustRightInd w:val="0"/>
        <w:spacing w:line="240" w:lineRule="exact"/>
        <w:jc w:val="center"/>
        <w:rPr>
          <w:sz w:val="24"/>
          <w:szCs w:val="24"/>
        </w:rPr>
      </w:pPr>
      <w:r>
        <w:rPr>
          <w:sz w:val="24"/>
          <w:szCs w:val="24"/>
        </w:rPr>
        <w:t>о регистрации трудового договора</w:t>
      </w:r>
    </w:p>
    <w:p w:rsidR="00036160" w:rsidRDefault="00036160" w:rsidP="00036160">
      <w:pPr>
        <w:autoSpaceDE w:val="0"/>
        <w:autoSpaceDN w:val="0"/>
        <w:adjustRightInd w:val="0"/>
        <w:spacing w:line="240" w:lineRule="exact"/>
        <w:jc w:val="center"/>
        <w:rPr>
          <w:sz w:val="24"/>
          <w:szCs w:val="24"/>
        </w:rPr>
      </w:pPr>
      <w:r>
        <w:rPr>
          <w:sz w:val="24"/>
          <w:szCs w:val="24"/>
        </w:rPr>
        <w:t>(изменений в трудовой договор)</w:t>
      </w:r>
    </w:p>
    <w:p w:rsidR="00036160" w:rsidRDefault="00036160" w:rsidP="00036160">
      <w:pPr>
        <w:autoSpaceDE w:val="0"/>
        <w:autoSpaceDN w:val="0"/>
        <w:adjustRightInd w:val="0"/>
        <w:jc w:val="both"/>
        <w:rPr>
          <w:sz w:val="24"/>
          <w:szCs w:val="24"/>
        </w:rPr>
      </w:pPr>
    </w:p>
    <w:p w:rsidR="00036160" w:rsidRDefault="00036160" w:rsidP="00036160">
      <w:pPr>
        <w:autoSpaceDE w:val="0"/>
        <w:autoSpaceDN w:val="0"/>
        <w:adjustRightInd w:val="0"/>
        <w:jc w:val="center"/>
        <w:rPr>
          <w:sz w:val="24"/>
          <w:szCs w:val="24"/>
        </w:rPr>
      </w:pPr>
      <w:r>
        <w:rPr>
          <w:sz w:val="24"/>
          <w:szCs w:val="24"/>
        </w:rPr>
        <w:t>Уважаемый(ая) ______________!</w:t>
      </w:r>
    </w:p>
    <w:p w:rsidR="00036160" w:rsidRDefault="00036160" w:rsidP="00036160">
      <w:pPr>
        <w:autoSpaceDE w:val="0"/>
        <w:autoSpaceDN w:val="0"/>
        <w:adjustRightInd w:val="0"/>
        <w:jc w:val="both"/>
        <w:rPr>
          <w:sz w:val="24"/>
          <w:szCs w:val="24"/>
        </w:rPr>
      </w:pPr>
    </w:p>
    <w:p w:rsidR="00036160" w:rsidRDefault="00036160" w:rsidP="00036160">
      <w:pPr>
        <w:autoSpaceDE w:val="0"/>
        <w:autoSpaceDN w:val="0"/>
        <w:adjustRightInd w:val="0"/>
        <w:jc w:val="both"/>
        <w:outlineLvl w:val="0"/>
        <w:rPr>
          <w:rFonts w:ascii="Courier New" w:hAnsi="Courier New" w:cs="Courier New"/>
          <w:sz w:val="20"/>
          <w:szCs w:val="20"/>
          <w:lang w:eastAsia="ru-RU"/>
        </w:rPr>
      </w:pPr>
      <w:r>
        <w:rPr>
          <w:sz w:val="24"/>
          <w:szCs w:val="24"/>
        </w:rPr>
        <w:t xml:space="preserve">Рассмотрев Ваше заявление и документы, необходимые для предоставления муниципальной услуги </w:t>
      </w:r>
      <w:r>
        <w:rPr>
          <w:color w:val="000000"/>
          <w:sz w:val="24"/>
          <w:szCs w:val="24"/>
          <w:lang w:eastAsia="ru-RU"/>
        </w:rPr>
        <w:t>«</w:t>
      </w:r>
      <w:r>
        <w:rPr>
          <w:sz w:val="24"/>
          <w:szCs w:val="24"/>
        </w:rPr>
        <w:t>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color w:val="000000"/>
          <w:sz w:val="24"/>
          <w:szCs w:val="24"/>
          <w:lang w:eastAsia="ru-RU"/>
        </w:rPr>
        <w:t>»,</w:t>
      </w:r>
      <w:r>
        <w:rPr>
          <w:sz w:val="24"/>
          <w:szCs w:val="24"/>
        </w:rPr>
        <w:t xml:space="preserve"> сообщаем, о регистрации трудового договора (изменений в трудовой договор), заключенного между Вами и работником</w:t>
      </w:r>
      <w:r>
        <w:rPr>
          <w:szCs w:val="28"/>
        </w:rPr>
        <w:t xml:space="preserve"> _________________</w:t>
      </w:r>
      <w:r>
        <w:rPr>
          <w:rFonts w:ascii="Courier New" w:hAnsi="Courier New" w:cs="Courier New"/>
          <w:sz w:val="20"/>
          <w:szCs w:val="20"/>
          <w:lang w:eastAsia="ru-RU"/>
        </w:rPr>
        <w:t>____________________________________________________________</w:t>
      </w:r>
    </w:p>
    <w:p w:rsidR="00036160" w:rsidRDefault="00036160" w:rsidP="00036160">
      <w:pPr>
        <w:autoSpaceDE w:val="0"/>
        <w:autoSpaceDN w:val="0"/>
        <w:adjustRightInd w:val="0"/>
        <w:jc w:val="both"/>
        <w:outlineLvl w:val="0"/>
        <w:rPr>
          <w:sz w:val="20"/>
          <w:szCs w:val="20"/>
          <w:lang w:eastAsia="ru-RU"/>
        </w:rPr>
      </w:pPr>
      <w:r>
        <w:rPr>
          <w:rFonts w:ascii="Courier New" w:hAnsi="Courier New" w:cs="Courier New"/>
          <w:sz w:val="20"/>
          <w:szCs w:val="20"/>
          <w:lang w:eastAsia="ru-RU"/>
        </w:rPr>
        <w:t xml:space="preserve">                        </w:t>
      </w:r>
      <w:r>
        <w:rPr>
          <w:sz w:val="20"/>
          <w:szCs w:val="20"/>
          <w:lang w:eastAsia="ru-RU"/>
        </w:rPr>
        <w:t>(фамилия, имя, отчество работника)</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Дата регистрации: _______________, регистрационный номер__________.</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ab/>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Трудовой договор в ________подлинных экземплярах прилагается.</w:t>
      </w: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p>
    <w:p w:rsidR="00036160" w:rsidRDefault="00036160" w:rsidP="00036160">
      <w:pPr>
        <w:numPr>
          <w:ilvl w:val="0"/>
          <w:numId w:val="2"/>
        </w:numPr>
        <w:autoSpaceDE w:val="0"/>
        <w:autoSpaceDN w:val="0"/>
        <w:adjustRightInd w:val="0"/>
        <w:ind w:left="0" w:firstLine="0"/>
        <w:jc w:val="both"/>
        <w:outlineLvl w:val="0"/>
        <w:rPr>
          <w:rFonts w:ascii="Courier New" w:hAnsi="Courier New" w:cs="Courier New"/>
          <w:sz w:val="20"/>
          <w:szCs w:val="20"/>
        </w:rPr>
      </w:pPr>
      <w:r>
        <w:rPr>
          <w:rFonts w:ascii="Courier New" w:hAnsi="Courier New" w:cs="Courier New"/>
          <w:sz w:val="20"/>
          <w:szCs w:val="20"/>
        </w:rPr>
        <w:t>____________________   ____________________/______________________________/</w:t>
      </w:r>
    </w:p>
    <w:p w:rsidR="00036160" w:rsidRDefault="00036160" w:rsidP="00036160">
      <w:pPr>
        <w:numPr>
          <w:ilvl w:val="0"/>
          <w:numId w:val="2"/>
        </w:numPr>
        <w:autoSpaceDE w:val="0"/>
        <w:autoSpaceDN w:val="0"/>
        <w:adjustRightInd w:val="0"/>
        <w:ind w:left="0" w:firstLine="0"/>
        <w:jc w:val="both"/>
        <w:outlineLvl w:val="0"/>
        <w:rPr>
          <w:sz w:val="20"/>
          <w:szCs w:val="20"/>
        </w:rPr>
      </w:pPr>
      <w:r>
        <w:rPr>
          <w:rFonts w:ascii="Courier New" w:hAnsi="Courier New" w:cs="Courier New"/>
          <w:sz w:val="20"/>
          <w:szCs w:val="20"/>
        </w:rPr>
        <w:t xml:space="preserve">    </w:t>
      </w:r>
      <w:r>
        <w:rPr>
          <w:sz w:val="20"/>
          <w:szCs w:val="20"/>
        </w:rPr>
        <w:t>(должность)                                        (подпись)                                 (расшифровка подписи)</w:t>
      </w: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r>
        <w:rPr>
          <w:szCs w:val="28"/>
        </w:rPr>
        <w:t>"___" __________ 20__ г.</w:t>
      </w:r>
    </w:p>
    <w:p w:rsidR="00036160" w:rsidRDefault="00036160" w:rsidP="00036160">
      <w:pPr>
        <w:autoSpaceDE w:val="0"/>
        <w:autoSpaceDN w:val="0"/>
        <w:adjustRightInd w:val="0"/>
        <w:jc w:val="both"/>
        <w:rPr>
          <w:szCs w:val="28"/>
          <w:lang w:eastAsia="ru-RU"/>
        </w:rPr>
      </w:pPr>
    </w:p>
    <w:p w:rsidR="00036160" w:rsidRDefault="00036160" w:rsidP="00036160">
      <w:pPr>
        <w:autoSpaceDE w:val="0"/>
        <w:autoSpaceDN w:val="0"/>
        <w:adjustRightInd w:val="0"/>
        <w:jc w:val="both"/>
        <w:rPr>
          <w:sz w:val="20"/>
          <w:szCs w:val="20"/>
          <w:lang w:eastAsia="ru-RU"/>
        </w:rPr>
      </w:pPr>
    </w:p>
    <w:p w:rsidR="00036160" w:rsidRDefault="00036160" w:rsidP="00036160">
      <w:pPr>
        <w:autoSpaceDE w:val="0"/>
        <w:autoSpaceDN w:val="0"/>
        <w:adjustRightInd w:val="0"/>
        <w:jc w:val="both"/>
        <w:rPr>
          <w:sz w:val="20"/>
          <w:szCs w:val="20"/>
          <w:lang w:eastAsia="ru-RU"/>
        </w:rPr>
      </w:pPr>
      <w:r>
        <w:rPr>
          <w:sz w:val="20"/>
          <w:szCs w:val="20"/>
          <w:lang w:eastAsia="ru-RU"/>
        </w:rPr>
        <w:t>Ф.И.О. исполнителя</w:t>
      </w:r>
    </w:p>
    <w:p w:rsidR="00036160" w:rsidRDefault="00036160" w:rsidP="00036160">
      <w:pPr>
        <w:autoSpaceDE w:val="0"/>
        <w:autoSpaceDN w:val="0"/>
        <w:adjustRightInd w:val="0"/>
        <w:jc w:val="both"/>
        <w:rPr>
          <w:sz w:val="20"/>
          <w:szCs w:val="20"/>
          <w:lang w:eastAsia="ru-RU"/>
        </w:rPr>
      </w:pPr>
      <w:r>
        <w:rPr>
          <w:sz w:val="20"/>
          <w:szCs w:val="20"/>
          <w:lang w:eastAsia="ru-RU"/>
        </w:rPr>
        <w:lastRenderedPageBreak/>
        <w:t>Тел.</w:t>
      </w:r>
    </w:p>
    <w:p w:rsidR="00036160" w:rsidRDefault="00036160" w:rsidP="00036160">
      <w:pPr>
        <w:widowControl w:val="0"/>
        <w:autoSpaceDE w:val="0"/>
        <w:autoSpaceDN w:val="0"/>
        <w:adjustRightInd w:val="0"/>
        <w:rPr>
          <w:szCs w:val="28"/>
        </w:rPr>
      </w:pPr>
    </w:p>
    <w:p w:rsidR="00036160" w:rsidRDefault="00036160" w:rsidP="00036160">
      <w:pPr>
        <w:ind w:left="5103"/>
        <w:jc w:val="both"/>
        <w:rPr>
          <w:rFonts w:eastAsia="Times New Roman"/>
          <w:bCs/>
          <w:szCs w:val="28"/>
          <w:lang w:eastAsia="ru-RU"/>
        </w:rPr>
      </w:pPr>
    </w:p>
    <w:p w:rsidR="00036160" w:rsidRDefault="00036160" w:rsidP="00036160">
      <w:pPr>
        <w:ind w:left="5103"/>
        <w:jc w:val="both"/>
        <w:rPr>
          <w:rFonts w:eastAsia="Times New Roman"/>
          <w:bCs/>
          <w:szCs w:val="28"/>
          <w:lang w:eastAsia="ru-RU"/>
        </w:rPr>
      </w:pPr>
    </w:p>
    <w:p w:rsidR="00036160" w:rsidRDefault="00036160" w:rsidP="00036160">
      <w:pPr>
        <w:ind w:left="5103"/>
        <w:jc w:val="both"/>
        <w:rPr>
          <w:rFonts w:eastAsia="Times New Roman"/>
          <w:bCs/>
          <w:szCs w:val="28"/>
          <w:lang w:eastAsia="ru-RU"/>
        </w:rPr>
      </w:pPr>
    </w:p>
    <w:p w:rsidR="00036160" w:rsidRDefault="00036160" w:rsidP="00036160">
      <w:pPr>
        <w:ind w:left="5103" w:firstLine="0"/>
        <w:jc w:val="both"/>
        <w:rPr>
          <w:rFonts w:eastAsia="Times New Roman"/>
          <w:bCs/>
          <w:sz w:val="24"/>
          <w:szCs w:val="24"/>
          <w:lang w:eastAsia="ru-RU"/>
        </w:rPr>
      </w:pPr>
      <w:r>
        <w:rPr>
          <w:rFonts w:eastAsia="Times New Roman"/>
          <w:bCs/>
          <w:sz w:val="24"/>
          <w:szCs w:val="24"/>
          <w:lang w:eastAsia="ru-RU"/>
        </w:rPr>
        <w:t>Приложение № 4</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ind w:left="5103"/>
        <w:jc w:val="both"/>
        <w:rPr>
          <w:rFonts w:eastAsia="Times New Roman"/>
          <w:bCs/>
          <w:szCs w:val="28"/>
          <w:lang w:eastAsia="ru-RU"/>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rFonts w:eastAsia="Times New Roman"/>
          <w:sz w:val="24"/>
          <w:szCs w:val="24"/>
          <w:lang w:eastAsia="ru-RU"/>
        </w:rPr>
      </w:pPr>
      <w:r>
        <w:rPr>
          <w:sz w:val="24"/>
          <w:szCs w:val="24"/>
        </w:rPr>
        <w:t>ФОРМА</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eastAsia="Times New Roman"/>
          <w:sz w:val="24"/>
          <w:szCs w:val="24"/>
          <w:lang w:eastAsia="ru-RU"/>
        </w:rPr>
      </w:pPr>
    </w:p>
    <w:p w:rsidR="00036160" w:rsidRDefault="00036160" w:rsidP="00036160">
      <w:pPr>
        <w:autoSpaceDE w:val="0"/>
        <w:autoSpaceDN w:val="0"/>
        <w:adjustRightInd w:val="0"/>
        <w:jc w:val="right"/>
        <w:rPr>
          <w:sz w:val="24"/>
          <w:szCs w:val="24"/>
        </w:rPr>
      </w:pPr>
      <w:r>
        <w:rPr>
          <w:sz w:val="24"/>
          <w:szCs w:val="24"/>
        </w:rPr>
        <w:t>Ф.И.О.</w:t>
      </w:r>
    </w:p>
    <w:p w:rsidR="00036160" w:rsidRDefault="00036160" w:rsidP="00036160">
      <w:pPr>
        <w:autoSpaceDE w:val="0"/>
        <w:autoSpaceDN w:val="0"/>
        <w:adjustRightInd w:val="0"/>
        <w:jc w:val="right"/>
        <w:rPr>
          <w:sz w:val="24"/>
          <w:szCs w:val="24"/>
        </w:rPr>
      </w:pPr>
    </w:p>
    <w:p w:rsidR="00036160" w:rsidRDefault="00036160" w:rsidP="00036160">
      <w:pPr>
        <w:autoSpaceDE w:val="0"/>
        <w:autoSpaceDN w:val="0"/>
        <w:adjustRightInd w:val="0"/>
        <w:jc w:val="right"/>
        <w:rPr>
          <w:sz w:val="24"/>
          <w:szCs w:val="24"/>
        </w:rPr>
      </w:pPr>
      <w:r>
        <w:rPr>
          <w:sz w:val="24"/>
          <w:szCs w:val="24"/>
        </w:rPr>
        <w:t>Адрес:</w:t>
      </w: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r>
        <w:rPr>
          <w:sz w:val="24"/>
          <w:szCs w:val="24"/>
        </w:rPr>
        <w:t>УВЕДОМЛЕНИЕ</w:t>
      </w:r>
    </w:p>
    <w:p w:rsidR="00036160" w:rsidRDefault="00036160" w:rsidP="00036160">
      <w:pPr>
        <w:autoSpaceDE w:val="0"/>
        <w:autoSpaceDN w:val="0"/>
        <w:adjustRightInd w:val="0"/>
        <w:jc w:val="center"/>
        <w:rPr>
          <w:sz w:val="24"/>
          <w:szCs w:val="24"/>
        </w:rPr>
      </w:pPr>
      <w:r>
        <w:rPr>
          <w:sz w:val="24"/>
          <w:szCs w:val="24"/>
        </w:rPr>
        <w:t>об отказе в предоставлении услуги</w:t>
      </w:r>
    </w:p>
    <w:p w:rsidR="00036160" w:rsidRDefault="00036160" w:rsidP="00036160">
      <w:pPr>
        <w:autoSpaceDE w:val="0"/>
        <w:autoSpaceDN w:val="0"/>
        <w:adjustRightInd w:val="0"/>
        <w:jc w:val="both"/>
        <w:rPr>
          <w:sz w:val="24"/>
          <w:szCs w:val="24"/>
        </w:rPr>
      </w:pPr>
    </w:p>
    <w:p w:rsidR="00036160" w:rsidRDefault="00036160" w:rsidP="00036160">
      <w:pPr>
        <w:autoSpaceDE w:val="0"/>
        <w:autoSpaceDN w:val="0"/>
        <w:adjustRightInd w:val="0"/>
        <w:jc w:val="center"/>
        <w:rPr>
          <w:sz w:val="24"/>
          <w:szCs w:val="24"/>
        </w:rPr>
      </w:pPr>
      <w:r>
        <w:rPr>
          <w:sz w:val="24"/>
          <w:szCs w:val="24"/>
        </w:rPr>
        <w:t>Уважаемый(ая) ______________!</w:t>
      </w:r>
    </w:p>
    <w:p w:rsidR="00036160" w:rsidRDefault="00036160" w:rsidP="00036160">
      <w:pPr>
        <w:autoSpaceDE w:val="0"/>
        <w:autoSpaceDN w:val="0"/>
        <w:adjustRightInd w:val="0"/>
        <w:jc w:val="both"/>
        <w:rPr>
          <w:sz w:val="24"/>
          <w:szCs w:val="24"/>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sz w:val="24"/>
          <w:szCs w:val="24"/>
        </w:rPr>
        <w:t xml:space="preserve">Рассмотрев Ваше заявление и документы, необходимые для предоставления муниципальной услуги </w:t>
      </w:r>
      <w:r>
        <w:rPr>
          <w:color w:val="000000"/>
          <w:sz w:val="24"/>
          <w:szCs w:val="24"/>
          <w:lang w:eastAsia="ru-RU"/>
        </w:rPr>
        <w:t>«</w:t>
      </w:r>
      <w:r>
        <w:rPr>
          <w:sz w:val="24"/>
          <w:szCs w:val="24"/>
        </w:rPr>
        <w:t>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color w:val="000000"/>
          <w:sz w:val="24"/>
          <w:szCs w:val="24"/>
          <w:lang w:eastAsia="ru-RU"/>
        </w:rPr>
        <w:t>»,</w:t>
      </w:r>
      <w:r>
        <w:rPr>
          <w:sz w:val="24"/>
          <w:szCs w:val="24"/>
        </w:rPr>
        <w:t xml:space="preserve"> сообщаем, что Вам отказано в предоставлении муниципальной услуги по следующим </w:t>
      </w:r>
      <w:r w:rsidR="00603D88">
        <w:rPr>
          <w:sz w:val="24"/>
          <w:szCs w:val="24"/>
        </w:rPr>
        <w:t>основаниям: _</w:t>
      </w:r>
      <w:r>
        <w:rPr>
          <w:sz w:val="24"/>
          <w:szCs w:val="24"/>
        </w:rPr>
        <w:t>_______________________________________________________</w:t>
      </w:r>
      <w:r w:rsidR="00603D88">
        <w:rPr>
          <w:sz w:val="24"/>
          <w:szCs w:val="24"/>
        </w:rPr>
        <w:t>___________________</w:t>
      </w:r>
      <w:r>
        <w:rPr>
          <w:sz w:val="24"/>
          <w:szCs w:val="24"/>
        </w:rPr>
        <w:t>____</w:t>
      </w:r>
    </w:p>
    <w:p w:rsidR="00036160" w:rsidRDefault="00036160" w:rsidP="00036160">
      <w:pPr>
        <w:autoSpaceDE w:val="0"/>
        <w:autoSpaceDN w:val="0"/>
        <w:adjustRightInd w:val="0"/>
        <w:jc w:val="both"/>
        <w:rPr>
          <w:sz w:val="20"/>
          <w:szCs w:val="20"/>
        </w:rPr>
      </w:pPr>
      <w:r>
        <w:rPr>
          <w:szCs w:val="28"/>
        </w:rPr>
        <w:t xml:space="preserve">                      </w:t>
      </w:r>
      <w:r>
        <w:rPr>
          <w:szCs w:val="28"/>
        </w:rPr>
        <w:tab/>
      </w:r>
      <w:r>
        <w:rPr>
          <w:szCs w:val="28"/>
        </w:rPr>
        <w:tab/>
      </w:r>
      <w:r>
        <w:rPr>
          <w:sz w:val="20"/>
          <w:szCs w:val="20"/>
        </w:rPr>
        <w:t>(указываются основания отказа)</w:t>
      </w:r>
    </w:p>
    <w:p w:rsidR="00036160" w:rsidRDefault="00036160" w:rsidP="00036160">
      <w:pPr>
        <w:autoSpaceDE w:val="0"/>
        <w:autoSpaceDN w:val="0"/>
        <w:adjustRightInd w:val="0"/>
        <w:ind w:firstLine="0"/>
        <w:jc w:val="both"/>
        <w:rPr>
          <w:szCs w:val="28"/>
        </w:rPr>
      </w:pPr>
      <w:r>
        <w:rPr>
          <w:szCs w:val="28"/>
        </w:rPr>
        <w:t>____________________________________________________________________</w:t>
      </w:r>
    </w:p>
    <w:p w:rsidR="00036160" w:rsidRDefault="00036160" w:rsidP="00036160">
      <w:pPr>
        <w:autoSpaceDE w:val="0"/>
        <w:autoSpaceDN w:val="0"/>
        <w:adjustRightInd w:val="0"/>
        <w:ind w:firstLine="0"/>
        <w:jc w:val="both"/>
        <w:rPr>
          <w:szCs w:val="28"/>
        </w:rPr>
      </w:pPr>
      <w:r>
        <w:rPr>
          <w:szCs w:val="28"/>
        </w:rPr>
        <w:t>____________________________________________________________________</w:t>
      </w: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p>
    <w:p w:rsidR="00036160" w:rsidRDefault="00036160" w:rsidP="00036160">
      <w:pPr>
        <w:numPr>
          <w:ilvl w:val="0"/>
          <w:numId w:val="2"/>
        </w:numPr>
        <w:autoSpaceDE w:val="0"/>
        <w:autoSpaceDN w:val="0"/>
        <w:adjustRightInd w:val="0"/>
        <w:ind w:left="0" w:firstLine="0"/>
        <w:jc w:val="both"/>
        <w:outlineLvl w:val="0"/>
        <w:rPr>
          <w:rFonts w:ascii="Courier New" w:hAnsi="Courier New" w:cs="Courier New"/>
          <w:sz w:val="20"/>
          <w:szCs w:val="20"/>
        </w:rPr>
      </w:pPr>
      <w:r>
        <w:rPr>
          <w:rFonts w:ascii="Courier New" w:hAnsi="Courier New" w:cs="Courier New"/>
          <w:sz w:val="20"/>
          <w:szCs w:val="20"/>
        </w:rPr>
        <w:t>____________________   ____________________/______________________________/</w:t>
      </w:r>
    </w:p>
    <w:p w:rsidR="00036160" w:rsidRDefault="00036160" w:rsidP="00036160">
      <w:pPr>
        <w:numPr>
          <w:ilvl w:val="0"/>
          <w:numId w:val="2"/>
        </w:numPr>
        <w:autoSpaceDE w:val="0"/>
        <w:autoSpaceDN w:val="0"/>
        <w:adjustRightInd w:val="0"/>
        <w:ind w:left="0" w:firstLine="0"/>
        <w:jc w:val="both"/>
        <w:outlineLvl w:val="0"/>
        <w:rPr>
          <w:sz w:val="20"/>
          <w:szCs w:val="20"/>
        </w:rPr>
      </w:pPr>
      <w:r>
        <w:rPr>
          <w:rFonts w:ascii="Courier New" w:hAnsi="Courier New" w:cs="Courier New"/>
          <w:sz w:val="20"/>
          <w:szCs w:val="20"/>
        </w:rPr>
        <w:t xml:space="preserve">    </w:t>
      </w:r>
      <w:r>
        <w:rPr>
          <w:sz w:val="20"/>
          <w:szCs w:val="20"/>
        </w:rPr>
        <w:t>(должность)                                        (подпись)                                 (расшифровка подписи)</w:t>
      </w: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r>
        <w:rPr>
          <w:szCs w:val="28"/>
        </w:rPr>
        <w:t>"___" __________ 20__ г.</w:t>
      </w:r>
    </w:p>
    <w:p w:rsidR="00036160" w:rsidRDefault="00036160" w:rsidP="00036160">
      <w:pPr>
        <w:autoSpaceDE w:val="0"/>
        <w:autoSpaceDN w:val="0"/>
        <w:adjustRightInd w:val="0"/>
        <w:jc w:val="both"/>
        <w:rPr>
          <w:szCs w:val="28"/>
          <w:lang w:eastAsia="ru-RU"/>
        </w:rPr>
      </w:pPr>
    </w:p>
    <w:p w:rsidR="00036160" w:rsidRDefault="00036160" w:rsidP="00036160">
      <w:pPr>
        <w:autoSpaceDE w:val="0"/>
        <w:autoSpaceDN w:val="0"/>
        <w:adjustRightInd w:val="0"/>
        <w:jc w:val="both"/>
        <w:rPr>
          <w:sz w:val="20"/>
          <w:szCs w:val="20"/>
          <w:lang w:eastAsia="ru-RU"/>
        </w:rPr>
      </w:pPr>
    </w:p>
    <w:p w:rsidR="00036160" w:rsidRDefault="00036160" w:rsidP="00036160">
      <w:pPr>
        <w:autoSpaceDE w:val="0"/>
        <w:autoSpaceDN w:val="0"/>
        <w:adjustRightInd w:val="0"/>
        <w:jc w:val="both"/>
        <w:rPr>
          <w:sz w:val="20"/>
          <w:szCs w:val="20"/>
          <w:lang w:eastAsia="ru-RU"/>
        </w:rPr>
      </w:pPr>
      <w:r>
        <w:rPr>
          <w:sz w:val="20"/>
          <w:szCs w:val="20"/>
          <w:lang w:eastAsia="ru-RU"/>
        </w:rPr>
        <w:t>Ф.И.О. исполнителя</w:t>
      </w:r>
    </w:p>
    <w:p w:rsidR="00036160" w:rsidRDefault="00036160" w:rsidP="00036160">
      <w:pPr>
        <w:autoSpaceDE w:val="0"/>
        <w:autoSpaceDN w:val="0"/>
        <w:adjustRightInd w:val="0"/>
        <w:jc w:val="both"/>
        <w:rPr>
          <w:sz w:val="20"/>
          <w:szCs w:val="20"/>
          <w:lang w:eastAsia="ru-RU"/>
        </w:rPr>
      </w:pPr>
      <w:r>
        <w:rPr>
          <w:sz w:val="20"/>
          <w:szCs w:val="20"/>
          <w:lang w:eastAsia="ru-RU"/>
        </w:rPr>
        <w:t>Тел.</w:t>
      </w:r>
    </w:p>
    <w:p w:rsidR="00036160" w:rsidRDefault="00036160" w:rsidP="00036160">
      <w:pPr>
        <w:widowControl w:val="0"/>
        <w:autoSpaceDE w:val="0"/>
        <w:autoSpaceDN w:val="0"/>
        <w:adjustRightInd w:val="0"/>
        <w:rPr>
          <w:szCs w:val="28"/>
        </w:rPr>
      </w:pPr>
    </w:p>
    <w:p w:rsidR="00036160" w:rsidRDefault="00036160" w:rsidP="00036160">
      <w:pPr>
        <w:widowControl w:val="0"/>
        <w:autoSpaceDE w:val="0"/>
        <w:autoSpaceDN w:val="0"/>
        <w:adjustRightInd w:val="0"/>
        <w:rPr>
          <w:szCs w:val="28"/>
        </w:rPr>
      </w:pPr>
    </w:p>
    <w:p w:rsidR="00036160" w:rsidRDefault="00036160" w:rsidP="00036160">
      <w:pPr>
        <w:widowControl w:val="0"/>
        <w:autoSpaceDE w:val="0"/>
        <w:autoSpaceDN w:val="0"/>
        <w:adjustRightInd w:val="0"/>
        <w:rPr>
          <w:szCs w:val="28"/>
        </w:rPr>
      </w:pPr>
    </w:p>
    <w:p w:rsidR="00036160" w:rsidRDefault="00036160" w:rsidP="00036160">
      <w:pPr>
        <w:widowControl w:val="0"/>
        <w:autoSpaceDE w:val="0"/>
        <w:autoSpaceDN w:val="0"/>
        <w:adjustRightInd w:val="0"/>
        <w:rPr>
          <w:szCs w:val="28"/>
        </w:rPr>
      </w:pPr>
    </w:p>
    <w:p w:rsidR="00036160" w:rsidRDefault="00036160" w:rsidP="00036160">
      <w:pPr>
        <w:widowControl w:val="0"/>
        <w:autoSpaceDE w:val="0"/>
        <w:autoSpaceDN w:val="0"/>
        <w:adjustRightInd w:val="0"/>
        <w:rPr>
          <w:szCs w:val="28"/>
        </w:rPr>
      </w:pPr>
    </w:p>
    <w:p w:rsidR="00036160" w:rsidRDefault="00036160" w:rsidP="00036160">
      <w:pPr>
        <w:ind w:left="5103" w:firstLine="0"/>
        <w:jc w:val="both"/>
        <w:rPr>
          <w:rFonts w:eastAsia="Times New Roman"/>
          <w:bCs/>
          <w:sz w:val="24"/>
          <w:szCs w:val="24"/>
          <w:lang w:eastAsia="ru-RU"/>
        </w:rPr>
      </w:pPr>
    </w:p>
    <w:p w:rsidR="00036160" w:rsidRDefault="00036160" w:rsidP="00036160">
      <w:pPr>
        <w:ind w:left="5103" w:firstLine="0"/>
        <w:jc w:val="both"/>
        <w:rPr>
          <w:rFonts w:eastAsia="Times New Roman"/>
          <w:bCs/>
          <w:sz w:val="24"/>
          <w:szCs w:val="24"/>
          <w:lang w:eastAsia="ru-RU"/>
        </w:rPr>
      </w:pPr>
    </w:p>
    <w:p w:rsidR="00036160" w:rsidRDefault="00036160" w:rsidP="00036160">
      <w:pPr>
        <w:ind w:left="5103" w:firstLine="0"/>
        <w:jc w:val="both"/>
        <w:rPr>
          <w:rFonts w:eastAsia="Times New Roman"/>
          <w:bCs/>
          <w:sz w:val="24"/>
          <w:szCs w:val="24"/>
          <w:lang w:eastAsia="ru-RU"/>
        </w:rPr>
      </w:pPr>
      <w:r>
        <w:rPr>
          <w:rFonts w:eastAsia="Times New Roman"/>
          <w:bCs/>
          <w:sz w:val="24"/>
          <w:szCs w:val="24"/>
          <w:lang w:eastAsia="ru-RU"/>
        </w:rPr>
        <w:t>Приложение № 5</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ind w:left="5103"/>
        <w:jc w:val="both"/>
        <w:rPr>
          <w:rFonts w:eastAsia="Times New Roman"/>
          <w:bCs/>
          <w:szCs w:val="28"/>
          <w:lang w:eastAsia="ru-RU"/>
        </w:rPr>
      </w:pPr>
    </w:p>
    <w:p w:rsidR="00036160" w:rsidRDefault="00036160" w:rsidP="00036160">
      <w:pPr>
        <w:autoSpaceDE w:val="0"/>
        <w:autoSpaceDN w:val="0"/>
        <w:adjustRightInd w:val="0"/>
        <w:jc w:val="right"/>
        <w:rPr>
          <w:szCs w:val="28"/>
        </w:rPr>
      </w:pPr>
    </w:p>
    <w:p w:rsidR="00036160" w:rsidRDefault="00036160" w:rsidP="00036160">
      <w:pPr>
        <w:autoSpaceDE w:val="0"/>
        <w:autoSpaceDN w:val="0"/>
        <w:adjustRightInd w:val="0"/>
        <w:jc w:val="right"/>
        <w:rPr>
          <w:sz w:val="24"/>
          <w:szCs w:val="24"/>
        </w:rPr>
      </w:pPr>
      <w:r>
        <w:rPr>
          <w:sz w:val="24"/>
          <w:szCs w:val="24"/>
        </w:rPr>
        <w:t>ФОРМА</w:t>
      </w:r>
    </w:p>
    <w:p w:rsidR="00036160" w:rsidRDefault="00036160" w:rsidP="00036160">
      <w:pPr>
        <w:autoSpaceDE w:val="0"/>
        <w:autoSpaceDN w:val="0"/>
        <w:adjustRightInd w:val="0"/>
        <w:jc w:val="right"/>
        <w:rPr>
          <w:sz w:val="24"/>
          <w:szCs w:val="24"/>
        </w:rPr>
      </w:pPr>
    </w:p>
    <w:p w:rsidR="00036160" w:rsidRDefault="00036160" w:rsidP="00036160">
      <w:pPr>
        <w:autoSpaceDE w:val="0"/>
        <w:autoSpaceDN w:val="0"/>
        <w:adjustRightInd w:val="0"/>
        <w:jc w:val="right"/>
        <w:rPr>
          <w:sz w:val="24"/>
          <w:szCs w:val="24"/>
        </w:rPr>
      </w:pPr>
      <w:r>
        <w:rPr>
          <w:sz w:val="24"/>
          <w:szCs w:val="24"/>
        </w:rPr>
        <w:t>Ф.И.О.</w:t>
      </w:r>
    </w:p>
    <w:p w:rsidR="00036160" w:rsidRDefault="00036160" w:rsidP="00036160">
      <w:pPr>
        <w:autoSpaceDE w:val="0"/>
        <w:autoSpaceDN w:val="0"/>
        <w:adjustRightInd w:val="0"/>
        <w:jc w:val="right"/>
        <w:rPr>
          <w:sz w:val="24"/>
          <w:szCs w:val="24"/>
        </w:rPr>
      </w:pPr>
    </w:p>
    <w:p w:rsidR="00036160" w:rsidRDefault="00036160" w:rsidP="00036160">
      <w:pPr>
        <w:autoSpaceDE w:val="0"/>
        <w:autoSpaceDN w:val="0"/>
        <w:adjustRightInd w:val="0"/>
        <w:jc w:val="right"/>
        <w:rPr>
          <w:sz w:val="24"/>
          <w:szCs w:val="24"/>
        </w:rPr>
      </w:pPr>
      <w:r>
        <w:rPr>
          <w:sz w:val="24"/>
          <w:szCs w:val="24"/>
        </w:rPr>
        <w:t>Адрес:</w:t>
      </w:r>
    </w:p>
    <w:p w:rsidR="00036160" w:rsidRDefault="00036160" w:rsidP="00036160">
      <w:pPr>
        <w:autoSpaceDE w:val="0"/>
        <w:autoSpaceDN w:val="0"/>
        <w:adjustRightInd w:val="0"/>
        <w:spacing w:line="240" w:lineRule="exact"/>
        <w:jc w:val="center"/>
        <w:rPr>
          <w:sz w:val="24"/>
          <w:szCs w:val="24"/>
        </w:rPr>
      </w:pPr>
    </w:p>
    <w:p w:rsidR="00036160" w:rsidRDefault="00036160" w:rsidP="00036160">
      <w:pPr>
        <w:autoSpaceDE w:val="0"/>
        <w:autoSpaceDN w:val="0"/>
        <w:adjustRightInd w:val="0"/>
        <w:spacing w:line="240" w:lineRule="exact"/>
        <w:jc w:val="center"/>
        <w:rPr>
          <w:sz w:val="24"/>
          <w:szCs w:val="24"/>
        </w:rPr>
      </w:pPr>
      <w:r>
        <w:rPr>
          <w:sz w:val="24"/>
          <w:szCs w:val="24"/>
        </w:rPr>
        <w:t>УВЕДОМЛЕНИЕ</w:t>
      </w:r>
    </w:p>
    <w:p w:rsidR="00036160" w:rsidRDefault="00036160" w:rsidP="00036160">
      <w:pPr>
        <w:autoSpaceDE w:val="0"/>
        <w:autoSpaceDN w:val="0"/>
        <w:adjustRightInd w:val="0"/>
        <w:spacing w:line="240" w:lineRule="exact"/>
        <w:jc w:val="center"/>
        <w:rPr>
          <w:sz w:val="24"/>
          <w:szCs w:val="24"/>
        </w:rPr>
      </w:pPr>
      <w:r>
        <w:rPr>
          <w:sz w:val="24"/>
          <w:szCs w:val="24"/>
        </w:rPr>
        <w:t>о регистрации факта прекращения трудового договора</w:t>
      </w:r>
    </w:p>
    <w:p w:rsidR="00036160" w:rsidRDefault="00036160" w:rsidP="00036160">
      <w:pPr>
        <w:autoSpaceDE w:val="0"/>
        <w:autoSpaceDN w:val="0"/>
        <w:adjustRightInd w:val="0"/>
        <w:jc w:val="both"/>
        <w:rPr>
          <w:sz w:val="24"/>
          <w:szCs w:val="24"/>
        </w:rPr>
      </w:pPr>
    </w:p>
    <w:p w:rsidR="00036160" w:rsidRDefault="00036160" w:rsidP="00036160">
      <w:pPr>
        <w:autoSpaceDE w:val="0"/>
        <w:autoSpaceDN w:val="0"/>
        <w:adjustRightInd w:val="0"/>
        <w:jc w:val="center"/>
        <w:rPr>
          <w:sz w:val="24"/>
          <w:szCs w:val="24"/>
        </w:rPr>
      </w:pPr>
      <w:r>
        <w:rPr>
          <w:sz w:val="24"/>
          <w:szCs w:val="24"/>
        </w:rPr>
        <w:t>Уважаемый(ая) ______________!</w:t>
      </w:r>
    </w:p>
    <w:p w:rsidR="00036160" w:rsidRDefault="00036160" w:rsidP="00036160">
      <w:pPr>
        <w:autoSpaceDE w:val="0"/>
        <w:autoSpaceDN w:val="0"/>
        <w:adjustRightInd w:val="0"/>
        <w:jc w:val="both"/>
        <w:rPr>
          <w:sz w:val="24"/>
          <w:szCs w:val="24"/>
        </w:rPr>
      </w:pPr>
    </w:p>
    <w:p w:rsidR="00036160" w:rsidRDefault="00036160" w:rsidP="00036160">
      <w:pPr>
        <w:autoSpaceDE w:val="0"/>
        <w:autoSpaceDN w:val="0"/>
        <w:adjustRightInd w:val="0"/>
        <w:ind w:firstLine="0"/>
        <w:jc w:val="both"/>
        <w:outlineLvl w:val="0"/>
        <w:rPr>
          <w:sz w:val="24"/>
          <w:szCs w:val="24"/>
        </w:rPr>
      </w:pPr>
      <w:r>
        <w:rPr>
          <w:sz w:val="24"/>
          <w:szCs w:val="24"/>
        </w:rPr>
        <w:tab/>
        <w:t xml:space="preserve">Рассмотрев Ваше заявление и документы, необходимые для предоставления муниципальной услуги </w:t>
      </w:r>
      <w:r>
        <w:rPr>
          <w:color w:val="000000"/>
          <w:sz w:val="24"/>
          <w:szCs w:val="24"/>
          <w:lang w:eastAsia="ru-RU"/>
        </w:rPr>
        <w:t>«</w:t>
      </w:r>
      <w:r>
        <w:rPr>
          <w:sz w:val="24"/>
          <w:szCs w:val="24"/>
        </w:rPr>
        <w:t>Уведомительная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color w:val="000000"/>
          <w:sz w:val="24"/>
          <w:szCs w:val="24"/>
          <w:lang w:eastAsia="ru-RU"/>
        </w:rPr>
        <w:t>»,</w:t>
      </w:r>
      <w:r>
        <w:rPr>
          <w:sz w:val="24"/>
          <w:szCs w:val="24"/>
        </w:rPr>
        <w:t xml:space="preserve"> сообщаем, о регистрации факта прекращения трудового договора от ______________ № ________, заключенного между: </w:t>
      </w:r>
    </w:p>
    <w:p w:rsidR="00036160" w:rsidRDefault="00036160" w:rsidP="00036160">
      <w:pPr>
        <w:autoSpaceDE w:val="0"/>
        <w:autoSpaceDN w:val="0"/>
        <w:adjustRightInd w:val="0"/>
        <w:ind w:firstLine="0"/>
        <w:jc w:val="both"/>
        <w:outlineLvl w:val="0"/>
        <w:rPr>
          <w:rFonts w:ascii="Courier New" w:hAnsi="Courier New" w:cs="Courier New"/>
          <w:sz w:val="20"/>
          <w:szCs w:val="20"/>
          <w:lang w:eastAsia="ru-RU"/>
        </w:rPr>
      </w:pPr>
      <w:r>
        <w:rPr>
          <w:szCs w:val="28"/>
        </w:rPr>
        <w:t>_________________</w:t>
      </w:r>
      <w:r>
        <w:rPr>
          <w:rFonts w:ascii="Courier New" w:hAnsi="Courier New" w:cs="Courier New"/>
          <w:sz w:val="20"/>
          <w:szCs w:val="20"/>
          <w:lang w:eastAsia="ru-RU"/>
        </w:rPr>
        <w:t>____________________________________________________________</w:t>
      </w:r>
    </w:p>
    <w:p w:rsidR="00036160" w:rsidRDefault="00036160" w:rsidP="00036160">
      <w:pPr>
        <w:autoSpaceDE w:val="0"/>
        <w:autoSpaceDN w:val="0"/>
        <w:adjustRightInd w:val="0"/>
        <w:jc w:val="both"/>
        <w:outlineLvl w:val="0"/>
        <w:rPr>
          <w:sz w:val="20"/>
          <w:szCs w:val="20"/>
          <w:lang w:eastAsia="ru-RU"/>
        </w:rPr>
      </w:pPr>
      <w:r>
        <w:rPr>
          <w:rFonts w:ascii="Courier New" w:hAnsi="Courier New" w:cs="Courier New"/>
          <w:sz w:val="20"/>
          <w:szCs w:val="20"/>
          <w:lang w:eastAsia="ru-RU"/>
        </w:rPr>
        <w:t xml:space="preserve">                        </w:t>
      </w:r>
      <w:r>
        <w:rPr>
          <w:sz w:val="20"/>
          <w:szCs w:val="20"/>
          <w:lang w:eastAsia="ru-RU"/>
        </w:rPr>
        <w:t>(фамилия, имя, отчество работодателя)</w:t>
      </w:r>
    </w:p>
    <w:p w:rsidR="00036160" w:rsidRDefault="00036160" w:rsidP="00036160">
      <w:pPr>
        <w:autoSpaceDE w:val="0"/>
        <w:autoSpaceDN w:val="0"/>
        <w:adjustRightInd w:val="0"/>
        <w:ind w:firstLine="0"/>
        <w:jc w:val="both"/>
        <w:outlineLvl w:val="0"/>
        <w:rPr>
          <w:rFonts w:ascii="Courier New" w:hAnsi="Courier New" w:cs="Courier New"/>
          <w:sz w:val="20"/>
          <w:szCs w:val="20"/>
          <w:lang w:eastAsia="ru-RU"/>
        </w:rPr>
      </w:pPr>
      <w:r>
        <w:rPr>
          <w:szCs w:val="28"/>
        </w:rPr>
        <w:t>_________________</w:t>
      </w:r>
      <w:r>
        <w:rPr>
          <w:rFonts w:ascii="Courier New" w:hAnsi="Courier New" w:cs="Courier New"/>
          <w:sz w:val="20"/>
          <w:szCs w:val="20"/>
          <w:lang w:eastAsia="ru-RU"/>
        </w:rPr>
        <w:t>____________________________________________________________</w:t>
      </w:r>
    </w:p>
    <w:p w:rsidR="00036160" w:rsidRDefault="00036160" w:rsidP="00036160">
      <w:pPr>
        <w:autoSpaceDE w:val="0"/>
        <w:autoSpaceDN w:val="0"/>
        <w:adjustRightInd w:val="0"/>
        <w:jc w:val="both"/>
        <w:outlineLvl w:val="0"/>
        <w:rPr>
          <w:sz w:val="20"/>
          <w:szCs w:val="20"/>
          <w:lang w:eastAsia="ru-RU"/>
        </w:rPr>
      </w:pPr>
      <w:r>
        <w:rPr>
          <w:sz w:val="20"/>
          <w:szCs w:val="20"/>
          <w:lang w:eastAsia="ru-RU"/>
        </w:rPr>
        <w:t xml:space="preserve">                        (фамилия, имя, отчество работника)</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Дата регистрации факта прекращения: __________________, регистрационный номер__________.</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ab/>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Трудовой договор в ________подлинных экземплярах прилагается.</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036160" w:rsidRDefault="00036160" w:rsidP="00036160">
      <w:pPr>
        <w:autoSpaceDE w:val="0"/>
        <w:autoSpaceDN w:val="0"/>
        <w:adjustRightInd w:val="0"/>
        <w:jc w:val="both"/>
        <w:rPr>
          <w:szCs w:val="28"/>
        </w:rPr>
      </w:pPr>
    </w:p>
    <w:p w:rsidR="00036160" w:rsidRDefault="00036160" w:rsidP="00036160">
      <w:pPr>
        <w:numPr>
          <w:ilvl w:val="0"/>
          <w:numId w:val="2"/>
        </w:numPr>
        <w:autoSpaceDE w:val="0"/>
        <w:autoSpaceDN w:val="0"/>
        <w:adjustRightInd w:val="0"/>
        <w:ind w:left="0" w:firstLine="0"/>
        <w:jc w:val="both"/>
        <w:outlineLvl w:val="0"/>
        <w:rPr>
          <w:rFonts w:ascii="Courier New" w:hAnsi="Courier New" w:cs="Courier New"/>
          <w:sz w:val="20"/>
          <w:szCs w:val="20"/>
        </w:rPr>
      </w:pPr>
      <w:r>
        <w:rPr>
          <w:rFonts w:ascii="Courier New" w:hAnsi="Courier New" w:cs="Courier New"/>
          <w:sz w:val="20"/>
          <w:szCs w:val="20"/>
        </w:rPr>
        <w:t>____________________   ____________________/______________________________/</w:t>
      </w:r>
    </w:p>
    <w:p w:rsidR="00036160" w:rsidRDefault="00036160" w:rsidP="00036160">
      <w:pPr>
        <w:numPr>
          <w:ilvl w:val="0"/>
          <w:numId w:val="2"/>
        </w:numPr>
        <w:autoSpaceDE w:val="0"/>
        <w:autoSpaceDN w:val="0"/>
        <w:adjustRightInd w:val="0"/>
        <w:ind w:left="0" w:firstLine="0"/>
        <w:jc w:val="both"/>
        <w:outlineLvl w:val="0"/>
        <w:rPr>
          <w:sz w:val="20"/>
          <w:szCs w:val="20"/>
        </w:rPr>
      </w:pPr>
      <w:r>
        <w:rPr>
          <w:rFonts w:ascii="Courier New" w:hAnsi="Courier New" w:cs="Courier New"/>
          <w:sz w:val="20"/>
          <w:szCs w:val="20"/>
        </w:rPr>
        <w:t xml:space="preserve">    </w:t>
      </w:r>
      <w:r>
        <w:rPr>
          <w:sz w:val="20"/>
          <w:szCs w:val="20"/>
        </w:rPr>
        <w:t>(должность)                                        (подпись)                                 (расшифровка подписи)</w:t>
      </w:r>
    </w:p>
    <w:p w:rsidR="00036160" w:rsidRDefault="00036160" w:rsidP="00036160">
      <w:pPr>
        <w:autoSpaceDE w:val="0"/>
        <w:autoSpaceDN w:val="0"/>
        <w:adjustRightInd w:val="0"/>
        <w:jc w:val="both"/>
        <w:rPr>
          <w:szCs w:val="28"/>
        </w:rPr>
      </w:pPr>
    </w:p>
    <w:p w:rsidR="00036160" w:rsidRDefault="00036160" w:rsidP="00036160">
      <w:pPr>
        <w:autoSpaceDE w:val="0"/>
        <w:autoSpaceDN w:val="0"/>
        <w:adjustRightInd w:val="0"/>
        <w:jc w:val="both"/>
        <w:rPr>
          <w:szCs w:val="28"/>
        </w:rPr>
      </w:pPr>
      <w:r>
        <w:rPr>
          <w:szCs w:val="28"/>
        </w:rPr>
        <w:t>"___" __________ 20__ г.</w:t>
      </w:r>
    </w:p>
    <w:p w:rsidR="00036160" w:rsidRDefault="00036160" w:rsidP="00036160">
      <w:pPr>
        <w:autoSpaceDE w:val="0"/>
        <w:autoSpaceDN w:val="0"/>
        <w:adjustRightInd w:val="0"/>
        <w:jc w:val="both"/>
        <w:rPr>
          <w:szCs w:val="28"/>
          <w:lang w:eastAsia="ru-RU"/>
        </w:rPr>
      </w:pPr>
    </w:p>
    <w:p w:rsidR="00036160" w:rsidRDefault="00036160" w:rsidP="00036160">
      <w:pPr>
        <w:autoSpaceDE w:val="0"/>
        <w:autoSpaceDN w:val="0"/>
        <w:adjustRightInd w:val="0"/>
        <w:jc w:val="both"/>
        <w:rPr>
          <w:sz w:val="20"/>
          <w:szCs w:val="20"/>
          <w:lang w:eastAsia="ru-RU"/>
        </w:rPr>
      </w:pPr>
      <w:r>
        <w:rPr>
          <w:sz w:val="20"/>
          <w:szCs w:val="20"/>
          <w:lang w:eastAsia="ru-RU"/>
        </w:rPr>
        <w:t>Ф.И.О. исполнителя</w:t>
      </w:r>
    </w:p>
    <w:p w:rsidR="00036160" w:rsidRDefault="00036160" w:rsidP="00036160">
      <w:pPr>
        <w:autoSpaceDE w:val="0"/>
        <w:autoSpaceDN w:val="0"/>
        <w:adjustRightInd w:val="0"/>
        <w:jc w:val="both"/>
        <w:rPr>
          <w:sz w:val="20"/>
          <w:szCs w:val="20"/>
          <w:lang w:eastAsia="ru-RU"/>
        </w:rPr>
      </w:pPr>
      <w:r>
        <w:rPr>
          <w:sz w:val="20"/>
          <w:szCs w:val="20"/>
          <w:lang w:eastAsia="ru-RU"/>
        </w:rPr>
        <w:t>Тел.</w:t>
      </w:r>
    </w:p>
    <w:p w:rsidR="00036160" w:rsidRDefault="00036160" w:rsidP="00036160">
      <w:pPr>
        <w:ind w:left="5103"/>
        <w:jc w:val="both"/>
        <w:rPr>
          <w:rFonts w:eastAsia="Times New Roman"/>
          <w:bCs/>
          <w:szCs w:val="28"/>
          <w:lang w:eastAsia="ru-RU"/>
        </w:rPr>
      </w:pPr>
    </w:p>
    <w:p w:rsidR="00036160" w:rsidRDefault="00036160" w:rsidP="00036160">
      <w:pPr>
        <w:ind w:firstLine="0"/>
        <w:jc w:val="both"/>
        <w:rPr>
          <w:rFonts w:eastAsia="Times New Roman"/>
          <w:bCs/>
          <w:szCs w:val="28"/>
          <w:lang w:eastAsia="ru-RU"/>
        </w:rPr>
      </w:pPr>
    </w:p>
    <w:p w:rsidR="00036160" w:rsidRDefault="00036160" w:rsidP="00036160">
      <w:pPr>
        <w:ind w:firstLine="0"/>
        <w:jc w:val="both"/>
        <w:rPr>
          <w:rFonts w:eastAsia="Times New Roman"/>
          <w:bCs/>
          <w:szCs w:val="28"/>
          <w:lang w:eastAsia="ru-RU"/>
        </w:rPr>
      </w:pPr>
    </w:p>
    <w:p w:rsidR="00036160" w:rsidRDefault="00036160" w:rsidP="00036160">
      <w:pPr>
        <w:ind w:firstLine="0"/>
        <w:jc w:val="both"/>
        <w:rPr>
          <w:rFonts w:eastAsia="Times New Roman"/>
          <w:bCs/>
          <w:szCs w:val="28"/>
          <w:lang w:eastAsia="ru-RU"/>
        </w:rPr>
      </w:pPr>
    </w:p>
    <w:p w:rsidR="00036160" w:rsidRDefault="00036160" w:rsidP="00036160">
      <w:pPr>
        <w:ind w:firstLine="0"/>
        <w:jc w:val="both"/>
        <w:rPr>
          <w:rFonts w:eastAsia="Times New Roman"/>
          <w:bCs/>
          <w:szCs w:val="28"/>
          <w:lang w:eastAsia="ru-RU"/>
        </w:rPr>
      </w:pPr>
    </w:p>
    <w:p w:rsidR="00036160" w:rsidRDefault="00036160" w:rsidP="00036160">
      <w:pPr>
        <w:ind w:left="5103" w:firstLine="0"/>
        <w:jc w:val="both"/>
        <w:rPr>
          <w:rFonts w:eastAsia="Times New Roman"/>
          <w:bCs/>
          <w:sz w:val="24"/>
          <w:szCs w:val="24"/>
          <w:lang w:eastAsia="ru-RU"/>
        </w:rPr>
      </w:pPr>
      <w:r>
        <w:rPr>
          <w:rFonts w:eastAsia="Times New Roman"/>
          <w:bCs/>
          <w:sz w:val="24"/>
          <w:szCs w:val="24"/>
          <w:lang w:eastAsia="ru-RU"/>
        </w:rPr>
        <w:t>Приложение № 6</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ind w:left="5103"/>
        <w:jc w:val="both"/>
        <w:rPr>
          <w:rFonts w:eastAsia="Times New Roman"/>
          <w:bCs/>
          <w:szCs w:val="28"/>
          <w:lang w:eastAsia="ru-RU"/>
        </w:rPr>
      </w:pPr>
    </w:p>
    <w:p w:rsidR="00036160" w:rsidRDefault="00036160" w:rsidP="00036160">
      <w:pPr>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
    <w:p w:rsidR="00036160" w:rsidRDefault="00036160" w:rsidP="00036160">
      <w:pPr>
        <w:autoSpaceDE w:val="0"/>
        <w:autoSpaceDN w:val="0"/>
        <w:adjustRightInd w:val="0"/>
        <w:jc w:val="both"/>
        <w:outlineLvl w:val="0"/>
        <w:rPr>
          <w:sz w:val="24"/>
          <w:szCs w:val="24"/>
          <w:lang w:eastAsia="ru-RU"/>
        </w:rPr>
      </w:pP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rFonts w:ascii="Courier New" w:hAnsi="Courier New" w:cs="Courier New"/>
          <w:sz w:val="20"/>
          <w:szCs w:val="20"/>
          <w:lang w:eastAsia="ru-RU"/>
        </w:rPr>
        <w:tab/>
      </w:r>
      <w:r>
        <w:rPr>
          <w:sz w:val="24"/>
          <w:szCs w:val="24"/>
          <w:lang w:eastAsia="ru-RU"/>
        </w:rPr>
        <w:t>ФОРМА</w:t>
      </w:r>
    </w:p>
    <w:p w:rsidR="00036160" w:rsidRDefault="00036160" w:rsidP="00036160">
      <w:pPr>
        <w:autoSpaceDE w:val="0"/>
        <w:autoSpaceDN w:val="0"/>
        <w:adjustRightInd w:val="0"/>
        <w:jc w:val="both"/>
        <w:outlineLvl w:val="0"/>
        <w:rPr>
          <w:sz w:val="24"/>
          <w:szCs w:val="24"/>
          <w:lang w:eastAsia="ru-RU"/>
        </w:rPr>
      </w:pPr>
    </w:p>
    <w:p w:rsidR="00036160" w:rsidRDefault="00036160" w:rsidP="00036160">
      <w:pPr>
        <w:autoSpaceDE w:val="0"/>
        <w:autoSpaceDN w:val="0"/>
        <w:adjustRightInd w:val="0"/>
        <w:jc w:val="right"/>
        <w:rPr>
          <w:sz w:val="24"/>
          <w:szCs w:val="24"/>
          <w:lang w:eastAsia="ru-RU"/>
        </w:rPr>
      </w:pPr>
      <w:r>
        <w:rPr>
          <w:sz w:val="24"/>
          <w:szCs w:val="24"/>
          <w:lang w:eastAsia="ru-RU"/>
        </w:rPr>
        <w:t>Ф.И.О.</w:t>
      </w:r>
    </w:p>
    <w:p w:rsidR="00036160" w:rsidRDefault="00036160" w:rsidP="00036160">
      <w:pPr>
        <w:autoSpaceDE w:val="0"/>
        <w:autoSpaceDN w:val="0"/>
        <w:adjustRightInd w:val="0"/>
        <w:jc w:val="right"/>
        <w:rPr>
          <w:sz w:val="24"/>
          <w:szCs w:val="24"/>
          <w:lang w:eastAsia="ru-RU"/>
        </w:rPr>
      </w:pPr>
    </w:p>
    <w:p w:rsidR="00036160" w:rsidRDefault="00036160" w:rsidP="00036160">
      <w:pPr>
        <w:autoSpaceDE w:val="0"/>
        <w:autoSpaceDN w:val="0"/>
        <w:adjustRightInd w:val="0"/>
        <w:jc w:val="right"/>
        <w:rPr>
          <w:sz w:val="24"/>
          <w:szCs w:val="24"/>
          <w:lang w:eastAsia="ru-RU"/>
        </w:rPr>
      </w:pPr>
      <w:r>
        <w:rPr>
          <w:sz w:val="24"/>
          <w:szCs w:val="24"/>
          <w:lang w:eastAsia="ru-RU"/>
        </w:rPr>
        <w:t>Адрес:</w:t>
      </w:r>
    </w:p>
    <w:p w:rsidR="00036160" w:rsidRDefault="00036160" w:rsidP="00036160">
      <w:pPr>
        <w:autoSpaceDE w:val="0"/>
        <w:autoSpaceDN w:val="0"/>
        <w:adjustRightInd w:val="0"/>
        <w:jc w:val="right"/>
        <w:outlineLvl w:val="0"/>
        <w:rPr>
          <w:sz w:val="24"/>
          <w:szCs w:val="24"/>
          <w:lang w:eastAsia="ru-RU"/>
        </w:rPr>
      </w:pPr>
    </w:p>
    <w:p w:rsidR="00036160" w:rsidRDefault="00036160" w:rsidP="00036160">
      <w:pPr>
        <w:autoSpaceDE w:val="0"/>
        <w:autoSpaceDN w:val="0"/>
        <w:adjustRightInd w:val="0"/>
        <w:jc w:val="both"/>
        <w:outlineLvl w:val="0"/>
        <w:rPr>
          <w:sz w:val="24"/>
          <w:szCs w:val="24"/>
          <w:lang w:eastAsia="ru-RU"/>
        </w:rPr>
      </w:pPr>
    </w:p>
    <w:p w:rsidR="00036160" w:rsidRDefault="00036160" w:rsidP="00036160">
      <w:pPr>
        <w:autoSpaceDE w:val="0"/>
        <w:autoSpaceDN w:val="0"/>
        <w:adjustRightInd w:val="0"/>
        <w:jc w:val="center"/>
        <w:outlineLvl w:val="0"/>
        <w:rPr>
          <w:sz w:val="24"/>
          <w:szCs w:val="24"/>
          <w:lang w:eastAsia="ru-RU"/>
        </w:rPr>
      </w:pPr>
      <w:r>
        <w:rPr>
          <w:sz w:val="24"/>
          <w:szCs w:val="24"/>
          <w:lang w:eastAsia="ru-RU"/>
        </w:rPr>
        <w:t>УВЕДОМЛЕНИЕ</w:t>
      </w:r>
    </w:p>
    <w:p w:rsidR="00036160" w:rsidRDefault="00036160" w:rsidP="00036160">
      <w:pPr>
        <w:autoSpaceDE w:val="0"/>
        <w:autoSpaceDN w:val="0"/>
        <w:adjustRightInd w:val="0"/>
        <w:jc w:val="center"/>
        <w:outlineLvl w:val="0"/>
        <w:rPr>
          <w:sz w:val="24"/>
          <w:szCs w:val="24"/>
          <w:lang w:eastAsia="ru-RU"/>
        </w:rPr>
      </w:pPr>
      <w:r>
        <w:rPr>
          <w:sz w:val="24"/>
          <w:szCs w:val="24"/>
          <w:lang w:eastAsia="ru-RU"/>
        </w:rPr>
        <w:t>о выявленных условиях трудового договора</w:t>
      </w:r>
    </w:p>
    <w:p w:rsidR="00036160" w:rsidRDefault="00036160" w:rsidP="00036160">
      <w:pPr>
        <w:autoSpaceDE w:val="0"/>
        <w:autoSpaceDN w:val="0"/>
        <w:adjustRightInd w:val="0"/>
        <w:jc w:val="center"/>
        <w:outlineLvl w:val="0"/>
        <w:rPr>
          <w:sz w:val="24"/>
          <w:szCs w:val="24"/>
          <w:lang w:eastAsia="ru-RU"/>
        </w:rPr>
      </w:pPr>
      <w:r>
        <w:rPr>
          <w:sz w:val="24"/>
          <w:szCs w:val="24"/>
          <w:lang w:eastAsia="ru-RU"/>
        </w:rPr>
        <w:t>(изменений в трудовой договор,</w:t>
      </w:r>
    </w:p>
    <w:p w:rsidR="00036160" w:rsidRDefault="00036160" w:rsidP="00036160">
      <w:pPr>
        <w:autoSpaceDE w:val="0"/>
        <w:autoSpaceDN w:val="0"/>
        <w:adjustRightInd w:val="0"/>
        <w:jc w:val="center"/>
        <w:outlineLvl w:val="0"/>
        <w:rPr>
          <w:sz w:val="24"/>
          <w:szCs w:val="24"/>
          <w:lang w:eastAsia="ru-RU"/>
        </w:rPr>
      </w:pPr>
      <w:r>
        <w:rPr>
          <w:sz w:val="24"/>
          <w:szCs w:val="24"/>
          <w:lang w:eastAsia="ru-RU"/>
        </w:rPr>
        <w:t>факта прекращения трудового договора),</w:t>
      </w:r>
    </w:p>
    <w:p w:rsidR="00036160" w:rsidRDefault="00036160" w:rsidP="00036160">
      <w:pPr>
        <w:autoSpaceDE w:val="0"/>
        <w:autoSpaceDN w:val="0"/>
        <w:adjustRightInd w:val="0"/>
        <w:jc w:val="center"/>
        <w:outlineLvl w:val="0"/>
        <w:rPr>
          <w:sz w:val="24"/>
          <w:szCs w:val="24"/>
          <w:lang w:eastAsia="ru-RU"/>
        </w:rPr>
      </w:pPr>
      <w:r>
        <w:rPr>
          <w:sz w:val="24"/>
          <w:szCs w:val="24"/>
          <w:lang w:eastAsia="ru-RU"/>
        </w:rPr>
        <w:t>ухудшающих положение работников</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 xml:space="preserve">     _________________________________________________________________________</w:t>
      </w:r>
      <w:r w:rsidR="00603D88">
        <w:rPr>
          <w:sz w:val="24"/>
          <w:szCs w:val="24"/>
          <w:lang w:eastAsia="ru-RU"/>
        </w:rPr>
        <w:t>__</w:t>
      </w:r>
      <w:r>
        <w:rPr>
          <w:sz w:val="24"/>
          <w:szCs w:val="24"/>
          <w:lang w:eastAsia="ru-RU"/>
        </w:rPr>
        <w:t>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ab/>
      </w:r>
      <w:r>
        <w:rPr>
          <w:sz w:val="24"/>
          <w:szCs w:val="24"/>
          <w:lang w:eastAsia="ru-RU"/>
        </w:rPr>
        <w:tab/>
      </w:r>
      <w:r>
        <w:rPr>
          <w:sz w:val="24"/>
          <w:szCs w:val="24"/>
          <w:lang w:eastAsia="ru-RU"/>
        </w:rPr>
        <w:tab/>
        <w:t>(наименование органа, предоставляющего услугу)</w:t>
      </w:r>
    </w:p>
    <w:p w:rsidR="00036160" w:rsidRDefault="00036160" w:rsidP="00603D88">
      <w:pPr>
        <w:autoSpaceDE w:val="0"/>
        <w:autoSpaceDN w:val="0"/>
        <w:adjustRightInd w:val="0"/>
        <w:ind w:firstLine="0"/>
        <w:jc w:val="both"/>
        <w:outlineLvl w:val="0"/>
        <w:rPr>
          <w:sz w:val="24"/>
          <w:szCs w:val="24"/>
          <w:lang w:eastAsia="ru-RU"/>
        </w:rPr>
      </w:pPr>
      <w:r>
        <w:rPr>
          <w:sz w:val="24"/>
          <w:szCs w:val="24"/>
          <w:lang w:eastAsia="ru-RU"/>
        </w:rPr>
        <w:t>сообщает, что на уведомительную регистрацию поступил трудовой договор</w:t>
      </w:r>
      <w:r w:rsidR="00603D88">
        <w:rPr>
          <w:sz w:val="24"/>
          <w:szCs w:val="24"/>
          <w:lang w:eastAsia="ru-RU"/>
        </w:rPr>
        <w:t xml:space="preserve"> </w:t>
      </w:r>
      <w:r>
        <w:rPr>
          <w:sz w:val="24"/>
          <w:szCs w:val="24"/>
          <w:lang w:eastAsia="ru-RU"/>
        </w:rPr>
        <w:t xml:space="preserve">(изменения в </w:t>
      </w:r>
      <w:r w:rsidR="00603D88">
        <w:rPr>
          <w:sz w:val="24"/>
          <w:szCs w:val="24"/>
          <w:lang w:eastAsia="ru-RU"/>
        </w:rPr>
        <w:t>трудовой договор, факт прекращения трудового</w:t>
      </w:r>
      <w:r>
        <w:rPr>
          <w:sz w:val="24"/>
          <w:szCs w:val="24"/>
          <w:lang w:eastAsia="ru-RU"/>
        </w:rPr>
        <w:t xml:space="preserve"> договора), заключенный между работодателем __________________________________________</w:t>
      </w:r>
      <w:r w:rsidR="00603D88">
        <w:rPr>
          <w:sz w:val="24"/>
          <w:szCs w:val="24"/>
          <w:lang w:eastAsia="ru-RU"/>
        </w:rPr>
        <w:t>________________________</w:t>
      </w:r>
    </w:p>
    <w:p w:rsidR="00036160" w:rsidRDefault="00036160" w:rsidP="00036160">
      <w:pPr>
        <w:autoSpaceDE w:val="0"/>
        <w:autoSpaceDN w:val="0"/>
        <w:adjustRightInd w:val="0"/>
        <w:ind w:firstLine="0"/>
        <w:jc w:val="both"/>
        <w:outlineLvl w:val="0"/>
        <w:rPr>
          <w:sz w:val="20"/>
          <w:szCs w:val="20"/>
          <w:lang w:eastAsia="ru-RU"/>
        </w:rPr>
      </w:pPr>
      <w:r>
        <w:rPr>
          <w:sz w:val="24"/>
          <w:szCs w:val="24"/>
          <w:lang w:eastAsia="ru-RU"/>
        </w:rPr>
        <w:t xml:space="preserve">                                                                            </w:t>
      </w:r>
      <w:r>
        <w:rPr>
          <w:sz w:val="20"/>
          <w:szCs w:val="20"/>
          <w:lang w:eastAsia="ru-RU"/>
        </w:rPr>
        <w:t>(фамилия, имя, отчество)</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и работником ________________________________________________________</w:t>
      </w:r>
      <w:r w:rsidR="00603D88">
        <w:rPr>
          <w:sz w:val="24"/>
          <w:szCs w:val="24"/>
          <w:lang w:eastAsia="ru-RU"/>
        </w:rPr>
        <w:t>______</w:t>
      </w:r>
      <w:r>
        <w:rPr>
          <w:sz w:val="24"/>
          <w:szCs w:val="24"/>
          <w:lang w:eastAsia="ru-RU"/>
        </w:rPr>
        <w:t>_____,</w:t>
      </w:r>
    </w:p>
    <w:p w:rsidR="00036160" w:rsidRDefault="00036160" w:rsidP="00036160">
      <w:pPr>
        <w:autoSpaceDE w:val="0"/>
        <w:autoSpaceDN w:val="0"/>
        <w:adjustRightInd w:val="0"/>
        <w:ind w:firstLine="0"/>
        <w:jc w:val="both"/>
        <w:outlineLvl w:val="0"/>
        <w:rPr>
          <w:sz w:val="20"/>
          <w:szCs w:val="20"/>
          <w:lang w:eastAsia="ru-RU"/>
        </w:rPr>
      </w:pPr>
      <w:r>
        <w:rPr>
          <w:sz w:val="24"/>
          <w:szCs w:val="24"/>
          <w:lang w:eastAsia="ru-RU"/>
        </w:rPr>
        <w:t xml:space="preserve">                                                      </w:t>
      </w:r>
      <w:r>
        <w:rPr>
          <w:sz w:val="20"/>
          <w:szCs w:val="20"/>
          <w:lang w:eastAsia="ru-RU"/>
        </w:rPr>
        <w:t>(фамилия, имя, отчество работника)</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регистрационный номер N _____________ дата ________________________________</w:t>
      </w:r>
    </w:p>
    <w:p w:rsidR="00036160" w:rsidRDefault="00036160" w:rsidP="00603D88">
      <w:pPr>
        <w:autoSpaceDE w:val="0"/>
        <w:autoSpaceDN w:val="0"/>
        <w:adjustRightInd w:val="0"/>
        <w:ind w:firstLine="708"/>
        <w:jc w:val="both"/>
        <w:outlineLvl w:val="0"/>
        <w:rPr>
          <w:sz w:val="24"/>
          <w:szCs w:val="24"/>
          <w:lang w:eastAsia="ru-RU"/>
        </w:rPr>
      </w:pPr>
      <w:r>
        <w:rPr>
          <w:sz w:val="24"/>
          <w:szCs w:val="24"/>
          <w:lang w:eastAsia="ru-RU"/>
        </w:rPr>
        <w:t>При регистрации трудового договора (изменений в трудовой договор, факта</w:t>
      </w:r>
      <w:r w:rsidR="00603D88">
        <w:rPr>
          <w:sz w:val="24"/>
          <w:szCs w:val="24"/>
          <w:lang w:eastAsia="ru-RU"/>
        </w:rPr>
        <w:t xml:space="preserve"> </w:t>
      </w:r>
      <w:r>
        <w:rPr>
          <w:sz w:val="24"/>
          <w:szCs w:val="24"/>
          <w:lang w:eastAsia="ru-RU"/>
        </w:rPr>
        <w:t xml:space="preserve">прекращения трудового </w:t>
      </w:r>
      <w:r w:rsidR="00603D88">
        <w:rPr>
          <w:sz w:val="24"/>
          <w:szCs w:val="24"/>
          <w:lang w:eastAsia="ru-RU"/>
        </w:rPr>
        <w:t>договора) выявлены следующие</w:t>
      </w:r>
      <w:r>
        <w:rPr>
          <w:sz w:val="24"/>
          <w:szCs w:val="24"/>
          <w:lang w:eastAsia="ru-RU"/>
        </w:rPr>
        <w:t xml:space="preserve"> условия, ухудшающие</w:t>
      </w:r>
      <w:r w:rsidR="00603D88">
        <w:rPr>
          <w:sz w:val="24"/>
          <w:szCs w:val="24"/>
          <w:lang w:eastAsia="ru-RU"/>
        </w:rPr>
        <w:t xml:space="preserve"> </w:t>
      </w:r>
      <w:r>
        <w:rPr>
          <w:sz w:val="24"/>
          <w:szCs w:val="24"/>
          <w:lang w:eastAsia="ru-RU"/>
        </w:rPr>
        <w:t>положение работников по сравнению с трудовым законодательством и иными</w:t>
      </w:r>
      <w:r w:rsidR="00603D88">
        <w:rPr>
          <w:sz w:val="24"/>
          <w:szCs w:val="24"/>
          <w:lang w:eastAsia="ru-RU"/>
        </w:rPr>
        <w:t xml:space="preserve"> </w:t>
      </w:r>
      <w:r>
        <w:rPr>
          <w:sz w:val="24"/>
          <w:szCs w:val="24"/>
          <w:lang w:eastAsia="ru-RU"/>
        </w:rPr>
        <w:t>нормативными правовыми актами, содержащими нормы трудового права:</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w:t>
      </w:r>
      <w:r w:rsidR="00603D88">
        <w:rPr>
          <w:sz w:val="24"/>
          <w:szCs w:val="24"/>
          <w:lang w:eastAsia="ru-RU"/>
        </w:rPr>
        <w:t>______</w:t>
      </w:r>
      <w:r>
        <w:rPr>
          <w:sz w:val="24"/>
          <w:szCs w:val="24"/>
          <w:lang w:eastAsia="ru-RU"/>
        </w:rPr>
        <w:t>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w:t>
      </w:r>
      <w:r w:rsidR="00603D88">
        <w:rPr>
          <w:sz w:val="24"/>
          <w:szCs w:val="24"/>
          <w:lang w:eastAsia="ru-RU"/>
        </w:rPr>
        <w:t>______</w:t>
      </w:r>
      <w:r>
        <w:rPr>
          <w:sz w:val="24"/>
          <w:szCs w:val="24"/>
          <w:lang w:eastAsia="ru-RU"/>
        </w:rPr>
        <w:t>______</w:t>
      </w: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________________________________________________________________________</w:t>
      </w:r>
      <w:r w:rsidR="00603D88">
        <w:rPr>
          <w:sz w:val="24"/>
          <w:szCs w:val="24"/>
          <w:lang w:eastAsia="ru-RU"/>
        </w:rPr>
        <w:t>_____</w:t>
      </w:r>
      <w:r>
        <w:rPr>
          <w:sz w:val="24"/>
          <w:szCs w:val="24"/>
          <w:lang w:eastAsia="ru-RU"/>
        </w:rPr>
        <w:t>__.</w:t>
      </w:r>
    </w:p>
    <w:p w:rsidR="00036160" w:rsidRDefault="00036160" w:rsidP="00603D88">
      <w:pPr>
        <w:autoSpaceDE w:val="0"/>
        <w:autoSpaceDN w:val="0"/>
        <w:adjustRightInd w:val="0"/>
        <w:ind w:firstLine="708"/>
        <w:jc w:val="both"/>
        <w:outlineLvl w:val="0"/>
        <w:rPr>
          <w:sz w:val="24"/>
          <w:szCs w:val="24"/>
          <w:lang w:eastAsia="ru-RU"/>
        </w:rPr>
      </w:pPr>
      <w:r>
        <w:rPr>
          <w:sz w:val="24"/>
          <w:szCs w:val="24"/>
          <w:lang w:eastAsia="ru-RU"/>
        </w:rPr>
        <w:t>Условия трудового договора (изменений в трудовой договор, факта</w:t>
      </w:r>
      <w:r w:rsidR="00603D88">
        <w:rPr>
          <w:sz w:val="24"/>
          <w:szCs w:val="24"/>
          <w:lang w:eastAsia="ru-RU"/>
        </w:rPr>
        <w:t xml:space="preserve"> </w:t>
      </w:r>
      <w:r>
        <w:rPr>
          <w:sz w:val="24"/>
          <w:szCs w:val="24"/>
          <w:lang w:eastAsia="ru-RU"/>
        </w:rPr>
        <w:t>прекращения трудового дог</w:t>
      </w:r>
      <w:r w:rsidR="00603D88">
        <w:rPr>
          <w:sz w:val="24"/>
          <w:szCs w:val="24"/>
          <w:lang w:eastAsia="ru-RU"/>
        </w:rPr>
        <w:t xml:space="preserve">овора), ухудшающие положение </w:t>
      </w:r>
      <w:r>
        <w:rPr>
          <w:sz w:val="24"/>
          <w:szCs w:val="24"/>
          <w:lang w:eastAsia="ru-RU"/>
        </w:rPr>
        <w:t>работников по</w:t>
      </w:r>
      <w:r w:rsidR="00603D88">
        <w:rPr>
          <w:sz w:val="24"/>
          <w:szCs w:val="24"/>
          <w:lang w:eastAsia="ru-RU"/>
        </w:rPr>
        <w:t xml:space="preserve"> </w:t>
      </w:r>
      <w:r>
        <w:rPr>
          <w:sz w:val="24"/>
          <w:szCs w:val="24"/>
          <w:lang w:eastAsia="ru-RU"/>
        </w:rPr>
        <w:t>сравнению с трудовым законодательством и иными нормативными правовыми</w:t>
      </w:r>
      <w:r w:rsidR="00603D88">
        <w:rPr>
          <w:sz w:val="24"/>
          <w:szCs w:val="24"/>
          <w:lang w:eastAsia="ru-RU"/>
        </w:rPr>
        <w:t xml:space="preserve"> </w:t>
      </w:r>
      <w:r>
        <w:rPr>
          <w:sz w:val="24"/>
          <w:szCs w:val="24"/>
          <w:lang w:eastAsia="ru-RU"/>
        </w:rPr>
        <w:t>актами, содержащими нормы трудового права, недействительны и не подлежат</w:t>
      </w:r>
      <w:r w:rsidR="00603D88">
        <w:rPr>
          <w:sz w:val="24"/>
          <w:szCs w:val="24"/>
          <w:lang w:eastAsia="ru-RU"/>
        </w:rPr>
        <w:t xml:space="preserve"> </w:t>
      </w:r>
      <w:r>
        <w:rPr>
          <w:sz w:val="24"/>
          <w:szCs w:val="24"/>
          <w:lang w:eastAsia="ru-RU"/>
        </w:rPr>
        <w:t>применению.</w:t>
      </w:r>
    </w:p>
    <w:p w:rsidR="00036160" w:rsidRDefault="00603D88" w:rsidP="00603D88">
      <w:pPr>
        <w:autoSpaceDE w:val="0"/>
        <w:autoSpaceDN w:val="0"/>
        <w:adjustRightInd w:val="0"/>
        <w:ind w:firstLine="708"/>
        <w:jc w:val="both"/>
        <w:outlineLvl w:val="0"/>
        <w:rPr>
          <w:sz w:val="24"/>
          <w:szCs w:val="24"/>
          <w:lang w:eastAsia="ru-RU"/>
        </w:rPr>
      </w:pPr>
      <w:r>
        <w:rPr>
          <w:sz w:val="24"/>
          <w:szCs w:val="24"/>
          <w:lang w:eastAsia="ru-RU"/>
        </w:rPr>
        <w:t xml:space="preserve">Рекомендуем устранить </w:t>
      </w:r>
      <w:r w:rsidR="00036160">
        <w:rPr>
          <w:sz w:val="24"/>
          <w:szCs w:val="24"/>
          <w:lang w:eastAsia="ru-RU"/>
        </w:rPr>
        <w:t>выявленные нарушения в течение _____ рабочих дней с момента получения настоящего уведомления.</w:t>
      </w:r>
    </w:p>
    <w:p w:rsidR="00036160" w:rsidRDefault="00036160" w:rsidP="00036160">
      <w:pPr>
        <w:autoSpaceDE w:val="0"/>
        <w:autoSpaceDN w:val="0"/>
        <w:adjustRightInd w:val="0"/>
        <w:ind w:firstLine="0"/>
        <w:jc w:val="both"/>
        <w:outlineLvl w:val="0"/>
        <w:rPr>
          <w:sz w:val="24"/>
          <w:szCs w:val="24"/>
          <w:lang w:eastAsia="ru-RU"/>
        </w:rPr>
      </w:pPr>
    </w:p>
    <w:p w:rsidR="00036160" w:rsidRDefault="00036160" w:rsidP="00036160">
      <w:pPr>
        <w:autoSpaceDE w:val="0"/>
        <w:autoSpaceDN w:val="0"/>
        <w:adjustRightInd w:val="0"/>
        <w:ind w:firstLine="0"/>
        <w:jc w:val="both"/>
        <w:outlineLvl w:val="0"/>
        <w:rPr>
          <w:sz w:val="24"/>
          <w:szCs w:val="24"/>
          <w:lang w:eastAsia="ru-RU"/>
        </w:rPr>
      </w:pPr>
    </w:p>
    <w:p w:rsidR="00036160" w:rsidRDefault="00036160" w:rsidP="00036160">
      <w:pPr>
        <w:autoSpaceDE w:val="0"/>
        <w:autoSpaceDN w:val="0"/>
        <w:adjustRightInd w:val="0"/>
        <w:ind w:firstLine="0"/>
        <w:jc w:val="both"/>
        <w:outlineLvl w:val="0"/>
        <w:rPr>
          <w:sz w:val="24"/>
          <w:szCs w:val="24"/>
          <w:lang w:eastAsia="ru-RU"/>
        </w:rPr>
      </w:pPr>
    </w:p>
    <w:p w:rsidR="00036160" w:rsidRDefault="00036160" w:rsidP="00036160">
      <w:pPr>
        <w:autoSpaceDE w:val="0"/>
        <w:autoSpaceDN w:val="0"/>
        <w:adjustRightInd w:val="0"/>
        <w:ind w:firstLine="0"/>
        <w:jc w:val="both"/>
        <w:outlineLvl w:val="0"/>
        <w:rPr>
          <w:sz w:val="24"/>
          <w:szCs w:val="24"/>
          <w:lang w:eastAsia="ru-RU"/>
        </w:rPr>
      </w:pPr>
      <w:r>
        <w:rPr>
          <w:sz w:val="24"/>
          <w:szCs w:val="24"/>
          <w:lang w:eastAsia="ru-RU"/>
        </w:rPr>
        <w:t>__________________________           ________________     _____________________</w:t>
      </w:r>
    </w:p>
    <w:p w:rsidR="00036160" w:rsidRDefault="00036160" w:rsidP="00036160">
      <w:pPr>
        <w:pStyle w:val="ConsPlusNormal0"/>
        <w:ind w:firstLine="567"/>
        <w:jc w:val="both"/>
        <w:rPr>
          <w:szCs w:val="28"/>
        </w:rPr>
      </w:pPr>
      <w:r>
        <w:t xml:space="preserve">         (должность)     </w:t>
      </w:r>
      <w:r>
        <w:tab/>
      </w:r>
      <w:r>
        <w:tab/>
      </w:r>
      <w:r>
        <w:tab/>
        <w:t xml:space="preserve">  (подпись)          (расшифровка подписи)</w:t>
      </w:r>
      <w:r>
        <w:rPr>
          <w:szCs w:val="28"/>
        </w:rPr>
        <w:t xml:space="preserve">       </w:t>
      </w:r>
    </w:p>
    <w:p w:rsidR="00036160" w:rsidRDefault="00036160" w:rsidP="00036160">
      <w:pPr>
        <w:pStyle w:val="ConsPlusNormal0"/>
        <w:ind w:firstLine="567"/>
        <w:jc w:val="both"/>
        <w:rPr>
          <w:szCs w:val="28"/>
        </w:rPr>
      </w:pPr>
    </w:p>
    <w:p w:rsidR="00036160" w:rsidRDefault="00036160" w:rsidP="00036160">
      <w:pPr>
        <w:ind w:left="5103" w:firstLine="0"/>
        <w:jc w:val="both"/>
        <w:rPr>
          <w:rFonts w:eastAsia="Times New Roman"/>
          <w:bCs/>
          <w:sz w:val="24"/>
          <w:szCs w:val="24"/>
          <w:lang w:eastAsia="ru-RU"/>
        </w:rPr>
      </w:pPr>
    </w:p>
    <w:p w:rsidR="00036160" w:rsidRDefault="00036160" w:rsidP="00036160">
      <w:pPr>
        <w:ind w:left="5103" w:firstLine="0"/>
        <w:jc w:val="both"/>
        <w:rPr>
          <w:rFonts w:eastAsia="Times New Roman"/>
          <w:bCs/>
          <w:sz w:val="24"/>
          <w:szCs w:val="24"/>
          <w:lang w:eastAsia="ru-RU"/>
        </w:rPr>
      </w:pPr>
      <w:r>
        <w:rPr>
          <w:rFonts w:eastAsia="Times New Roman"/>
          <w:bCs/>
          <w:sz w:val="24"/>
          <w:szCs w:val="24"/>
          <w:lang w:eastAsia="ru-RU"/>
        </w:rPr>
        <w:t>Приложение № 7</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pStyle w:val="ConsPlusNormal0"/>
        <w:ind w:firstLine="567"/>
        <w:jc w:val="both"/>
        <w:rPr>
          <w:szCs w:val="28"/>
        </w:rPr>
      </w:pPr>
    </w:p>
    <w:p w:rsidR="00036160" w:rsidRDefault="00036160" w:rsidP="00036160">
      <w:pPr>
        <w:pStyle w:val="ConsPlusNormal0"/>
        <w:ind w:firstLine="567"/>
        <w:jc w:val="both"/>
        <w:rPr>
          <w:szCs w:val="28"/>
        </w:rPr>
      </w:pPr>
    </w:p>
    <w:p w:rsidR="00036160" w:rsidRDefault="00036160" w:rsidP="00036160">
      <w:pPr>
        <w:pStyle w:val="ConsPlusNormal0"/>
        <w:jc w:val="center"/>
      </w:pPr>
      <w:r>
        <w:t>БЛОК-СХЕМА</w:t>
      </w:r>
    </w:p>
    <w:p w:rsidR="00036160" w:rsidRDefault="00036160" w:rsidP="00036160">
      <w:pPr>
        <w:widowControl w:val="0"/>
        <w:suppressAutoHyphens/>
        <w:ind w:firstLine="0"/>
        <w:jc w:val="both"/>
        <w:rPr>
          <w:rFonts w:eastAsia="Arial" w:cs="Mangal"/>
          <w:kern w:val="2"/>
          <w:szCs w:val="24"/>
          <w:lang w:eastAsia="hi-IN" w:bidi="hi-IN"/>
        </w:rPr>
      </w:pPr>
      <w:r>
        <w:t xml:space="preserve">последовательности административных действий при предоставлении муниципальной услуги </w:t>
      </w:r>
      <w:r>
        <w:rPr>
          <w:rFonts w:eastAsia="Arial" w:cs="Mangal"/>
          <w:kern w:val="2"/>
          <w:szCs w:val="28"/>
          <w:lang w:eastAsia="hi-IN" w:bidi="hi-IN"/>
        </w:rPr>
        <w:t>«У</w:t>
      </w:r>
      <w:r>
        <w:rPr>
          <w:color w:val="000000"/>
          <w:szCs w:val="28"/>
        </w:rPr>
        <w:t>ведомительная регистрация трудовых договоров, заключенных (прекращенных) работодателем – физическим лицом, не являющимся индивидуальным предпринимателем, с работником</w:t>
      </w:r>
      <w:r>
        <w:rPr>
          <w:rFonts w:eastAsia="Arial" w:cs="Mangal"/>
          <w:kern w:val="2"/>
          <w:szCs w:val="24"/>
          <w:lang w:eastAsia="hi-IN" w:bidi="hi-IN"/>
        </w:rPr>
        <w:t>»</w:t>
      </w:r>
    </w:p>
    <w:p w:rsidR="00036160" w:rsidRDefault="00036160" w:rsidP="00036160">
      <w:pPr>
        <w:pStyle w:val="a6"/>
        <w:ind w:firstLine="708"/>
        <w:jc w:val="both"/>
      </w:pPr>
      <w:r>
        <w:rPr>
          <w:noProof/>
        </w:rPr>
        <mc:AlternateContent>
          <mc:Choice Requires="wps">
            <w:drawing>
              <wp:anchor distT="0" distB="0" distL="114300" distR="114300" simplePos="0" relativeHeight="251665408" behindDoc="0" locked="0" layoutInCell="1" allowOverlap="1" wp14:anchorId="4BB2CEB1" wp14:editId="25B03D8F">
                <wp:simplePos x="0" y="0"/>
                <wp:positionH relativeFrom="column">
                  <wp:posOffset>901065</wp:posOffset>
                </wp:positionH>
                <wp:positionV relativeFrom="paragraph">
                  <wp:posOffset>191135</wp:posOffset>
                </wp:positionV>
                <wp:extent cx="3181350" cy="971550"/>
                <wp:effectExtent l="0" t="0" r="1905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971550"/>
                        </a:xfrm>
                        <a:prstGeom prst="rect">
                          <a:avLst/>
                        </a:prstGeom>
                        <a:solidFill>
                          <a:srgbClr val="FFFFFF"/>
                        </a:solidFill>
                        <a:ln w="9525">
                          <a:solidFill>
                            <a:srgbClr val="000000"/>
                          </a:solidFill>
                          <a:miter lim="800000"/>
                          <a:headEnd/>
                          <a:tailEnd/>
                        </a:ln>
                      </wps:spPr>
                      <wps:txbx>
                        <w:txbxContent>
                          <w:p w:rsidR="001F2C6E" w:rsidRDefault="001F2C6E" w:rsidP="00036160">
                            <w:pPr>
                              <w:ind w:firstLine="0"/>
                              <w:jc w:val="center"/>
                              <w:rPr>
                                <w:sz w:val="24"/>
                                <w:szCs w:val="24"/>
                              </w:rPr>
                            </w:pPr>
                            <w:r>
                              <w:rPr>
                                <w:bCs/>
                                <w:szCs w:val="28"/>
                              </w:rPr>
                              <w:t>П</w:t>
                            </w:r>
                            <w:r w:rsidRPr="006110D1">
                              <w:rPr>
                                <w:bCs/>
                                <w:szCs w:val="28"/>
                              </w:rPr>
                              <w:t xml:space="preserve">рием и регистрация заявления и документов на предоставление </w:t>
                            </w:r>
                            <w:r w:rsidRPr="006110D1">
                              <w:rPr>
                                <w:szCs w:val="28"/>
                              </w:rPr>
                              <w:t>муниципальной</w:t>
                            </w:r>
                            <w:r w:rsidRPr="006110D1">
                              <w:rPr>
                                <w:bCs/>
                                <w:szCs w:val="28"/>
                              </w:rPr>
                              <w:t xml:space="preserve"> услуги</w:t>
                            </w:r>
                          </w:p>
                          <w:p w:rsidR="001F2C6E" w:rsidRDefault="001F2C6E" w:rsidP="00036160">
                            <w:pPr>
                              <w:pStyle w:val="ConsPlusNonformat"/>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2CEB1" id="Прямоугольник 11" o:spid="_x0000_s1026" style="position:absolute;left:0;text-align:left;margin-left:70.95pt;margin-top:15.05pt;width:250.5pt;height: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">
                <v:textbox>
                  <w:txbxContent>
                    <w:p w:rsidR="001F2C6E" w:rsidRDefault="001F2C6E" w:rsidP="00036160">
                      <w:pPr>
                        <w:ind w:firstLine="0"/>
                        <w:jc w:val="center"/>
                        <w:rPr>
                          <w:sz w:val="24"/>
                          <w:szCs w:val="24"/>
                        </w:rPr>
                      </w:pPr>
                      <w:r>
                        <w:rPr>
                          <w:bCs/>
                          <w:szCs w:val="28"/>
                        </w:rPr>
                        <w:t>П</w:t>
                      </w:r>
                      <w:r w:rsidRPr="006110D1">
                        <w:rPr>
                          <w:bCs/>
                          <w:szCs w:val="28"/>
                        </w:rPr>
                        <w:t xml:space="preserve">рием и регистрация заявления и документов на предоставление </w:t>
                      </w:r>
                      <w:r w:rsidRPr="006110D1">
                        <w:rPr>
                          <w:szCs w:val="28"/>
                        </w:rPr>
                        <w:t>муниципальной</w:t>
                      </w:r>
                      <w:r w:rsidRPr="006110D1">
                        <w:rPr>
                          <w:bCs/>
                          <w:szCs w:val="28"/>
                        </w:rPr>
                        <w:t xml:space="preserve"> услуги</w:t>
                      </w:r>
                    </w:p>
                    <w:p w:rsidR="001F2C6E" w:rsidRDefault="001F2C6E" w:rsidP="00036160">
                      <w:pPr>
                        <w:pStyle w:val="ConsPlusNonformat"/>
                        <w:jc w:val="center"/>
                        <w:rPr>
                          <w:rFonts w:ascii="Times New Roman" w:hAnsi="Times New Roman" w:cs="Times New Roman"/>
                        </w:rPr>
                      </w:pPr>
                    </w:p>
                  </w:txbxContent>
                </v:textbox>
              </v:rect>
            </w:pict>
          </mc:Fallback>
        </mc:AlternateContent>
      </w: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r>
        <w:rPr>
          <w:noProof/>
        </w:rPr>
        <mc:AlternateContent>
          <mc:Choice Requires="wps">
            <w:drawing>
              <wp:anchor distT="0" distB="0" distL="114300" distR="114300" simplePos="0" relativeHeight="251664384" behindDoc="0" locked="0" layoutInCell="1" allowOverlap="1" wp14:anchorId="753667F2" wp14:editId="433E9651">
                <wp:simplePos x="0" y="0"/>
                <wp:positionH relativeFrom="column">
                  <wp:posOffset>2498725</wp:posOffset>
                </wp:positionH>
                <wp:positionV relativeFrom="paragraph">
                  <wp:posOffset>16510</wp:posOffset>
                </wp:positionV>
                <wp:extent cx="0" cy="257175"/>
                <wp:effectExtent l="76200" t="0" r="57150"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777C9D" id="_x0000_t32" coordsize="21600,21600" o:spt="32" o:oned="t" path="m,l21600,21600e" filled="f">
                <v:path arrowok="t" fillok="f" o:connecttype="none"/>
                <o:lock v:ext="edit" shapetype="t"/>
              </v:shapetype>
              <v:shape id="Прямая со стрелкой 7" o:spid="_x0000_s1026" type="#_x0000_t32" style="position:absolute;margin-left:196.75pt;margin-top:1.3pt;width:0;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">
                <v:stroke endarrow="block"/>
              </v:shape>
            </w:pict>
          </mc:Fallback>
        </mc:AlternateContent>
      </w:r>
      <w:r>
        <w:rPr>
          <w:noProof/>
        </w:rPr>
        <mc:AlternateContent>
          <mc:Choice Requires="wps">
            <w:drawing>
              <wp:anchor distT="0" distB="0" distL="114300" distR="114300" simplePos="0" relativeHeight="251661312" behindDoc="0" locked="0" layoutInCell="1" allowOverlap="1" wp14:anchorId="53196E60" wp14:editId="11AC479F">
                <wp:simplePos x="0" y="0"/>
                <wp:positionH relativeFrom="column">
                  <wp:posOffset>1272540</wp:posOffset>
                </wp:positionH>
                <wp:positionV relativeFrom="paragraph">
                  <wp:posOffset>1186180</wp:posOffset>
                </wp:positionV>
                <wp:extent cx="9525" cy="276225"/>
                <wp:effectExtent l="38100" t="0" r="66675"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4F18DB" id="Прямая со стрелкой 3" o:spid="_x0000_s1026" type="#_x0000_t32" style="position:absolute;margin-left:100.2pt;margin-top:93.4pt;width:.7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">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19446413" wp14:editId="6FBFE10D">
                <wp:simplePos x="0" y="0"/>
                <wp:positionH relativeFrom="column">
                  <wp:posOffset>3853815</wp:posOffset>
                </wp:positionH>
                <wp:positionV relativeFrom="paragraph">
                  <wp:posOffset>1186815</wp:posOffset>
                </wp:positionV>
                <wp:extent cx="9525" cy="257175"/>
                <wp:effectExtent l="38100" t="0" r="66675" b="4762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57DC2" id="Прямая со стрелкой 4" o:spid="_x0000_s1026" type="#_x0000_t32" style="position:absolute;margin-left:303.45pt;margin-top:93.45pt;width:.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">
                <v:stroke endarrow="block"/>
              </v:shape>
            </w:pict>
          </mc:Fallback>
        </mc:AlternateContent>
      </w:r>
    </w:p>
    <w:p w:rsidR="00036160" w:rsidRDefault="00036160" w:rsidP="00036160">
      <w:pPr>
        <w:pStyle w:val="ConsPlusNormal0"/>
        <w:jc w:val="both"/>
      </w:pPr>
      <w:r>
        <w:rPr>
          <w:noProof/>
        </w:rPr>
        <mc:AlternateContent>
          <mc:Choice Requires="wps">
            <w:drawing>
              <wp:anchor distT="0" distB="0" distL="114300" distR="114300" simplePos="0" relativeHeight="251659264" behindDoc="0" locked="0" layoutInCell="1" allowOverlap="1" wp14:anchorId="2F2999BF" wp14:editId="69FC0F1F">
                <wp:simplePos x="0" y="0"/>
                <wp:positionH relativeFrom="column">
                  <wp:posOffset>-54417</wp:posOffset>
                </wp:positionH>
                <wp:positionV relativeFrom="paragraph">
                  <wp:posOffset>112837</wp:posOffset>
                </wp:positionV>
                <wp:extent cx="5120640" cy="819150"/>
                <wp:effectExtent l="0" t="0" r="22860"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819150"/>
                        </a:xfrm>
                        <a:prstGeom prst="rect">
                          <a:avLst/>
                        </a:prstGeom>
                        <a:solidFill>
                          <a:srgbClr val="FFFFFF"/>
                        </a:solidFill>
                        <a:ln w="9525">
                          <a:solidFill>
                            <a:srgbClr val="000000"/>
                          </a:solidFill>
                          <a:miter lim="800000"/>
                          <a:headEnd/>
                          <a:tailEnd/>
                        </a:ln>
                      </wps:spPr>
                      <wps:txbx>
                        <w:txbxContent>
                          <w:p w:rsidR="001F2C6E" w:rsidRDefault="001F2C6E" w:rsidP="00036160">
                            <w:pPr>
                              <w:ind w:firstLine="0"/>
                              <w:jc w:val="center"/>
                              <w:rPr>
                                <w:sz w:val="24"/>
                                <w:szCs w:val="24"/>
                              </w:rPr>
                            </w:pPr>
                            <w:r w:rsidRPr="00A52AE9">
                              <w:rPr>
                                <w:szCs w:val="28"/>
                              </w:rPr>
                              <w:t>Рассмотрение обращения, принятие решения о предоставлении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999BF" id="Прямоугольник 5" o:spid="_x0000_s1027" style="position:absolute;left:0;text-align:left;margin-left:-4.3pt;margin-top:8.9pt;width:403.2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">
                <v:textbox>
                  <w:txbxContent>
                    <w:p w:rsidR="001F2C6E" w:rsidRDefault="001F2C6E" w:rsidP="00036160">
                      <w:pPr>
                        <w:ind w:firstLine="0"/>
                        <w:jc w:val="center"/>
                        <w:rPr>
                          <w:sz w:val="24"/>
                          <w:szCs w:val="24"/>
                        </w:rPr>
                      </w:pPr>
                      <w:r w:rsidRPr="00A52AE9">
                        <w:rPr>
                          <w:szCs w:val="28"/>
                        </w:rPr>
                        <w:t>Рассмотрение обращения, принятие решения о предоставлении (отказе в предоставлении) муниципальной услуги</w:t>
                      </w:r>
                    </w:p>
                  </w:txbxContent>
                </v:textbox>
              </v:rect>
            </w:pict>
          </mc:Fallback>
        </mc:AlternateContent>
      </w: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p>
    <w:p w:rsidR="00036160" w:rsidRDefault="00036160" w:rsidP="00036160">
      <w:pPr>
        <w:pStyle w:val="ConsPlusNormal0"/>
        <w:jc w:val="both"/>
      </w:pPr>
      <w:r>
        <w:rPr>
          <w:noProof/>
        </w:rPr>
        <mc:AlternateContent>
          <mc:Choice Requires="wps">
            <w:drawing>
              <wp:anchor distT="0" distB="0" distL="114300" distR="114300" simplePos="0" relativeHeight="251662336" behindDoc="0" locked="0" layoutInCell="1" allowOverlap="1" wp14:anchorId="05DD1732" wp14:editId="0DCF811B">
                <wp:simplePos x="0" y="0"/>
                <wp:positionH relativeFrom="column">
                  <wp:posOffset>2823955</wp:posOffset>
                </wp:positionH>
                <wp:positionV relativeFrom="paragraph">
                  <wp:posOffset>71395</wp:posOffset>
                </wp:positionV>
                <wp:extent cx="2219325" cy="1518699"/>
                <wp:effectExtent l="0" t="0" r="28575" b="247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1518699"/>
                        </a:xfrm>
                        <a:prstGeom prst="rect">
                          <a:avLst/>
                        </a:prstGeom>
                        <a:solidFill>
                          <a:srgbClr val="FFFFFF"/>
                        </a:solidFill>
                        <a:ln w="9525">
                          <a:solidFill>
                            <a:srgbClr val="000000"/>
                          </a:solidFill>
                          <a:miter lim="800000"/>
                          <a:headEnd/>
                          <a:tailEnd/>
                        </a:ln>
                      </wps:spPr>
                      <wps:txbx>
                        <w:txbxContent>
                          <w:p w:rsidR="001F2C6E" w:rsidRPr="00763335" w:rsidRDefault="001F2C6E" w:rsidP="00036160">
                            <w:pPr>
                              <w:ind w:firstLine="0"/>
                              <w:jc w:val="center"/>
                              <w:rPr>
                                <w:szCs w:val="28"/>
                              </w:rPr>
                            </w:pPr>
                            <w:r w:rsidRPr="00763335">
                              <w:rPr>
                                <w:szCs w:val="28"/>
                              </w:rPr>
                              <w:t>Направление уведомления об отказе в предоставлении муниципальной услуги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1732" id="Прямоугольник 2" o:spid="_x0000_s1028" style="position:absolute;left:0;text-align:left;margin-left:222.35pt;margin-top:5.6pt;width:174.75pt;height:11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">
                <v:textbox>
                  <w:txbxContent>
                    <w:p w:rsidR="001F2C6E" w:rsidRPr="00763335" w:rsidRDefault="001F2C6E" w:rsidP="00036160">
                      <w:pPr>
                        <w:ind w:firstLine="0"/>
                        <w:jc w:val="center"/>
                        <w:rPr>
                          <w:szCs w:val="28"/>
                        </w:rPr>
                      </w:pPr>
                      <w:r w:rsidRPr="00763335">
                        <w:rPr>
                          <w:szCs w:val="28"/>
                        </w:rPr>
                        <w:t>Направление уведомления об отказе в предоставлении муниципальной услуги заявителю</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6C98952A" wp14:editId="349F5A7A">
                <wp:simplePos x="0" y="0"/>
                <wp:positionH relativeFrom="column">
                  <wp:posOffset>-54417</wp:posOffset>
                </wp:positionH>
                <wp:positionV relativeFrom="paragraph">
                  <wp:posOffset>55493</wp:posOffset>
                </wp:positionV>
                <wp:extent cx="2533650" cy="1558456"/>
                <wp:effectExtent l="0" t="0" r="19050" b="228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1558456"/>
                        </a:xfrm>
                        <a:prstGeom prst="rect">
                          <a:avLst/>
                        </a:prstGeom>
                        <a:solidFill>
                          <a:srgbClr val="FFFFFF"/>
                        </a:solidFill>
                        <a:ln w="9525">
                          <a:solidFill>
                            <a:srgbClr val="000000"/>
                          </a:solidFill>
                          <a:miter lim="800000"/>
                          <a:headEnd/>
                          <a:tailEnd/>
                        </a:ln>
                      </wps:spPr>
                      <wps:txbx>
                        <w:txbxContent>
                          <w:p w:rsidR="001F2C6E" w:rsidRDefault="001F2C6E" w:rsidP="00036160">
                            <w:pPr>
                              <w:ind w:firstLine="0"/>
                              <w:jc w:val="center"/>
                              <w:rPr>
                                <w:sz w:val="24"/>
                                <w:szCs w:val="24"/>
                              </w:rPr>
                            </w:pPr>
                            <w:r>
                              <w:rPr>
                                <w:color w:val="000000" w:themeColor="text1"/>
                                <w:szCs w:val="28"/>
                              </w:rPr>
                              <w:t xml:space="preserve">Направление уведомления о регистрации </w:t>
                            </w:r>
                            <w:r>
                              <w:rPr>
                                <w:szCs w:val="28"/>
                              </w:rPr>
                              <w:t>трудового договора (изменений в трудовой договор), факта прекращения трудового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8952A" id="Прямоугольник 1" o:spid="_x0000_s1029" style="position:absolute;left:0;text-align:left;margin-left:-4.3pt;margin-top:4.35pt;width:199.5pt;height:1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">
                <v:textbox>
                  <w:txbxContent>
                    <w:p w:rsidR="001F2C6E" w:rsidRDefault="001F2C6E" w:rsidP="00036160">
                      <w:pPr>
                        <w:ind w:firstLine="0"/>
                        <w:jc w:val="center"/>
                        <w:rPr>
                          <w:sz w:val="24"/>
                          <w:szCs w:val="24"/>
                        </w:rPr>
                      </w:pPr>
                      <w:r>
                        <w:rPr>
                          <w:color w:val="000000" w:themeColor="text1"/>
                          <w:szCs w:val="28"/>
                        </w:rPr>
                        <w:t xml:space="preserve">Направление уведомления о регистрации </w:t>
                      </w:r>
                      <w:r>
                        <w:rPr>
                          <w:szCs w:val="28"/>
                        </w:rPr>
                        <w:t>трудового договора (изменений в трудовой договор), факта прекращения трудового договора</w:t>
                      </w:r>
                    </w:p>
                  </w:txbxContent>
                </v:textbox>
              </v:rect>
            </w:pict>
          </mc:Fallback>
        </mc:AlternateContent>
      </w:r>
    </w:p>
    <w:p w:rsidR="00036160" w:rsidRDefault="00036160" w:rsidP="00036160">
      <w:pPr>
        <w:pStyle w:val="ConsPlusNonformat"/>
        <w:jc w:val="both"/>
      </w:pPr>
    </w:p>
    <w:p w:rsidR="00036160" w:rsidRDefault="00036160" w:rsidP="00036160">
      <w:pPr>
        <w:pStyle w:val="ConsPlusNonformat"/>
        <w:jc w:val="both"/>
      </w:pPr>
    </w:p>
    <w:p w:rsidR="00036160" w:rsidRDefault="00036160" w:rsidP="00036160">
      <w:pPr>
        <w:pStyle w:val="ConsPlusNormal0"/>
        <w:ind w:firstLine="567"/>
        <w:jc w:val="both"/>
        <w:rPr>
          <w:szCs w:val="28"/>
        </w:rPr>
      </w:pPr>
      <w:r>
        <w:rPr>
          <w:szCs w:val="28"/>
        </w:rPr>
        <w:t xml:space="preserve">                                                  </w:t>
      </w:r>
    </w:p>
    <w:p w:rsidR="00036160" w:rsidRDefault="00036160" w:rsidP="00036160">
      <w:pPr>
        <w:pStyle w:val="ConsPlusNormal0"/>
        <w:tabs>
          <w:tab w:val="left" w:pos="6960"/>
        </w:tabs>
        <w:ind w:firstLine="567"/>
        <w:jc w:val="both"/>
        <w:rPr>
          <w:szCs w:val="28"/>
        </w:rPr>
      </w:pPr>
      <w:r>
        <w:rPr>
          <w:szCs w:val="28"/>
        </w:rPr>
        <w:t xml:space="preserve">                         </w:t>
      </w:r>
      <w:r>
        <w:rPr>
          <w:szCs w:val="28"/>
        </w:rPr>
        <w:tab/>
      </w:r>
    </w:p>
    <w:p w:rsidR="00036160" w:rsidRDefault="00036160" w:rsidP="00036160">
      <w:pPr>
        <w:pStyle w:val="ConsPlusNormal0"/>
        <w:tabs>
          <w:tab w:val="left" w:pos="6960"/>
        </w:tabs>
        <w:ind w:firstLine="567"/>
        <w:jc w:val="both"/>
        <w:rPr>
          <w:szCs w:val="28"/>
        </w:rPr>
      </w:pPr>
    </w:p>
    <w:p w:rsidR="00036160" w:rsidRDefault="00036160" w:rsidP="00036160">
      <w:pPr>
        <w:pStyle w:val="ConsPlusNormal0"/>
        <w:tabs>
          <w:tab w:val="left" w:pos="6960"/>
        </w:tabs>
        <w:ind w:firstLine="567"/>
        <w:jc w:val="both"/>
        <w:rPr>
          <w:szCs w:val="28"/>
        </w:rPr>
      </w:pPr>
    </w:p>
    <w:p w:rsidR="00036160" w:rsidRDefault="00036160" w:rsidP="00036160">
      <w:pPr>
        <w:pStyle w:val="ConsPlusNormal0"/>
        <w:tabs>
          <w:tab w:val="left" w:pos="6960"/>
        </w:tabs>
        <w:ind w:firstLine="567"/>
        <w:jc w:val="both"/>
        <w:rPr>
          <w:szCs w:val="28"/>
        </w:rPr>
      </w:pPr>
    </w:p>
    <w:p w:rsidR="00036160" w:rsidRDefault="00036160" w:rsidP="00036160">
      <w:pPr>
        <w:pStyle w:val="ConsPlusNormal0"/>
        <w:tabs>
          <w:tab w:val="left" w:pos="6960"/>
        </w:tabs>
        <w:ind w:firstLine="567"/>
        <w:jc w:val="both"/>
        <w:rPr>
          <w:szCs w:val="28"/>
        </w:rPr>
      </w:pPr>
    </w:p>
    <w:p w:rsidR="00036160" w:rsidRDefault="00036160" w:rsidP="00036160">
      <w:pPr>
        <w:autoSpaceDE w:val="0"/>
        <w:autoSpaceDN w:val="0"/>
        <w:adjustRightInd w:val="0"/>
        <w:jc w:val="center"/>
        <w:rPr>
          <w:szCs w:val="28"/>
        </w:rPr>
      </w:pPr>
    </w:p>
    <w:p w:rsidR="00036160" w:rsidRDefault="00036160" w:rsidP="00036160">
      <w:pPr>
        <w:autoSpaceDE w:val="0"/>
        <w:autoSpaceDN w:val="0"/>
        <w:adjustRightInd w:val="0"/>
        <w:jc w:val="center"/>
        <w:rPr>
          <w:szCs w:val="28"/>
        </w:rPr>
      </w:pPr>
    </w:p>
    <w:p w:rsidR="00036160" w:rsidRDefault="00036160" w:rsidP="00036160">
      <w:pPr>
        <w:pStyle w:val="ConsPlusNormal0"/>
      </w:pPr>
    </w:p>
    <w:p w:rsidR="00036160" w:rsidRDefault="00036160" w:rsidP="00036160">
      <w:pPr>
        <w:pStyle w:val="ConsPlusNormal0"/>
      </w:pPr>
    </w:p>
    <w:p w:rsidR="00036160" w:rsidRDefault="00036160" w:rsidP="00036160"/>
    <w:p w:rsidR="00036160" w:rsidRDefault="00036160" w:rsidP="00036160">
      <w:pPr>
        <w:widowControl w:val="0"/>
        <w:suppressAutoHyphens/>
        <w:ind w:firstLine="0"/>
        <w:jc w:val="both"/>
      </w:pPr>
    </w:p>
    <w:p w:rsidR="00036160" w:rsidRDefault="00036160" w:rsidP="00036160">
      <w:pPr>
        <w:pStyle w:val="ConsPlusNonformat"/>
        <w:jc w:val="both"/>
      </w:pPr>
    </w:p>
    <w:p w:rsidR="00036160" w:rsidRDefault="00036160" w:rsidP="00036160">
      <w:pPr>
        <w:pStyle w:val="ConsPlusNonformat"/>
        <w:jc w:val="both"/>
      </w:pPr>
    </w:p>
    <w:p w:rsidR="00036160" w:rsidRDefault="00036160" w:rsidP="00036160">
      <w:pPr>
        <w:pStyle w:val="ConsPlusNormal0"/>
        <w:ind w:firstLine="567"/>
        <w:jc w:val="both"/>
        <w:rPr>
          <w:szCs w:val="28"/>
        </w:rPr>
      </w:pPr>
      <w:r>
        <w:rPr>
          <w:szCs w:val="28"/>
        </w:rPr>
        <w:t xml:space="preserve">                                                  </w:t>
      </w:r>
    </w:p>
    <w:p w:rsidR="00603D88" w:rsidRDefault="00603D88" w:rsidP="00036160">
      <w:pPr>
        <w:pStyle w:val="ConsPlusNormal0"/>
        <w:ind w:firstLine="567"/>
        <w:jc w:val="both"/>
        <w:rPr>
          <w:szCs w:val="28"/>
        </w:rPr>
      </w:pPr>
    </w:p>
    <w:p w:rsidR="00603D88" w:rsidRDefault="00603D88" w:rsidP="00036160">
      <w:pPr>
        <w:pStyle w:val="ConsPlusNormal0"/>
        <w:ind w:firstLine="567"/>
        <w:jc w:val="both"/>
        <w:rPr>
          <w:szCs w:val="28"/>
        </w:rPr>
      </w:pPr>
    </w:p>
    <w:p w:rsidR="00036160" w:rsidRDefault="00036160" w:rsidP="00036160">
      <w:pPr>
        <w:ind w:left="5103" w:firstLine="0"/>
        <w:jc w:val="both"/>
        <w:rPr>
          <w:rFonts w:eastAsia="Times New Roman"/>
          <w:bCs/>
          <w:sz w:val="24"/>
          <w:szCs w:val="24"/>
          <w:lang w:eastAsia="ru-RU"/>
        </w:rPr>
      </w:pPr>
      <w:r>
        <w:rPr>
          <w:rFonts w:eastAsia="Times New Roman"/>
          <w:bCs/>
          <w:sz w:val="24"/>
          <w:szCs w:val="24"/>
          <w:lang w:eastAsia="ru-RU"/>
        </w:rPr>
        <w:t>Приложение № 8</w:t>
      </w:r>
    </w:p>
    <w:p w:rsidR="00036160" w:rsidRDefault="00036160" w:rsidP="00036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firstLine="0"/>
        <w:jc w:val="both"/>
        <w:rPr>
          <w:rFonts w:eastAsia="Times New Roman"/>
          <w:sz w:val="24"/>
          <w:szCs w:val="24"/>
          <w:lang w:eastAsia="ru-RU"/>
        </w:rPr>
      </w:pPr>
      <w:r>
        <w:rPr>
          <w:rFonts w:eastAsia="Times New Roman"/>
          <w:sz w:val="24"/>
          <w:szCs w:val="24"/>
          <w:lang w:eastAsia="ru-RU"/>
        </w:rPr>
        <w:t xml:space="preserve">к административному регламенту предоставления администрацией Новоалександровского </w:t>
      </w:r>
      <w:r w:rsidR="00603D88">
        <w:rPr>
          <w:rFonts w:eastAsia="Times New Roman"/>
          <w:sz w:val="24"/>
          <w:szCs w:val="24"/>
          <w:lang w:eastAsia="ru-RU"/>
        </w:rPr>
        <w:t>муниципального</w:t>
      </w:r>
      <w:r>
        <w:rPr>
          <w:rFonts w:eastAsia="Times New Roman"/>
          <w:sz w:val="24"/>
          <w:szCs w:val="24"/>
          <w:lang w:eastAsia="ru-RU"/>
        </w:rPr>
        <w:t xml:space="preserve"> округа Ставропольского края муниципальной услуги «</w:t>
      </w:r>
      <w:r>
        <w:rPr>
          <w:sz w:val="24"/>
          <w:szCs w:val="24"/>
        </w:rPr>
        <w:t>Уведомительная регистрация трудовых договоров, заключенных (прекращенных) работодателем – физическим лицом, не</w:t>
      </w:r>
      <w:r w:rsidR="00603D88">
        <w:rPr>
          <w:sz w:val="24"/>
          <w:szCs w:val="24"/>
        </w:rPr>
        <w:t xml:space="preserve"> </w:t>
      </w:r>
      <w:r>
        <w:rPr>
          <w:sz w:val="24"/>
          <w:szCs w:val="24"/>
        </w:rPr>
        <w:t>являющимся индивидуальным предпринимателем, с работником</w:t>
      </w:r>
      <w:r>
        <w:rPr>
          <w:rFonts w:eastAsia="Times New Roman"/>
          <w:sz w:val="24"/>
          <w:szCs w:val="24"/>
          <w:lang w:eastAsia="ru-RU"/>
        </w:rPr>
        <w:t>»</w:t>
      </w:r>
    </w:p>
    <w:p w:rsidR="00036160" w:rsidRDefault="00036160" w:rsidP="00036160">
      <w:pPr>
        <w:pStyle w:val="ConsPlusNormal0"/>
        <w:ind w:firstLine="567"/>
        <w:jc w:val="both"/>
        <w:rPr>
          <w:szCs w:val="28"/>
        </w:rPr>
      </w:pPr>
    </w:p>
    <w:p w:rsidR="00036160" w:rsidRDefault="00036160" w:rsidP="00036160">
      <w:pPr>
        <w:pStyle w:val="ConsPlusNormal0"/>
      </w:pPr>
    </w:p>
    <w:p w:rsidR="00036160" w:rsidRDefault="00036160" w:rsidP="00036160">
      <w:pPr>
        <w:pStyle w:val="ConsPlusNormal0"/>
      </w:pPr>
    </w:p>
    <w:p w:rsidR="00036160" w:rsidRDefault="00036160" w:rsidP="00036160">
      <w:pPr>
        <w:pStyle w:val="p1"/>
        <w:shd w:val="clear" w:color="auto" w:fill="FFFFFF"/>
        <w:spacing w:before="0" w:beforeAutospacing="0" w:after="0" w:afterAutospacing="0"/>
        <w:ind w:firstLine="708"/>
        <w:jc w:val="center"/>
        <w:rPr>
          <w:color w:val="000000"/>
          <w:sz w:val="26"/>
          <w:szCs w:val="26"/>
        </w:rPr>
      </w:pPr>
      <w:r>
        <w:rPr>
          <w:color w:val="000000"/>
          <w:sz w:val="26"/>
          <w:szCs w:val="26"/>
        </w:rPr>
        <w:t>СОГЛАСИЕ</w:t>
      </w:r>
      <w:r>
        <w:rPr>
          <w:color w:val="000000"/>
          <w:sz w:val="26"/>
          <w:szCs w:val="26"/>
        </w:rPr>
        <w:br/>
        <w:t>НА ОБРАБОТКУ ПЕРСОНАЛЬНЫХ ДАННЫХ</w:t>
      </w:r>
    </w:p>
    <w:p w:rsidR="00036160" w:rsidRDefault="00036160" w:rsidP="00036160">
      <w:pPr>
        <w:pStyle w:val="p2"/>
        <w:shd w:val="clear" w:color="auto" w:fill="FFFFFF"/>
        <w:spacing w:before="0" w:beforeAutospacing="0" w:after="0" w:afterAutospacing="0"/>
        <w:ind w:firstLine="708"/>
        <w:jc w:val="both"/>
        <w:rPr>
          <w:color w:val="000000"/>
        </w:rPr>
      </w:pPr>
      <w:r>
        <w:rPr>
          <w:rStyle w:val="s1"/>
          <w:color w:val="000000"/>
        </w:rPr>
        <w:t>Я, ____________________________________________________</w:t>
      </w:r>
      <w:r w:rsidR="00603D88">
        <w:rPr>
          <w:rStyle w:val="s1"/>
          <w:color w:val="000000"/>
        </w:rPr>
        <w:t>________</w:t>
      </w:r>
      <w:r>
        <w:rPr>
          <w:rStyle w:val="s1"/>
          <w:color w:val="000000"/>
        </w:rPr>
        <w:t>___________,</w:t>
      </w:r>
    </w:p>
    <w:p w:rsidR="00036160" w:rsidRDefault="00036160" w:rsidP="00036160">
      <w:pPr>
        <w:pStyle w:val="p3"/>
        <w:shd w:val="clear" w:color="auto" w:fill="FFFFFF"/>
        <w:spacing w:before="0" w:beforeAutospacing="0" w:after="0" w:afterAutospacing="0"/>
        <w:ind w:firstLine="708"/>
        <w:jc w:val="center"/>
        <w:rPr>
          <w:color w:val="000000"/>
          <w:sz w:val="20"/>
          <w:szCs w:val="20"/>
        </w:rPr>
      </w:pPr>
      <w:r>
        <w:rPr>
          <w:rStyle w:val="s2"/>
          <w:rFonts w:eastAsia="Calibri"/>
          <w:color w:val="000000"/>
          <w:sz w:val="15"/>
          <w:szCs w:val="15"/>
          <w:vertAlign w:val="superscript"/>
        </w:rPr>
        <w:t>(</w:t>
      </w:r>
      <w:r>
        <w:rPr>
          <w:rStyle w:val="s3"/>
          <w:i/>
          <w:iCs/>
          <w:color w:val="000000"/>
          <w:sz w:val="15"/>
          <w:szCs w:val="15"/>
          <w:vertAlign w:val="superscript"/>
        </w:rPr>
        <w:t>ФИО)</w:t>
      </w:r>
    </w:p>
    <w:p w:rsidR="00036160" w:rsidRDefault="00036160" w:rsidP="00036160">
      <w:pPr>
        <w:pStyle w:val="p4"/>
        <w:shd w:val="clear" w:color="auto" w:fill="FFFFFF"/>
        <w:spacing w:before="0" w:beforeAutospacing="0" w:after="0" w:afterAutospacing="0"/>
        <w:jc w:val="both"/>
        <w:rPr>
          <w:color w:val="000000"/>
        </w:rPr>
      </w:pPr>
      <w:r>
        <w:rPr>
          <w:rStyle w:val="s1"/>
          <w:color w:val="000000"/>
        </w:rPr>
        <w:t>паспорт ___________ выдан ______________________________________</w:t>
      </w:r>
      <w:r w:rsidR="00603D88">
        <w:rPr>
          <w:rStyle w:val="s1"/>
          <w:color w:val="000000"/>
        </w:rPr>
        <w:t>________</w:t>
      </w:r>
      <w:r>
        <w:rPr>
          <w:rStyle w:val="s1"/>
          <w:color w:val="000000"/>
        </w:rPr>
        <w:t>_________,</w:t>
      </w:r>
    </w:p>
    <w:p w:rsidR="00036160" w:rsidRDefault="00036160" w:rsidP="00036160">
      <w:pPr>
        <w:pStyle w:val="p5"/>
        <w:shd w:val="clear" w:color="auto" w:fill="FFFFFF"/>
        <w:spacing w:before="0" w:beforeAutospacing="0" w:after="0" w:afterAutospacing="0"/>
        <w:ind w:firstLine="708"/>
        <w:jc w:val="both"/>
        <w:rPr>
          <w:color w:val="000000"/>
          <w:sz w:val="20"/>
          <w:szCs w:val="20"/>
        </w:rPr>
      </w:pPr>
      <w:r>
        <w:rPr>
          <w:rStyle w:val="s3"/>
          <w:i/>
          <w:iCs/>
          <w:color w:val="000000"/>
          <w:sz w:val="15"/>
          <w:szCs w:val="15"/>
          <w:vertAlign w:val="superscript"/>
        </w:rPr>
        <w:t>(серия, номер)                                                                                                                                          (когда и кем выдан)</w:t>
      </w:r>
    </w:p>
    <w:p w:rsidR="00036160" w:rsidRDefault="00036160" w:rsidP="00036160">
      <w:pPr>
        <w:pStyle w:val="p4"/>
        <w:shd w:val="clear" w:color="auto" w:fill="FFFFFF"/>
        <w:spacing w:before="0" w:beforeAutospacing="0" w:after="0" w:afterAutospacing="0"/>
        <w:jc w:val="both"/>
        <w:rPr>
          <w:color w:val="000000"/>
        </w:rPr>
      </w:pPr>
      <w:r>
        <w:rPr>
          <w:rStyle w:val="s1"/>
          <w:color w:val="000000"/>
        </w:rPr>
        <w:t>адрес регистрации:______________________________________________</w:t>
      </w:r>
      <w:r w:rsidR="00603D88">
        <w:rPr>
          <w:rStyle w:val="s1"/>
          <w:color w:val="000000"/>
        </w:rPr>
        <w:t>________</w:t>
      </w:r>
      <w:r>
        <w:rPr>
          <w:rStyle w:val="s1"/>
          <w:color w:val="000000"/>
        </w:rPr>
        <w:t>_________,</w:t>
      </w:r>
    </w:p>
    <w:p w:rsidR="00036160" w:rsidRDefault="00036160" w:rsidP="00036160">
      <w:pPr>
        <w:pStyle w:val="p4"/>
        <w:shd w:val="clear" w:color="auto" w:fill="FFFFFF"/>
        <w:spacing w:before="0" w:beforeAutospacing="0" w:after="0" w:afterAutospacing="0"/>
        <w:jc w:val="both"/>
        <w:rPr>
          <w:color w:val="000000"/>
        </w:rPr>
      </w:pPr>
      <w:r>
        <w:rPr>
          <w:color w:val="000000"/>
        </w:rPr>
        <w:t>даю свое согласие на обработку в</w:t>
      </w:r>
      <w:r>
        <w:rPr>
          <w:rStyle w:val="s4"/>
          <w:b/>
          <w:bCs/>
          <w:color w:val="000000"/>
        </w:rPr>
        <w:t>___________________</w:t>
      </w:r>
      <w:r w:rsidR="00603D88">
        <w:rPr>
          <w:rStyle w:val="s4"/>
          <w:b/>
          <w:bCs/>
          <w:color w:val="000000"/>
        </w:rPr>
        <w:t>_________</w:t>
      </w:r>
      <w:r>
        <w:rPr>
          <w:rStyle w:val="s4"/>
          <w:b/>
          <w:bCs/>
          <w:color w:val="000000"/>
        </w:rPr>
        <w:t>_______________________</w:t>
      </w:r>
    </w:p>
    <w:p w:rsidR="00036160" w:rsidRDefault="00036160" w:rsidP="00036160">
      <w:pPr>
        <w:pStyle w:val="p4"/>
        <w:shd w:val="clear" w:color="auto" w:fill="FFFFFF"/>
        <w:spacing w:before="0" w:beforeAutospacing="0" w:after="0" w:afterAutospacing="0"/>
        <w:jc w:val="both"/>
        <w:rPr>
          <w:color w:val="000000"/>
        </w:rPr>
      </w:pPr>
      <w:r>
        <w:rPr>
          <w:color w:val="000000"/>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w:t>
      </w:r>
    </w:p>
    <w:p w:rsidR="00036160" w:rsidRDefault="00036160" w:rsidP="00036160">
      <w:pPr>
        <w:pStyle w:val="p2"/>
        <w:shd w:val="clear" w:color="auto" w:fill="FFFFFF"/>
        <w:spacing w:before="0" w:beforeAutospacing="0" w:after="0" w:afterAutospacing="0"/>
        <w:ind w:firstLine="708"/>
        <w:jc w:val="both"/>
        <w:rPr>
          <w:color w:val="000000"/>
        </w:rPr>
      </w:pPr>
      <w:r>
        <w:rPr>
          <w:color w:val="000000"/>
        </w:rPr>
        <w:t>Я даю согласие на использование персональных данных исключительно</w:t>
      </w:r>
      <w:r>
        <w:rPr>
          <w:rStyle w:val="s5"/>
          <w:b/>
          <w:bCs/>
          <w:color w:val="000000"/>
        </w:rPr>
        <w:t> </w:t>
      </w:r>
      <w:r>
        <w:rPr>
          <w:color w:val="000000"/>
        </w:rPr>
        <w:t>в целях</w:t>
      </w:r>
      <w:r>
        <w:rPr>
          <w:rStyle w:val="s1"/>
          <w:color w:val="000000"/>
        </w:rPr>
        <w:t>___________________________________________________________________________________________________________________________________________________, а также на хранение данных об этих результатах на электронных носителях.</w:t>
      </w:r>
    </w:p>
    <w:p w:rsidR="00036160" w:rsidRDefault="00036160" w:rsidP="00036160">
      <w:pPr>
        <w:pStyle w:val="p2"/>
        <w:shd w:val="clear" w:color="auto" w:fill="FFFFFF"/>
        <w:spacing w:before="0" w:beforeAutospacing="0" w:after="0" w:afterAutospacing="0"/>
        <w:ind w:firstLine="708"/>
        <w:jc w:val="both"/>
        <w:rPr>
          <w:color w:val="000000"/>
        </w:rPr>
      </w:pPr>
      <w:r>
        <w:rPr>
          <w:rStyle w:val="s1"/>
          <w:color w:val="00000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036160" w:rsidRDefault="00603D88" w:rsidP="00036160">
      <w:pPr>
        <w:pStyle w:val="p6"/>
        <w:shd w:val="clear" w:color="auto" w:fill="FFFFFF"/>
        <w:spacing w:before="0" w:beforeAutospacing="0" w:after="0" w:afterAutospacing="0"/>
        <w:ind w:firstLine="708"/>
        <w:jc w:val="center"/>
        <w:rPr>
          <w:color w:val="000000"/>
        </w:rPr>
      </w:pPr>
      <w:r>
        <w:rPr>
          <w:rStyle w:val="s1"/>
          <w:color w:val="000000"/>
        </w:rPr>
        <w:t>Я проинформирован, что</w:t>
      </w:r>
      <w:r w:rsidR="00036160">
        <w:rPr>
          <w:rStyle w:val="s4"/>
          <w:b/>
          <w:bCs/>
          <w:color w:val="000000"/>
        </w:rPr>
        <w:t>___________________________________</w:t>
      </w:r>
      <w:r w:rsidR="00036160">
        <w:rPr>
          <w:rStyle w:val="s1"/>
          <w:color w:val="000000"/>
        </w:rPr>
        <w:t>гарантирует</w:t>
      </w:r>
    </w:p>
    <w:p w:rsidR="00036160" w:rsidRDefault="00036160" w:rsidP="00036160">
      <w:pPr>
        <w:pStyle w:val="p4"/>
        <w:shd w:val="clear" w:color="auto" w:fill="FFFFFF"/>
        <w:spacing w:before="0" w:beforeAutospacing="0" w:after="0" w:afterAutospacing="0"/>
        <w:jc w:val="both"/>
        <w:rPr>
          <w:color w:val="000000"/>
        </w:rPr>
      </w:pPr>
      <w:r>
        <w:rPr>
          <w:rStyle w:val="s1"/>
          <w:color w:val="000000"/>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036160" w:rsidRDefault="00036160" w:rsidP="00036160">
      <w:pPr>
        <w:pStyle w:val="p2"/>
        <w:shd w:val="clear" w:color="auto" w:fill="FFFFFF"/>
        <w:spacing w:before="0" w:beforeAutospacing="0" w:after="0" w:afterAutospacing="0"/>
        <w:ind w:firstLine="708"/>
        <w:jc w:val="both"/>
        <w:rPr>
          <w:color w:val="000000"/>
        </w:rPr>
      </w:pPr>
      <w:r>
        <w:rPr>
          <w:rStyle w:val="s1"/>
          <w:color w:val="000000"/>
        </w:rPr>
        <w:t>Данное согласие действует до достижения целей обработки персональных данных или в течение срока хранения информации.</w:t>
      </w:r>
    </w:p>
    <w:p w:rsidR="00036160" w:rsidRDefault="00036160" w:rsidP="00036160">
      <w:pPr>
        <w:pStyle w:val="p2"/>
        <w:shd w:val="clear" w:color="auto" w:fill="FFFFFF"/>
        <w:spacing w:before="0" w:beforeAutospacing="0" w:after="0" w:afterAutospacing="0"/>
        <w:ind w:firstLine="708"/>
        <w:jc w:val="both"/>
        <w:rPr>
          <w:color w:val="000000"/>
        </w:rPr>
      </w:pPr>
      <w:r>
        <w:rPr>
          <w:rStyle w:val="s1"/>
          <w:color w:val="000000"/>
        </w:rPr>
        <w:t>Данное согласие может быть отозвано в любой момент по моему письменному заявлению.</w:t>
      </w:r>
    </w:p>
    <w:p w:rsidR="00036160" w:rsidRDefault="00036160" w:rsidP="00036160">
      <w:pPr>
        <w:pStyle w:val="p2"/>
        <w:shd w:val="clear" w:color="auto" w:fill="FFFFFF"/>
        <w:spacing w:before="0" w:beforeAutospacing="0" w:after="0" w:afterAutospacing="0"/>
        <w:ind w:firstLine="708"/>
        <w:jc w:val="both"/>
        <w:rPr>
          <w:color w:val="000000"/>
        </w:rPr>
      </w:pPr>
      <w:r>
        <w:rPr>
          <w:rStyle w:val="s1"/>
          <w:color w:val="000000"/>
        </w:rPr>
        <w:t>Я подтверждаю, что, давая такое согласие, я действую по собственной воле и в своих интересах.</w:t>
      </w:r>
    </w:p>
    <w:p w:rsidR="00036160" w:rsidRDefault="002D61F7" w:rsidP="00036160">
      <w:pPr>
        <w:pStyle w:val="p2"/>
        <w:shd w:val="clear" w:color="auto" w:fill="FFFFFF"/>
        <w:spacing w:before="0" w:beforeAutospacing="0" w:after="0" w:afterAutospacing="0"/>
        <w:ind w:firstLine="708"/>
        <w:jc w:val="both"/>
        <w:rPr>
          <w:color w:val="000000"/>
        </w:rPr>
      </w:pPr>
      <w:r>
        <w:rPr>
          <w:rStyle w:val="s1"/>
          <w:color w:val="000000"/>
        </w:rPr>
        <w:t> "____" ___________ 20___</w:t>
      </w:r>
      <w:r w:rsidR="00036160">
        <w:rPr>
          <w:rStyle w:val="s1"/>
          <w:color w:val="000000"/>
        </w:rPr>
        <w:t>г.                         ______________ /_______________/</w:t>
      </w:r>
    </w:p>
    <w:p w:rsidR="00036160" w:rsidRDefault="00036160" w:rsidP="00036160">
      <w:pPr>
        <w:pStyle w:val="p2"/>
        <w:shd w:val="clear" w:color="auto" w:fill="FFFFFF"/>
        <w:ind w:firstLine="708"/>
        <w:jc w:val="both"/>
        <w:rPr>
          <w:szCs w:val="28"/>
        </w:rPr>
      </w:pPr>
      <w:r>
        <w:rPr>
          <w:rStyle w:val="s7"/>
          <w:rFonts w:eastAsiaTheme="majorEastAsia"/>
          <w:i/>
          <w:iCs/>
          <w:color w:val="000000"/>
          <w:sz w:val="16"/>
          <w:szCs w:val="16"/>
        </w:rPr>
        <w:t>Подпись Расшифровка подписи</w:t>
      </w:r>
    </w:p>
    <w:sectPr w:rsidR="00036160" w:rsidSect="0003616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21D"/>
    <w:rsid w:val="00004AAA"/>
    <w:rsid w:val="00036160"/>
    <w:rsid w:val="001A1002"/>
    <w:rsid w:val="001F2C6E"/>
    <w:rsid w:val="002D61F7"/>
    <w:rsid w:val="00395352"/>
    <w:rsid w:val="005C37F3"/>
    <w:rsid w:val="005E321D"/>
    <w:rsid w:val="00603D88"/>
    <w:rsid w:val="00672EF2"/>
    <w:rsid w:val="00792AC8"/>
    <w:rsid w:val="007D4F8E"/>
    <w:rsid w:val="007E39CE"/>
    <w:rsid w:val="00AC3DF7"/>
    <w:rsid w:val="00EF1333"/>
    <w:rsid w:val="00F87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AB309A-395D-4953-97F4-AC8A7814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7"/>
        <w:szCs w:val="27"/>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160"/>
    <w:pPr>
      <w:spacing w:after="0" w:line="240" w:lineRule="auto"/>
      <w:ind w:firstLine="709"/>
    </w:pPr>
    <w:rPr>
      <w:rFonts w:eastAsia="Calibri"/>
      <w:color w:val="auto"/>
      <w:sz w:val="28"/>
      <w:szCs w:val="22"/>
    </w:rPr>
  </w:style>
  <w:style w:type="paragraph" w:styleId="1">
    <w:name w:val="heading 1"/>
    <w:basedOn w:val="a"/>
    <w:next w:val="a"/>
    <w:link w:val="10"/>
    <w:qFormat/>
    <w:rsid w:val="00036160"/>
    <w:pPr>
      <w:keepNext/>
      <w:numPr>
        <w:numId w:val="1"/>
      </w:numPr>
      <w:tabs>
        <w:tab w:val="clear" w:pos="0"/>
      </w:tabs>
      <w:spacing w:before="240" w:after="60" w:line="276" w:lineRule="auto"/>
      <w:ind w:left="0" w:firstLine="0"/>
      <w:outlineLvl w:val="0"/>
    </w:pPr>
    <w:rPr>
      <w:rFonts w:ascii="Calibri Light" w:eastAsia="Times New Roman" w:hAnsi="Calibri Light"/>
      <w:b/>
      <w:bCs/>
      <w:kern w:val="32"/>
      <w:sz w:val="32"/>
      <w:szCs w:val="32"/>
    </w:rPr>
  </w:style>
  <w:style w:type="paragraph" w:styleId="2">
    <w:name w:val="heading 2"/>
    <w:basedOn w:val="a"/>
    <w:next w:val="a"/>
    <w:link w:val="20"/>
    <w:qFormat/>
    <w:rsid w:val="00036160"/>
    <w:pPr>
      <w:keepNext/>
      <w:keepLines/>
      <w:numPr>
        <w:ilvl w:val="1"/>
        <w:numId w:val="1"/>
      </w:numPr>
      <w:spacing w:before="20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
    <w:link w:val="30"/>
    <w:qFormat/>
    <w:rsid w:val="00036160"/>
    <w:pPr>
      <w:keepNext/>
      <w:keepLines/>
      <w:numPr>
        <w:ilvl w:val="2"/>
        <w:numId w:val="1"/>
      </w:numPr>
      <w:spacing w:before="200" w:line="276" w:lineRule="auto"/>
      <w:outlineLvl w:val="2"/>
    </w:pPr>
    <w:rPr>
      <w:rFonts w:ascii="Cambria" w:eastAsia="Times New Roman" w:hAnsi="Cambria" w:cs="Cambria"/>
      <w:b/>
      <w:bCs/>
      <w:color w:val="4F81BD"/>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6160"/>
    <w:rPr>
      <w:rFonts w:ascii="Calibri Light" w:eastAsia="Times New Roman" w:hAnsi="Calibri Light"/>
      <w:b/>
      <w:bCs/>
      <w:color w:val="auto"/>
      <w:kern w:val="32"/>
      <w:sz w:val="32"/>
      <w:szCs w:val="32"/>
    </w:rPr>
  </w:style>
  <w:style w:type="character" w:customStyle="1" w:styleId="20">
    <w:name w:val="Заголовок 2 Знак"/>
    <w:basedOn w:val="a0"/>
    <w:link w:val="2"/>
    <w:rsid w:val="00036160"/>
    <w:rPr>
      <w:rFonts w:ascii="Cambria" w:eastAsia="Times New Roman" w:hAnsi="Cambria" w:cs="Cambria"/>
      <w:b/>
      <w:bCs/>
      <w:color w:val="4F81BD"/>
      <w:sz w:val="26"/>
      <w:szCs w:val="26"/>
      <w:lang w:eastAsia="zh-CN"/>
    </w:rPr>
  </w:style>
  <w:style w:type="character" w:customStyle="1" w:styleId="30">
    <w:name w:val="Заголовок 3 Знак"/>
    <w:basedOn w:val="a0"/>
    <w:link w:val="3"/>
    <w:rsid w:val="00036160"/>
    <w:rPr>
      <w:rFonts w:ascii="Cambria" w:eastAsia="Times New Roman" w:hAnsi="Cambria" w:cs="Cambria"/>
      <w:b/>
      <w:bCs/>
      <w:color w:val="4F81BD"/>
      <w:sz w:val="20"/>
      <w:szCs w:val="20"/>
      <w:lang w:eastAsia="zh-CN"/>
    </w:rPr>
  </w:style>
  <w:style w:type="character" w:styleId="a3">
    <w:name w:val="Hyperlink"/>
    <w:basedOn w:val="a0"/>
    <w:uiPriority w:val="99"/>
    <w:semiHidden/>
    <w:unhideWhenUsed/>
    <w:rsid w:val="00036160"/>
    <w:rPr>
      <w:color w:val="0000FF"/>
      <w:u w:val="single"/>
    </w:rPr>
  </w:style>
  <w:style w:type="character" w:customStyle="1" w:styleId="ConsPlusNormal">
    <w:name w:val="ConsPlusNormal Знак"/>
    <w:link w:val="ConsPlusNormal0"/>
    <w:locked/>
    <w:rsid w:val="00036160"/>
    <w:rPr>
      <w:rFonts w:eastAsiaTheme="minorEastAsia"/>
      <w:sz w:val="24"/>
      <w:szCs w:val="24"/>
      <w:lang w:eastAsia="ru-RU"/>
    </w:rPr>
  </w:style>
  <w:style w:type="paragraph" w:customStyle="1" w:styleId="ConsPlusNormal0">
    <w:name w:val="ConsPlusNormal"/>
    <w:link w:val="ConsPlusNormal"/>
    <w:rsid w:val="00036160"/>
    <w:pPr>
      <w:widowControl w:val="0"/>
      <w:autoSpaceDE w:val="0"/>
      <w:autoSpaceDN w:val="0"/>
      <w:adjustRightInd w:val="0"/>
      <w:spacing w:after="0" w:line="240" w:lineRule="auto"/>
    </w:pPr>
    <w:rPr>
      <w:rFonts w:eastAsiaTheme="minorEastAsia"/>
      <w:sz w:val="24"/>
      <w:szCs w:val="24"/>
      <w:lang w:eastAsia="ru-RU"/>
    </w:rPr>
  </w:style>
  <w:style w:type="paragraph" w:customStyle="1" w:styleId="ConsPlusTitle">
    <w:name w:val="ConsPlusTitle"/>
    <w:uiPriority w:val="99"/>
    <w:rsid w:val="00036160"/>
    <w:pPr>
      <w:widowControl w:val="0"/>
      <w:autoSpaceDE w:val="0"/>
      <w:autoSpaceDN w:val="0"/>
      <w:adjustRightInd w:val="0"/>
      <w:spacing w:after="0" w:line="240" w:lineRule="auto"/>
    </w:pPr>
    <w:rPr>
      <w:rFonts w:ascii="Arial" w:eastAsiaTheme="minorEastAsia" w:hAnsi="Arial" w:cs="Arial"/>
      <w:b/>
      <w:bCs/>
      <w:color w:val="auto"/>
      <w:sz w:val="24"/>
      <w:szCs w:val="24"/>
      <w:lang w:eastAsia="ru-RU"/>
    </w:rPr>
  </w:style>
  <w:style w:type="paragraph" w:customStyle="1" w:styleId="pboth">
    <w:name w:val="pboth"/>
    <w:basedOn w:val="a"/>
    <w:rsid w:val="00036160"/>
    <w:pPr>
      <w:spacing w:before="100" w:beforeAutospacing="1" w:after="100" w:afterAutospacing="1"/>
      <w:ind w:firstLine="0"/>
    </w:pPr>
    <w:rPr>
      <w:rFonts w:eastAsia="Times New Roman"/>
      <w:sz w:val="24"/>
      <w:szCs w:val="24"/>
      <w:lang w:eastAsia="ru-RU"/>
    </w:rPr>
  </w:style>
  <w:style w:type="paragraph" w:styleId="a4">
    <w:name w:val="Balloon Text"/>
    <w:basedOn w:val="a"/>
    <w:link w:val="a5"/>
    <w:uiPriority w:val="99"/>
    <w:semiHidden/>
    <w:unhideWhenUsed/>
    <w:rsid w:val="00036160"/>
    <w:rPr>
      <w:rFonts w:ascii="Segoe UI" w:hAnsi="Segoe UI" w:cs="Segoe UI"/>
      <w:sz w:val="18"/>
      <w:szCs w:val="18"/>
    </w:rPr>
  </w:style>
  <w:style w:type="character" w:customStyle="1" w:styleId="a5">
    <w:name w:val="Текст выноски Знак"/>
    <w:basedOn w:val="a0"/>
    <w:link w:val="a4"/>
    <w:uiPriority w:val="99"/>
    <w:semiHidden/>
    <w:rsid w:val="00036160"/>
    <w:rPr>
      <w:rFonts w:ascii="Segoe UI" w:eastAsia="Calibri" w:hAnsi="Segoe UI" w:cs="Segoe UI"/>
      <w:color w:val="auto"/>
      <w:sz w:val="18"/>
      <w:szCs w:val="18"/>
    </w:rPr>
  </w:style>
  <w:style w:type="paragraph" w:styleId="a6">
    <w:name w:val="Normal (Web)"/>
    <w:basedOn w:val="a"/>
    <w:uiPriority w:val="99"/>
    <w:unhideWhenUsed/>
    <w:rsid w:val="00036160"/>
    <w:pPr>
      <w:spacing w:before="100" w:beforeAutospacing="1" w:after="119"/>
      <w:ind w:firstLine="0"/>
    </w:pPr>
    <w:rPr>
      <w:rFonts w:eastAsia="Times New Roman"/>
      <w:sz w:val="24"/>
      <w:szCs w:val="24"/>
      <w:lang w:eastAsia="ru-RU"/>
    </w:rPr>
  </w:style>
  <w:style w:type="paragraph" w:customStyle="1" w:styleId="ConsPlusNonformat">
    <w:name w:val="ConsPlusNonformat"/>
    <w:uiPriority w:val="99"/>
    <w:rsid w:val="00036160"/>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p1">
    <w:name w:val="p1"/>
    <w:basedOn w:val="a"/>
    <w:rsid w:val="00036160"/>
    <w:pPr>
      <w:spacing w:before="100" w:beforeAutospacing="1" w:after="100" w:afterAutospacing="1"/>
      <w:ind w:firstLine="0"/>
    </w:pPr>
    <w:rPr>
      <w:rFonts w:eastAsia="Times New Roman"/>
      <w:sz w:val="24"/>
      <w:szCs w:val="24"/>
      <w:lang w:eastAsia="ru-RU"/>
    </w:rPr>
  </w:style>
  <w:style w:type="paragraph" w:customStyle="1" w:styleId="p2">
    <w:name w:val="p2"/>
    <w:basedOn w:val="a"/>
    <w:rsid w:val="00036160"/>
    <w:pPr>
      <w:spacing w:before="100" w:beforeAutospacing="1" w:after="100" w:afterAutospacing="1"/>
      <w:ind w:firstLine="0"/>
    </w:pPr>
    <w:rPr>
      <w:rFonts w:eastAsia="Times New Roman"/>
      <w:sz w:val="24"/>
      <w:szCs w:val="24"/>
      <w:lang w:eastAsia="ru-RU"/>
    </w:rPr>
  </w:style>
  <w:style w:type="paragraph" w:customStyle="1" w:styleId="p3">
    <w:name w:val="p3"/>
    <w:basedOn w:val="a"/>
    <w:rsid w:val="00036160"/>
    <w:pPr>
      <w:spacing w:before="100" w:beforeAutospacing="1" w:after="100" w:afterAutospacing="1"/>
      <w:ind w:firstLine="0"/>
    </w:pPr>
    <w:rPr>
      <w:rFonts w:eastAsia="Times New Roman"/>
      <w:sz w:val="24"/>
      <w:szCs w:val="24"/>
      <w:lang w:eastAsia="ru-RU"/>
    </w:rPr>
  </w:style>
  <w:style w:type="paragraph" w:customStyle="1" w:styleId="p4">
    <w:name w:val="p4"/>
    <w:basedOn w:val="a"/>
    <w:rsid w:val="00036160"/>
    <w:pPr>
      <w:spacing w:before="100" w:beforeAutospacing="1" w:after="100" w:afterAutospacing="1"/>
      <w:ind w:firstLine="0"/>
    </w:pPr>
    <w:rPr>
      <w:rFonts w:eastAsia="Times New Roman"/>
      <w:sz w:val="24"/>
      <w:szCs w:val="24"/>
      <w:lang w:eastAsia="ru-RU"/>
    </w:rPr>
  </w:style>
  <w:style w:type="paragraph" w:customStyle="1" w:styleId="p5">
    <w:name w:val="p5"/>
    <w:basedOn w:val="a"/>
    <w:rsid w:val="00036160"/>
    <w:pPr>
      <w:spacing w:before="100" w:beforeAutospacing="1" w:after="100" w:afterAutospacing="1"/>
      <w:ind w:firstLine="0"/>
    </w:pPr>
    <w:rPr>
      <w:rFonts w:eastAsia="Times New Roman"/>
      <w:sz w:val="24"/>
      <w:szCs w:val="24"/>
      <w:lang w:eastAsia="ru-RU"/>
    </w:rPr>
  </w:style>
  <w:style w:type="paragraph" w:customStyle="1" w:styleId="p6">
    <w:name w:val="p6"/>
    <w:basedOn w:val="a"/>
    <w:rsid w:val="00036160"/>
    <w:pPr>
      <w:spacing w:before="100" w:beforeAutospacing="1" w:after="100" w:afterAutospacing="1"/>
      <w:ind w:firstLine="0"/>
    </w:pPr>
    <w:rPr>
      <w:rFonts w:eastAsia="Times New Roman"/>
      <w:sz w:val="24"/>
      <w:szCs w:val="24"/>
      <w:lang w:eastAsia="ru-RU"/>
    </w:rPr>
  </w:style>
  <w:style w:type="character" w:customStyle="1" w:styleId="s1">
    <w:name w:val="s1"/>
    <w:basedOn w:val="a0"/>
    <w:rsid w:val="00036160"/>
  </w:style>
  <w:style w:type="character" w:customStyle="1" w:styleId="s2">
    <w:name w:val="s2"/>
    <w:basedOn w:val="a0"/>
    <w:rsid w:val="00036160"/>
  </w:style>
  <w:style w:type="character" w:customStyle="1" w:styleId="s3">
    <w:name w:val="s3"/>
    <w:basedOn w:val="a0"/>
    <w:rsid w:val="00036160"/>
  </w:style>
  <w:style w:type="character" w:customStyle="1" w:styleId="s4">
    <w:name w:val="s4"/>
    <w:basedOn w:val="a0"/>
    <w:rsid w:val="00036160"/>
  </w:style>
  <w:style w:type="character" w:customStyle="1" w:styleId="s5">
    <w:name w:val="s5"/>
    <w:basedOn w:val="a0"/>
    <w:rsid w:val="00036160"/>
  </w:style>
  <w:style w:type="character" w:customStyle="1" w:styleId="s7">
    <w:name w:val="s7"/>
    <w:basedOn w:val="a0"/>
    <w:rsid w:val="00036160"/>
  </w:style>
  <w:style w:type="paragraph" w:customStyle="1" w:styleId="Standard">
    <w:name w:val="Standard"/>
    <w:uiPriority w:val="99"/>
    <w:rsid w:val="00036160"/>
    <w:pPr>
      <w:widowControl w:val="0"/>
      <w:suppressAutoHyphens/>
      <w:spacing w:after="0" w:line="240" w:lineRule="auto"/>
      <w:textAlignment w:val="baseline"/>
    </w:pPr>
    <w:rPr>
      <w:rFonts w:eastAsia="Arial Unicode MS" w:cs="Mangal"/>
      <w:color w:val="auto"/>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FZ-ob-organizacii-predostavlenija-gosudar-i-municipal-uslug/" TargetMode="External"/><Relationship Id="rId13" Type="http://schemas.openxmlformats.org/officeDocument/2006/relationships/hyperlink" Target="https://login.consultant.ru/link/?req=doc&amp;base=RZR&amp;n=203301&amp;date=13.08.2020&amp;dst=100012&amp;fld=134" TargetMode="External"/><Relationship Id="rId3" Type="http://schemas.openxmlformats.org/officeDocument/2006/relationships/settings" Target="settings.xml"/><Relationship Id="rId7" Type="http://schemas.openxmlformats.org/officeDocument/2006/relationships/hyperlink" Target="http://www.26gosuslugi.ru" TargetMode="External"/><Relationship Id="rId12" Type="http://schemas.openxmlformats.org/officeDocument/2006/relationships/hyperlink" Target="https://legalacts.ru/doc/FZ-ob-organizacii-predostavlenija-gosudar-i-municipal-uslu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newalexandrovsk.gosuslugi.ru" TargetMode="External"/><Relationship Id="rId11" Type="http://schemas.openxmlformats.org/officeDocument/2006/relationships/hyperlink" Target="https://legalacts.ru/doc/FZ-ob-organizacii-predostavlenija-gosudar-i-municipal-uslug/" TargetMode="External"/><Relationship Id="rId5" Type="http://schemas.openxmlformats.org/officeDocument/2006/relationships/hyperlink" Target="http://newalexandrovsk.gosuslugi.ru" TargetMode="External"/><Relationship Id="rId15" Type="http://schemas.openxmlformats.org/officeDocument/2006/relationships/fontTable" Target="fontTable.xml"/><Relationship Id="rId10" Type="http://schemas.openxmlformats.org/officeDocument/2006/relationships/hyperlink" Target="https://legalacts.ru/doc/FZ-ob-organizacii-predostavlenija-gosudar-i-municipal-uslug/" TargetMode="External"/><Relationship Id="rId4" Type="http://schemas.openxmlformats.org/officeDocument/2006/relationships/webSettings" Target="webSettings.xml"/><Relationship Id="rId9" Type="http://schemas.openxmlformats.org/officeDocument/2006/relationships/hyperlink" Target="https://legalacts.ru/doc/FZ-ob-organizacii-predostavlenija-gosudar-i-municipal-uslug/" TargetMode="External"/><Relationship Id="rId14" Type="http://schemas.openxmlformats.org/officeDocument/2006/relationships/hyperlink" Target="https://login.consultant.ru/link/?req=doc&amp;base=RZR&amp;n=191451&amp;date=13.08.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Pages>
  <Words>11221</Words>
  <Characters>63965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2024-01-23T06:28:00Z</cp:lastPrinted>
  <dcterms:created xsi:type="dcterms:W3CDTF">2024-01-22T07:51:00Z</dcterms:created>
  <dcterms:modified xsi:type="dcterms:W3CDTF">2024-01-23T10:12:00Z</dcterms:modified>
</cp:coreProperties>
</file>