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B0" w:rsidRPr="00CB04B8" w:rsidRDefault="00CB04B8" w:rsidP="00CB04B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4B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проект</w:t>
      </w:r>
    </w:p>
    <w:p w:rsidR="00763DB0" w:rsidRPr="00D836FC" w:rsidRDefault="00763DB0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D836FC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НОВОАЛЕКСАНДРОВСКОГО</w:t>
      </w:r>
    </w:p>
    <w:p w:rsidR="008807C7" w:rsidRPr="00D836FC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СТАВРОПОЛЬСКОГО КРАЯ</w:t>
      </w:r>
    </w:p>
    <w:p w:rsidR="008807C7" w:rsidRPr="00D836FC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D836FC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807C7" w:rsidRPr="00D836FC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D836FC" w:rsidRDefault="00313182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8807C7" w:rsidRPr="00D83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Новоалександровск</w:t>
      </w:r>
    </w:p>
    <w:p w:rsidR="008807C7" w:rsidRPr="00D836FC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EFB" w:rsidRPr="00D836FC" w:rsidRDefault="004B1EFB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52" w:rsidRPr="00D836FC" w:rsidRDefault="00B15B52" w:rsidP="00CB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73" w:rsidRPr="00D836FC" w:rsidRDefault="00644373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963247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</w:t>
      </w:r>
      <w:r w:rsidR="00564576" w:rsidRPr="00D836FC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Новоалександровского городского округа Ставропольского края муниципальной услуги «</w:t>
      </w:r>
      <w:r w:rsidR="005D02C2" w:rsidRPr="00D836FC">
        <w:rPr>
          <w:rFonts w:ascii="Times New Roman" w:eastAsia="Times New Roman" w:hAnsi="Times New Roman" w:cs="Times New Roman"/>
          <w:bCs/>
          <w:sz w:val="28"/>
          <w:szCs w:val="28"/>
        </w:rPr>
        <w:t>Направление уведомления о соответствии (несоответствии) указанных в уведомлении о планируемом строительстве или реконструкции 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564576" w:rsidRPr="00D836FC">
        <w:rPr>
          <w:rFonts w:ascii="Times New Roman" w:hAnsi="Times New Roman" w:cs="Times New Roman"/>
          <w:sz w:val="28"/>
          <w:szCs w:val="28"/>
        </w:rPr>
        <w:t>»</w:t>
      </w:r>
      <w:r w:rsidR="00963247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3F0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63247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23F0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 от </w:t>
      </w:r>
      <w:r w:rsidR="005D02C2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8807C7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5D02C2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1120</w:t>
      </w:r>
    </w:p>
    <w:p w:rsidR="00B15B52" w:rsidRPr="00D836FC" w:rsidRDefault="00B15B52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18" w:rsidRPr="00D836FC" w:rsidRDefault="00A66818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55" w:rsidRPr="00D836FC" w:rsidRDefault="008807C7" w:rsidP="00CB04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6FC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постановлением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предоставления государственных и (или) муниципальных услуг», постановлением администрации Новоалександровского городского округа Ставропольского края от 27 мая 2019г. № 830 «О перечне муниципальных услуг, предоставляемых администрацией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27 мая 2019г. № 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</w:t>
      </w:r>
      <w:r w:rsidRPr="00D836FC">
        <w:rPr>
          <w:rFonts w:ascii="Times New Roman" w:hAnsi="Times New Roman" w:cs="Times New Roman"/>
          <w:sz w:val="28"/>
          <w:szCs w:val="28"/>
        </w:rPr>
        <w:lastRenderedPageBreak/>
        <w:t>Новоалександровском городском округе», администрация Новоалександровского городского округа Ставропольского края</w:t>
      </w:r>
    </w:p>
    <w:p w:rsidR="008807C7" w:rsidRPr="00D836FC" w:rsidRDefault="008807C7" w:rsidP="00CB0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51B" w:rsidRPr="00D836FC" w:rsidRDefault="0062051B" w:rsidP="00CB0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B63" w:rsidRPr="00D836FC" w:rsidRDefault="007B4B63" w:rsidP="00CB0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6FC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63114" w:rsidRPr="00D836FC">
        <w:rPr>
          <w:rFonts w:ascii="Times New Roman" w:hAnsi="Times New Roman" w:cs="Times New Roman"/>
          <w:b/>
          <w:sz w:val="28"/>
          <w:szCs w:val="28"/>
        </w:rPr>
        <w:t>ЕТ</w:t>
      </w:r>
      <w:r w:rsidRPr="00D836FC">
        <w:rPr>
          <w:rFonts w:ascii="Times New Roman" w:hAnsi="Times New Roman" w:cs="Times New Roman"/>
          <w:b/>
          <w:sz w:val="28"/>
          <w:szCs w:val="28"/>
        </w:rPr>
        <w:t>:</w:t>
      </w:r>
    </w:p>
    <w:p w:rsidR="004B1EFB" w:rsidRPr="00CB04B8" w:rsidRDefault="004B1EFB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B8" w:rsidRPr="00CB04B8" w:rsidRDefault="00CB04B8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38" w:rsidRPr="00D836FC" w:rsidRDefault="00696F1F" w:rsidP="00CB04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FC">
        <w:rPr>
          <w:rFonts w:ascii="Times New Roman" w:hAnsi="Times New Roman" w:cs="Times New Roman"/>
          <w:sz w:val="28"/>
          <w:szCs w:val="28"/>
        </w:rPr>
        <w:t xml:space="preserve">1. </w:t>
      </w:r>
      <w:r w:rsidR="006D524D" w:rsidRPr="00D836FC">
        <w:rPr>
          <w:rFonts w:ascii="Times New Roman" w:hAnsi="Times New Roman" w:cs="Times New Roman"/>
          <w:sz w:val="28"/>
          <w:szCs w:val="28"/>
        </w:rPr>
        <w:t>В</w:t>
      </w:r>
      <w:r w:rsidR="00963247" w:rsidRPr="00D836FC">
        <w:rPr>
          <w:rFonts w:ascii="Times New Roman" w:hAnsi="Times New Roman" w:cs="Times New Roman"/>
          <w:sz w:val="28"/>
          <w:szCs w:val="28"/>
        </w:rPr>
        <w:t>нести в</w:t>
      </w:r>
      <w:r w:rsidR="006D524D" w:rsidRPr="00D836FC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63247" w:rsidRPr="00D836FC">
        <w:rPr>
          <w:rFonts w:ascii="Times New Roman" w:hAnsi="Times New Roman" w:cs="Times New Roman"/>
          <w:sz w:val="28"/>
          <w:szCs w:val="28"/>
        </w:rPr>
        <w:t>ый</w:t>
      </w:r>
      <w:r w:rsidR="006D524D" w:rsidRPr="00D836FC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Новоалександровского городского округа Ставропольского края </w:t>
      </w:r>
      <w:r w:rsidR="003223F0" w:rsidRPr="00D836FC">
        <w:rPr>
          <w:rFonts w:ascii="Times New Roman" w:hAnsi="Times New Roman" w:cs="Times New Roman"/>
          <w:sz w:val="28"/>
          <w:szCs w:val="28"/>
        </w:rPr>
        <w:t>муниципальной</w:t>
      </w:r>
      <w:r w:rsidR="006D524D" w:rsidRPr="00D836FC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0F23A4" w:rsidRPr="00D836FC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указанных в уведомлении о планируемом строительстве или реконструкции 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6D524D" w:rsidRPr="00D836FC">
        <w:rPr>
          <w:rFonts w:ascii="Times New Roman" w:hAnsi="Times New Roman" w:cs="Times New Roman"/>
          <w:sz w:val="28"/>
          <w:szCs w:val="28"/>
        </w:rPr>
        <w:t>», утвержденн</w:t>
      </w:r>
      <w:r w:rsidR="00963247" w:rsidRPr="00D836FC">
        <w:rPr>
          <w:rFonts w:ascii="Times New Roman" w:hAnsi="Times New Roman" w:cs="Times New Roman"/>
          <w:sz w:val="28"/>
          <w:szCs w:val="28"/>
        </w:rPr>
        <w:t>ый</w:t>
      </w:r>
      <w:r w:rsidR="006D524D" w:rsidRPr="00D836F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Новоалександровского городского округа Ставропольского края от </w:t>
      </w:r>
      <w:r w:rsidR="000F23A4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8807C7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0F23A4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1120</w:t>
      </w:r>
      <w:r w:rsidR="004463ED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3ED" w:rsidRPr="00D836FC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46E19" w:rsidRPr="00D83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F22" w:rsidRPr="00D836FC" w:rsidRDefault="00846E19" w:rsidP="00CB04B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6FC">
        <w:rPr>
          <w:rFonts w:ascii="Times New Roman" w:hAnsi="Times New Roman" w:cs="Times New Roman"/>
          <w:sz w:val="28"/>
          <w:szCs w:val="28"/>
        </w:rPr>
        <w:t xml:space="preserve">1.1. </w:t>
      </w:r>
      <w:r w:rsidR="000F23A4" w:rsidRPr="00D836FC">
        <w:rPr>
          <w:rFonts w:ascii="Times New Roman" w:hAnsi="Times New Roman" w:cs="Times New Roman"/>
          <w:sz w:val="28"/>
          <w:szCs w:val="28"/>
        </w:rPr>
        <w:t>Абзац первый подпункта 2.2.1 п</w:t>
      </w:r>
      <w:r w:rsidR="00D97F22" w:rsidRPr="00D836FC">
        <w:rPr>
          <w:rFonts w:ascii="Times New Roman" w:hAnsi="Times New Roman" w:cs="Times New Roman"/>
          <w:sz w:val="28"/>
          <w:szCs w:val="28"/>
        </w:rPr>
        <w:t>ункт</w:t>
      </w:r>
      <w:r w:rsidR="000F23A4" w:rsidRPr="00D836FC">
        <w:rPr>
          <w:rFonts w:ascii="Times New Roman" w:hAnsi="Times New Roman" w:cs="Times New Roman"/>
          <w:sz w:val="28"/>
          <w:szCs w:val="28"/>
        </w:rPr>
        <w:t>а</w:t>
      </w:r>
      <w:r w:rsidR="00D97F22" w:rsidRPr="00D836FC">
        <w:rPr>
          <w:rFonts w:ascii="Times New Roman" w:hAnsi="Times New Roman" w:cs="Times New Roman"/>
          <w:sz w:val="28"/>
          <w:szCs w:val="28"/>
        </w:rPr>
        <w:t xml:space="preserve"> 2.2 раздела 2 «Стандарт предоставления муниципальной услуги» изложить в следующей редакции:</w:t>
      </w:r>
    </w:p>
    <w:p w:rsidR="00D97F22" w:rsidRPr="00D836FC" w:rsidRDefault="000F23A4" w:rsidP="00CB04B8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6F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836FC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Новоалександровского городского округа Ставропольского края. Ответственным за предоставление муниципальной услуги является отдел архитектуры и градостроительства </w:t>
      </w:r>
      <w:r w:rsidRPr="00D836FC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D836FC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="006749E0" w:rsidRPr="00D836FC">
        <w:rPr>
          <w:rFonts w:ascii="Times New Roman" w:hAnsi="Times New Roman" w:cs="Times New Roman"/>
          <w:sz w:val="28"/>
          <w:szCs w:val="28"/>
        </w:rPr>
        <w:t>»</w:t>
      </w:r>
      <w:r w:rsidR="00D97F22" w:rsidRPr="00D836FC">
        <w:rPr>
          <w:rFonts w:ascii="Times New Roman" w:hAnsi="Times New Roman" w:cs="Times New Roman"/>
          <w:sz w:val="28"/>
          <w:szCs w:val="28"/>
        </w:rPr>
        <w:t>.</w:t>
      </w:r>
    </w:p>
    <w:p w:rsidR="00D00D19" w:rsidRPr="00D836FC" w:rsidRDefault="006749E0" w:rsidP="00CB04B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6FC">
        <w:rPr>
          <w:rFonts w:ascii="Times New Roman" w:hAnsi="Times New Roman" w:cs="Times New Roman"/>
          <w:sz w:val="28"/>
          <w:szCs w:val="28"/>
        </w:rPr>
        <w:t xml:space="preserve">1.2. </w:t>
      </w:r>
      <w:r w:rsidR="000F23A4" w:rsidRPr="00D836FC">
        <w:rPr>
          <w:rFonts w:ascii="Times New Roman" w:hAnsi="Times New Roman" w:cs="Times New Roman"/>
          <w:sz w:val="28"/>
          <w:szCs w:val="28"/>
        </w:rPr>
        <w:t>Абзац третий п</w:t>
      </w:r>
      <w:r w:rsidR="00D00D19" w:rsidRPr="00D836FC">
        <w:rPr>
          <w:rFonts w:ascii="Times New Roman" w:hAnsi="Times New Roman" w:cs="Times New Roman"/>
          <w:sz w:val="28"/>
          <w:szCs w:val="28"/>
        </w:rPr>
        <w:t>ункт</w:t>
      </w:r>
      <w:r w:rsidR="000F23A4" w:rsidRPr="00D836FC">
        <w:rPr>
          <w:rFonts w:ascii="Times New Roman" w:hAnsi="Times New Roman" w:cs="Times New Roman"/>
          <w:sz w:val="28"/>
          <w:szCs w:val="28"/>
        </w:rPr>
        <w:t>а</w:t>
      </w:r>
      <w:r w:rsidR="00D00D19" w:rsidRPr="00D836FC">
        <w:rPr>
          <w:rFonts w:ascii="Times New Roman" w:hAnsi="Times New Roman" w:cs="Times New Roman"/>
          <w:sz w:val="28"/>
          <w:szCs w:val="28"/>
        </w:rPr>
        <w:t xml:space="preserve"> 2.</w:t>
      </w:r>
      <w:r w:rsidR="000F23A4" w:rsidRPr="00D836FC">
        <w:rPr>
          <w:rFonts w:ascii="Times New Roman" w:hAnsi="Times New Roman" w:cs="Times New Roman"/>
          <w:sz w:val="28"/>
          <w:szCs w:val="28"/>
        </w:rPr>
        <w:t>6</w:t>
      </w:r>
      <w:r w:rsidR="00D00D19" w:rsidRPr="00D836FC">
        <w:rPr>
          <w:rFonts w:ascii="Times New Roman" w:hAnsi="Times New Roman" w:cs="Times New Roman"/>
          <w:sz w:val="28"/>
          <w:szCs w:val="28"/>
        </w:rPr>
        <w:t xml:space="preserve"> раздела 2 «Стандарт предоставления муниципальной услуги» изложить в следующей редакции:</w:t>
      </w:r>
    </w:p>
    <w:p w:rsidR="000F23A4" w:rsidRPr="00D836FC" w:rsidRDefault="00D00D19" w:rsidP="00CB04B8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836F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F23A4" w:rsidRPr="00D836FC">
        <w:rPr>
          <w:rFonts w:ascii="Times New Roman" w:hAnsi="Times New Roman" w:cs="Times New Roman"/>
          <w:color w:val="auto"/>
          <w:sz w:val="28"/>
          <w:szCs w:val="28"/>
        </w:rPr>
        <w:t>К уведомлению о планируемом строительстве прилагаются:</w:t>
      </w:r>
    </w:p>
    <w:p w:rsidR="000F23A4" w:rsidRPr="00D836FC" w:rsidRDefault="000F23A4" w:rsidP="00CB04B8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836FC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Pr="00D836FC">
        <w:rPr>
          <w:rFonts w:ascii="Times New Roman" w:hAnsi="Times New Roman" w:cs="Times New Roman"/>
          <w:color w:val="auto"/>
          <w:sz w:val="28"/>
          <w:szCs w:val="28"/>
        </w:rPr>
        <w:t>документ удостоверяющий личность;</w:t>
      </w:r>
    </w:p>
    <w:p w:rsidR="000F23A4" w:rsidRPr="00D836FC" w:rsidRDefault="000F23A4" w:rsidP="00CB04B8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836FC">
        <w:rPr>
          <w:rFonts w:ascii="Times New Roman" w:hAnsi="Times New Roman" w:cs="Times New Roman"/>
          <w:color w:val="auto"/>
          <w:sz w:val="28"/>
          <w:szCs w:val="28"/>
        </w:rPr>
        <w:t>2)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0F23A4" w:rsidRPr="00D836FC" w:rsidRDefault="000F23A4" w:rsidP="00CB04B8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836FC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Pr="00D836FC">
        <w:rPr>
          <w:rFonts w:ascii="Times New Roman" w:hAnsi="Times New Roman" w:cs="Times New Roman"/>
          <w:color w:val="auto"/>
          <w:sz w:val="28"/>
          <w:szCs w:val="28"/>
        </w:rP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0F23A4" w:rsidRPr="00D836FC" w:rsidRDefault="000F23A4" w:rsidP="00CB04B8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836F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836FC">
        <w:rPr>
          <w:rFonts w:ascii="Times New Roman" w:hAnsi="Times New Roman" w:cs="Times New Roman"/>
          <w:color w:val="auto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D00D19" w:rsidRPr="00D836FC" w:rsidRDefault="000F23A4" w:rsidP="00CB04B8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836F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836FC">
        <w:rPr>
          <w:rFonts w:ascii="Times New Roman" w:hAnsi="Times New Roman" w:cs="Times New Roman"/>
          <w:color w:val="auto"/>
          <w:sz w:val="28"/>
          <w:szCs w:val="28"/>
        </w:rPr>
        <w:t xml:space="preserve">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</w:t>
      </w:r>
      <w:r w:rsidRPr="00D836FC">
        <w:rPr>
          <w:rFonts w:ascii="Times New Roman" w:hAnsi="Times New Roman" w:cs="Times New Roman"/>
          <w:color w:val="auto"/>
          <w:sz w:val="28"/>
          <w:szCs w:val="28"/>
        </w:rPr>
        <w:lastRenderedPageBreak/>
        <w:t>федерального или регионального значения, за исключением случая, предусмотренного частью 5 статьи 51.1 Градостроительного кодекса Российской Федерации.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</w:t>
      </w:r>
      <w:r w:rsidR="00D00D19" w:rsidRPr="00D836F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72B2E" w:rsidRPr="00D836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14FA" w:rsidRPr="00D836FC" w:rsidRDefault="00D00D19" w:rsidP="00CB04B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6FC">
        <w:rPr>
          <w:rFonts w:ascii="Times New Roman" w:hAnsi="Times New Roman" w:cs="Times New Roman"/>
          <w:sz w:val="28"/>
          <w:szCs w:val="28"/>
        </w:rPr>
        <w:t xml:space="preserve">1.3. </w:t>
      </w:r>
      <w:r w:rsidR="00F72B2E" w:rsidRPr="00D836FC">
        <w:rPr>
          <w:rFonts w:ascii="Times New Roman" w:hAnsi="Times New Roman" w:cs="Times New Roman"/>
          <w:sz w:val="28"/>
          <w:szCs w:val="28"/>
        </w:rPr>
        <w:t>Абзац четвертый и пятый подп</w:t>
      </w:r>
      <w:r w:rsidR="00D209E1" w:rsidRPr="00D836FC">
        <w:rPr>
          <w:rFonts w:ascii="Times New Roman" w:hAnsi="Times New Roman" w:cs="Times New Roman"/>
          <w:sz w:val="28"/>
          <w:szCs w:val="28"/>
        </w:rPr>
        <w:t>ункт</w:t>
      </w:r>
      <w:r w:rsidR="00F72B2E" w:rsidRPr="00D836FC">
        <w:rPr>
          <w:rFonts w:ascii="Times New Roman" w:hAnsi="Times New Roman" w:cs="Times New Roman"/>
          <w:sz w:val="28"/>
          <w:szCs w:val="28"/>
        </w:rPr>
        <w:t>а</w:t>
      </w:r>
      <w:r w:rsidR="00D209E1" w:rsidRPr="00D836FC">
        <w:rPr>
          <w:rFonts w:ascii="Times New Roman" w:hAnsi="Times New Roman" w:cs="Times New Roman"/>
          <w:sz w:val="28"/>
          <w:szCs w:val="28"/>
        </w:rPr>
        <w:t xml:space="preserve"> </w:t>
      </w:r>
      <w:r w:rsidR="00F72B2E" w:rsidRPr="00D836FC">
        <w:rPr>
          <w:rFonts w:ascii="Times New Roman" w:hAnsi="Times New Roman" w:cs="Times New Roman"/>
          <w:sz w:val="28"/>
          <w:szCs w:val="28"/>
        </w:rPr>
        <w:t>3.2.4 пункта 3.2</w:t>
      </w:r>
      <w:r w:rsidR="004463ED" w:rsidRPr="00D836F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F72B2E" w:rsidRPr="00D836FC">
        <w:rPr>
          <w:rFonts w:ascii="Times New Roman" w:hAnsi="Times New Roman" w:cs="Times New Roman"/>
          <w:sz w:val="28"/>
          <w:szCs w:val="28"/>
        </w:rPr>
        <w:t>3</w:t>
      </w:r>
      <w:r w:rsidR="004463ED" w:rsidRPr="00D836FC">
        <w:rPr>
          <w:rFonts w:ascii="Times New Roman" w:hAnsi="Times New Roman" w:cs="Times New Roman"/>
          <w:sz w:val="28"/>
          <w:szCs w:val="28"/>
        </w:rPr>
        <w:t xml:space="preserve"> «</w:t>
      </w:r>
      <w:r w:rsidR="00F72B2E" w:rsidRPr="00D836F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4463ED" w:rsidRPr="00D836FC">
        <w:rPr>
          <w:rFonts w:ascii="Times New Roman" w:hAnsi="Times New Roman" w:cs="Times New Roman"/>
          <w:sz w:val="28"/>
          <w:szCs w:val="28"/>
        </w:rPr>
        <w:t>»</w:t>
      </w:r>
      <w:r w:rsidR="00D209E1" w:rsidRPr="00D836FC">
        <w:rPr>
          <w:rFonts w:ascii="Times New Roman" w:hAnsi="Times New Roman" w:cs="Times New Roman"/>
          <w:sz w:val="28"/>
          <w:szCs w:val="28"/>
        </w:rPr>
        <w:t xml:space="preserve"> </w:t>
      </w:r>
      <w:r w:rsidR="003223F0" w:rsidRPr="00D836F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963247" w:rsidRPr="00D836FC">
        <w:rPr>
          <w:rFonts w:ascii="Times New Roman" w:hAnsi="Times New Roman" w:cs="Times New Roman"/>
          <w:sz w:val="28"/>
          <w:szCs w:val="28"/>
        </w:rPr>
        <w:t>следующей</w:t>
      </w:r>
      <w:r w:rsidR="003223F0" w:rsidRPr="00D836FC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D209E1" w:rsidRPr="00D836FC">
        <w:rPr>
          <w:rFonts w:ascii="Times New Roman" w:hAnsi="Times New Roman" w:cs="Times New Roman"/>
          <w:sz w:val="28"/>
          <w:szCs w:val="28"/>
        </w:rPr>
        <w:t>:</w:t>
      </w:r>
    </w:p>
    <w:p w:rsidR="00E009E8" w:rsidRPr="00D836FC" w:rsidRDefault="0088506E" w:rsidP="00CB04B8">
      <w:pPr>
        <w:pStyle w:val="Default"/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836FC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E009E8" w:rsidRPr="00D836FC">
        <w:rPr>
          <w:rFonts w:ascii="Times New Roman" w:hAnsi="Times New Roman" w:cs="Times New Roman"/>
          <w:bCs/>
          <w:color w:val="auto"/>
          <w:sz w:val="28"/>
          <w:szCs w:val="28"/>
        </w:rPr>
        <w:t>При установлении отсутствия оснований для отказа в предоставлении муниципальной услуги, предусмотренных пунктом 2.9 Административного регламента, специалист Отдела подготавливает</w:t>
      </w:r>
      <w:r w:rsidR="00E009E8" w:rsidRPr="00D836FC">
        <w:t xml:space="preserve"> </w:t>
      </w:r>
      <w:r w:rsidR="00E009E8" w:rsidRPr="00D836FC">
        <w:rPr>
          <w:rFonts w:ascii="Times New Roman" w:hAnsi="Times New Roman" w:cs="Times New Roman"/>
          <w:bCs/>
          <w:color w:val="auto"/>
          <w:sz w:val="28"/>
          <w:szCs w:val="28"/>
        </w:rPr>
        <w:t>и направляет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допустимости размещения объекта индивидуального жилищного строительства или садового дома на земельном участке</w:t>
      </w:r>
      <w:r w:rsidR="001553D3" w:rsidRPr="00D836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553D3" w:rsidRPr="00D836FC">
        <w:rPr>
          <w:rFonts w:ascii="Times New Roman" w:hAnsi="Times New Roman" w:cs="Times New Roman"/>
          <w:bCs/>
          <w:color w:val="auto"/>
          <w:sz w:val="28"/>
          <w:szCs w:val="28"/>
        </w:rPr>
        <w:t>в 4 экземплярах на бумажном носителе и в электронной форме</w:t>
      </w:r>
      <w:r w:rsidR="001553D3" w:rsidRPr="00D836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553D3" w:rsidRPr="00D836FC">
        <w:rPr>
          <w:rFonts w:ascii="Times New Roman" w:hAnsi="Times New Roman" w:cs="Times New Roman"/>
          <w:bCs/>
          <w:color w:val="auto"/>
          <w:sz w:val="28"/>
          <w:szCs w:val="28"/>
        </w:rPr>
        <w:t>на рассмотрение</w:t>
      </w:r>
      <w:r w:rsidR="00E009E8" w:rsidRPr="00D836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009E8" w:rsidRPr="00D836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начальнику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края. </w:t>
      </w:r>
      <w:r w:rsidR="001553D3" w:rsidRPr="00D836FC">
        <w:rPr>
          <w:rFonts w:ascii="Times New Roman" w:hAnsi="Times New Roman" w:cs="Times New Roman"/>
          <w:bCs/>
          <w:color w:val="auto"/>
          <w:sz w:val="28"/>
          <w:szCs w:val="28"/>
        </w:rPr>
        <w:t>После рассмотрения представленных документов, начальник отдела архитектуры и градостроительства подписывает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допустимости размещения объекта индивидуального жилищного строительства или садового дома на земельном участке</w:t>
      </w:r>
      <w:r w:rsidR="00F34A0F" w:rsidRPr="00D836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направляет </w:t>
      </w:r>
      <w:r w:rsidR="00E009E8" w:rsidRPr="00D836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подпись </w:t>
      </w:r>
      <w:r w:rsidR="00F34A0F" w:rsidRPr="00D836FC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E009E8" w:rsidRPr="00D836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ачальнику управления </w:t>
      </w:r>
      <w:r w:rsidR="00E009E8" w:rsidRPr="00D836F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имущественных отношений – главному архитектору администрации Новоалександровского городского округа Ставропольского края</w:t>
      </w:r>
      <w:r w:rsidR="00E009E8" w:rsidRPr="00D836F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D5A81" w:rsidRPr="00D836FC" w:rsidRDefault="00E009E8" w:rsidP="00CB04B8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36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пунктом 2.9 Административного регламента, специалист Отдела подготавливает и направляет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в 4 экземплярах на бумажном носителе и в электронной форме </w:t>
      </w:r>
      <w:r w:rsidR="00F34A0F" w:rsidRPr="00D836FC">
        <w:rPr>
          <w:rFonts w:ascii="Times New Roman" w:hAnsi="Times New Roman" w:cs="Times New Roman"/>
          <w:bCs/>
          <w:color w:val="auto"/>
          <w:sz w:val="28"/>
          <w:szCs w:val="28"/>
        </w:rPr>
        <w:t>на рассмотрение начальнику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</w:t>
      </w:r>
      <w:r w:rsidR="00F34A0F" w:rsidRPr="00D836FC">
        <w:rPr>
          <w:rFonts w:ascii="Times New Roman" w:hAnsi="Times New Roman" w:cs="Times New Roman"/>
          <w:bCs/>
          <w:color w:val="auto"/>
          <w:sz w:val="28"/>
          <w:szCs w:val="28"/>
        </w:rPr>
        <w:t>. После рассмотрения представленных документов, начальник отдела архитектуры и градостроительства подписывает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и направляет на подпись начальнику управления имущественных отношений – главному архитектору администрации Новоалександровского городского округа Ставропольского края</w:t>
      </w:r>
      <w:r w:rsidR="009F6EE1" w:rsidRPr="00D836FC">
        <w:rPr>
          <w:rFonts w:ascii="Times New Roman" w:hAnsi="Times New Roman" w:cs="Times New Roman"/>
          <w:sz w:val="28"/>
          <w:szCs w:val="28"/>
        </w:rPr>
        <w:t>»</w:t>
      </w:r>
      <w:r w:rsidR="006D5A81" w:rsidRPr="00D836FC">
        <w:rPr>
          <w:rFonts w:ascii="Times New Roman" w:hAnsi="Times New Roman" w:cs="Times New Roman"/>
          <w:sz w:val="28"/>
          <w:szCs w:val="28"/>
        </w:rPr>
        <w:t>.</w:t>
      </w:r>
    </w:p>
    <w:p w:rsidR="001914FA" w:rsidRPr="00D836FC" w:rsidRDefault="001914FA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6FC" w:rsidRPr="00D836FC" w:rsidRDefault="00D836FC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4FA" w:rsidRPr="00D836FC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6FC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(http:/newalexandrovsk.ru).</w:t>
      </w:r>
    </w:p>
    <w:p w:rsidR="001914FA" w:rsidRPr="00D836FC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D836FC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D836FC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6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3. Контроль за исполнением настоящего постановления возложить на </w:t>
      </w:r>
      <w:r w:rsidRPr="00D836FC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Новоалександровского городского округа Ставропольского края </w:t>
      </w:r>
      <w:r w:rsidR="004B1EFB" w:rsidRPr="00D836FC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1914FA" w:rsidRPr="00D836FC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4FA" w:rsidRPr="00D836FC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B52" w:rsidRPr="00D836FC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6FC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4. </w:t>
      </w:r>
      <w:r w:rsidRPr="00D836F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Pr="00D836FC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353AD8" w:rsidRPr="00D836FC" w:rsidRDefault="00353AD8" w:rsidP="00CB04B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D836FC" w:rsidRDefault="00F71152" w:rsidP="00CB04B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423" w:rsidRPr="00D836FC" w:rsidRDefault="00650423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36FC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463BC2" w:rsidRPr="00D836FC" w:rsidRDefault="00463BC2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836FC">
        <w:rPr>
          <w:rFonts w:ascii="Times New Roman" w:eastAsia="Calibri" w:hAnsi="Times New Roman" w:cs="Times New Roman"/>
          <w:b/>
          <w:sz w:val="28"/>
          <w:szCs w:val="28"/>
        </w:rPr>
        <w:t>городского</w:t>
      </w:r>
      <w:proofErr w:type="gramEnd"/>
      <w:r w:rsidRPr="00D836FC"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</w:p>
    <w:p w:rsidR="00463BC2" w:rsidRDefault="00463BC2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36FC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</w:t>
      </w:r>
      <w:r w:rsidR="00650423" w:rsidRPr="00D836F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D836F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836FC" w:rsidRPr="00D836FC">
        <w:rPr>
          <w:rFonts w:ascii="Times New Roman" w:eastAsia="Calibri" w:hAnsi="Times New Roman" w:cs="Times New Roman"/>
          <w:b/>
          <w:sz w:val="28"/>
          <w:szCs w:val="28"/>
        </w:rPr>
        <w:t>Э.А. Колтунов</w:t>
      </w: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</w:rPr>
        <w:lastRenderedPageBreak/>
        <w:t>Проект постановления вносит</w:t>
      </w:r>
      <w:r w:rsidRPr="003F219B">
        <w:rPr>
          <w:rFonts w:ascii="Times New Roman" w:hAnsi="Times New Roman"/>
          <w:sz w:val="28"/>
          <w:szCs w:val="28"/>
        </w:rPr>
        <w:t xml:space="preserve"> заместитель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9B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</w:p>
    <w:p w:rsidR="00407C44" w:rsidRPr="003F219B" w:rsidRDefault="00407C44" w:rsidP="00407C44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07C44" w:rsidRPr="003F219B" w:rsidRDefault="00407C44" w:rsidP="00407C4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А.А. Соболев</w:t>
      </w: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>СОГЛАСОВАНО:</w:t>
      </w: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19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F219B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19B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3F219B">
        <w:rPr>
          <w:rFonts w:ascii="Times New Roman" w:hAnsi="Times New Roman"/>
          <w:sz w:val="28"/>
          <w:szCs w:val="28"/>
        </w:rPr>
        <w:t xml:space="preserve"> округа</w:t>
      </w: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19B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Н.Г. Дубинин</w:t>
      </w: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F219B" w:rsidRDefault="00407C44" w:rsidP="00407C4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Pr="003F219B">
        <w:rPr>
          <w:rFonts w:ascii="Times New Roman" w:hAnsi="Times New Roman"/>
          <w:sz w:val="28"/>
        </w:rPr>
        <w:t xml:space="preserve">ачальник правового отдела </w:t>
      </w:r>
    </w:p>
    <w:p w:rsidR="00407C44" w:rsidRPr="003F219B" w:rsidRDefault="00407C44" w:rsidP="00407C4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F219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F219B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407C44" w:rsidRPr="003F219B" w:rsidRDefault="00407C44" w:rsidP="00407C44">
      <w:pPr>
        <w:spacing w:after="0" w:line="240" w:lineRule="auto"/>
        <w:contextualSpacing/>
        <w:rPr>
          <w:rFonts w:ascii="Times New Roman" w:hAnsi="Times New Roman"/>
          <w:sz w:val="28"/>
        </w:rPr>
      </w:pPr>
      <w:proofErr w:type="gramStart"/>
      <w:r w:rsidRPr="003F219B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3F219B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9B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</w:rPr>
        <w:t xml:space="preserve">                       </w:t>
      </w:r>
      <w:r w:rsidRPr="003F219B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</w:t>
      </w:r>
      <w:r w:rsidRPr="003F219B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В.Е. </w:t>
      </w:r>
      <w:proofErr w:type="spellStart"/>
      <w:r>
        <w:rPr>
          <w:rFonts w:ascii="Times New Roman" w:hAnsi="Times New Roman"/>
          <w:sz w:val="28"/>
        </w:rPr>
        <w:t>Гмирин</w:t>
      </w:r>
      <w:proofErr w:type="spellEnd"/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407C44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407C44">
        <w:rPr>
          <w:rFonts w:ascii="Times New Roman" w:hAnsi="Times New Roman"/>
          <w:sz w:val="28"/>
          <w:szCs w:val="28"/>
        </w:rPr>
        <w:t>Заместитель начальника управления –</w:t>
      </w:r>
    </w:p>
    <w:p w:rsidR="00407C44" w:rsidRPr="00407C44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07C44">
        <w:rPr>
          <w:rFonts w:ascii="Times New Roman" w:hAnsi="Times New Roman"/>
          <w:sz w:val="28"/>
          <w:szCs w:val="28"/>
        </w:rPr>
        <w:t>начальник</w:t>
      </w:r>
      <w:proofErr w:type="gramEnd"/>
      <w:r w:rsidRPr="00407C44">
        <w:rPr>
          <w:rFonts w:ascii="Times New Roman" w:hAnsi="Times New Roman"/>
          <w:sz w:val="28"/>
          <w:szCs w:val="28"/>
        </w:rPr>
        <w:t xml:space="preserve"> отдела земельных</w:t>
      </w:r>
    </w:p>
    <w:p w:rsidR="00407C44" w:rsidRPr="00407C44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07C44">
        <w:rPr>
          <w:rFonts w:ascii="Times New Roman" w:hAnsi="Times New Roman"/>
          <w:sz w:val="28"/>
          <w:szCs w:val="28"/>
        </w:rPr>
        <w:t>отношений</w:t>
      </w:r>
      <w:proofErr w:type="gramEnd"/>
      <w:r w:rsidRPr="00407C44">
        <w:rPr>
          <w:rFonts w:ascii="Times New Roman" w:hAnsi="Times New Roman"/>
          <w:sz w:val="28"/>
          <w:szCs w:val="28"/>
        </w:rPr>
        <w:t xml:space="preserve"> управления имущественных</w:t>
      </w:r>
    </w:p>
    <w:p w:rsidR="00407C44" w:rsidRPr="00407C44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07C44">
        <w:rPr>
          <w:rFonts w:ascii="Times New Roman" w:hAnsi="Times New Roman"/>
          <w:sz w:val="28"/>
          <w:szCs w:val="28"/>
        </w:rPr>
        <w:t>отношений</w:t>
      </w:r>
      <w:proofErr w:type="gramEnd"/>
      <w:r w:rsidRPr="00407C4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07C44" w:rsidRPr="00407C44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7C44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407C44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7C44">
        <w:rPr>
          <w:rFonts w:ascii="Times New Roman" w:hAnsi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7C44">
        <w:rPr>
          <w:rFonts w:ascii="Times New Roman" w:hAnsi="Times New Roman"/>
          <w:sz w:val="28"/>
          <w:szCs w:val="28"/>
        </w:rPr>
        <w:t xml:space="preserve">                                    Н.В. Толмачева</w:t>
      </w:r>
      <w:bookmarkEnd w:id="0"/>
    </w:p>
    <w:p w:rsidR="00407C44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организационного отдела</w:t>
      </w:r>
    </w:p>
    <w:p w:rsidR="00407C44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Новоалександровского</w:t>
      </w:r>
    </w:p>
    <w:p w:rsidR="00407C44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Ставропольского края                                 Д.П. </w:t>
      </w:r>
      <w:proofErr w:type="spellStart"/>
      <w:r>
        <w:rPr>
          <w:rFonts w:ascii="Times New Roman" w:hAnsi="Times New Roman"/>
          <w:sz w:val="28"/>
          <w:szCs w:val="28"/>
        </w:rPr>
        <w:t>Каридопуло</w:t>
      </w:r>
      <w:proofErr w:type="spellEnd"/>
    </w:p>
    <w:p w:rsidR="00407C44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F219B">
        <w:rPr>
          <w:rFonts w:ascii="Times New Roman" w:hAnsi="Times New Roman"/>
          <w:sz w:val="28"/>
        </w:rPr>
        <w:t>Начальник общего отдела</w:t>
      </w: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19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F219B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19B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3F219B">
        <w:rPr>
          <w:rFonts w:ascii="Times New Roman" w:hAnsi="Times New Roman"/>
          <w:sz w:val="28"/>
          <w:szCs w:val="28"/>
        </w:rPr>
        <w:t xml:space="preserve"> округа</w:t>
      </w:r>
    </w:p>
    <w:p w:rsidR="00407C44" w:rsidRPr="003F219B" w:rsidRDefault="00407C44" w:rsidP="00407C4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F219B">
        <w:rPr>
          <w:rFonts w:ascii="Times New Roman" w:hAnsi="Times New Roman"/>
          <w:sz w:val="28"/>
          <w:szCs w:val="28"/>
        </w:rPr>
        <w:t>Ставропольского края</w:t>
      </w:r>
      <w:r w:rsidRPr="003F219B">
        <w:rPr>
          <w:rFonts w:ascii="Times New Roman" w:hAnsi="Times New Roman"/>
          <w:sz w:val="28"/>
        </w:rPr>
        <w:t xml:space="preserve">                                                                   Е. В. </w:t>
      </w:r>
      <w:proofErr w:type="spellStart"/>
      <w:r w:rsidRPr="003F219B">
        <w:rPr>
          <w:rFonts w:ascii="Times New Roman" w:hAnsi="Times New Roman"/>
          <w:sz w:val="28"/>
        </w:rPr>
        <w:t>Красюкова</w:t>
      </w:r>
      <w:proofErr w:type="spellEnd"/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F219B">
        <w:rPr>
          <w:rFonts w:ascii="Times New Roman" w:hAnsi="Times New Roman"/>
          <w:sz w:val="28"/>
        </w:rPr>
        <w:t>Проект постановления подготовил:</w:t>
      </w: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07C44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</w:t>
      </w:r>
      <w:r w:rsidRPr="003F219B">
        <w:rPr>
          <w:rFonts w:ascii="Times New Roman" w:hAnsi="Times New Roman"/>
          <w:sz w:val="28"/>
        </w:rPr>
        <w:t xml:space="preserve"> отдела а</w:t>
      </w:r>
      <w:r>
        <w:rPr>
          <w:rFonts w:ascii="Times New Roman" w:hAnsi="Times New Roman"/>
          <w:sz w:val="28"/>
        </w:rPr>
        <w:t>рхитектуры и</w:t>
      </w:r>
    </w:p>
    <w:p w:rsidR="00407C44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радостроительств</w:t>
      </w:r>
      <w:r>
        <w:rPr>
          <w:rFonts w:ascii="Times New Roman" w:hAnsi="Times New Roman"/>
          <w:sz w:val="28"/>
        </w:rPr>
        <w:t>а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имущественных</w:t>
      </w:r>
    </w:p>
    <w:p w:rsidR="00407C44" w:rsidRPr="003F219B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отношений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3F219B">
        <w:rPr>
          <w:rFonts w:ascii="Times New Roman" w:hAnsi="Times New Roman"/>
          <w:sz w:val="28"/>
          <w:szCs w:val="28"/>
        </w:rPr>
        <w:t xml:space="preserve">администрации Новоалександровского </w:t>
      </w:r>
    </w:p>
    <w:p w:rsidR="00407C44" w:rsidRPr="00463BC2" w:rsidRDefault="00407C44" w:rsidP="00407C4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F219B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3F219B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19B">
        <w:rPr>
          <w:rFonts w:ascii="Times New Roman" w:hAnsi="Times New Roman"/>
          <w:sz w:val="28"/>
          <w:szCs w:val="28"/>
        </w:rPr>
        <w:t>Ставропольского края</w:t>
      </w:r>
      <w:r w:rsidRPr="003F219B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     </w:t>
      </w:r>
      <w:r w:rsidRPr="003F219B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Е.А. Воробцова</w:t>
      </w:r>
    </w:p>
    <w:sectPr w:rsidR="00407C44" w:rsidRPr="00463BC2" w:rsidSect="00CB04B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A3B" w:rsidRDefault="00AB3A3B" w:rsidP="00D44E01">
      <w:pPr>
        <w:spacing w:after="0" w:line="240" w:lineRule="auto"/>
      </w:pPr>
      <w:r>
        <w:separator/>
      </w:r>
    </w:p>
  </w:endnote>
  <w:endnote w:type="continuationSeparator" w:id="0">
    <w:p w:rsidR="00AB3A3B" w:rsidRDefault="00AB3A3B" w:rsidP="00D4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A3B" w:rsidRDefault="00AB3A3B" w:rsidP="00D44E01">
      <w:pPr>
        <w:spacing w:after="0" w:line="240" w:lineRule="auto"/>
      </w:pPr>
      <w:r>
        <w:separator/>
      </w:r>
    </w:p>
  </w:footnote>
  <w:footnote w:type="continuationSeparator" w:id="0">
    <w:p w:rsidR="00AB3A3B" w:rsidRDefault="00AB3A3B" w:rsidP="00D4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289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1EFB" w:rsidRPr="004B1EFB" w:rsidRDefault="004B1EF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1E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1E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643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426C7"/>
    <w:rsid w:val="000451C8"/>
    <w:rsid w:val="00066832"/>
    <w:rsid w:val="00071AA6"/>
    <w:rsid w:val="000949DA"/>
    <w:rsid w:val="000B0191"/>
    <w:rsid w:val="000B1613"/>
    <w:rsid w:val="000D44F6"/>
    <w:rsid w:val="000D64B4"/>
    <w:rsid w:val="000E23F0"/>
    <w:rsid w:val="000F23A4"/>
    <w:rsid w:val="00100355"/>
    <w:rsid w:val="00104A3A"/>
    <w:rsid w:val="00111D89"/>
    <w:rsid w:val="00143A89"/>
    <w:rsid w:val="00144A76"/>
    <w:rsid w:val="001553D3"/>
    <w:rsid w:val="00156B76"/>
    <w:rsid w:val="001602D7"/>
    <w:rsid w:val="001914FA"/>
    <w:rsid w:val="00197C49"/>
    <w:rsid w:val="001C657A"/>
    <w:rsid w:val="001D082D"/>
    <w:rsid w:val="001D3532"/>
    <w:rsid w:val="001F4BB3"/>
    <w:rsid w:val="001F5C45"/>
    <w:rsid w:val="00211F47"/>
    <w:rsid w:val="0021774C"/>
    <w:rsid w:val="0023397B"/>
    <w:rsid w:val="00235463"/>
    <w:rsid w:val="00244671"/>
    <w:rsid w:val="002461E1"/>
    <w:rsid w:val="00261B3E"/>
    <w:rsid w:val="00272D8C"/>
    <w:rsid w:val="00277D09"/>
    <w:rsid w:val="002877F0"/>
    <w:rsid w:val="00293BBA"/>
    <w:rsid w:val="002B53E5"/>
    <w:rsid w:val="002D2D38"/>
    <w:rsid w:val="002D63BA"/>
    <w:rsid w:val="002D661F"/>
    <w:rsid w:val="002D6AD7"/>
    <w:rsid w:val="002E06A2"/>
    <w:rsid w:val="002E410F"/>
    <w:rsid w:val="002E541A"/>
    <w:rsid w:val="002F3C12"/>
    <w:rsid w:val="002F5FFC"/>
    <w:rsid w:val="0030237A"/>
    <w:rsid w:val="00303C96"/>
    <w:rsid w:val="00313182"/>
    <w:rsid w:val="003140E2"/>
    <w:rsid w:val="003223F0"/>
    <w:rsid w:val="00327C0B"/>
    <w:rsid w:val="00353AD8"/>
    <w:rsid w:val="0036397B"/>
    <w:rsid w:val="00364AA0"/>
    <w:rsid w:val="0037641F"/>
    <w:rsid w:val="00376CC0"/>
    <w:rsid w:val="00386FFB"/>
    <w:rsid w:val="00397A2D"/>
    <w:rsid w:val="003A23E7"/>
    <w:rsid w:val="003B014B"/>
    <w:rsid w:val="003B157D"/>
    <w:rsid w:val="0040359D"/>
    <w:rsid w:val="00405E87"/>
    <w:rsid w:val="00407C44"/>
    <w:rsid w:val="00417381"/>
    <w:rsid w:val="004463ED"/>
    <w:rsid w:val="00463BC2"/>
    <w:rsid w:val="00467F5D"/>
    <w:rsid w:val="00475A8F"/>
    <w:rsid w:val="00476341"/>
    <w:rsid w:val="004779AD"/>
    <w:rsid w:val="0048515E"/>
    <w:rsid w:val="004B1EFB"/>
    <w:rsid w:val="004B6456"/>
    <w:rsid w:val="004D1A7F"/>
    <w:rsid w:val="004D45C3"/>
    <w:rsid w:val="004F48FF"/>
    <w:rsid w:val="005157F0"/>
    <w:rsid w:val="005326A3"/>
    <w:rsid w:val="0053759D"/>
    <w:rsid w:val="005436F9"/>
    <w:rsid w:val="0055377B"/>
    <w:rsid w:val="005608A8"/>
    <w:rsid w:val="005642D0"/>
    <w:rsid w:val="00564576"/>
    <w:rsid w:val="0056492D"/>
    <w:rsid w:val="00567BD6"/>
    <w:rsid w:val="00581A8C"/>
    <w:rsid w:val="005900B1"/>
    <w:rsid w:val="00592B4F"/>
    <w:rsid w:val="00593E1D"/>
    <w:rsid w:val="005A0D99"/>
    <w:rsid w:val="005D02C2"/>
    <w:rsid w:val="005D1136"/>
    <w:rsid w:val="005D25E0"/>
    <w:rsid w:val="005E6B90"/>
    <w:rsid w:val="005F2A6F"/>
    <w:rsid w:val="00604F24"/>
    <w:rsid w:val="00606838"/>
    <w:rsid w:val="00616085"/>
    <w:rsid w:val="0062051B"/>
    <w:rsid w:val="00624959"/>
    <w:rsid w:val="00630C30"/>
    <w:rsid w:val="00633694"/>
    <w:rsid w:val="00642144"/>
    <w:rsid w:val="00644373"/>
    <w:rsid w:val="00650423"/>
    <w:rsid w:val="0066243A"/>
    <w:rsid w:val="006749E0"/>
    <w:rsid w:val="00676395"/>
    <w:rsid w:val="0067766D"/>
    <w:rsid w:val="00677CF3"/>
    <w:rsid w:val="00687DBF"/>
    <w:rsid w:val="00696F1F"/>
    <w:rsid w:val="00697ED7"/>
    <w:rsid w:val="006A2412"/>
    <w:rsid w:val="006C1F43"/>
    <w:rsid w:val="006D524D"/>
    <w:rsid w:val="006D5A81"/>
    <w:rsid w:val="006D5D8C"/>
    <w:rsid w:val="006D74BA"/>
    <w:rsid w:val="006E19D4"/>
    <w:rsid w:val="006F546B"/>
    <w:rsid w:val="0070412D"/>
    <w:rsid w:val="00706E8E"/>
    <w:rsid w:val="0073514B"/>
    <w:rsid w:val="00736400"/>
    <w:rsid w:val="00747FCA"/>
    <w:rsid w:val="0076030A"/>
    <w:rsid w:val="00763114"/>
    <w:rsid w:val="00763DB0"/>
    <w:rsid w:val="00775D95"/>
    <w:rsid w:val="00787BAB"/>
    <w:rsid w:val="00790A19"/>
    <w:rsid w:val="007A3B89"/>
    <w:rsid w:val="007B3404"/>
    <w:rsid w:val="007B4B63"/>
    <w:rsid w:val="007C6319"/>
    <w:rsid w:val="007D30CA"/>
    <w:rsid w:val="007E1B28"/>
    <w:rsid w:val="007E545A"/>
    <w:rsid w:val="007E6252"/>
    <w:rsid w:val="007F557C"/>
    <w:rsid w:val="00807725"/>
    <w:rsid w:val="00846E19"/>
    <w:rsid w:val="0085099D"/>
    <w:rsid w:val="008527CE"/>
    <w:rsid w:val="00856430"/>
    <w:rsid w:val="00860806"/>
    <w:rsid w:val="0087155A"/>
    <w:rsid w:val="008807C7"/>
    <w:rsid w:val="0088506E"/>
    <w:rsid w:val="00886345"/>
    <w:rsid w:val="00886CFA"/>
    <w:rsid w:val="00897108"/>
    <w:rsid w:val="008B37C0"/>
    <w:rsid w:val="008E323F"/>
    <w:rsid w:val="008F61B7"/>
    <w:rsid w:val="0090732A"/>
    <w:rsid w:val="00917E6E"/>
    <w:rsid w:val="009241E5"/>
    <w:rsid w:val="00937995"/>
    <w:rsid w:val="00955084"/>
    <w:rsid w:val="00963247"/>
    <w:rsid w:val="00980F11"/>
    <w:rsid w:val="00983923"/>
    <w:rsid w:val="0098752E"/>
    <w:rsid w:val="00993EE1"/>
    <w:rsid w:val="009952EE"/>
    <w:rsid w:val="0099614D"/>
    <w:rsid w:val="009D6CC5"/>
    <w:rsid w:val="009D7738"/>
    <w:rsid w:val="009F45EC"/>
    <w:rsid w:val="009F6EE1"/>
    <w:rsid w:val="00A469C1"/>
    <w:rsid w:val="00A513A9"/>
    <w:rsid w:val="00A55AD9"/>
    <w:rsid w:val="00A66114"/>
    <w:rsid w:val="00A66818"/>
    <w:rsid w:val="00A71749"/>
    <w:rsid w:val="00A970B2"/>
    <w:rsid w:val="00AA0515"/>
    <w:rsid w:val="00AA7101"/>
    <w:rsid w:val="00AB3A3B"/>
    <w:rsid w:val="00AD247A"/>
    <w:rsid w:val="00AD2CFE"/>
    <w:rsid w:val="00AD74FD"/>
    <w:rsid w:val="00AE1A51"/>
    <w:rsid w:val="00AF34D5"/>
    <w:rsid w:val="00AF5CCE"/>
    <w:rsid w:val="00B13D33"/>
    <w:rsid w:val="00B15B52"/>
    <w:rsid w:val="00B16FBB"/>
    <w:rsid w:val="00B17947"/>
    <w:rsid w:val="00B45DED"/>
    <w:rsid w:val="00B813B1"/>
    <w:rsid w:val="00BA06F3"/>
    <w:rsid w:val="00BA34DE"/>
    <w:rsid w:val="00BB0CC7"/>
    <w:rsid w:val="00BB3235"/>
    <w:rsid w:val="00BB633B"/>
    <w:rsid w:val="00BD13A9"/>
    <w:rsid w:val="00BF00C1"/>
    <w:rsid w:val="00C31B47"/>
    <w:rsid w:val="00C351AE"/>
    <w:rsid w:val="00C44733"/>
    <w:rsid w:val="00C53C6E"/>
    <w:rsid w:val="00C54403"/>
    <w:rsid w:val="00C639C0"/>
    <w:rsid w:val="00C92B8B"/>
    <w:rsid w:val="00C958DF"/>
    <w:rsid w:val="00C96BBA"/>
    <w:rsid w:val="00CB04B8"/>
    <w:rsid w:val="00CD08AE"/>
    <w:rsid w:val="00CD5DD7"/>
    <w:rsid w:val="00CE1ED4"/>
    <w:rsid w:val="00D00D19"/>
    <w:rsid w:val="00D0628B"/>
    <w:rsid w:val="00D209E1"/>
    <w:rsid w:val="00D343C4"/>
    <w:rsid w:val="00D44E01"/>
    <w:rsid w:val="00D46C9F"/>
    <w:rsid w:val="00D5586C"/>
    <w:rsid w:val="00D836FC"/>
    <w:rsid w:val="00D85DA3"/>
    <w:rsid w:val="00D9206D"/>
    <w:rsid w:val="00D97F22"/>
    <w:rsid w:val="00DB2B05"/>
    <w:rsid w:val="00DB5028"/>
    <w:rsid w:val="00DC2BAE"/>
    <w:rsid w:val="00DF1773"/>
    <w:rsid w:val="00DF49CE"/>
    <w:rsid w:val="00DF7B8E"/>
    <w:rsid w:val="00E009E8"/>
    <w:rsid w:val="00E04133"/>
    <w:rsid w:val="00E12703"/>
    <w:rsid w:val="00E40A7C"/>
    <w:rsid w:val="00E462B5"/>
    <w:rsid w:val="00E55BED"/>
    <w:rsid w:val="00E6199C"/>
    <w:rsid w:val="00E73AAE"/>
    <w:rsid w:val="00E766D5"/>
    <w:rsid w:val="00E80329"/>
    <w:rsid w:val="00E81ACF"/>
    <w:rsid w:val="00E85197"/>
    <w:rsid w:val="00E926C1"/>
    <w:rsid w:val="00E9290F"/>
    <w:rsid w:val="00EC7B2E"/>
    <w:rsid w:val="00ED08E4"/>
    <w:rsid w:val="00F1108E"/>
    <w:rsid w:val="00F34A0F"/>
    <w:rsid w:val="00F43FA3"/>
    <w:rsid w:val="00F53CFC"/>
    <w:rsid w:val="00F71152"/>
    <w:rsid w:val="00F72B2E"/>
    <w:rsid w:val="00F77DB2"/>
    <w:rsid w:val="00FC25FA"/>
    <w:rsid w:val="00FC2BC2"/>
    <w:rsid w:val="00FC48DC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EB8A0-9C87-4C27-BA79-92A40F2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BF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4E01"/>
  </w:style>
  <w:style w:type="paragraph" w:styleId="a9">
    <w:name w:val="footer"/>
    <w:basedOn w:val="a"/>
    <w:link w:val="aa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E01"/>
  </w:style>
  <w:style w:type="character" w:styleId="ab">
    <w:name w:val="Emphasis"/>
    <w:qFormat/>
    <w:rsid w:val="00D209E1"/>
    <w:rPr>
      <w:i/>
      <w:iCs/>
    </w:rPr>
  </w:style>
  <w:style w:type="paragraph" w:customStyle="1" w:styleId="Default">
    <w:name w:val="Default"/>
    <w:rsid w:val="0088506E"/>
    <w:pPr>
      <w:autoSpaceDE w:val="0"/>
      <w:autoSpaceDN w:val="0"/>
      <w:adjustRightInd w:val="0"/>
      <w:spacing w:after="0" w:line="276" w:lineRule="auto"/>
      <w:ind w:firstLine="567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97E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7E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7E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7E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7ED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4035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2CB8-335C-4A18-BBCE-738F29F3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127</cp:revision>
  <cp:lastPrinted>2022-11-14T12:03:00Z</cp:lastPrinted>
  <dcterms:created xsi:type="dcterms:W3CDTF">2017-11-30T05:26:00Z</dcterms:created>
  <dcterms:modified xsi:type="dcterms:W3CDTF">2022-11-14T12:16:00Z</dcterms:modified>
</cp:coreProperties>
</file>