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04" w:rsidRPr="00435304" w:rsidRDefault="00435304" w:rsidP="00ED6A5A">
      <w:pPr>
        <w:shd w:val="clear" w:color="auto" w:fill="FFFFFF"/>
        <w:autoSpaceDE w:val="0"/>
        <w:autoSpaceDN w:val="0"/>
        <w:adjustRightInd w:val="0"/>
        <w:ind w:firstLine="540"/>
        <w:jc w:val="right"/>
        <w:rPr>
          <w:rFonts w:ascii="Times New Roman" w:hAnsi="Times New Roman" w:cs="Times New Roman"/>
          <w:sz w:val="28"/>
          <w:szCs w:val="28"/>
        </w:rPr>
      </w:pPr>
    </w:p>
    <w:tbl>
      <w:tblPr>
        <w:tblpPr w:leftFromText="180" w:rightFromText="180" w:vertAnchor="page" w:horzAnchor="margin" w:tblpX="-142" w:tblpY="1369"/>
        <w:tblW w:w="9714" w:type="dxa"/>
        <w:tblLook w:val="01E0" w:firstRow="1" w:lastRow="1" w:firstColumn="1" w:lastColumn="1" w:noHBand="0" w:noVBand="0"/>
      </w:tblPr>
      <w:tblGrid>
        <w:gridCol w:w="2694"/>
        <w:gridCol w:w="4500"/>
        <w:gridCol w:w="2520"/>
      </w:tblGrid>
      <w:tr w:rsidR="00435304" w:rsidRPr="005014E0" w:rsidTr="000D24A8">
        <w:tc>
          <w:tcPr>
            <w:tcW w:w="9714" w:type="dxa"/>
            <w:gridSpan w:val="3"/>
          </w:tcPr>
          <w:p w:rsidR="0022780E" w:rsidRPr="005014E0" w:rsidRDefault="00923994" w:rsidP="000D24A8">
            <w:pPr>
              <w:shd w:val="clear" w:color="auto" w:fill="FFFFFF"/>
              <w:autoSpaceDE w:val="0"/>
              <w:autoSpaceDN w:val="0"/>
              <w:adjustRightInd w:val="0"/>
              <w:ind w:firstLine="540"/>
              <w:jc w:val="right"/>
              <w:rPr>
                <w:rFonts w:ascii="Times New Roman" w:hAnsi="Times New Roman" w:cs="Times New Roman"/>
                <w:sz w:val="28"/>
                <w:szCs w:val="28"/>
              </w:rPr>
            </w:pPr>
            <w:r w:rsidRPr="00923994">
              <w:rPr>
                <w:rFonts w:ascii="Times New Roman" w:hAnsi="Times New Roman" w:cs="Times New Roman"/>
                <w:sz w:val="28"/>
                <w:szCs w:val="28"/>
              </w:rPr>
              <w:t>Проект</w:t>
            </w:r>
          </w:p>
          <w:p w:rsidR="00435304" w:rsidRPr="005014E0" w:rsidRDefault="00435304" w:rsidP="000D24A8">
            <w:pPr>
              <w:keepNext/>
              <w:numPr>
                <w:ilvl w:val="1"/>
                <w:numId w:val="0"/>
              </w:numPr>
              <w:tabs>
                <w:tab w:val="num" w:pos="0"/>
              </w:tabs>
              <w:suppressAutoHyphens/>
              <w:autoSpaceDE w:val="0"/>
              <w:jc w:val="center"/>
              <w:outlineLvl w:val="1"/>
              <w:rPr>
                <w:rFonts w:ascii="Times New Roman" w:hAnsi="Times New Roman" w:cs="Times New Roman"/>
                <w:b/>
                <w:bCs/>
                <w:sz w:val="28"/>
                <w:szCs w:val="28"/>
                <w:lang w:eastAsia="ar-SA"/>
              </w:rPr>
            </w:pPr>
            <w:r w:rsidRPr="005014E0">
              <w:rPr>
                <w:rFonts w:ascii="Times New Roman" w:hAnsi="Times New Roman" w:cs="Times New Roman"/>
                <w:b/>
                <w:bCs/>
                <w:sz w:val="28"/>
                <w:szCs w:val="28"/>
                <w:lang w:eastAsia="ar-SA"/>
              </w:rPr>
              <w:t>АДМИНИСТРАЦИЯ НОВОАЛЕКСАНДРОВСКОГО</w:t>
            </w:r>
          </w:p>
          <w:p w:rsidR="00435304" w:rsidRPr="005014E0" w:rsidRDefault="00923994" w:rsidP="000D24A8">
            <w:pPr>
              <w:keepNext/>
              <w:numPr>
                <w:ilvl w:val="1"/>
                <w:numId w:val="0"/>
              </w:numPr>
              <w:tabs>
                <w:tab w:val="num" w:pos="0"/>
              </w:tabs>
              <w:suppressAutoHyphens/>
              <w:autoSpaceDE w:val="0"/>
              <w:jc w:val="center"/>
              <w:outlineLvl w:val="1"/>
              <w:rPr>
                <w:rFonts w:ascii="Times New Roman" w:hAnsi="Times New Roman" w:cs="Times New Roman"/>
                <w:sz w:val="28"/>
                <w:szCs w:val="28"/>
                <w:lang w:eastAsia="ar-SA"/>
              </w:rPr>
            </w:pPr>
            <w:r>
              <w:rPr>
                <w:rFonts w:ascii="Times New Roman" w:hAnsi="Times New Roman" w:cs="Times New Roman"/>
                <w:b/>
                <w:bCs/>
                <w:sz w:val="28"/>
                <w:szCs w:val="28"/>
                <w:lang w:eastAsia="ar-SA"/>
              </w:rPr>
              <w:t>МУНИЦИПАЛЬНОГО</w:t>
            </w:r>
            <w:r w:rsidR="00435304" w:rsidRPr="005014E0">
              <w:rPr>
                <w:rFonts w:ascii="Times New Roman" w:hAnsi="Times New Roman" w:cs="Times New Roman"/>
                <w:b/>
                <w:bCs/>
                <w:sz w:val="28"/>
                <w:szCs w:val="28"/>
                <w:lang w:eastAsia="ar-SA"/>
              </w:rPr>
              <w:t xml:space="preserve"> ОКРУГА СТАВРОПОЛЬСКОГО КРАЯ</w:t>
            </w:r>
          </w:p>
        </w:tc>
      </w:tr>
      <w:tr w:rsidR="00435304" w:rsidRPr="005014E0" w:rsidTr="000D24A8">
        <w:tc>
          <w:tcPr>
            <w:tcW w:w="2694" w:type="dxa"/>
          </w:tcPr>
          <w:p w:rsidR="00435304" w:rsidRPr="005014E0" w:rsidRDefault="00435304" w:rsidP="000D24A8">
            <w:pPr>
              <w:keepNext/>
              <w:numPr>
                <w:ilvl w:val="1"/>
                <w:numId w:val="0"/>
              </w:numPr>
              <w:tabs>
                <w:tab w:val="num" w:pos="0"/>
              </w:tabs>
              <w:suppressAutoHyphens/>
              <w:autoSpaceDE w:val="0"/>
              <w:outlineLvl w:val="1"/>
              <w:rPr>
                <w:rFonts w:ascii="Times New Roman" w:hAnsi="Times New Roman" w:cs="Times New Roman"/>
                <w:b/>
                <w:bCs/>
                <w:sz w:val="28"/>
                <w:szCs w:val="28"/>
                <w:lang w:eastAsia="ar-SA"/>
              </w:rPr>
            </w:pPr>
          </w:p>
        </w:tc>
        <w:tc>
          <w:tcPr>
            <w:tcW w:w="4500" w:type="dxa"/>
          </w:tcPr>
          <w:p w:rsidR="00435304" w:rsidRPr="005014E0" w:rsidRDefault="00435304" w:rsidP="000D24A8">
            <w:pPr>
              <w:suppressAutoHyphens/>
              <w:jc w:val="center"/>
              <w:rPr>
                <w:rFonts w:ascii="Times New Roman" w:hAnsi="Times New Roman" w:cs="Times New Roman"/>
                <w:b/>
                <w:sz w:val="28"/>
                <w:szCs w:val="28"/>
                <w:lang w:eastAsia="ar-SA"/>
              </w:rPr>
            </w:pPr>
            <w:r w:rsidRPr="005014E0">
              <w:rPr>
                <w:rFonts w:ascii="Times New Roman" w:hAnsi="Times New Roman" w:cs="Times New Roman"/>
                <w:b/>
                <w:sz w:val="28"/>
                <w:szCs w:val="28"/>
                <w:lang w:eastAsia="ar-SA"/>
              </w:rPr>
              <w:t>ПОСТАНОВЛЕНИЕ</w:t>
            </w:r>
          </w:p>
        </w:tc>
        <w:tc>
          <w:tcPr>
            <w:tcW w:w="2520" w:type="dxa"/>
          </w:tcPr>
          <w:p w:rsidR="00435304" w:rsidRPr="005014E0" w:rsidRDefault="00435304" w:rsidP="000D24A8">
            <w:pPr>
              <w:suppressAutoHyphens/>
              <w:jc w:val="right"/>
              <w:rPr>
                <w:rFonts w:ascii="Times New Roman" w:hAnsi="Times New Roman" w:cs="Times New Roman"/>
                <w:sz w:val="28"/>
                <w:szCs w:val="28"/>
                <w:lang w:eastAsia="ar-SA"/>
              </w:rPr>
            </w:pPr>
          </w:p>
        </w:tc>
      </w:tr>
      <w:tr w:rsidR="00435304" w:rsidRPr="005014E0" w:rsidTr="000D24A8">
        <w:tc>
          <w:tcPr>
            <w:tcW w:w="2694" w:type="dxa"/>
          </w:tcPr>
          <w:p w:rsidR="00435304" w:rsidRPr="005014E0" w:rsidRDefault="00435304" w:rsidP="000D24A8">
            <w:pPr>
              <w:keepNext/>
              <w:numPr>
                <w:ilvl w:val="1"/>
                <w:numId w:val="0"/>
              </w:numPr>
              <w:tabs>
                <w:tab w:val="num" w:pos="0"/>
              </w:tabs>
              <w:suppressAutoHyphens/>
              <w:autoSpaceDE w:val="0"/>
              <w:outlineLvl w:val="1"/>
              <w:rPr>
                <w:rFonts w:ascii="Times New Roman" w:hAnsi="Times New Roman" w:cs="Times New Roman"/>
                <w:bCs/>
                <w:sz w:val="28"/>
                <w:szCs w:val="28"/>
                <w:lang w:eastAsia="ar-SA"/>
              </w:rPr>
            </w:pPr>
          </w:p>
        </w:tc>
        <w:tc>
          <w:tcPr>
            <w:tcW w:w="4500" w:type="dxa"/>
          </w:tcPr>
          <w:p w:rsidR="00435304" w:rsidRPr="005014E0" w:rsidRDefault="00435304" w:rsidP="000D24A8">
            <w:pPr>
              <w:suppressAutoHyphens/>
              <w:jc w:val="center"/>
              <w:rPr>
                <w:rFonts w:ascii="Times New Roman" w:hAnsi="Times New Roman" w:cs="Times New Roman"/>
                <w:sz w:val="28"/>
                <w:szCs w:val="28"/>
                <w:lang w:eastAsia="ar-SA"/>
              </w:rPr>
            </w:pPr>
            <w:r w:rsidRPr="005014E0">
              <w:rPr>
                <w:rFonts w:ascii="Times New Roman" w:hAnsi="Times New Roman" w:cs="Times New Roman"/>
                <w:sz w:val="28"/>
                <w:szCs w:val="28"/>
                <w:lang w:eastAsia="ar-SA"/>
              </w:rPr>
              <w:t>г. Новоалександровск</w:t>
            </w:r>
          </w:p>
        </w:tc>
        <w:tc>
          <w:tcPr>
            <w:tcW w:w="2520" w:type="dxa"/>
          </w:tcPr>
          <w:p w:rsidR="00435304" w:rsidRPr="005014E0" w:rsidRDefault="00435304" w:rsidP="000D24A8">
            <w:pPr>
              <w:suppressAutoHyphens/>
              <w:jc w:val="center"/>
              <w:rPr>
                <w:rFonts w:ascii="Times New Roman" w:hAnsi="Times New Roman" w:cs="Times New Roman"/>
                <w:sz w:val="28"/>
                <w:szCs w:val="28"/>
                <w:lang w:eastAsia="ar-SA"/>
              </w:rPr>
            </w:pPr>
          </w:p>
        </w:tc>
      </w:tr>
    </w:tbl>
    <w:p w:rsidR="004A5FCA" w:rsidRPr="00212060" w:rsidRDefault="004A5FCA" w:rsidP="004A5FCA">
      <w:pPr>
        <w:shd w:val="clear" w:color="auto" w:fill="FFFFFF"/>
        <w:autoSpaceDE w:val="0"/>
        <w:autoSpaceDN w:val="0"/>
        <w:adjustRightInd w:val="0"/>
        <w:ind w:firstLine="540"/>
        <w:jc w:val="both"/>
        <w:rPr>
          <w:rFonts w:ascii="Times New Roman" w:hAnsi="Times New Roman" w:cs="Times New Roman"/>
          <w:sz w:val="28"/>
          <w:szCs w:val="28"/>
          <w:lang w:val="x-none"/>
        </w:rPr>
      </w:pPr>
      <w:r w:rsidRPr="00212060">
        <w:rPr>
          <w:rFonts w:ascii="Times New Roman" w:hAnsi="Times New Roman" w:cs="Times New Roman"/>
          <w:sz w:val="28"/>
          <w:szCs w:val="28"/>
        </w:rPr>
        <w:t xml:space="preserve">Об утверждении административного регламента предоставления администрацией Новоалександровского </w:t>
      </w:r>
      <w:r w:rsidR="00923994" w:rsidRPr="00212060">
        <w:rPr>
          <w:rFonts w:ascii="Times New Roman" w:hAnsi="Times New Roman" w:cs="Times New Roman"/>
          <w:sz w:val="28"/>
          <w:szCs w:val="28"/>
        </w:rPr>
        <w:t>муниципального</w:t>
      </w:r>
      <w:r w:rsidRPr="00212060">
        <w:rPr>
          <w:rFonts w:ascii="Times New Roman" w:hAnsi="Times New Roman" w:cs="Times New Roman"/>
          <w:sz w:val="28"/>
          <w:szCs w:val="28"/>
        </w:rPr>
        <w:t xml:space="preserve"> округа Ставропольского края муниципальной услуги </w:t>
      </w:r>
      <w:r w:rsidRPr="00212060">
        <w:rPr>
          <w:rFonts w:ascii="Times New Roman" w:hAnsi="Times New Roman" w:cs="Times New Roman"/>
          <w:color w:val="000000"/>
          <w:sz w:val="28"/>
          <w:szCs w:val="28"/>
        </w:rPr>
        <w:t>«Консультационно</w:t>
      </w:r>
      <w:r w:rsidR="00CD5B93" w:rsidRPr="00212060">
        <w:rPr>
          <w:rFonts w:ascii="Times New Roman" w:hAnsi="Times New Roman" w:cs="Times New Roman"/>
          <w:color w:val="000000"/>
          <w:sz w:val="28"/>
          <w:szCs w:val="28"/>
        </w:rPr>
        <w:t xml:space="preserve"> – </w:t>
      </w:r>
      <w:r w:rsidRPr="00212060">
        <w:rPr>
          <w:rFonts w:ascii="Times New Roman" w:hAnsi="Times New Roman" w:cs="Times New Roman"/>
          <w:color w:val="000000"/>
          <w:sz w:val="28"/>
          <w:szCs w:val="28"/>
        </w:rPr>
        <w:t>информационные услуги по вопросам поддержки малого и среднего предпринимательства»</w:t>
      </w:r>
    </w:p>
    <w:p w:rsidR="004A5FCA" w:rsidRPr="00212060" w:rsidRDefault="004A5FCA" w:rsidP="0097582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12060">
        <w:rPr>
          <w:rFonts w:ascii="Times New Roman" w:hAnsi="Times New Roman" w:cs="Times New Roman"/>
          <w:sz w:val="28"/>
          <w:szCs w:val="28"/>
        </w:rPr>
        <w:t>В соответствии с Федеральным законом от 06 октября 2003г. № 131</w:t>
      </w:r>
      <w:r w:rsidR="00CD5B93" w:rsidRPr="00212060">
        <w:rPr>
          <w:rFonts w:ascii="Times New Roman" w:hAnsi="Times New Roman" w:cs="Times New Roman"/>
          <w:sz w:val="28"/>
          <w:szCs w:val="28"/>
        </w:rPr>
        <w:t xml:space="preserve"> – </w:t>
      </w:r>
      <w:r w:rsidRPr="00212060">
        <w:rPr>
          <w:rFonts w:ascii="Times New Roman" w:hAnsi="Times New Roman" w:cs="Times New Roman"/>
          <w:sz w:val="28"/>
          <w:szCs w:val="28"/>
        </w:rPr>
        <w:t xml:space="preserve">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212060">
          <w:rPr>
            <w:rFonts w:ascii="Times New Roman" w:hAnsi="Times New Roman" w:cs="Times New Roman"/>
            <w:sz w:val="28"/>
            <w:szCs w:val="28"/>
          </w:rPr>
          <w:t>2010 г</w:t>
        </w:r>
      </w:smartTag>
      <w:r w:rsidRPr="00212060">
        <w:rPr>
          <w:rFonts w:ascii="Times New Roman" w:hAnsi="Times New Roman" w:cs="Times New Roman"/>
          <w:sz w:val="28"/>
          <w:szCs w:val="28"/>
        </w:rPr>
        <w:t>. № 210</w:t>
      </w:r>
      <w:r w:rsidR="00CD5B93" w:rsidRPr="00212060">
        <w:rPr>
          <w:rFonts w:ascii="Times New Roman" w:hAnsi="Times New Roman" w:cs="Times New Roman"/>
          <w:sz w:val="28"/>
          <w:szCs w:val="28"/>
        </w:rPr>
        <w:t xml:space="preserve"> – </w:t>
      </w:r>
      <w:r w:rsidRPr="00212060">
        <w:rPr>
          <w:rFonts w:ascii="Times New Roman" w:hAnsi="Times New Roman" w:cs="Times New Roman"/>
          <w:sz w:val="28"/>
          <w:szCs w:val="28"/>
        </w:rPr>
        <w:t xml:space="preserve">ФЗ «Об организации предоставления государственных и муниципальных услуг», </w:t>
      </w:r>
      <w:r w:rsidR="007C616A" w:rsidRPr="00212060">
        <w:rPr>
          <w:rFonts w:ascii="Times New Roman" w:hAnsi="Times New Roman" w:cs="Times New Roman"/>
          <w:sz w:val="28"/>
          <w:szCs w:val="28"/>
        </w:rPr>
        <w:t xml:space="preserve">постановлением администрации Новоалександровского </w:t>
      </w:r>
      <w:r w:rsidR="00923994" w:rsidRPr="00212060">
        <w:rPr>
          <w:rFonts w:ascii="Times New Roman" w:hAnsi="Times New Roman" w:cs="Times New Roman"/>
          <w:sz w:val="28"/>
          <w:szCs w:val="28"/>
        </w:rPr>
        <w:t>муниципального</w:t>
      </w:r>
      <w:r w:rsidR="007C616A" w:rsidRPr="00212060">
        <w:rPr>
          <w:rFonts w:ascii="Times New Roman" w:hAnsi="Times New Roman" w:cs="Times New Roman"/>
          <w:sz w:val="28"/>
          <w:szCs w:val="28"/>
        </w:rPr>
        <w:t xml:space="preserve"> округа Ставропольского края от </w:t>
      </w:r>
      <w:r w:rsidR="0050502D" w:rsidRPr="00212060">
        <w:rPr>
          <w:rFonts w:ascii="Times New Roman" w:hAnsi="Times New Roman" w:cs="Times New Roman"/>
          <w:sz w:val="28"/>
          <w:szCs w:val="28"/>
        </w:rPr>
        <w:t>10</w:t>
      </w:r>
      <w:r w:rsidR="007C616A" w:rsidRPr="00212060">
        <w:rPr>
          <w:rFonts w:ascii="Times New Roman" w:hAnsi="Times New Roman" w:cs="Times New Roman"/>
          <w:sz w:val="28"/>
          <w:szCs w:val="28"/>
        </w:rPr>
        <w:t xml:space="preserve"> </w:t>
      </w:r>
      <w:r w:rsidR="0050502D" w:rsidRPr="00212060">
        <w:rPr>
          <w:rFonts w:ascii="Times New Roman" w:hAnsi="Times New Roman" w:cs="Times New Roman"/>
          <w:sz w:val="28"/>
          <w:szCs w:val="28"/>
        </w:rPr>
        <w:t>ноября</w:t>
      </w:r>
      <w:r w:rsidR="007C616A" w:rsidRPr="00212060">
        <w:rPr>
          <w:rFonts w:ascii="Times New Roman" w:hAnsi="Times New Roman" w:cs="Times New Roman"/>
          <w:sz w:val="28"/>
          <w:szCs w:val="28"/>
        </w:rPr>
        <w:t xml:space="preserve"> 20</w:t>
      </w:r>
      <w:r w:rsidR="0050502D" w:rsidRPr="00212060">
        <w:rPr>
          <w:rFonts w:ascii="Times New Roman" w:hAnsi="Times New Roman" w:cs="Times New Roman"/>
          <w:sz w:val="28"/>
          <w:szCs w:val="28"/>
        </w:rPr>
        <w:t>23</w:t>
      </w:r>
      <w:r w:rsidR="007C616A" w:rsidRPr="00212060">
        <w:rPr>
          <w:rFonts w:ascii="Times New Roman" w:hAnsi="Times New Roman" w:cs="Times New Roman"/>
          <w:sz w:val="28"/>
          <w:szCs w:val="28"/>
        </w:rPr>
        <w:t xml:space="preserve"> г. № </w:t>
      </w:r>
      <w:r w:rsidR="0050502D" w:rsidRPr="00212060">
        <w:rPr>
          <w:rFonts w:ascii="Times New Roman" w:hAnsi="Times New Roman" w:cs="Times New Roman"/>
          <w:sz w:val="28"/>
          <w:szCs w:val="28"/>
        </w:rPr>
        <w:t>1460</w:t>
      </w:r>
      <w:r w:rsidR="007C616A" w:rsidRPr="00212060">
        <w:rPr>
          <w:rFonts w:ascii="Times New Roman" w:hAnsi="Times New Roman" w:cs="Times New Roman"/>
          <w:sz w:val="28"/>
          <w:szCs w:val="28"/>
        </w:rPr>
        <w:t xml:space="preserve"> «О перечне муниципальных услуг, предоставляемых администрацией Новоалександровского </w:t>
      </w:r>
      <w:r w:rsidR="00923994" w:rsidRPr="00212060">
        <w:rPr>
          <w:rFonts w:ascii="Times New Roman" w:hAnsi="Times New Roman" w:cs="Times New Roman"/>
          <w:sz w:val="28"/>
          <w:szCs w:val="28"/>
        </w:rPr>
        <w:t>муниципального</w:t>
      </w:r>
      <w:r w:rsidR="007C616A" w:rsidRPr="00212060">
        <w:rPr>
          <w:rFonts w:ascii="Times New Roman" w:hAnsi="Times New Roman" w:cs="Times New Roman"/>
          <w:sz w:val="28"/>
          <w:szCs w:val="28"/>
        </w:rPr>
        <w:t xml:space="preserve"> округа Ставропольского края», </w:t>
      </w:r>
      <w:r w:rsidRPr="00212060">
        <w:rPr>
          <w:rFonts w:ascii="Times New Roman" w:hAnsi="Times New Roman" w:cs="Times New Roman"/>
          <w:sz w:val="28"/>
          <w:szCs w:val="28"/>
        </w:rPr>
        <w:t xml:space="preserve">постановлением администрации Новоалександровского </w:t>
      </w:r>
      <w:r w:rsidR="00923994" w:rsidRPr="00212060">
        <w:rPr>
          <w:rFonts w:ascii="Times New Roman" w:hAnsi="Times New Roman" w:cs="Times New Roman"/>
          <w:sz w:val="28"/>
          <w:szCs w:val="28"/>
        </w:rPr>
        <w:t>муниципального</w:t>
      </w:r>
      <w:r w:rsidRPr="00212060">
        <w:rPr>
          <w:rFonts w:ascii="Times New Roman" w:hAnsi="Times New Roman" w:cs="Times New Roman"/>
          <w:sz w:val="28"/>
          <w:szCs w:val="28"/>
        </w:rPr>
        <w:t xml:space="preserve"> округа Ставропольского края от 11 ноября 2019 № 1656 «</w:t>
      </w:r>
      <w:r w:rsidR="00D1233E" w:rsidRPr="00212060">
        <w:rPr>
          <w:rFonts w:ascii="Times New Roman" w:hAnsi="Times New Roman" w:cs="Times New Roman"/>
          <w:sz w:val="28"/>
          <w:szCs w:val="28"/>
        </w:rPr>
        <w:t xml:space="preserve">О разработке и утверждении администрацией Новоалександровского </w:t>
      </w:r>
      <w:r w:rsidR="001E1833" w:rsidRPr="00212060">
        <w:rPr>
          <w:rFonts w:ascii="Times New Roman" w:hAnsi="Times New Roman" w:cs="Times New Roman"/>
          <w:sz w:val="28"/>
          <w:szCs w:val="28"/>
        </w:rPr>
        <w:t>городского</w:t>
      </w:r>
      <w:r w:rsidR="00D1233E" w:rsidRPr="00212060">
        <w:rPr>
          <w:rFonts w:ascii="Times New Roman" w:hAnsi="Times New Roman" w:cs="Times New Roman"/>
          <w:sz w:val="28"/>
          <w:szCs w:val="28"/>
        </w:rPr>
        <w:t xml:space="preserve">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7C616A" w:rsidRPr="00212060">
        <w:rPr>
          <w:rFonts w:ascii="Times New Roman" w:hAnsi="Times New Roman" w:cs="Times New Roman"/>
          <w:sz w:val="28"/>
          <w:szCs w:val="28"/>
        </w:rPr>
        <w:t>».</w:t>
      </w:r>
    </w:p>
    <w:p w:rsidR="004A5FCA" w:rsidRPr="00212060" w:rsidRDefault="004A5FCA" w:rsidP="00975827">
      <w:pPr>
        <w:pStyle w:val="ConsPlusNormal"/>
        <w:ind w:firstLine="567"/>
        <w:jc w:val="both"/>
        <w:rPr>
          <w:rFonts w:ascii="Times New Roman" w:hAnsi="Times New Roman" w:cs="Times New Roman"/>
          <w:sz w:val="28"/>
          <w:szCs w:val="28"/>
        </w:rPr>
      </w:pPr>
    </w:p>
    <w:p w:rsidR="004A5FCA" w:rsidRPr="00212060" w:rsidRDefault="004A5FCA" w:rsidP="00975827">
      <w:pPr>
        <w:pStyle w:val="ConsPlusNormal"/>
        <w:ind w:firstLine="567"/>
        <w:jc w:val="both"/>
        <w:rPr>
          <w:rFonts w:ascii="Times New Roman" w:hAnsi="Times New Roman" w:cs="Times New Roman"/>
          <w:sz w:val="28"/>
          <w:szCs w:val="28"/>
        </w:rPr>
      </w:pPr>
      <w:r w:rsidRPr="00212060">
        <w:rPr>
          <w:rFonts w:ascii="Times New Roman" w:hAnsi="Times New Roman" w:cs="Times New Roman"/>
          <w:b/>
          <w:sz w:val="28"/>
          <w:szCs w:val="28"/>
        </w:rPr>
        <w:t>ПОСТАНОВЛЯЕТ</w:t>
      </w:r>
      <w:r w:rsidRPr="00212060">
        <w:rPr>
          <w:rFonts w:ascii="Times New Roman" w:hAnsi="Times New Roman" w:cs="Times New Roman"/>
          <w:sz w:val="28"/>
          <w:szCs w:val="28"/>
        </w:rPr>
        <w:t>:</w:t>
      </w:r>
    </w:p>
    <w:p w:rsidR="004A5FCA" w:rsidRPr="00212060" w:rsidRDefault="004A5FCA" w:rsidP="00955836">
      <w:pPr>
        <w:pStyle w:val="ConsPlusNormal"/>
        <w:ind w:firstLine="567"/>
        <w:jc w:val="both"/>
        <w:rPr>
          <w:rFonts w:ascii="Times New Roman" w:hAnsi="Times New Roman" w:cs="Times New Roman"/>
          <w:sz w:val="28"/>
          <w:szCs w:val="28"/>
        </w:rPr>
      </w:pPr>
    </w:p>
    <w:p w:rsidR="004A5FCA" w:rsidRPr="00212060" w:rsidRDefault="00955836" w:rsidP="00955836">
      <w:pPr>
        <w:pStyle w:val="a9"/>
        <w:ind w:firstLine="567"/>
        <w:jc w:val="both"/>
        <w:rPr>
          <w:rFonts w:ascii="Times New Roman" w:eastAsia="Times New Roman" w:hAnsi="Times New Roman" w:cs="Times New Roman"/>
          <w:sz w:val="28"/>
          <w:szCs w:val="28"/>
          <w:lang w:eastAsia="ru-RU"/>
        </w:rPr>
      </w:pPr>
      <w:r w:rsidRPr="00212060">
        <w:rPr>
          <w:rFonts w:ascii="Times New Roman" w:eastAsia="Times New Roman" w:hAnsi="Times New Roman" w:cs="Times New Roman"/>
          <w:sz w:val="28"/>
          <w:szCs w:val="28"/>
          <w:lang w:eastAsia="ru-RU"/>
        </w:rPr>
        <w:t xml:space="preserve">1. </w:t>
      </w:r>
      <w:r w:rsidR="004A5FCA" w:rsidRPr="00212060">
        <w:rPr>
          <w:rFonts w:ascii="Times New Roman" w:eastAsia="Times New Roman" w:hAnsi="Times New Roman" w:cs="Times New Roman"/>
          <w:sz w:val="28"/>
          <w:szCs w:val="28"/>
          <w:lang w:eastAsia="ru-RU"/>
        </w:rPr>
        <w:t xml:space="preserve">Утвердить прилагаемый административный регламент предоставления администрацией Новоалександровского </w:t>
      </w:r>
      <w:r w:rsidR="00923994" w:rsidRPr="00212060">
        <w:rPr>
          <w:rFonts w:ascii="Times New Roman" w:eastAsia="Times New Roman" w:hAnsi="Times New Roman" w:cs="Times New Roman"/>
          <w:sz w:val="28"/>
          <w:szCs w:val="28"/>
          <w:lang w:eastAsia="ru-RU"/>
        </w:rPr>
        <w:t>муниципального</w:t>
      </w:r>
      <w:r w:rsidR="004A5FCA" w:rsidRPr="00212060">
        <w:rPr>
          <w:rFonts w:ascii="Times New Roman" w:eastAsia="Times New Roman" w:hAnsi="Times New Roman" w:cs="Times New Roman"/>
          <w:sz w:val="28"/>
          <w:szCs w:val="28"/>
          <w:lang w:eastAsia="ru-RU"/>
        </w:rPr>
        <w:t xml:space="preserve"> округа Ставропольского края муниципальной услуги «Консультационно</w:t>
      </w:r>
      <w:r w:rsidR="00CD5B93" w:rsidRPr="00212060">
        <w:rPr>
          <w:rFonts w:ascii="Times New Roman" w:eastAsia="Times New Roman" w:hAnsi="Times New Roman" w:cs="Times New Roman"/>
          <w:sz w:val="28"/>
          <w:szCs w:val="28"/>
          <w:lang w:eastAsia="ru-RU"/>
        </w:rPr>
        <w:t xml:space="preserve"> – </w:t>
      </w:r>
      <w:r w:rsidR="004A5FCA" w:rsidRPr="00212060">
        <w:rPr>
          <w:rFonts w:ascii="Times New Roman" w:eastAsia="Times New Roman" w:hAnsi="Times New Roman" w:cs="Times New Roman"/>
          <w:sz w:val="28"/>
          <w:szCs w:val="28"/>
          <w:lang w:eastAsia="ru-RU"/>
        </w:rPr>
        <w:t>информационные услуги по вопросам поддержки малого и среднего предпринимательства».</w:t>
      </w:r>
    </w:p>
    <w:p w:rsidR="004A5FCA" w:rsidRPr="00212060" w:rsidRDefault="004A5FCA" w:rsidP="00955836">
      <w:pPr>
        <w:pStyle w:val="a9"/>
        <w:ind w:firstLine="567"/>
        <w:jc w:val="both"/>
        <w:rPr>
          <w:rFonts w:ascii="Times New Roman" w:eastAsia="Times New Roman" w:hAnsi="Times New Roman" w:cs="Times New Roman"/>
          <w:sz w:val="28"/>
          <w:szCs w:val="28"/>
          <w:lang w:eastAsia="ru-RU"/>
        </w:rPr>
      </w:pPr>
    </w:p>
    <w:p w:rsidR="004A5FCA" w:rsidRPr="00212060" w:rsidRDefault="00087C37" w:rsidP="00861E15">
      <w:pPr>
        <w:pStyle w:val="a9"/>
        <w:ind w:firstLine="567"/>
        <w:jc w:val="both"/>
        <w:rPr>
          <w:rFonts w:ascii="Times New Roman" w:hAnsi="Times New Roman" w:cs="Times New Roman"/>
          <w:sz w:val="28"/>
          <w:szCs w:val="28"/>
          <w:lang w:eastAsia="ru-RU"/>
        </w:rPr>
      </w:pPr>
      <w:r w:rsidRPr="00212060">
        <w:rPr>
          <w:rFonts w:ascii="Times New Roman" w:hAnsi="Times New Roman" w:cs="Times New Roman"/>
          <w:sz w:val="28"/>
          <w:szCs w:val="28"/>
          <w:lang w:eastAsia="ru-RU"/>
        </w:rPr>
        <w:t xml:space="preserve">2. Признать утратившим силу </w:t>
      </w:r>
      <w:r w:rsidR="004A5FCA" w:rsidRPr="00212060">
        <w:rPr>
          <w:rFonts w:ascii="Times New Roman" w:hAnsi="Times New Roman" w:cs="Times New Roman"/>
          <w:sz w:val="28"/>
          <w:szCs w:val="28"/>
          <w:lang w:eastAsia="ru-RU"/>
        </w:rPr>
        <w:t xml:space="preserve">постановление администрации Новоалександровского </w:t>
      </w:r>
      <w:r w:rsidR="00923994" w:rsidRPr="00212060">
        <w:rPr>
          <w:rFonts w:ascii="Times New Roman" w:hAnsi="Times New Roman" w:cs="Times New Roman"/>
          <w:sz w:val="28"/>
          <w:szCs w:val="28"/>
          <w:lang w:eastAsia="ru-RU"/>
        </w:rPr>
        <w:t>городского</w:t>
      </w:r>
      <w:r w:rsidR="004A5FCA" w:rsidRPr="00212060">
        <w:rPr>
          <w:rFonts w:ascii="Times New Roman" w:hAnsi="Times New Roman" w:cs="Times New Roman"/>
          <w:sz w:val="28"/>
          <w:szCs w:val="28"/>
          <w:lang w:eastAsia="ru-RU"/>
        </w:rPr>
        <w:t xml:space="preserve"> округа Ставропольского</w:t>
      </w:r>
      <w:r w:rsidR="00923994" w:rsidRPr="00212060">
        <w:rPr>
          <w:rFonts w:ascii="Times New Roman" w:hAnsi="Times New Roman" w:cs="Times New Roman"/>
          <w:sz w:val="28"/>
          <w:szCs w:val="28"/>
          <w:lang w:eastAsia="ru-RU"/>
        </w:rPr>
        <w:t xml:space="preserve"> края от 07</w:t>
      </w:r>
      <w:r w:rsidR="004A5FCA" w:rsidRPr="00212060">
        <w:rPr>
          <w:rFonts w:ascii="Times New Roman" w:hAnsi="Times New Roman" w:cs="Times New Roman"/>
          <w:sz w:val="28"/>
          <w:szCs w:val="28"/>
          <w:lang w:eastAsia="ru-RU"/>
        </w:rPr>
        <w:t xml:space="preserve"> </w:t>
      </w:r>
      <w:r w:rsidR="00923994" w:rsidRPr="00212060">
        <w:rPr>
          <w:rFonts w:ascii="Times New Roman" w:hAnsi="Times New Roman" w:cs="Times New Roman"/>
          <w:sz w:val="28"/>
          <w:szCs w:val="28"/>
          <w:lang w:eastAsia="ru-RU"/>
        </w:rPr>
        <w:t>октября</w:t>
      </w:r>
      <w:r w:rsidR="004A5FCA" w:rsidRPr="00212060">
        <w:rPr>
          <w:rFonts w:ascii="Times New Roman" w:hAnsi="Times New Roman" w:cs="Times New Roman"/>
          <w:sz w:val="28"/>
          <w:szCs w:val="28"/>
          <w:lang w:eastAsia="ru-RU"/>
        </w:rPr>
        <w:t xml:space="preserve"> 20</w:t>
      </w:r>
      <w:r w:rsidR="00923994" w:rsidRPr="00212060">
        <w:rPr>
          <w:rFonts w:ascii="Times New Roman" w:hAnsi="Times New Roman" w:cs="Times New Roman"/>
          <w:sz w:val="28"/>
          <w:szCs w:val="28"/>
          <w:lang w:eastAsia="ru-RU"/>
        </w:rPr>
        <w:t>20</w:t>
      </w:r>
      <w:r w:rsidR="004A5FCA" w:rsidRPr="00212060">
        <w:rPr>
          <w:rFonts w:ascii="Times New Roman" w:hAnsi="Times New Roman" w:cs="Times New Roman"/>
          <w:sz w:val="28"/>
          <w:szCs w:val="28"/>
          <w:lang w:eastAsia="ru-RU"/>
        </w:rPr>
        <w:t xml:space="preserve"> г. № </w:t>
      </w:r>
      <w:r w:rsidR="00923994" w:rsidRPr="00212060">
        <w:rPr>
          <w:rFonts w:ascii="Times New Roman" w:hAnsi="Times New Roman" w:cs="Times New Roman"/>
          <w:sz w:val="28"/>
          <w:szCs w:val="28"/>
          <w:lang w:eastAsia="ru-RU"/>
        </w:rPr>
        <w:t>1409</w:t>
      </w:r>
      <w:r w:rsidR="004A5FCA" w:rsidRPr="00212060">
        <w:rPr>
          <w:rFonts w:ascii="Times New Roman" w:hAnsi="Times New Roman" w:cs="Times New Roman"/>
          <w:sz w:val="28"/>
          <w:szCs w:val="28"/>
          <w:lang w:eastAsia="ru-RU"/>
        </w:rPr>
        <w:t xml:space="preserve"> «Об утверждении административного регламента предоставления администрацией Новоалександровского </w:t>
      </w:r>
      <w:r w:rsidR="00923994" w:rsidRPr="00212060">
        <w:rPr>
          <w:rFonts w:ascii="Times New Roman" w:hAnsi="Times New Roman" w:cs="Times New Roman"/>
          <w:sz w:val="28"/>
          <w:szCs w:val="28"/>
          <w:lang w:eastAsia="ru-RU"/>
        </w:rPr>
        <w:t>городского</w:t>
      </w:r>
      <w:r w:rsidR="004A5FCA" w:rsidRPr="00212060">
        <w:rPr>
          <w:rFonts w:ascii="Times New Roman" w:hAnsi="Times New Roman" w:cs="Times New Roman"/>
          <w:sz w:val="28"/>
          <w:szCs w:val="28"/>
          <w:lang w:eastAsia="ru-RU"/>
        </w:rPr>
        <w:t xml:space="preserve"> округа Ставропольского края муниципальной услуги «Консультационно</w:t>
      </w:r>
      <w:r w:rsidR="00CD5B93" w:rsidRPr="00212060">
        <w:rPr>
          <w:rFonts w:ascii="Times New Roman" w:hAnsi="Times New Roman" w:cs="Times New Roman"/>
          <w:sz w:val="28"/>
          <w:szCs w:val="28"/>
          <w:lang w:eastAsia="ru-RU"/>
        </w:rPr>
        <w:t xml:space="preserve"> – </w:t>
      </w:r>
      <w:r w:rsidR="004A5FCA" w:rsidRPr="00212060">
        <w:rPr>
          <w:rFonts w:ascii="Times New Roman" w:hAnsi="Times New Roman" w:cs="Times New Roman"/>
          <w:sz w:val="28"/>
          <w:szCs w:val="28"/>
          <w:lang w:eastAsia="ru-RU"/>
        </w:rPr>
        <w:t>информационные услуги по вопросам поддержки малого и среднего предпринимательства».</w:t>
      </w:r>
    </w:p>
    <w:p w:rsidR="007C616A" w:rsidRPr="00212060" w:rsidRDefault="007C616A" w:rsidP="00861E15">
      <w:pPr>
        <w:pStyle w:val="a9"/>
        <w:ind w:firstLine="567"/>
        <w:jc w:val="both"/>
        <w:rPr>
          <w:rFonts w:ascii="Times New Roman" w:hAnsi="Times New Roman" w:cs="Times New Roman"/>
          <w:sz w:val="28"/>
          <w:szCs w:val="28"/>
          <w:lang w:eastAsia="ru-RU"/>
        </w:rPr>
      </w:pPr>
    </w:p>
    <w:p w:rsidR="007C616A" w:rsidRPr="00212060" w:rsidRDefault="007C616A" w:rsidP="00861E15">
      <w:pPr>
        <w:pStyle w:val="a9"/>
        <w:ind w:firstLine="567"/>
        <w:jc w:val="both"/>
        <w:rPr>
          <w:rFonts w:ascii="Times New Roman" w:hAnsi="Times New Roman" w:cs="Times New Roman"/>
          <w:sz w:val="28"/>
          <w:szCs w:val="28"/>
        </w:rPr>
      </w:pPr>
      <w:r w:rsidRPr="00212060">
        <w:rPr>
          <w:rFonts w:ascii="Times New Roman" w:hAnsi="Times New Roman" w:cs="Times New Roman"/>
          <w:sz w:val="28"/>
          <w:szCs w:val="28"/>
          <w:lang w:eastAsia="ru-RU"/>
        </w:rPr>
        <w:lastRenderedPageBreak/>
        <w:t xml:space="preserve">3. </w:t>
      </w:r>
      <w:r w:rsidR="00F1719F" w:rsidRPr="00212060">
        <w:rPr>
          <w:rFonts w:ascii="Times New Roman" w:hAnsi="Times New Roman" w:cs="Times New Roman"/>
          <w:sz w:val="28"/>
          <w:szCs w:val="28"/>
        </w:rPr>
        <w:t>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сайте Новоалександровского муниципального округа Ставропольского края (</w:t>
      </w:r>
      <w:r w:rsidR="00F1719F" w:rsidRPr="00212060">
        <w:rPr>
          <w:rStyle w:val="aa"/>
          <w:rFonts w:ascii="Times New Roman" w:hAnsi="Times New Roman" w:cs="Times New Roman"/>
          <w:color w:val="auto"/>
          <w:sz w:val="28"/>
          <w:szCs w:val="28"/>
          <w:u w:val="none"/>
        </w:rPr>
        <w:t>http</w:t>
      </w:r>
      <w:r w:rsidR="00F1719F" w:rsidRPr="00212060">
        <w:rPr>
          <w:rStyle w:val="aa"/>
          <w:rFonts w:ascii="Times New Roman" w:hAnsi="Times New Roman" w:cs="Times New Roman"/>
          <w:color w:val="auto"/>
          <w:sz w:val="28"/>
          <w:szCs w:val="28"/>
          <w:u w:val="none"/>
          <w:lang w:val="en-US"/>
        </w:rPr>
        <w:t>s</w:t>
      </w:r>
      <w:r w:rsidR="00F1719F" w:rsidRPr="00212060">
        <w:rPr>
          <w:rStyle w:val="aa"/>
          <w:rFonts w:ascii="Times New Roman" w:hAnsi="Times New Roman" w:cs="Times New Roman"/>
          <w:color w:val="auto"/>
          <w:sz w:val="28"/>
          <w:szCs w:val="28"/>
          <w:u w:val="none"/>
        </w:rPr>
        <w:t>://n</w:t>
      </w:r>
      <w:r w:rsidR="00F1719F" w:rsidRPr="00212060">
        <w:rPr>
          <w:rStyle w:val="aa"/>
          <w:rFonts w:ascii="Times New Roman" w:hAnsi="Times New Roman" w:cs="Times New Roman"/>
          <w:color w:val="auto"/>
          <w:sz w:val="28"/>
          <w:szCs w:val="28"/>
          <w:u w:val="none"/>
          <w:lang w:val="en-US"/>
        </w:rPr>
        <w:t>ewa</w:t>
      </w:r>
      <w:r w:rsidR="00F1719F" w:rsidRPr="00212060">
        <w:rPr>
          <w:rStyle w:val="aa"/>
          <w:rFonts w:ascii="Times New Roman" w:hAnsi="Times New Roman" w:cs="Times New Roman"/>
          <w:color w:val="auto"/>
          <w:sz w:val="28"/>
          <w:szCs w:val="28"/>
          <w:u w:val="none"/>
        </w:rPr>
        <w:t>le</w:t>
      </w:r>
      <w:r w:rsidR="00F1719F" w:rsidRPr="00212060">
        <w:rPr>
          <w:rStyle w:val="aa"/>
          <w:rFonts w:ascii="Times New Roman" w:hAnsi="Times New Roman" w:cs="Times New Roman"/>
          <w:color w:val="auto"/>
          <w:sz w:val="28"/>
          <w:szCs w:val="28"/>
          <w:u w:val="none"/>
          <w:lang w:val="en-US"/>
        </w:rPr>
        <w:t>x</w:t>
      </w:r>
      <w:r w:rsidR="00F1719F" w:rsidRPr="00212060">
        <w:rPr>
          <w:rStyle w:val="aa"/>
          <w:rFonts w:ascii="Times New Roman" w:hAnsi="Times New Roman" w:cs="Times New Roman"/>
          <w:color w:val="auto"/>
          <w:sz w:val="28"/>
          <w:szCs w:val="28"/>
          <w:u w:val="none"/>
        </w:rPr>
        <w:t>androvsk.</w:t>
      </w:r>
      <w:r w:rsidR="00F1719F" w:rsidRPr="00212060">
        <w:rPr>
          <w:rStyle w:val="aa"/>
          <w:rFonts w:ascii="Times New Roman" w:hAnsi="Times New Roman" w:cs="Times New Roman"/>
          <w:color w:val="auto"/>
          <w:sz w:val="28"/>
          <w:szCs w:val="28"/>
          <w:u w:val="none"/>
          <w:lang w:val="en-US"/>
        </w:rPr>
        <w:t>gosuslugi</w:t>
      </w:r>
      <w:r w:rsidR="00F1719F" w:rsidRPr="00212060">
        <w:rPr>
          <w:rStyle w:val="aa"/>
          <w:rFonts w:ascii="Times New Roman" w:hAnsi="Times New Roman" w:cs="Times New Roman"/>
          <w:color w:val="auto"/>
          <w:sz w:val="28"/>
          <w:szCs w:val="28"/>
          <w:u w:val="none"/>
        </w:rPr>
        <w:t>.ru</w:t>
      </w:r>
      <w:r w:rsidR="00F1719F" w:rsidRPr="00212060">
        <w:rPr>
          <w:rFonts w:ascii="Times New Roman" w:hAnsi="Times New Roman" w:cs="Times New Roman"/>
          <w:sz w:val="28"/>
          <w:szCs w:val="28"/>
        </w:rPr>
        <w:t>).</w:t>
      </w:r>
    </w:p>
    <w:p w:rsidR="004A5FCA" w:rsidRPr="00212060" w:rsidRDefault="004A5FCA" w:rsidP="001D4AC1">
      <w:pPr>
        <w:pStyle w:val="a9"/>
        <w:ind w:firstLine="567"/>
        <w:jc w:val="both"/>
        <w:rPr>
          <w:rFonts w:ascii="Times New Roman" w:eastAsia="Times New Roman" w:hAnsi="Times New Roman" w:cs="Times New Roman"/>
          <w:sz w:val="28"/>
          <w:szCs w:val="28"/>
          <w:lang w:eastAsia="ru-RU"/>
        </w:rPr>
      </w:pPr>
    </w:p>
    <w:p w:rsidR="004A5FCA" w:rsidRPr="00212060" w:rsidRDefault="007C616A" w:rsidP="001D4AC1">
      <w:pPr>
        <w:pStyle w:val="a9"/>
        <w:ind w:firstLine="567"/>
        <w:jc w:val="both"/>
        <w:rPr>
          <w:rFonts w:ascii="Times New Roman" w:eastAsia="Times New Roman" w:hAnsi="Times New Roman" w:cs="Times New Roman"/>
          <w:sz w:val="28"/>
          <w:szCs w:val="28"/>
          <w:lang w:eastAsia="ru-RU"/>
        </w:rPr>
      </w:pPr>
      <w:r w:rsidRPr="00212060">
        <w:rPr>
          <w:rFonts w:ascii="Times New Roman" w:eastAsia="Times New Roman" w:hAnsi="Times New Roman" w:cs="Times New Roman"/>
          <w:sz w:val="28"/>
          <w:szCs w:val="28"/>
          <w:lang w:eastAsia="ru-RU"/>
        </w:rPr>
        <w:t>4</w:t>
      </w:r>
      <w:r w:rsidR="004A5FCA" w:rsidRPr="00212060">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w:t>
      </w:r>
      <w:r w:rsidR="001D4AC1" w:rsidRPr="00212060">
        <w:rPr>
          <w:rFonts w:ascii="Times New Roman" w:eastAsia="Times New Roman" w:hAnsi="Times New Roman" w:cs="Times New Roman"/>
          <w:sz w:val="28"/>
          <w:szCs w:val="28"/>
          <w:lang w:eastAsia="ru-RU"/>
        </w:rPr>
        <w:t xml:space="preserve"> </w:t>
      </w:r>
      <w:r w:rsidR="004A5FCA" w:rsidRPr="00212060">
        <w:rPr>
          <w:rFonts w:ascii="Times New Roman" w:eastAsia="Times New Roman" w:hAnsi="Times New Roman" w:cs="Times New Roman"/>
          <w:sz w:val="28"/>
          <w:szCs w:val="28"/>
          <w:lang w:eastAsia="ru-RU"/>
        </w:rPr>
        <w:t xml:space="preserve">Новоалександровского </w:t>
      </w:r>
      <w:r w:rsidR="00923994" w:rsidRPr="00212060">
        <w:rPr>
          <w:rFonts w:ascii="Times New Roman" w:eastAsia="Times New Roman" w:hAnsi="Times New Roman" w:cs="Times New Roman"/>
          <w:sz w:val="28"/>
          <w:szCs w:val="28"/>
          <w:lang w:eastAsia="ru-RU"/>
        </w:rPr>
        <w:t>муниципального</w:t>
      </w:r>
      <w:r w:rsidR="004A5FCA" w:rsidRPr="00212060">
        <w:rPr>
          <w:rFonts w:ascii="Times New Roman" w:eastAsia="Times New Roman" w:hAnsi="Times New Roman" w:cs="Times New Roman"/>
          <w:sz w:val="28"/>
          <w:szCs w:val="28"/>
          <w:lang w:eastAsia="ru-RU"/>
        </w:rPr>
        <w:t xml:space="preserve"> округа Ставропольского края </w:t>
      </w:r>
      <w:r w:rsidR="00923994" w:rsidRPr="00212060">
        <w:rPr>
          <w:rFonts w:ascii="Times New Roman" w:eastAsia="Times New Roman" w:hAnsi="Times New Roman" w:cs="Times New Roman"/>
          <w:sz w:val="28"/>
          <w:szCs w:val="28"/>
          <w:lang w:eastAsia="ru-RU"/>
        </w:rPr>
        <w:t>Соболева А.А.</w:t>
      </w:r>
    </w:p>
    <w:p w:rsidR="004A5FCA" w:rsidRPr="00212060" w:rsidRDefault="004A5FCA" w:rsidP="007C616A">
      <w:pPr>
        <w:pStyle w:val="a9"/>
        <w:ind w:firstLine="567"/>
        <w:jc w:val="both"/>
        <w:rPr>
          <w:rFonts w:ascii="Times New Roman" w:eastAsia="Times New Roman" w:hAnsi="Times New Roman" w:cs="Times New Roman"/>
          <w:sz w:val="28"/>
          <w:szCs w:val="28"/>
          <w:lang w:eastAsia="ru-RU"/>
        </w:rPr>
      </w:pPr>
    </w:p>
    <w:p w:rsidR="004A5FCA" w:rsidRPr="00212060" w:rsidRDefault="007C616A" w:rsidP="007C616A">
      <w:pPr>
        <w:pStyle w:val="a9"/>
        <w:ind w:firstLine="567"/>
        <w:jc w:val="both"/>
        <w:rPr>
          <w:rFonts w:ascii="Times New Roman" w:eastAsia="Times New Roman" w:hAnsi="Times New Roman" w:cs="Times New Roman"/>
          <w:sz w:val="28"/>
          <w:szCs w:val="28"/>
          <w:lang w:eastAsia="ru-RU"/>
        </w:rPr>
      </w:pPr>
      <w:r w:rsidRPr="00212060">
        <w:rPr>
          <w:rFonts w:ascii="Times New Roman" w:eastAsia="Times New Roman" w:hAnsi="Times New Roman" w:cs="Times New Roman"/>
          <w:sz w:val="28"/>
          <w:szCs w:val="28"/>
          <w:lang w:eastAsia="ru-RU"/>
        </w:rPr>
        <w:t>5</w:t>
      </w:r>
      <w:r w:rsidR="004A5FCA" w:rsidRPr="00212060">
        <w:rPr>
          <w:rFonts w:ascii="Times New Roman" w:eastAsia="Times New Roman" w:hAnsi="Times New Roman" w:cs="Times New Roman"/>
          <w:sz w:val="28"/>
          <w:szCs w:val="28"/>
          <w:lang w:eastAsia="ru-RU"/>
        </w:rPr>
        <w:t>. Настоящее постановление вступает в силу со дня</w:t>
      </w:r>
      <w:r w:rsidRPr="00212060">
        <w:rPr>
          <w:rFonts w:ascii="Times New Roman" w:eastAsia="Times New Roman" w:hAnsi="Times New Roman" w:cs="Times New Roman"/>
          <w:sz w:val="28"/>
          <w:szCs w:val="28"/>
          <w:lang w:eastAsia="ru-RU"/>
        </w:rPr>
        <w:t xml:space="preserve"> его официального опубликования.</w:t>
      </w:r>
    </w:p>
    <w:p w:rsidR="004A5FCA" w:rsidRPr="00212060" w:rsidRDefault="004A5FCA" w:rsidP="004A5FCA">
      <w:pPr>
        <w:pStyle w:val="a9"/>
        <w:jc w:val="both"/>
        <w:rPr>
          <w:rFonts w:ascii="Times New Roman" w:hAnsi="Times New Roman" w:cs="Times New Roman"/>
          <w:sz w:val="28"/>
          <w:szCs w:val="28"/>
        </w:rPr>
      </w:pPr>
    </w:p>
    <w:p w:rsidR="00923994" w:rsidRPr="00212060" w:rsidRDefault="00923994" w:rsidP="00EA31D8">
      <w:pPr>
        <w:pStyle w:val="a9"/>
        <w:rPr>
          <w:rFonts w:ascii="Times New Roman" w:hAnsi="Times New Roman" w:cs="Times New Roman"/>
          <w:b/>
          <w:bCs/>
          <w:sz w:val="28"/>
          <w:szCs w:val="28"/>
        </w:rPr>
      </w:pPr>
      <w:r w:rsidRPr="00212060">
        <w:rPr>
          <w:rFonts w:ascii="Times New Roman" w:hAnsi="Times New Roman" w:cs="Times New Roman"/>
          <w:b/>
          <w:bCs/>
          <w:sz w:val="28"/>
          <w:szCs w:val="28"/>
        </w:rPr>
        <w:t xml:space="preserve">Глава </w:t>
      </w:r>
      <w:r w:rsidR="00EA31D8" w:rsidRPr="00212060">
        <w:rPr>
          <w:rFonts w:ascii="Times New Roman" w:hAnsi="Times New Roman" w:cs="Times New Roman"/>
          <w:b/>
          <w:bCs/>
          <w:sz w:val="28"/>
          <w:szCs w:val="28"/>
        </w:rPr>
        <w:t xml:space="preserve">Новоалександровского </w:t>
      </w:r>
    </w:p>
    <w:p w:rsidR="00EA31D8" w:rsidRPr="00212060" w:rsidRDefault="00923994" w:rsidP="00EA31D8">
      <w:pPr>
        <w:pStyle w:val="a9"/>
        <w:rPr>
          <w:rFonts w:ascii="Times New Roman" w:hAnsi="Times New Roman" w:cs="Times New Roman"/>
          <w:b/>
          <w:bCs/>
          <w:sz w:val="28"/>
          <w:szCs w:val="28"/>
        </w:rPr>
      </w:pPr>
      <w:r w:rsidRPr="00212060">
        <w:rPr>
          <w:rFonts w:ascii="Times New Roman" w:hAnsi="Times New Roman" w:cs="Times New Roman"/>
          <w:b/>
          <w:bCs/>
          <w:sz w:val="28"/>
          <w:szCs w:val="28"/>
        </w:rPr>
        <w:t>муниципального</w:t>
      </w:r>
      <w:r w:rsidR="00EA31D8" w:rsidRPr="00212060">
        <w:rPr>
          <w:rFonts w:ascii="Times New Roman" w:hAnsi="Times New Roman" w:cs="Times New Roman"/>
          <w:b/>
          <w:bCs/>
          <w:sz w:val="28"/>
          <w:szCs w:val="28"/>
        </w:rPr>
        <w:t xml:space="preserve"> округа</w:t>
      </w:r>
    </w:p>
    <w:p w:rsidR="00EA31D8" w:rsidRPr="00212060" w:rsidRDefault="00EA31D8" w:rsidP="00EA31D8">
      <w:pPr>
        <w:pStyle w:val="a9"/>
        <w:rPr>
          <w:rFonts w:ascii="Times New Roman" w:hAnsi="Times New Roman" w:cs="Times New Roman"/>
          <w:b/>
          <w:bCs/>
          <w:sz w:val="28"/>
          <w:szCs w:val="28"/>
        </w:rPr>
      </w:pPr>
      <w:r w:rsidRPr="00212060">
        <w:rPr>
          <w:rFonts w:ascii="Times New Roman" w:hAnsi="Times New Roman" w:cs="Times New Roman"/>
          <w:b/>
          <w:bCs/>
          <w:sz w:val="28"/>
          <w:szCs w:val="28"/>
        </w:rPr>
        <w:t xml:space="preserve">Ставропольского края                                     </w:t>
      </w:r>
      <w:r w:rsidR="00C05808" w:rsidRPr="00212060">
        <w:rPr>
          <w:rFonts w:ascii="Times New Roman" w:hAnsi="Times New Roman" w:cs="Times New Roman"/>
          <w:b/>
          <w:bCs/>
          <w:sz w:val="28"/>
          <w:szCs w:val="28"/>
        </w:rPr>
        <w:t xml:space="preserve">             </w:t>
      </w:r>
      <w:r w:rsidR="000D044F" w:rsidRPr="00212060">
        <w:rPr>
          <w:rFonts w:ascii="Times New Roman" w:hAnsi="Times New Roman" w:cs="Times New Roman"/>
          <w:b/>
          <w:bCs/>
          <w:sz w:val="28"/>
          <w:szCs w:val="28"/>
        </w:rPr>
        <w:t xml:space="preserve">         </w:t>
      </w:r>
      <w:r w:rsidRPr="00212060">
        <w:rPr>
          <w:rFonts w:ascii="Times New Roman" w:hAnsi="Times New Roman" w:cs="Times New Roman"/>
          <w:b/>
          <w:bCs/>
          <w:sz w:val="28"/>
          <w:szCs w:val="28"/>
        </w:rPr>
        <w:t xml:space="preserve">     </w:t>
      </w:r>
      <w:r w:rsidR="00923994" w:rsidRPr="00212060">
        <w:rPr>
          <w:rFonts w:ascii="Times New Roman" w:hAnsi="Times New Roman" w:cs="Times New Roman"/>
          <w:b/>
          <w:bCs/>
          <w:sz w:val="28"/>
          <w:szCs w:val="28"/>
        </w:rPr>
        <w:t xml:space="preserve"> Э</w:t>
      </w:r>
      <w:r w:rsidRPr="00212060">
        <w:rPr>
          <w:rFonts w:ascii="Times New Roman" w:hAnsi="Times New Roman" w:cs="Times New Roman"/>
          <w:b/>
          <w:bCs/>
          <w:sz w:val="28"/>
          <w:szCs w:val="28"/>
        </w:rPr>
        <w:t>.</w:t>
      </w:r>
      <w:r w:rsidR="00923994" w:rsidRPr="00212060">
        <w:rPr>
          <w:rFonts w:ascii="Times New Roman" w:hAnsi="Times New Roman" w:cs="Times New Roman"/>
          <w:b/>
          <w:bCs/>
          <w:sz w:val="28"/>
          <w:szCs w:val="28"/>
        </w:rPr>
        <w:t>А</w:t>
      </w:r>
      <w:r w:rsidRPr="00212060">
        <w:rPr>
          <w:rFonts w:ascii="Times New Roman" w:hAnsi="Times New Roman" w:cs="Times New Roman"/>
          <w:b/>
          <w:bCs/>
          <w:sz w:val="28"/>
          <w:szCs w:val="28"/>
        </w:rPr>
        <w:t>.</w:t>
      </w:r>
      <w:r w:rsidR="000D044F" w:rsidRPr="00212060">
        <w:rPr>
          <w:rFonts w:ascii="Times New Roman" w:hAnsi="Times New Roman" w:cs="Times New Roman"/>
          <w:b/>
          <w:bCs/>
          <w:sz w:val="28"/>
          <w:szCs w:val="28"/>
        </w:rPr>
        <w:t xml:space="preserve"> </w:t>
      </w:r>
      <w:r w:rsidR="00923994" w:rsidRPr="00212060">
        <w:rPr>
          <w:rFonts w:ascii="Times New Roman" w:hAnsi="Times New Roman" w:cs="Times New Roman"/>
          <w:b/>
          <w:bCs/>
          <w:sz w:val="28"/>
          <w:szCs w:val="28"/>
        </w:rPr>
        <w:t>Колтунов</w:t>
      </w:r>
    </w:p>
    <w:p w:rsidR="00FB22BC" w:rsidRPr="00212060" w:rsidRDefault="00FB22BC" w:rsidP="00ED6A5A">
      <w:pPr>
        <w:pStyle w:val="ConsPlusNormal"/>
        <w:jc w:val="both"/>
        <w:rPr>
          <w:rFonts w:ascii="Times New Roman" w:hAnsi="Times New Roman" w:cs="Times New Roman"/>
          <w:sz w:val="28"/>
          <w:szCs w:val="28"/>
        </w:rPr>
      </w:pPr>
    </w:p>
    <w:p w:rsidR="00FB22BC" w:rsidRPr="00212060" w:rsidRDefault="00FB22BC" w:rsidP="00ED6A5A">
      <w:pPr>
        <w:pStyle w:val="ConsPlusNormal"/>
        <w:jc w:val="both"/>
        <w:rPr>
          <w:rFonts w:ascii="Times New Roman" w:hAnsi="Times New Roman" w:cs="Times New Roman"/>
          <w:sz w:val="28"/>
          <w:szCs w:val="28"/>
        </w:rPr>
      </w:pPr>
    </w:p>
    <w:p w:rsidR="00FB22BC" w:rsidRPr="00212060" w:rsidRDefault="00FB22BC" w:rsidP="00ED6A5A">
      <w:pPr>
        <w:pStyle w:val="ConsPlusNormal"/>
        <w:jc w:val="both"/>
        <w:rPr>
          <w:rFonts w:ascii="Times New Roman" w:hAnsi="Times New Roman" w:cs="Times New Roman"/>
          <w:sz w:val="28"/>
          <w:szCs w:val="28"/>
        </w:rPr>
      </w:pPr>
    </w:p>
    <w:p w:rsidR="0022780E" w:rsidRPr="00212060" w:rsidRDefault="0022780E"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D957F0" w:rsidRPr="00212060" w:rsidRDefault="00D957F0" w:rsidP="00ED6A5A">
      <w:pPr>
        <w:pStyle w:val="a9"/>
        <w:jc w:val="right"/>
        <w:rPr>
          <w:rFonts w:ascii="Times New Roman" w:hAnsi="Times New Roman" w:cs="Times New Roman"/>
          <w:sz w:val="28"/>
          <w:szCs w:val="28"/>
        </w:rPr>
      </w:pPr>
    </w:p>
    <w:p w:rsidR="00B475CB" w:rsidRPr="00212060" w:rsidRDefault="00B475CB" w:rsidP="00ED6A5A">
      <w:pPr>
        <w:pStyle w:val="a9"/>
        <w:jc w:val="right"/>
        <w:rPr>
          <w:rFonts w:ascii="Times New Roman" w:hAnsi="Times New Roman" w:cs="Times New Roman"/>
          <w:sz w:val="28"/>
          <w:szCs w:val="28"/>
        </w:rPr>
      </w:pPr>
    </w:p>
    <w:p w:rsidR="00B475CB" w:rsidRPr="00212060" w:rsidRDefault="00B475CB" w:rsidP="00ED6A5A">
      <w:pPr>
        <w:pStyle w:val="a9"/>
        <w:jc w:val="right"/>
        <w:rPr>
          <w:rFonts w:ascii="Times New Roman" w:hAnsi="Times New Roman" w:cs="Times New Roman"/>
          <w:sz w:val="28"/>
          <w:szCs w:val="28"/>
        </w:rPr>
      </w:pPr>
    </w:p>
    <w:p w:rsidR="002C08FE" w:rsidRPr="00212060" w:rsidRDefault="002C08FE" w:rsidP="00ED6A5A">
      <w:pPr>
        <w:pStyle w:val="a9"/>
        <w:jc w:val="right"/>
        <w:rPr>
          <w:rFonts w:ascii="Times New Roman" w:hAnsi="Times New Roman" w:cs="Times New Roman"/>
          <w:sz w:val="28"/>
          <w:szCs w:val="28"/>
        </w:rPr>
      </w:pPr>
    </w:p>
    <w:p w:rsidR="002C08FE" w:rsidRPr="00212060" w:rsidRDefault="002C08FE" w:rsidP="00ED6A5A">
      <w:pPr>
        <w:pStyle w:val="a9"/>
        <w:jc w:val="right"/>
        <w:rPr>
          <w:rFonts w:ascii="Times New Roman" w:hAnsi="Times New Roman" w:cs="Times New Roman"/>
          <w:sz w:val="28"/>
          <w:szCs w:val="28"/>
        </w:rPr>
      </w:pPr>
    </w:p>
    <w:p w:rsidR="002C08FE" w:rsidRPr="00212060" w:rsidRDefault="002C08FE" w:rsidP="00ED6A5A">
      <w:pPr>
        <w:pStyle w:val="a9"/>
        <w:jc w:val="right"/>
        <w:rPr>
          <w:rFonts w:ascii="Times New Roman" w:hAnsi="Times New Roman" w:cs="Times New Roman"/>
          <w:sz w:val="28"/>
          <w:szCs w:val="28"/>
        </w:rPr>
      </w:pPr>
    </w:p>
    <w:p w:rsidR="002C08FE" w:rsidRPr="00212060" w:rsidRDefault="002C08FE" w:rsidP="004A5FCA">
      <w:pPr>
        <w:pStyle w:val="a9"/>
        <w:rPr>
          <w:rFonts w:ascii="Times New Roman" w:hAnsi="Times New Roman" w:cs="Times New Roman"/>
          <w:sz w:val="28"/>
          <w:szCs w:val="28"/>
        </w:rPr>
      </w:pPr>
    </w:p>
    <w:p w:rsidR="004A5FCA" w:rsidRPr="00212060" w:rsidRDefault="004A5FC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A15730" w:rsidRPr="00212060" w:rsidRDefault="00A15730" w:rsidP="004A5FCA">
      <w:pPr>
        <w:pStyle w:val="a9"/>
        <w:rPr>
          <w:rFonts w:ascii="Times New Roman" w:hAnsi="Times New Roman" w:cs="Times New Roman"/>
          <w:sz w:val="28"/>
          <w:szCs w:val="28"/>
        </w:rPr>
      </w:pPr>
    </w:p>
    <w:p w:rsidR="00A15730" w:rsidRPr="00212060" w:rsidRDefault="00A15730" w:rsidP="004A5FCA">
      <w:pPr>
        <w:pStyle w:val="a9"/>
        <w:rPr>
          <w:rFonts w:ascii="Times New Roman" w:hAnsi="Times New Roman" w:cs="Times New Roman"/>
          <w:sz w:val="28"/>
          <w:szCs w:val="28"/>
        </w:rPr>
      </w:pPr>
    </w:p>
    <w:p w:rsidR="007C616A" w:rsidRPr="00212060" w:rsidRDefault="007C616A" w:rsidP="004A5FCA">
      <w:pPr>
        <w:pStyle w:val="a9"/>
        <w:rPr>
          <w:rFonts w:ascii="Times New Roman" w:hAnsi="Times New Roman" w:cs="Times New Roman"/>
          <w:sz w:val="28"/>
          <w:szCs w:val="28"/>
        </w:rPr>
      </w:pPr>
    </w:p>
    <w:p w:rsidR="00923994" w:rsidRPr="00212060" w:rsidRDefault="00923994" w:rsidP="004A5FCA">
      <w:pPr>
        <w:pStyle w:val="a9"/>
        <w:rPr>
          <w:rFonts w:ascii="Times New Roman" w:hAnsi="Times New Roman" w:cs="Times New Roman"/>
          <w:sz w:val="28"/>
          <w:szCs w:val="28"/>
        </w:rPr>
      </w:pPr>
    </w:p>
    <w:p w:rsidR="00923994" w:rsidRPr="00212060" w:rsidRDefault="00923994" w:rsidP="004A5FCA">
      <w:pPr>
        <w:pStyle w:val="a9"/>
        <w:rPr>
          <w:rFonts w:ascii="Times New Roman" w:hAnsi="Times New Roman" w:cs="Times New Roman"/>
          <w:sz w:val="28"/>
          <w:szCs w:val="28"/>
        </w:rPr>
      </w:pPr>
    </w:p>
    <w:p w:rsidR="00923994" w:rsidRPr="00212060" w:rsidRDefault="00923994" w:rsidP="004A5FCA">
      <w:pPr>
        <w:pStyle w:val="a9"/>
        <w:rPr>
          <w:rFonts w:ascii="Times New Roman" w:hAnsi="Times New Roman" w:cs="Times New Roman"/>
          <w:sz w:val="28"/>
          <w:szCs w:val="28"/>
        </w:rPr>
      </w:pPr>
    </w:p>
    <w:p w:rsidR="00186199" w:rsidRPr="00212060" w:rsidRDefault="00186199" w:rsidP="004A5FCA">
      <w:pPr>
        <w:pStyle w:val="a9"/>
        <w:rPr>
          <w:rFonts w:ascii="Times New Roman" w:hAnsi="Times New Roman" w:cs="Times New Roman"/>
          <w:sz w:val="28"/>
          <w:szCs w:val="28"/>
        </w:rPr>
      </w:pPr>
    </w:p>
    <w:p w:rsidR="00C1423D" w:rsidRPr="00212060" w:rsidRDefault="00C1423D" w:rsidP="00225325">
      <w:pPr>
        <w:pStyle w:val="a9"/>
        <w:ind w:left="6237"/>
        <w:rPr>
          <w:rFonts w:ascii="Times New Roman" w:hAnsi="Times New Roman" w:cs="Times New Roman"/>
          <w:sz w:val="28"/>
          <w:szCs w:val="28"/>
        </w:rPr>
      </w:pPr>
      <w:r w:rsidRPr="00212060">
        <w:rPr>
          <w:rFonts w:ascii="Times New Roman" w:hAnsi="Times New Roman" w:cs="Times New Roman"/>
          <w:sz w:val="28"/>
          <w:szCs w:val="28"/>
        </w:rPr>
        <w:lastRenderedPageBreak/>
        <w:t>Приложение</w:t>
      </w:r>
      <w:r w:rsidR="00225325" w:rsidRPr="00212060">
        <w:rPr>
          <w:rFonts w:ascii="Times New Roman" w:hAnsi="Times New Roman" w:cs="Times New Roman"/>
          <w:sz w:val="28"/>
          <w:szCs w:val="28"/>
        </w:rPr>
        <w:t xml:space="preserve"> </w:t>
      </w:r>
      <w:r w:rsidRPr="00212060">
        <w:rPr>
          <w:rFonts w:ascii="Times New Roman" w:hAnsi="Times New Roman" w:cs="Times New Roman"/>
          <w:sz w:val="28"/>
          <w:szCs w:val="28"/>
        </w:rPr>
        <w:t>к постановлению</w:t>
      </w:r>
      <w:r w:rsidR="00225325" w:rsidRPr="00212060">
        <w:rPr>
          <w:rFonts w:ascii="Times New Roman" w:hAnsi="Times New Roman" w:cs="Times New Roman"/>
          <w:sz w:val="28"/>
          <w:szCs w:val="28"/>
        </w:rPr>
        <w:t xml:space="preserve"> </w:t>
      </w:r>
      <w:r w:rsidRPr="00212060">
        <w:rPr>
          <w:rFonts w:ascii="Times New Roman" w:hAnsi="Times New Roman" w:cs="Times New Roman"/>
          <w:sz w:val="28"/>
          <w:szCs w:val="28"/>
        </w:rPr>
        <w:t>администрации</w:t>
      </w:r>
    </w:p>
    <w:p w:rsidR="00C1423D" w:rsidRPr="00212060" w:rsidRDefault="00C1423D" w:rsidP="00225325">
      <w:pPr>
        <w:pStyle w:val="a9"/>
        <w:ind w:left="6237"/>
        <w:rPr>
          <w:rFonts w:ascii="Times New Roman" w:hAnsi="Times New Roman" w:cs="Times New Roman"/>
          <w:sz w:val="28"/>
          <w:szCs w:val="28"/>
        </w:rPr>
      </w:pPr>
      <w:r w:rsidRPr="00212060">
        <w:rPr>
          <w:rFonts w:ascii="Times New Roman" w:hAnsi="Times New Roman" w:cs="Times New Roman"/>
          <w:sz w:val="28"/>
          <w:szCs w:val="28"/>
        </w:rPr>
        <w:t>Новоалександровского</w:t>
      </w:r>
    </w:p>
    <w:p w:rsidR="00C1423D" w:rsidRPr="00212060" w:rsidRDefault="00923994" w:rsidP="00225325">
      <w:pPr>
        <w:pStyle w:val="a9"/>
        <w:ind w:left="6237"/>
        <w:rPr>
          <w:rFonts w:ascii="Times New Roman" w:hAnsi="Times New Roman" w:cs="Times New Roman"/>
          <w:sz w:val="28"/>
          <w:szCs w:val="28"/>
        </w:rPr>
      </w:pPr>
      <w:r w:rsidRPr="00212060">
        <w:rPr>
          <w:rFonts w:ascii="Times New Roman" w:hAnsi="Times New Roman" w:cs="Times New Roman"/>
          <w:sz w:val="28"/>
          <w:szCs w:val="28"/>
        </w:rPr>
        <w:t>муниципального</w:t>
      </w:r>
      <w:r w:rsidR="00C1423D" w:rsidRPr="00212060">
        <w:rPr>
          <w:rFonts w:ascii="Times New Roman" w:hAnsi="Times New Roman" w:cs="Times New Roman"/>
          <w:sz w:val="28"/>
          <w:szCs w:val="28"/>
        </w:rPr>
        <w:t xml:space="preserve"> округа</w:t>
      </w:r>
    </w:p>
    <w:p w:rsidR="00C1423D" w:rsidRPr="00212060" w:rsidRDefault="00C1423D" w:rsidP="00225325">
      <w:pPr>
        <w:pStyle w:val="a9"/>
        <w:ind w:left="6237"/>
        <w:rPr>
          <w:rFonts w:ascii="Times New Roman" w:hAnsi="Times New Roman" w:cs="Times New Roman"/>
          <w:sz w:val="28"/>
          <w:szCs w:val="28"/>
        </w:rPr>
      </w:pPr>
      <w:r w:rsidRPr="00212060">
        <w:rPr>
          <w:rFonts w:ascii="Times New Roman" w:hAnsi="Times New Roman" w:cs="Times New Roman"/>
          <w:sz w:val="28"/>
          <w:szCs w:val="28"/>
        </w:rPr>
        <w:t>Ставропольского края</w:t>
      </w:r>
    </w:p>
    <w:p w:rsidR="00C1423D" w:rsidRPr="00212060" w:rsidRDefault="00C1423D" w:rsidP="00401C44">
      <w:pPr>
        <w:pStyle w:val="a9"/>
        <w:jc w:val="center"/>
        <w:rPr>
          <w:rFonts w:ascii="Times New Roman" w:hAnsi="Times New Roman" w:cs="Times New Roman"/>
          <w:sz w:val="28"/>
          <w:szCs w:val="28"/>
        </w:rPr>
      </w:pPr>
    </w:p>
    <w:p w:rsidR="00C1423D" w:rsidRPr="00212060" w:rsidRDefault="00C1423D" w:rsidP="00ED6A5A">
      <w:pPr>
        <w:pStyle w:val="a9"/>
        <w:jc w:val="center"/>
        <w:rPr>
          <w:rFonts w:ascii="Times New Roman" w:hAnsi="Times New Roman" w:cs="Times New Roman"/>
          <w:b/>
          <w:sz w:val="28"/>
          <w:szCs w:val="28"/>
        </w:rPr>
      </w:pPr>
      <w:r w:rsidRPr="00212060">
        <w:rPr>
          <w:rFonts w:ascii="Times New Roman" w:hAnsi="Times New Roman" w:cs="Times New Roman"/>
          <w:b/>
          <w:sz w:val="28"/>
          <w:szCs w:val="28"/>
        </w:rPr>
        <w:t>АДМИНИСТРАТИВНЫЙ РЕГЛАМЕНТ</w:t>
      </w:r>
    </w:p>
    <w:p w:rsidR="00C1423D" w:rsidRPr="00212060" w:rsidRDefault="00C1423D" w:rsidP="00ED6A5A">
      <w:pPr>
        <w:pStyle w:val="a9"/>
        <w:jc w:val="center"/>
        <w:rPr>
          <w:rFonts w:ascii="Times New Roman" w:hAnsi="Times New Roman" w:cs="Times New Roman"/>
          <w:b/>
          <w:sz w:val="28"/>
          <w:szCs w:val="28"/>
        </w:rPr>
      </w:pPr>
      <w:r w:rsidRPr="00212060">
        <w:rPr>
          <w:rFonts w:ascii="Times New Roman" w:hAnsi="Times New Roman" w:cs="Times New Roman"/>
          <w:b/>
          <w:sz w:val="28"/>
          <w:szCs w:val="28"/>
        </w:rPr>
        <w:t xml:space="preserve">ПРЕДОСТАВЛЕНИЯ АДМИНИСТРАЦИЕЙ НОВОАЛЕКСАНДРОВСКОГО </w:t>
      </w:r>
      <w:r w:rsidR="00923994" w:rsidRPr="00212060">
        <w:rPr>
          <w:rFonts w:ascii="Times New Roman" w:hAnsi="Times New Roman" w:cs="Times New Roman"/>
          <w:b/>
          <w:sz w:val="28"/>
          <w:szCs w:val="28"/>
        </w:rPr>
        <w:t>МУНИЦИПАЛЬНОГО</w:t>
      </w:r>
      <w:r w:rsidRPr="00212060">
        <w:rPr>
          <w:rFonts w:ascii="Times New Roman" w:hAnsi="Times New Roman" w:cs="Times New Roman"/>
          <w:b/>
          <w:sz w:val="28"/>
          <w:szCs w:val="28"/>
        </w:rPr>
        <w:t xml:space="preserve"> ОКРУГА СТАВРОПОЛЬСКОГО КРАЯ</w:t>
      </w:r>
      <w:r w:rsidRPr="00212060">
        <w:rPr>
          <w:rFonts w:ascii="Times New Roman" w:hAnsi="Times New Roman" w:cs="Times New Roman"/>
          <w:sz w:val="28"/>
          <w:szCs w:val="28"/>
        </w:rPr>
        <w:t xml:space="preserve"> </w:t>
      </w:r>
      <w:r w:rsidRPr="00212060">
        <w:rPr>
          <w:rFonts w:ascii="Times New Roman" w:hAnsi="Times New Roman" w:cs="Times New Roman"/>
          <w:b/>
          <w:sz w:val="28"/>
          <w:szCs w:val="28"/>
        </w:rPr>
        <w:t>МУНИЦИПАЛЬНОЙ УСЛУГИ «</w:t>
      </w:r>
      <w:r w:rsidRPr="00212060">
        <w:rPr>
          <w:rFonts w:ascii="Times New Roman" w:hAnsi="Times New Roman" w:cs="Times New Roman"/>
          <w:b/>
          <w:color w:val="000000"/>
          <w:sz w:val="28"/>
          <w:szCs w:val="28"/>
        </w:rPr>
        <w:t>КОНСУЛЬТАЦИОННО</w:t>
      </w:r>
      <w:r w:rsidR="00C05808" w:rsidRPr="00212060">
        <w:rPr>
          <w:rFonts w:ascii="Times New Roman" w:hAnsi="Times New Roman" w:cs="Times New Roman"/>
          <w:b/>
          <w:color w:val="000000"/>
          <w:sz w:val="28"/>
          <w:szCs w:val="28"/>
        </w:rPr>
        <w:t xml:space="preserve"> </w:t>
      </w:r>
      <w:r w:rsidR="00CD5B93" w:rsidRPr="00212060">
        <w:rPr>
          <w:rFonts w:ascii="Times New Roman" w:hAnsi="Times New Roman" w:cs="Times New Roman"/>
          <w:b/>
          <w:color w:val="000000"/>
          <w:sz w:val="28"/>
          <w:szCs w:val="28"/>
        </w:rPr>
        <w:t>–</w:t>
      </w:r>
      <w:r w:rsidR="00C05808" w:rsidRPr="00212060">
        <w:rPr>
          <w:rFonts w:ascii="Times New Roman" w:hAnsi="Times New Roman" w:cs="Times New Roman"/>
          <w:b/>
          <w:color w:val="000000"/>
          <w:sz w:val="28"/>
          <w:szCs w:val="28"/>
        </w:rPr>
        <w:t xml:space="preserve"> </w:t>
      </w:r>
      <w:r w:rsidRPr="00212060">
        <w:rPr>
          <w:rFonts w:ascii="Times New Roman" w:hAnsi="Times New Roman" w:cs="Times New Roman"/>
          <w:b/>
          <w:color w:val="000000"/>
          <w:sz w:val="28"/>
          <w:szCs w:val="28"/>
        </w:rPr>
        <w:t>ИНФОРМАЦИОННЫЕ УСЛУГИ ПО ВОПРОСАМ ПОДДЕРЖКИ МАЛОГО И СРЕДНЕГО ПРЕДПРИНИМАТЕЛЬСТВА»</w:t>
      </w:r>
    </w:p>
    <w:p w:rsidR="00FB22BC" w:rsidRPr="00212060" w:rsidRDefault="00FB22BC" w:rsidP="00ED6A5A">
      <w:pPr>
        <w:pStyle w:val="ConsPlusNormal"/>
        <w:jc w:val="center"/>
        <w:rPr>
          <w:rFonts w:ascii="Times New Roman" w:hAnsi="Times New Roman" w:cs="Times New Roman"/>
          <w:sz w:val="28"/>
          <w:szCs w:val="28"/>
        </w:rPr>
      </w:pPr>
    </w:p>
    <w:p w:rsidR="00FB22BC" w:rsidRPr="00212060" w:rsidRDefault="00FB22BC" w:rsidP="00401C44">
      <w:pPr>
        <w:pStyle w:val="ConsPlusNormal"/>
        <w:ind w:firstLine="567"/>
        <w:jc w:val="center"/>
        <w:outlineLvl w:val="1"/>
        <w:rPr>
          <w:rFonts w:ascii="Times New Roman" w:hAnsi="Times New Roman" w:cs="Times New Roman"/>
          <w:b/>
          <w:sz w:val="28"/>
          <w:szCs w:val="28"/>
        </w:rPr>
      </w:pPr>
      <w:r w:rsidRPr="00212060">
        <w:rPr>
          <w:rFonts w:ascii="Times New Roman" w:hAnsi="Times New Roman" w:cs="Times New Roman"/>
          <w:b/>
          <w:sz w:val="28"/>
          <w:szCs w:val="28"/>
        </w:rPr>
        <w:t>1. Общие положения</w:t>
      </w:r>
    </w:p>
    <w:p w:rsidR="00FB22BC" w:rsidRPr="00212060" w:rsidRDefault="00FB22BC" w:rsidP="00401C44">
      <w:pPr>
        <w:pStyle w:val="ConsPlusNormal"/>
        <w:ind w:firstLine="567"/>
        <w:jc w:val="both"/>
        <w:rPr>
          <w:rFonts w:ascii="Times New Roman" w:hAnsi="Times New Roman" w:cs="Times New Roman"/>
          <w:b/>
          <w:sz w:val="28"/>
          <w:szCs w:val="28"/>
        </w:rPr>
      </w:pPr>
    </w:p>
    <w:p w:rsidR="00FB22BC" w:rsidRPr="00212060" w:rsidRDefault="00FB22BC" w:rsidP="00401C44">
      <w:pPr>
        <w:pStyle w:val="ConsPlusNormal"/>
        <w:ind w:firstLine="567"/>
        <w:jc w:val="both"/>
        <w:outlineLvl w:val="2"/>
        <w:rPr>
          <w:rFonts w:ascii="Times New Roman" w:hAnsi="Times New Roman" w:cs="Times New Roman"/>
          <w:sz w:val="28"/>
          <w:szCs w:val="28"/>
        </w:rPr>
      </w:pPr>
      <w:r w:rsidRPr="00212060">
        <w:rPr>
          <w:rFonts w:ascii="Times New Roman" w:hAnsi="Times New Roman" w:cs="Times New Roman"/>
          <w:sz w:val="28"/>
          <w:szCs w:val="28"/>
        </w:rPr>
        <w:t>1.1. Предмет регулирования административного регламента</w:t>
      </w:r>
    </w:p>
    <w:p w:rsidR="00FB22BC" w:rsidRPr="00212060" w:rsidRDefault="007C616A" w:rsidP="00401C44">
      <w:pPr>
        <w:pStyle w:val="ConsPlusNormal"/>
        <w:ind w:firstLine="567"/>
        <w:jc w:val="both"/>
        <w:rPr>
          <w:rFonts w:ascii="Times New Roman" w:hAnsi="Times New Roman" w:cs="Times New Roman"/>
          <w:sz w:val="28"/>
          <w:szCs w:val="28"/>
        </w:rPr>
      </w:pPr>
      <w:r w:rsidRPr="00212060">
        <w:rPr>
          <w:rFonts w:ascii="Times New Roman" w:hAnsi="Times New Roman" w:cs="Times New Roman"/>
          <w:sz w:val="28"/>
          <w:szCs w:val="28"/>
        </w:rPr>
        <w:t>А</w:t>
      </w:r>
      <w:r w:rsidR="00FB22BC" w:rsidRPr="00212060">
        <w:rPr>
          <w:rFonts w:ascii="Times New Roman" w:hAnsi="Times New Roman" w:cs="Times New Roman"/>
          <w:sz w:val="28"/>
          <w:szCs w:val="28"/>
        </w:rPr>
        <w:t xml:space="preserve">дминистративный регламент предоставления администрацией </w:t>
      </w:r>
      <w:r w:rsidR="00C1423D" w:rsidRPr="00212060">
        <w:rPr>
          <w:rFonts w:ascii="Times New Roman" w:hAnsi="Times New Roman" w:cs="Times New Roman"/>
          <w:sz w:val="28"/>
          <w:szCs w:val="28"/>
        </w:rPr>
        <w:t xml:space="preserve">Новоалександровского </w:t>
      </w:r>
      <w:r w:rsidR="00923994" w:rsidRPr="00212060">
        <w:rPr>
          <w:rFonts w:ascii="Times New Roman" w:hAnsi="Times New Roman" w:cs="Times New Roman"/>
          <w:sz w:val="28"/>
          <w:szCs w:val="28"/>
        </w:rPr>
        <w:t>муниципального</w:t>
      </w:r>
      <w:r w:rsidR="00C1423D" w:rsidRPr="00212060">
        <w:rPr>
          <w:rFonts w:ascii="Times New Roman" w:hAnsi="Times New Roman" w:cs="Times New Roman"/>
          <w:sz w:val="28"/>
          <w:szCs w:val="28"/>
        </w:rPr>
        <w:t xml:space="preserve"> округа Ставропольского края</w:t>
      </w:r>
      <w:r w:rsidR="00FB22BC" w:rsidRPr="00212060">
        <w:rPr>
          <w:rFonts w:ascii="Times New Roman" w:hAnsi="Times New Roman" w:cs="Times New Roman"/>
          <w:sz w:val="28"/>
          <w:szCs w:val="28"/>
        </w:rPr>
        <w:t xml:space="preserve"> муниципальной услуги </w:t>
      </w:r>
      <w:r w:rsidR="005E4717" w:rsidRPr="00212060">
        <w:rPr>
          <w:rFonts w:ascii="Times New Roman" w:hAnsi="Times New Roman" w:cs="Times New Roman"/>
          <w:sz w:val="28"/>
          <w:szCs w:val="28"/>
        </w:rPr>
        <w:t>«</w:t>
      </w:r>
      <w:r w:rsidR="00FB22BC" w:rsidRPr="00212060">
        <w:rPr>
          <w:rFonts w:ascii="Times New Roman" w:hAnsi="Times New Roman" w:cs="Times New Roman"/>
          <w:sz w:val="28"/>
          <w:szCs w:val="28"/>
        </w:rPr>
        <w:t>Консультационно</w:t>
      </w:r>
      <w:r w:rsidR="001D4AC1"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1D4AC1" w:rsidRPr="00212060">
        <w:rPr>
          <w:rFonts w:ascii="Times New Roman" w:hAnsi="Times New Roman" w:cs="Times New Roman"/>
          <w:sz w:val="28"/>
          <w:szCs w:val="28"/>
        </w:rPr>
        <w:t xml:space="preserve"> </w:t>
      </w:r>
      <w:r w:rsidR="00FB22BC" w:rsidRPr="00212060">
        <w:rPr>
          <w:rFonts w:ascii="Times New Roman" w:hAnsi="Times New Roman" w:cs="Times New Roman"/>
          <w:sz w:val="28"/>
          <w:szCs w:val="28"/>
        </w:rPr>
        <w:t>информационные услуги по вопросам поддержки малого и среднего предпринимательства</w:t>
      </w:r>
      <w:r w:rsidR="005E4717" w:rsidRPr="00212060">
        <w:rPr>
          <w:rFonts w:ascii="Times New Roman" w:hAnsi="Times New Roman" w:cs="Times New Roman"/>
          <w:sz w:val="28"/>
          <w:szCs w:val="28"/>
        </w:rPr>
        <w:t>»</w:t>
      </w:r>
      <w:r w:rsidR="00FB22BC" w:rsidRPr="00212060">
        <w:rPr>
          <w:rFonts w:ascii="Times New Roman" w:hAnsi="Times New Roman" w:cs="Times New Roman"/>
          <w:sz w:val="28"/>
          <w:szCs w:val="28"/>
        </w:rPr>
        <w:t xml:space="preserve"> (далее </w:t>
      </w:r>
      <w:r w:rsidR="00CD5B93" w:rsidRPr="00212060">
        <w:rPr>
          <w:rFonts w:ascii="Times New Roman" w:hAnsi="Times New Roman" w:cs="Times New Roman"/>
          <w:sz w:val="28"/>
          <w:szCs w:val="28"/>
        </w:rPr>
        <w:t>–</w:t>
      </w:r>
      <w:r w:rsidR="00FB22BC" w:rsidRPr="00212060">
        <w:rPr>
          <w:rFonts w:ascii="Times New Roman" w:hAnsi="Times New Roman" w:cs="Times New Roman"/>
          <w:sz w:val="28"/>
          <w:szCs w:val="28"/>
        </w:rPr>
        <w:t xml:space="preserve">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w:t>
      </w:r>
      <w:r w:rsidR="00CD5B93" w:rsidRPr="00212060">
        <w:rPr>
          <w:rFonts w:ascii="Times New Roman" w:hAnsi="Times New Roman" w:cs="Times New Roman"/>
          <w:sz w:val="28"/>
          <w:szCs w:val="28"/>
        </w:rPr>
        <w:t>–</w:t>
      </w:r>
      <w:r w:rsidR="00FB22BC" w:rsidRPr="00212060">
        <w:rPr>
          <w:rFonts w:ascii="Times New Roman" w:hAnsi="Times New Roman" w:cs="Times New Roman"/>
          <w:sz w:val="28"/>
          <w:szCs w:val="28"/>
        </w:rPr>
        <w:t xml:space="preserve"> административных процедур) при предоставлении муниципальной услуги.</w:t>
      </w:r>
    </w:p>
    <w:p w:rsidR="00FB22BC" w:rsidRPr="00212060" w:rsidRDefault="00FB22BC" w:rsidP="00401C44">
      <w:pPr>
        <w:pStyle w:val="ConsPlusNormal"/>
        <w:ind w:firstLine="567"/>
        <w:jc w:val="both"/>
        <w:rPr>
          <w:rFonts w:ascii="Times New Roman" w:hAnsi="Times New Roman" w:cs="Times New Roman"/>
          <w:sz w:val="28"/>
          <w:szCs w:val="28"/>
        </w:rPr>
      </w:pPr>
      <w:r w:rsidRPr="00212060">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субъектами малого и среднего предпринимательства и </w:t>
      </w:r>
      <w:r w:rsidR="00323C5F" w:rsidRPr="00212060">
        <w:rPr>
          <w:rFonts w:ascii="Times New Roman" w:hAnsi="Times New Roman" w:cs="Times New Roman"/>
          <w:sz w:val="28"/>
          <w:szCs w:val="28"/>
        </w:rPr>
        <w:t xml:space="preserve">администрацией Новоалександровского муниципального округа Ставропольского края (далее – Администрация) </w:t>
      </w:r>
      <w:r w:rsidRPr="00212060">
        <w:rPr>
          <w:rFonts w:ascii="Times New Roman" w:hAnsi="Times New Roman" w:cs="Times New Roman"/>
          <w:sz w:val="28"/>
          <w:szCs w:val="28"/>
        </w:rPr>
        <w:t>в процессе предоставления консультационно</w:t>
      </w:r>
      <w:r w:rsidR="001D4AC1"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1D4AC1" w:rsidRPr="00212060">
        <w:rPr>
          <w:rFonts w:ascii="Times New Roman" w:hAnsi="Times New Roman" w:cs="Times New Roman"/>
          <w:sz w:val="28"/>
          <w:szCs w:val="28"/>
        </w:rPr>
        <w:t xml:space="preserve"> </w:t>
      </w:r>
      <w:r w:rsidRPr="00212060">
        <w:rPr>
          <w:rFonts w:ascii="Times New Roman" w:hAnsi="Times New Roman" w:cs="Times New Roman"/>
          <w:sz w:val="28"/>
          <w:szCs w:val="28"/>
        </w:rPr>
        <w:t>информационных услуг.</w:t>
      </w:r>
    </w:p>
    <w:p w:rsidR="00FB22BC" w:rsidRPr="00212060" w:rsidRDefault="00FB22BC" w:rsidP="00401C44">
      <w:pPr>
        <w:pStyle w:val="ConsPlusNormal"/>
        <w:ind w:firstLine="567"/>
        <w:jc w:val="both"/>
        <w:rPr>
          <w:rFonts w:ascii="Times New Roman" w:hAnsi="Times New Roman" w:cs="Times New Roman"/>
          <w:sz w:val="28"/>
          <w:szCs w:val="28"/>
        </w:rPr>
      </w:pPr>
      <w:r w:rsidRPr="00212060">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FB22BC" w:rsidRPr="00212060" w:rsidRDefault="00FB22BC" w:rsidP="00401C44">
      <w:pPr>
        <w:pStyle w:val="ConsPlusNormal"/>
        <w:ind w:firstLine="567"/>
        <w:jc w:val="both"/>
        <w:outlineLvl w:val="2"/>
        <w:rPr>
          <w:rFonts w:ascii="Times New Roman" w:hAnsi="Times New Roman" w:cs="Times New Roman"/>
          <w:sz w:val="28"/>
          <w:szCs w:val="28"/>
        </w:rPr>
      </w:pPr>
      <w:r w:rsidRPr="00212060">
        <w:rPr>
          <w:rFonts w:ascii="Times New Roman" w:hAnsi="Times New Roman" w:cs="Times New Roman"/>
          <w:sz w:val="28"/>
          <w:szCs w:val="28"/>
        </w:rPr>
        <w:t>1.2. Круг заявителей</w:t>
      </w:r>
    </w:p>
    <w:p w:rsidR="00FB22BC" w:rsidRPr="00212060" w:rsidRDefault="00FB22BC" w:rsidP="00E90D06">
      <w:pPr>
        <w:pStyle w:val="ConsPlusNormal"/>
        <w:ind w:firstLine="567"/>
        <w:jc w:val="both"/>
        <w:rPr>
          <w:rFonts w:ascii="Times New Roman" w:hAnsi="Times New Roman" w:cs="Times New Roman"/>
          <w:sz w:val="28"/>
          <w:szCs w:val="28"/>
        </w:rPr>
      </w:pPr>
      <w:r w:rsidRPr="00212060">
        <w:rPr>
          <w:rFonts w:ascii="Times New Roman" w:hAnsi="Times New Roman" w:cs="Times New Roman"/>
          <w:sz w:val="28"/>
          <w:szCs w:val="28"/>
        </w:rPr>
        <w:t xml:space="preserve">Заявителями являются физические лица, желающие оформить предпринимательский статус, а также субъекты малого и среднего предпринимательства, внесенные в единый государственный реестр юридических лиц, в единый государственный реестр индивидуальных предпринимателей, и крестьянские (фермерские) хозяйства, отнесенные к субъектам малого и среднего предпринимательства в соответствии с условиями, установленными Федеральным </w:t>
      </w:r>
      <w:hyperlink r:id="rId8" w:history="1">
        <w:r w:rsidRPr="00212060">
          <w:rPr>
            <w:rFonts w:ascii="Times New Roman" w:hAnsi="Times New Roman" w:cs="Times New Roman"/>
            <w:sz w:val="28"/>
            <w:szCs w:val="28"/>
          </w:rPr>
          <w:t>законом</w:t>
        </w:r>
      </w:hyperlink>
      <w:r w:rsidRPr="00212060">
        <w:rPr>
          <w:rFonts w:ascii="Times New Roman" w:hAnsi="Times New Roman" w:cs="Times New Roman"/>
          <w:sz w:val="28"/>
          <w:szCs w:val="28"/>
        </w:rPr>
        <w:t xml:space="preserve"> от 24 июля 2007 г. </w:t>
      </w:r>
      <w:r w:rsidR="00C1423D" w:rsidRPr="00212060">
        <w:rPr>
          <w:rFonts w:ascii="Times New Roman" w:hAnsi="Times New Roman" w:cs="Times New Roman"/>
          <w:sz w:val="28"/>
          <w:szCs w:val="28"/>
        </w:rPr>
        <w:t>№</w:t>
      </w:r>
      <w:r w:rsidRPr="00212060">
        <w:rPr>
          <w:rFonts w:ascii="Times New Roman" w:hAnsi="Times New Roman" w:cs="Times New Roman"/>
          <w:sz w:val="28"/>
          <w:szCs w:val="28"/>
        </w:rPr>
        <w:t xml:space="preserve"> 209</w:t>
      </w:r>
      <w:r w:rsidR="00E90D06"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90D06"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ФЗ </w:t>
      </w:r>
      <w:r w:rsidR="00C1423D" w:rsidRPr="00212060">
        <w:rPr>
          <w:rFonts w:ascii="Times New Roman" w:hAnsi="Times New Roman" w:cs="Times New Roman"/>
          <w:sz w:val="28"/>
          <w:szCs w:val="28"/>
        </w:rPr>
        <w:t>«</w:t>
      </w:r>
      <w:r w:rsidRPr="00212060">
        <w:rPr>
          <w:rFonts w:ascii="Times New Roman" w:hAnsi="Times New Roman" w:cs="Times New Roman"/>
          <w:sz w:val="28"/>
          <w:szCs w:val="28"/>
        </w:rPr>
        <w:t>О развитии малого и среднего предпринимательства в Российской Федерации</w:t>
      </w:r>
      <w:r w:rsidR="00C1423D" w:rsidRPr="00212060">
        <w:rPr>
          <w:rFonts w:ascii="Times New Roman" w:hAnsi="Times New Roman" w:cs="Times New Roman"/>
          <w:sz w:val="28"/>
          <w:szCs w:val="28"/>
        </w:rPr>
        <w:t>»</w:t>
      </w:r>
      <w:r w:rsidR="00EF2C30" w:rsidRPr="00212060">
        <w:rPr>
          <w:rFonts w:ascii="Times New Roman" w:hAnsi="Times New Roman" w:cs="Times New Roman"/>
          <w:sz w:val="28"/>
          <w:szCs w:val="28"/>
        </w:rPr>
        <w:t xml:space="preserve"> (далее – юридические лица)</w:t>
      </w:r>
      <w:r w:rsidRPr="00212060">
        <w:rPr>
          <w:rFonts w:ascii="Times New Roman" w:hAnsi="Times New Roman" w:cs="Times New Roman"/>
          <w:sz w:val="28"/>
          <w:szCs w:val="28"/>
        </w:rPr>
        <w:t>.</w:t>
      </w:r>
    </w:p>
    <w:p w:rsidR="0065250B" w:rsidRPr="00212060" w:rsidRDefault="0065250B"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От имени заявителя обратиться за предоставлением муниципальной </w:t>
      </w:r>
      <w:r w:rsidRPr="00212060">
        <w:rPr>
          <w:rFonts w:ascii="Times New Roman" w:hAnsi="Times New Roman" w:cs="Times New Roman"/>
          <w:sz w:val="28"/>
          <w:szCs w:val="28"/>
        </w:rPr>
        <w:lastRenderedPageBreak/>
        <w:t>услуги вправе его законный представитель, иное доверенное лицо</w:t>
      </w:r>
      <w:r w:rsidR="007C616A" w:rsidRPr="00212060">
        <w:rPr>
          <w:rFonts w:ascii="Times New Roman" w:hAnsi="Times New Roman" w:cs="Times New Roman"/>
          <w:sz w:val="28"/>
          <w:szCs w:val="28"/>
        </w:rPr>
        <w:t>, на основании доверенности оформленной в соответствии с действующим законодательством (далее – представитель заявителя).</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1.3. Требования к порядку информирования о предоставлении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Прием заявлений</w:t>
      </w:r>
      <w:r w:rsidR="00240809" w:rsidRPr="00212060">
        <w:rPr>
          <w:rFonts w:ascii="Times New Roman" w:hAnsi="Times New Roman" w:cs="Times New Roman"/>
          <w:sz w:val="28"/>
          <w:szCs w:val="28"/>
        </w:rPr>
        <w:t xml:space="preserve"> (по форме</w:t>
      </w:r>
      <w:r w:rsidR="00443E94" w:rsidRPr="00212060">
        <w:rPr>
          <w:rFonts w:ascii="Times New Roman" w:hAnsi="Times New Roman" w:cs="Times New Roman"/>
          <w:sz w:val="28"/>
          <w:szCs w:val="28"/>
        </w:rPr>
        <w:t>,</w:t>
      </w:r>
      <w:r w:rsidR="00240809" w:rsidRPr="00212060">
        <w:rPr>
          <w:rFonts w:ascii="Times New Roman" w:hAnsi="Times New Roman" w:cs="Times New Roman"/>
          <w:sz w:val="28"/>
          <w:szCs w:val="28"/>
        </w:rPr>
        <w:t xml:space="preserve"> приведенной в приложении – 1 к данному административному регламенту)</w:t>
      </w:r>
      <w:r w:rsidRPr="00212060">
        <w:rPr>
          <w:rFonts w:ascii="Times New Roman" w:hAnsi="Times New Roman" w:cs="Times New Roman"/>
          <w:sz w:val="28"/>
          <w:szCs w:val="28"/>
        </w:rPr>
        <w:t>, информирование и консультирование заявителей, выдача документов по результатам рассмотрения представленных</w:t>
      </w:r>
      <w:r w:rsidR="00E55825" w:rsidRPr="00212060">
        <w:rPr>
          <w:rFonts w:ascii="Times New Roman" w:hAnsi="Times New Roman" w:cs="Times New Roman"/>
          <w:sz w:val="28"/>
          <w:szCs w:val="28"/>
        </w:rPr>
        <w:t xml:space="preserve"> заявлений осуществляется А</w:t>
      </w:r>
      <w:r w:rsidRPr="00212060">
        <w:rPr>
          <w:rFonts w:ascii="Times New Roman" w:hAnsi="Times New Roman" w:cs="Times New Roman"/>
          <w:sz w:val="28"/>
          <w:szCs w:val="28"/>
        </w:rPr>
        <w:t>дминистрацией.</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Информация о порядке предоставления муниципальной услуги должна быть размещена на официальном </w:t>
      </w:r>
      <w:r w:rsidR="00B054A1" w:rsidRPr="00212060">
        <w:rPr>
          <w:rFonts w:ascii="Times New Roman" w:hAnsi="Times New Roman" w:cs="Times New Roman"/>
          <w:sz w:val="28"/>
          <w:szCs w:val="28"/>
        </w:rPr>
        <w:t>сайте</w:t>
      </w:r>
      <w:r w:rsidR="00C1423D" w:rsidRPr="00212060">
        <w:rPr>
          <w:rFonts w:ascii="Times New Roman" w:hAnsi="Times New Roman" w:cs="Times New Roman"/>
          <w:sz w:val="28"/>
          <w:szCs w:val="28"/>
        </w:rPr>
        <w:t xml:space="preserve"> </w:t>
      </w:r>
      <w:r w:rsidR="00E55825"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xml:space="preserve"> в информаци</w:t>
      </w:r>
      <w:r w:rsidR="005E4717" w:rsidRPr="00212060">
        <w:rPr>
          <w:rFonts w:ascii="Times New Roman" w:hAnsi="Times New Roman" w:cs="Times New Roman"/>
          <w:sz w:val="28"/>
          <w:szCs w:val="28"/>
        </w:rPr>
        <w:t>онно</w:t>
      </w:r>
      <w:r w:rsidR="00CD5B93" w:rsidRPr="00212060">
        <w:rPr>
          <w:rFonts w:ascii="Times New Roman" w:hAnsi="Times New Roman" w:cs="Times New Roman"/>
          <w:sz w:val="28"/>
          <w:szCs w:val="28"/>
        </w:rPr>
        <w:t xml:space="preserve"> – </w:t>
      </w:r>
      <w:r w:rsidR="005E4717" w:rsidRPr="00212060">
        <w:rPr>
          <w:rFonts w:ascii="Times New Roman" w:hAnsi="Times New Roman" w:cs="Times New Roman"/>
          <w:sz w:val="28"/>
          <w:szCs w:val="28"/>
        </w:rPr>
        <w:t>телекоммуникационной сети «</w:t>
      </w:r>
      <w:r w:rsidRPr="00212060">
        <w:rPr>
          <w:rFonts w:ascii="Times New Roman" w:hAnsi="Times New Roman" w:cs="Times New Roman"/>
          <w:sz w:val="28"/>
          <w:szCs w:val="28"/>
        </w:rPr>
        <w:t>Интернет</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 xml:space="preserve"> по адресу: </w:t>
      </w:r>
      <w:r w:rsidR="00443E94" w:rsidRPr="00212060">
        <w:rPr>
          <w:rFonts w:ascii="Times New Roman" w:hAnsi="Times New Roman" w:cs="Times New Roman"/>
          <w:sz w:val="28"/>
          <w:szCs w:val="28"/>
          <w:lang w:val="en-US"/>
        </w:rPr>
        <w:t>https</w:t>
      </w:r>
      <w:r w:rsidR="00443E94" w:rsidRPr="00212060">
        <w:rPr>
          <w:rFonts w:ascii="Times New Roman" w:hAnsi="Times New Roman" w:cs="Times New Roman"/>
          <w:sz w:val="28"/>
          <w:szCs w:val="28"/>
        </w:rPr>
        <w:t>//</w:t>
      </w:r>
      <w:r w:rsidR="00443E94" w:rsidRPr="00212060">
        <w:rPr>
          <w:rFonts w:ascii="Times New Roman" w:hAnsi="Times New Roman" w:cs="Times New Roman"/>
          <w:sz w:val="28"/>
          <w:szCs w:val="28"/>
          <w:lang w:val="en-US"/>
        </w:rPr>
        <w:t>newalexandrovsk</w:t>
      </w:r>
      <w:r w:rsidR="00443E94" w:rsidRPr="00212060">
        <w:rPr>
          <w:rFonts w:ascii="Times New Roman" w:hAnsi="Times New Roman" w:cs="Times New Roman"/>
          <w:sz w:val="28"/>
          <w:szCs w:val="28"/>
        </w:rPr>
        <w:t>.</w:t>
      </w:r>
      <w:r w:rsidR="00443E94" w:rsidRPr="00212060">
        <w:rPr>
          <w:rFonts w:ascii="Times New Roman" w:hAnsi="Times New Roman" w:cs="Times New Roman"/>
          <w:sz w:val="28"/>
          <w:szCs w:val="28"/>
          <w:lang w:val="en-US"/>
        </w:rPr>
        <w:t>gosuslugi</w:t>
      </w:r>
      <w:r w:rsidR="00443E94" w:rsidRPr="00212060">
        <w:rPr>
          <w:rFonts w:ascii="Times New Roman" w:hAnsi="Times New Roman" w:cs="Times New Roman"/>
          <w:sz w:val="28"/>
          <w:szCs w:val="28"/>
        </w:rPr>
        <w:t>.</w:t>
      </w:r>
      <w:r w:rsidR="00443E94" w:rsidRPr="00212060">
        <w:rPr>
          <w:rFonts w:ascii="Times New Roman" w:hAnsi="Times New Roman" w:cs="Times New Roman"/>
          <w:sz w:val="28"/>
          <w:szCs w:val="28"/>
          <w:lang w:val="en-US"/>
        </w:rPr>
        <w:t>ru</w:t>
      </w:r>
      <w:r w:rsidR="00C1423D" w:rsidRPr="00212060">
        <w:rPr>
          <w:color w:val="000000"/>
          <w:sz w:val="28"/>
          <w:szCs w:val="28"/>
          <w:shd w:val="clear" w:color="auto" w:fill="FFFFFF"/>
        </w:rPr>
        <w:t xml:space="preserve"> </w:t>
      </w:r>
      <w:r w:rsidRPr="00212060">
        <w:rPr>
          <w:rFonts w:ascii="Times New Roman" w:hAnsi="Times New Roman" w:cs="Times New Roman"/>
          <w:sz w:val="28"/>
          <w:szCs w:val="28"/>
        </w:rPr>
        <w:t xml:space="preserve">и на информационном стенде в здании </w:t>
      </w:r>
      <w:r w:rsidR="005E4717" w:rsidRPr="00212060">
        <w:rPr>
          <w:rFonts w:ascii="Times New Roman" w:hAnsi="Times New Roman" w:cs="Times New Roman"/>
          <w:sz w:val="28"/>
          <w:szCs w:val="28"/>
        </w:rPr>
        <w:t>А</w:t>
      </w:r>
      <w:r w:rsidRPr="00212060">
        <w:rPr>
          <w:rFonts w:ascii="Times New Roman" w:hAnsi="Times New Roman" w:cs="Times New Roman"/>
          <w:sz w:val="28"/>
          <w:szCs w:val="28"/>
        </w:rPr>
        <w:t xml:space="preserve">дминистрации по адресу: </w:t>
      </w:r>
      <w:r w:rsidR="0022780E" w:rsidRPr="00212060">
        <w:rPr>
          <w:rFonts w:ascii="Times New Roman" w:hAnsi="Times New Roman" w:cs="Times New Roman"/>
          <w:sz w:val="28"/>
          <w:szCs w:val="28"/>
        </w:rPr>
        <w:t xml:space="preserve">356000, </w:t>
      </w:r>
      <w:r w:rsidR="00C1423D" w:rsidRPr="00212060">
        <w:rPr>
          <w:rFonts w:ascii="Times New Roman" w:hAnsi="Times New Roman" w:cs="Times New Roman"/>
          <w:sz w:val="28"/>
          <w:szCs w:val="28"/>
        </w:rPr>
        <w:t xml:space="preserve">Ставропольский край, Новоалександровский район, </w:t>
      </w:r>
      <w:r w:rsidRPr="00212060">
        <w:rPr>
          <w:rFonts w:ascii="Times New Roman" w:hAnsi="Times New Roman" w:cs="Times New Roman"/>
          <w:sz w:val="28"/>
          <w:szCs w:val="28"/>
        </w:rPr>
        <w:t xml:space="preserve">г. </w:t>
      </w:r>
      <w:r w:rsidR="00C1423D" w:rsidRPr="00212060">
        <w:rPr>
          <w:rFonts w:ascii="Times New Roman" w:hAnsi="Times New Roman" w:cs="Times New Roman"/>
          <w:sz w:val="28"/>
          <w:szCs w:val="28"/>
        </w:rPr>
        <w:t>Новоалександровск</w:t>
      </w:r>
      <w:r w:rsidRPr="00212060">
        <w:rPr>
          <w:rFonts w:ascii="Times New Roman" w:hAnsi="Times New Roman" w:cs="Times New Roman"/>
          <w:sz w:val="28"/>
          <w:szCs w:val="28"/>
        </w:rPr>
        <w:t xml:space="preserve">, ул. </w:t>
      </w:r>
      <w:r w:rsidR="00C1423D" w:rsidRPr="00212060">
        <w:rPr>
          <w:rFonts w:ascii="Times New Roman" w:hAnsi="Times New Roman" w:cs="Times New Roman"/>
          <w:sz w:val="28"/>
          <w:szCs w:val="28"/>
        </w:rPr>
        <w:t>Гагарина, 315</w:t>
      </w:r>
      <w:r w:rsidRPr="00212060">
        <w:rPr>
          <w:rFonts w:ascii="Times New Roman" w:hAnsi="Times New Roman" w:cs="Times New Roman"/>
          <w:sz w:val="28"/>
          <w:szCs w:val="28"/>
        </w:rPr>
        <w:t>.</w:t>
      </w:r>
    </w:p>
    <w:p w:rsidR="00F27655"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1.3.1. </w:t>
      </w:r>
      <w:r w:rsidR="00F27655" w:rsidRPr="00212060">
        <w:rPr>
          <w:rFonts w:ascii="Times New Roman" w:hAnsi="Times New Roman" w:cs="Times New Roman"/>
          <w:sz w:val="28"/>
          <w:szCs w:val="28"/>
        </w:rPr>
        <w:t>Информирование о ходе предоставления муниципальной услуги осуществляется должностными лицами Администрации при личном обращении заявителя, с использованием почтовой, телефонной связи</w:t>
      </w:r>
      <w:r w:rsidR="00E90D06" w:rsidRPr="00212060">
        <w:rPr>
          <w:rFonts w:ascii="Times New Roman" w:hAnsi="Times New Roman" w:cs="Times New Roman"/>
          <w:sz w:val="28"/>
          <w:szCs w:val="28"/>
        </w:rPr>
        <w:t xml:space="preserve">. </w:t>
      </w:r>
      <w:r w:rsidR="00F27655" w:rsidRPr="00212060">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w:t>
      </w:r>
      <w:r w:rsidR="00E90D06" w:rsidRPr="00212060">
        <w:rPr>
          <w:rFonts w:ascii="Times New Roman" w:hAnsi="Times New Roman" w:cs="Times New Roman"/>
          <w:sz w:val="28"/>
          <w:szCs w:val="28"/>
        </w:rPr>
        <w:t xml:space="preserve">олучить необходимую информацию. </w:t>
      </w:r>
      <w:r w:rsidR="00F27655" w:rsidRPr="00212060">
        <w:rPr>
          <w:rFonts w:ascii="Times New Roman" w:hAnsi="Times New Roman" w:cs="Times New Roman"/>
          <w:sz w:val="28"/>
          <w:szCs w:val="28"/>
        </w:rPr>
        <w:t>Консультации (справки) по вопросам предоставления муниципальной услуги предоставляются должностным лицом Администрации при личном обращении заявителя, а также посредством телефонной и почтовой связи.</w:t>
      </w:r>
    </w:p>
    <w:p w:rsidR="00D957F0"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Информация о месте нахождения и графике работы </w:t>
      </w:r>
      <w:r w:rsidR="00D957F0" w:rsidRPr="00212060">
        <w:rPr>
          <w:rFonts w:ascii="Times New Roman" w:hAnsi="Times New Roman" w:cs="Times New Roman"/>
          <w:sz w:val="28"/>
          <w:szCs w:val="28"/>
        </w:rPr>
        <w:t>Администрации, ее</w:t>
      </w:r>
      <w:r w:rsidRPr="00212060">
        <w:rPr>
          <w:rFonts w:ascii="Times New Roman" w:hAnsi="Times New Roman" w:cs="Times New Roman"/>
          <w:sz w:val="28"/>
          <w:szCs w:val="28"/>
        </w:rPr>
        <w:t xml:space="preserve">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w:t>
      </w:r>
      <w:r w:rsidR="002F01F7" w:rsidRPr="00212060">
        <w:rPr>
          <w:rFonts w:ascii="Times New Roman" w:hAnsi="Times New Roman" w:cs="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Местонахождение и график работы </w:t>
      </w:r>
      <w:r w:rsidR="00D957F0"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предоставляюще</w:t>
      </w:r>
      <w:r w:rsidR="00D957F0" w:rsidRPr="00212060">
        <w:rPr>
          <w:rFonts w:ascii="Times New Roman" w:hAnsi="Times New Roman" w:cs="Times New Roman"/>
          <w:sz w:val="28"/>
          <w:szCs w:val="28"/>
        </w:rPr>
        <w:t>й</w:t>
      </w:r>
      <w:r w:rsidRPr="00212060">
        <w:rPr>
          <w:rFonts w:ascii="Times New Roman" w:hAnsi="Times New Roman" w:cs="Times New Roman"/>
          <w:sz w:val="28"/>
          <w:szCs w:val="28"/>
        </w:rPr>
        <w:t xml:space="preserve"> муниципальную услугу:</w:t>
      </w:r>
    </w:p>
    <w:p w:rsidR="00294A8C" w:rsidRPr="00212060" w:rsidRDefault="00294A8C" w:rsidP="00225325">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sz w:val="28"/>
          <w:szCs w:val="28"/>
        </w:rPr>
        <w:t xml:space="preserve">Администрация расположена по адресу: 356000, Ставропольский край, Новоалександровский район, </w:t>
      </w:r>
      <w:r w:rsidRPr="00212060">
        <w:rPr>
          <w:rStyle w:val="apple-style-span"/>
          <w:rFonts w:ascii="Times New Roman" w:hAnsi="Times New Roman" w:cs="Times New Roman"/>
          <w:color w:val="000000"/>
          <w:sz w:val="28"/>
          <w:szCs w:val="28"/>
        </w:rPr>
        <w:t>город Новоалександровск, ул. Гагарина, 315</w:t>
      </w:r>
    </w:p>
    <w:p w:rsidR="00294A8C" w:rsidRPr="00212060" w:rsidRDefault="00294A8C" w:rsidP="00225325">
      <w:pPr>
        <w:shd w:val="clear" w:color="auto" w:fill="FFFFFF"/>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 xml:space="preserve">График работы: </w:t>
      </w:r>
    </w:p>
    <w:p w:rsidR="00294A8C" w:rsidRPr="00212060" w:rsidRDefault="00294A8C" w:rsidP="00225325">
      <w:pPr>
        <w:shd w:val="clear" w:color="auto" w:fill="FFFFFF"/>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понедельник</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пятница с 8.00 до 17.00;</w:t>
      </w:r>
    </w:p>
    <w:p w:rsidR="00294A8C" w:rsidRPr="00212060" w:rsidRDefault="00294A8C" w:rsidP="00225325">
      <w:pPr>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перерыв с 12.00 до 13.00;</w:t>
      </w:r>
    </w:p>
    <w:p w:rsidR="00294A8C" w:rsidRPr="00212060" w:rsidRDefault="00294A8C" w:rsidP="00225325">
      <w:pPr>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выходные дни – суббота, воскресенье.</w:t>
      </w:r>
    </w:p>
    <w:p w:rsidR="00294A8C" w:rsidRPr="00212060" w:rsidRDefault="00294A8C" w:rsidP="00225325">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sz w:val="28"/>
          <w:szCs w:val="28"/>
        </w:rPr>
        <w:t>О</w:t>
      </w:r>
      <w:r w:rsidR="00FB22BC" w:rsidRPr="00212060">
        <w:rPr>
          <w:rFonts w:ascii="Times New Roman" w:hAnsi="Times New Roman" w:cs="Times New Roman"/>
          <w:sz w:val="28"/>
          <w:szCs w:val="28"/>
        </w:rPr>
        <w:t>тдел экономического развития</w:t>
      </w:r>
      <w:r w:rsidR="00F27655" w:rsidRPr="00212060">
        <w:rPr>
          <w:rFonts w:ascii="Times New Roman" w:hAnsi="Times New Roman" w:cs="Times New Roman"/>
          <w:sz w:val="28"/>
          <w:szCs w:val="28"/>
        </w:rPr>
        <w:t xml:space="preserve"> администрации Ново</w:t>
      </w:r>
      <w:r w:rsidR="00D957F0" w:rsidRPr="00212060">
        <w:rPr>
          <w:rFonts w:ascii="Times New Roman" w:hAnsi="Times New Roman" w:cs="Times New Roman"/>
          <w:sz w:val="28"/>
          <w:szCs w:val="28"/>
        </w:rPr>
        <w:t xml:space="preserve">александровского </w:t>
      </w:r>
      <w:r w:rsidR="00923994" w:rsidRPr="00212060">
        <w:rPr>
          <w:rFonts w:ascii="Times New Roman" w:hAnsi="Times New Roman" w:cs="Times New Roman"/>
          <w:sz w:val="28"/>
          <w:szCs w:val="28"/>
        </w:rPr>
        <w:t>муниципального</w:t>
      </w:r>
      <w:r w:rsidR="00D957F0" w:rsidRPr="00212060">
        <w:rPr>
          <w:rFonts w:ascii="Times New Roman" w:hAnsi="Times New Roman" w:cs="Times New Roman"/>
          <w:sz w:val="28"/>
          <w:szCs w:val="28"/>
        </w:rPr>
        <w:t xml:space="preserve"> округа Ставропольского края</w:t>
      </w:r>
      <w:r w:rsidR="00FB22BC" w:rsidRPr="00212060">
        <w:rPr>
          <w:rFonts w:ascii="Times New Roman" w:hAnsi="Times New Roman" w:cs="Times New Roman"/>
          <w:sz w:val="28"/>
          <w:szCs w:val="28"/>
        </w:rPr>
        <w:t xml:space="preserve"> </w:t>
      </w:r>
      <w:r w:rsidR="00E55825" w:rsidRPr="00212060">
        <w:rPr>
          <w:rFonts w:ascii="Times New Roman" w:hAnsi="Times New Roman" w:cs="Times New Roman"/>
          <w:sz w:val="28"/>
          <w:szCs w:val="28"/>
        </w:rPr>
        <w:t xml:space="preserve">(далее – отдел экономического </w:t>
      </w:r>
      <w:r w:rsidR="00E55825" w:rsidRPr="00212060">
        <w:rPr>
          <w:rFonts w:ascii="Times New Roman" w:hAnsi="Times New Roman" w:cs="Times New Roman"/>
          <w:sz w:val="28"/>
          <w:szCs w:val="28"/>
        </w:rPr>
        <w:lastRenderedPageBreak/>
        <w:t xml:space="preserve">развития) </w:t>
      </w:r>
      <w:r w:rsidRPr="00212060">
        <w:rPr>
          <w:rFonts w:ascii="Times New Roman" w:hAnsi="Times New Roman" w:cs="Times New Roman"/>
          <w:sz w:val="28"/>
          <w:szCs w:val="28"/>
        </w:rPr>
        <w:t xml:space="preserve">расположен по адресу: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356000, Ставропольский край, Новоалександровский район, </w:t>
      </w:r>
      <w:r w:rsidRPr="00212060">
        <w:rPr>
          <w:rStyle w:val="apple-style-span"/>
          <w:rFonts w:ascii="Times New Roman" w:hAnsi="Times New Roman" w:cs="Times New Roman"/>
          <w:color w:val="000000"/>
          <w:sz w:val="28"/>
          <w:szCs w:val="28"/>
        </w:rPr>
        <w:t>город Новоалександровск, ул. Гагарина, 315</w:t>
      </w:r>
    </w:p>
    <w:p w:rsidR="00294A8C" w:rsidRPr="00212060" w:rsidRDefault="002F01F7" w:rsidP="00225325">
      <w:pPr>
        <w:shd w:val="clear" w:color="auto" w:fill="FFFFFF"/>
        <w:spacing w:after="0" w:line="240" w:lineRule="auto"/>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График работы:</w:t>
      </w:r>
    </w:p>
    <w:p w:rsidR="00294A8C" w:rsidRPr="00212060" w:rsidRDefault="00294A8C" w:rsidP="00225325">
      <w:pPr>
        <w:shd w:val="clear" w:color="auto" w:fill="FFFFFF"/>
        <w:spacing w:after="0"/>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понедельник</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пятница с 8.00 до 17.00;</w:t>
      </w:r>
    </w:p>
    <w:p w:rsidR="00294A8C" w:rsidRPr="00212060" w:rsidRDefault="00294A8C" w:rsidP="00225325">
      <w:pPr>
        <w:spacing w:after="0"/>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перерыв с 12.00 до 13.00;</w:t>
      </w:r>
    </w:p>
    <w:p w:rsidR="00294A8C" w:rsidRPr="00212060" w:rsidRDefault="00294A8C" w:rsidP="00225325">
      <w:pPr>
        <w:spacing w:after="0"/>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выходные дни – суббота, воскресенье.</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1.3.2. Справочные телефоны</w:t>
      </w:r>
      <w:r w:rsidR="00D957F0" w:rsidRPr="00212060">
        <w:rPr>
          <w:rFonts w:ascii="Times New Roman" w:hAnsi="Times New Roman" w:cs="Times New Roman"/>
          <w:sz w:val="28"/>
          <w:szCs w:val="28"/>
        </w:rPr>
        <w:t>:</w:t>
      </w:r>
    </w:p>
    <w:p w:rsidR="00294A8C" w:rsidRPr="00212060" w:rsidRDefault="00294A8C" w:rsidP="00225325">
      <w:pPr>
        <w:autoSpaceDE w:val="0"/>
        <w:autoSpaceDN w:val="0"/>
        <w:adjustRightInd w:val="0"/>
        <w:spacing w:after="0"/>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Администрации: 8 (86544) 6</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31</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47, факс 8 (86544) 6</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30</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35;</w:t>
      </w:r>
    </w:p>
    <w:p w:rsidR="00294A8C" w:rsidRPr="00212060" w:rsidRDefault="00D957F0" w:rsidP="00225325">
      <w:pPr>
        <w:autoSpaceDE w:val="0"/>
        <w:autoSpaceDN w:val="0"/>
        <w:adjustRightInd w:val="0"/>
        <w:spacing w:after="0"/>
        <w:ind w:firstLine="540"/>
        <w:jc w:val="both"/>
        <w:rPr>
          <w:sz w:val="28"/>
          <w:szCs w:val="28"/>
        </w:rPr>
      </w:pPr>
      <w:r w:rsidRPr="00212060">
        <w:rPr>
          <w:rFonts w:ascii="Times New Roman" w:hAnsi="Times New Roman" w:cs="Times New Roman"/>
          <w:color w:val="000000"/>
          <w:sz w:val="28"/>
          <w:szCs w:val="28"/>
        </w:rPr>
        <w:t>Отдел</w:t>
      </w:r>
      <w:r w:rsidR="00E55825" w:rsidRPr="00212060">
        <w:rPr>
          <w:rFonts w:ascii="Times New Roman" w:hAnsi="Times New Roman" w:cs="Times New Roman"/>
          <w:color w:val="000000"/>
          <w:sz w:val="28"/>
          <w:szCs w:val="28"/>
        </w:rPr>
        <w:t>а</w:t>
      </w:r>
      <w:r w:rsidR="00294A8C" w:rsidRPr="00212060">
        <w:rPr>
          <w:rFonts w:ascii="Times New Roman" w:hAnsi="Times New Roman" w:cs="Times New Roman"/>
          <w:color w:val="000000"/>
          <w:sz w:val="28"/>
          <w:szCs w:val="28"/>
        </w:rPr>
        <w:t xml:space="preserve"> экономического развития: 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11</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30; 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45</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57; факс 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24</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33.</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1.3.3. Адреса официальн</w:t>
      </w:r>
      <w:r w:rsidR="00D957F0" w:rsidRPr="00212060">
        <w:rPr>
          <w:rFonts w:ascii="Times New Roman" w:hAnsi="Times New Roman" w:cs="Times New Roman"/>
          <w:sz w:val="28"/>
          <w:szCs w:val="28"/>
        </w:rPr>
        <w:t xml:space="preserve">ого </w:t>
      </w:r>
      <w:r w:rsidR="00014FEC" w:rsidRPr="00212060">
        <w:rPr>
          <w:rFonts w:ascii="Times New Roman" w:hAnsi="Times New Roman" w:cs="Times New Roman"/>
          <w:sz w:val="28"/>
          <w:szCs w:val="28"/>
        </w:rPr>
        <w:t>сайта</w:t>
      </w:r>
      <w:r w:rsidR="00D957F0" w:rsidRPr="00212060">
        <w:rPr>
          <w:rFonts w:ascii="Times New Roman" w:hAnsi="Times New Roman" w:cs="Times New Roman"/>
          <w:sz w:val="28"/>
          <w:szCs w:val="28"/>
        </w:rPr>
        <w:t xml:space="preserve"> </w:t>
      </w:r>
      <w:r w:rsidR="00E55825" w:rsidRPr="00212060">
        <w:rPr>
          <w:rFonts w:ascii="Times New Roman" w:hAnsi="Times New Roman" w:cs="Times New Roman"/>
          <w:sz w:val="28"/>
          <w:szCs w:val="28"/>
        </w:rPr>
        <w:t>и электронной почты Администрации</w:t>
      </w:r>
      <w:r w:rsidR="002D3027" w:rsidRPr="00212060">
        <w:rPr>
          <w:rFonts w:ascii="Times New Roman" w:hAnsi="Times New Roman" w:cs="Times New Roman"/>
          <w:sz w:val="28"/>
          <w:szCs w:val="28"/>
        </w:rPr>
        <w:t xml:space="preserve"> </w:t>
      </w:r>
      <w:r w:rsidRPr="00212060">
        <w:rPr>
          <w:rFonts w:ascii="Times New Roman" w:hAnsi="Times New Roman" w:cs="Times New Roman"/>
          <w:sz w:val="28"/>
          <w:szCs w:val="28"/>
        </w:rPr>
        <w:t>предостав</w:t>
      </w:r>
      <w:r w:rsidR="00D957F0" w:rsidRPr="00212060">
        <w:rPr>
          <w:rFonts w:ascii="Times New Roman" w:hAnsi="Times New Roman" w:cs="Times New Roman"/>
          <w:sz w:val="28"/>
          <w:szCs w:val="28"/>
        </w:rPr>
        <w:t>ляющ</w:t>
      </w:r>
      <w:r w:rsidR="00E55825" w:rsidRPr="00212060">
        <w:rPr>
          <w:rFonts w:ascii="Times New Roman" w:hAnsi="Times New Roman" w:cs="Times New Roman"/>
          <w:sz w:val="28"/>
          <w:szCs w:val="28"/>
        </w:rPr>
        <w:t>ую</w:t>
      </w:r>
      <w:r w:rsidRPr="00212060">
        <w:rPr>
          <w:rFonts w:ascii="Times New Roman" w:hAnsi="Times New Roman" w:cs="Times New Roman"/>
          <w:sz w:val="28"/>
          <w:szCs w:val="28"/>
        </w:rPr>
        <w:t xml:space="preserve"> муниципальн</w:t>
      </w:r>
      <w:r w:rsidR="00D957F0" w:rsidRPr="00212060">
        <w:rPr>
          <w:rFonts w:ascii="Times New Roman" w:hAnsi="Times New Roman" w:cs="Times New Roman"/>
          <w:sz w:val="28"/>
          <w:szCs w:val="28"/>
        </w:rPr>
        <w:t>ую</w:t>
      </w:r>
      <w:r w:rsidRPr="00212060">
        <w:rPr>
          <w:rFonts w:ascii="Times New Roman" w:hAnsi="Times New Roman" w:cs="Times New Roman"/>
          <w:sz w:val="28"/>
          <w:szCs w:val="28"/>
        </w:rPr>
        <w:t xml:space="preserve"> услуг</w:t>
      </w:r>
      <w:r w:rsidR="00D957F0" w:rsidRPr="00212060">
        <w:rPr>
          <w:rFonts w:ascii="Times New Roman" w:hAnsi="Times New Roman" w:cs="Times New Roman"/>
          <w:sz w:val="28"/>
          <w:szCs w:val="28"/>
        </w:rPr>
        <w:t>у</w:t>
      </w:r>
      <w:r w:rsidRPr="00212060">
        <w:rPr>
          <w:rFonts w:ascii="Times New Roman" w:hAnsi="Times New Roman" w:cs="Times New Roman"/>
          <w:sz w:val="28"/>
          <w:szCs w:val="28"/>
        </w:rPr>
        <w:t>, в информационно</w:t>
      </w:r>
      <w:r w:rsidR="00CB5C31"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B5C31"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телекоммуникационной сети </w:t>
      </w:r>
      <w:r w:rsidR="005E4717" w:rsidRPr="00212060">
        <w:rPr>
          <w:rFonts w:ascii="Times New Roman" w:hAnsi="Times New Roman" w:cs="Times New Roman"/>
          <w:sz w:val="28"/>
          <w:szCs w:val="28"/>
        </w:rPr>
        <w:t>«Интернет»</w:t>
      </w:r>
      <w:r w:rsidRPr="00212060">
        <w:rPr>
          <w:rFonts w:ascii="Times New Roman" w:hAnsi="Times New Roman" w:cs="Times New Roman"/>
          <w:sz w:val="28"/>
          <w:szCs w:val="28"/>
        </w:rPr>
        <w:t>, содержащих информацию о предоставлении муниципальной услуги, услугах, необходимых и обязательных для предоставления муниципальной услуги.</w:t>
      </w:r>
    </w:p>
    <w:p w:rsidR="00A15730" w:rsidRPr="00212060" w:rsidRDefault="00FB22BC" w:rsidP="00225325">
      <w:pPr>
        <w:autoSpaceDE w:val="0"/>
        <w:autoSpaceDN w:val="0"/>
        <w:adjustRightInd w:val="0"/>
        <w:spacing w:after="0"/>
        <w:ind w:firstLine="540"/>
        <w:jc w:val="both"/>
        <w:rPr>
          <w:color w:val="000000"/>
          <w:sz w:val="28"/>
          <w:szCs w:val="28"/>
          <w:shd w:val="clear" w:color="auto" w:fill="FFFFFF"/>
        </w:rPr>
      </w:pPr>
      <w:r w:rsidRPr="00212060">
        <w:rPr>
          <w:rFonts w:ascii="Times New Roman" w:hAnsi="Times New Roman" w:cs="Times New Roman"/>
          <w:sz w:val="28"/>
          <w:szCs w:val="28"/>
        </w:rPr>
        <w:t xml:space="preserve">Администрация: адрес официального </w:t>
      </w:r>
      <w:r w:rsidR="00014FEC" w:rsidRPr="00212060">
        <w:rPr>
          <w:rFonts w:ascii="Times New Roman" w:hAnsi="Times New Roman" w:cs="Times New Roman"/>
          <w:color w:val="000000"/>
          <w:sz w:val="28"/>
          <w:szCs w:val="28"/>
        </w:rPr>
        <w:t>сайта</w:t>
      </w:r>
      <w:r w:rsidR="00294A8C" w:rsidRPr="00212060">
        <w:rPr>
          <w:rFonts w:ascii="Times New Roman" w:hAnsi="Times New Roman" w:cs="Times New Roman"/>
          <w:color w:val="000000"/>
          <w:sz w:val="28"/>
          <w:szCs w:val="28"/>
        </w:rPr>
        <w:t xml:space="preserve"> </w:t>
      </w:r>
      <w:r w:rsidR="00E55825" w:rsidRPr="00212060">
        <w:rPr>
          <w:rFonts w:ascii="Times New Roman" w:hAnsi="Times New Roman" w:cs="Times New Roman"/>
          <w:color w:val="000000"/>
          <w:sz w:val="28"/>
          <w:szCs w:val="28"/>
        </w:rPr>
        <w:t>Администрации</w:t>
      </w:r>
      <w:r w:rsidR="00294A8C" w:rsidRPr="00212060">
        <w:rPr>
          <w:rFonts w:ascii="Times New Roman" w:hAnsi="Times New Roman" w:cs="Times New Roman"/>
          <w:color w:val="000000"/>
          <w:sz w:val="28"/>
          <w:szCs w:val="28"/>
        </w:rPr>
        <w:t xml:space="preserve">: </w:t>
      </w:r>
      <w:r w:rsidR="00A15730" w:rsidRPr="00212060">
        <w:rPr>
          <w:rFonts w:ascii="Times New Roman" w:hAnsi="Times New Roman" w:cs="Times New Roman"/>
          <w:sz w:val="28"/>
          <w:szCs w:val="28"/>
          <w:lang w:val="en-US"/>
        </w:rPr>
        <w:t>https</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newalexandrovsk</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gosuslugi</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ru</w:t>
      </w:r>
      <w:r w:rsidR="00A15730" w:rsidRPr="00212060">
        <w:rPr>
          <w:rFonts w:ascii="Times New Roman" w:hAnsi="Times New Roman" w:cs="Times New Roman"/>
          <w:sz w:val="28"/>
          <w:szCs w:val="28"/>
        </w:rPr>
        <w:t>.</w:t>
      </w:r>
    </w:p>
    <w:p w:rsidR="00294A8C" w:rsidRPr="00212060" w:rsidRDefault="00294A8C" w:rsidP="00225325">
      <w:pPr>
        <w:autoSpaceDE w:val="0"/>
        <w:autoSpaceDN w:val="0"/>
        <w:adjustRightInd w:val="0"/>
        <w:spacing w:after="0"/>
        <w:ind w:firstLine="540"/>
        <w:jc w:val="both"/>
        <w:rPr>
          <w:rFonts w:ascii="Times New Roman" w:hAnsi="Times New Roman" w:cs="Times New Roman"/>
          <w:color w:val="000000"/>
          <w:sz w:val="28"/>
          <w:szCs w:val="28"/>
        </w:rPr>
      </w:pPr>
      <w:r w:rsidRPr="00212060">
        <w:rPr>
          <w:rFonts w:ascii="Times New Roman" w:hAnsi="Times New Roman" w:cs="Times New Roman"/>
          <w:color w:val="000000"/>
          <w:sz w:val="28"/>
          <w:szCs w:val="28"/>
        </w:rPr>
        <w:t xml:space="preserve">Электронная почта Администрации: </w:t>
      </w:r>
      <w:r w:rsidRPr="00212060">
        <w:rPr>
          <w:rFonts w:ascii="Times New Roman" w:hAnsi="Times New Roman" w:cs="Times New Roman"/>
          <w:sz w:val="28"/>
          <w:szCs w:val="28"/>
          <w:lang w:val="en-US"/>
        </w:rPr>
        <w:t>anmrsk</w:t>
      </w:r>
      <w:r w:rsidRPr="00212060">
        <w:rPr>
          <w:rFonts w:ascii="Times New Roman" w:hAnsi="Times New Roman" w:cs="Times New Roman"/>
          <w:sz w:val="28"/>
          <w:szCs w:val="28"/>
        </w:rPr>
        <w:t>@</w:t>
      </w:r>
      <w:r w:rsidRPr="00212060">
        <w:rPr>
          <w:rFonts w:ascii="Times New Roman" w:hAnsi="Times New Roman" w:cs="Times New Roman"/>
          <w:sz w:val="28"/>
          <w:szCs w:val="28"/>
          <w:lang w:val="en-US"/>
        </w:rPr>
        <w:t>bk</w:t>
      </w:r>
      <w:r w:rsidRPr="00212060">
        <w:rPr>
          <w:rFonts w:ascii="Times New Roman" w:hAnsi="Times New Roman" w:cs="Times New Roman"/>
          <w:sz w:val="28"/>
          <w:szCs w:val="28"/>
        </w:rPr>
        <w:t>.</w:t>
      </w:r>
      <w:r w:rsidRPr="00212060">
        <w:rPr>
          <w:rFonts w:ascii="Times New Roman" w:hAnsi="Times New Roman" w:cs="Times New Roman"/>
          <w:sz w:val="28"/>
          <w:szCs w:val="28"/>
          <w:lang w:val="en-US"/>
        </w:rPr>
        <w:t>ru</w:t>
      </w:r>
      <w:r w:rsidRPr="00212060">
        <w:rPr>
          <w:rFonts w:ascii="Times New Roman" w:hAnsi="Times New Roman" w:cs="Times New Roman"/>
          <w:color w:val="000000"/>
          <w:sz w:val="28"/>
          <w:szCs w:val="28"/>
        </w:rPr>
        <w:t>.</w:t>
      </w:r>
    </w:p>
    <w:p w:rsidR="00FB22BC" w:rsidRPr="00212060" w:rsidRDefault="00FB22BC" w:rsidP="00225325">
      <w:pPr>
        <w:autoSpaceDE w:val="0"/>
        <w:autoSpaceDN w:val="0"/>
        <w:adjustRightInd w:val="0"/>
        <w:spacing w:after="0"/>
        <w:ind w:firstLine="540"/>
        <w:jc w:val="both"/>
        <w:rPr>
          <w:rFonts w:ascii="Times New Roman" w:hAnsi="Times New Roman" w:cs="Times New Roman"/>
          <w:sz w:val="28"/>
          <w:szCs w:val="28"/>
        </w:rPr>
      </w:pPr>
      <w:r w:rsidRPr="00212060">
        <w:rPr>
          <w:rFonts w:ascii="Times New Roman" w:hAnsi="Times New Roman" w:cs="Times New Roman"/>
          <w:sz w:val="28"/>
          <w:szCs w:val="28"/>
        </w:rPr>
        <w:t>1.3.4. Порядок получения информации заявителем по вопросам предоста</w:t>
      </w:r>
      <w:r w:rsidR="004F238D" w:rsidRPr="00212060">
        <w:rPr>
          <w:rFonts w:ascii="Times New Roman" w:hAnsi="Times New Roman" w:cs="Times New Roman"/>
          <w:sz w:val="28"/>
          <w:szCs w:val="28"/>
        </w:rPr>
        <w:t>вления муниципальной услуги</w:t>
      </w:r>
      <w:r w:rsidR="00AB33E8" w:rsidRPr="00212060">
        <w:rPr>
          <w:rFonts w:ascii="Times New Roman" w:hAnsi="Times New Roman" w:cs="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Информация о порядке предоставления муниципальной услуги предоставляется непосредственно в отделе экономического развития с использованием:</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средств телефонной связи;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посредством размещения в информационно</w:t>
      </w:r>
      <w:r w:rsidR="00C45BF2"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45BF2"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телекоммуникационных сетях общего пользования (в том числе на официальном </w:t>
      </w:r>
      <w:r w:rsidR="00014FEC" w:rsidRPr="00212060">
        <w:rPr>
          <w:rFonts w:ascii="Times New Roman" w:hAnsi="Times New Roman" w:cs="Times New Roman"/>
          <w:sz w:val="28"/>
          <w:szCs w:val="28"/>
        </w:rPr>
        <w:t>сайте</w:t>
      </w:r>
      <w:r w:rsidR="00294A8C" w:rsidRPr="00212060">
        <w:rPr>
          <w:rFonts w:ascii="Times New Roman" w:hAnsi="Times New Roman" w:cs="Times New Roman"/>
          <w:sz w:val="28"/>
          <w:szCs w:val="28"/>
        </w:rPr>
        <w:t xml:space="preserve"> </w:t>
      </w:r>
      <w:r w:rsidR="00E55825"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xml:space="preserve"> в информационно</w:t>
      </w:r>
      <w:r w:rsidR="00C45BF2"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45BF2"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телекоммуникационной сети </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Интернет</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 xml:space="preserve"> </w:t>
      </w:r>
      <w:r w:rsidR="00A15730" w:rsidRPr="00212060">
        <w:rPr>
          <w:rFonts w:ascii="Times New Roman" w:hAnsi="Times New Roman" w:cs="Times New Roman"/>
          <w:sz w:val="28"/>
          <w:szCs w:val="28"/>
          <w:lang w:val="en-US"/>
        </w:rPr>
        <w:t>https</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newalexandrovsk</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gosuslugi</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ru</w:t>
      </w:r>
      <w:r w:rsidRPr="00212060">
        <w:rPr>
          <w:rFonts w:ascii="Times New Roman" w:hAnsi="Times New Roman" w:cs="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публикации в средствах массовой информации;</w:t>
      </w:r>
    </w:p>
    <w:p w:rsidR="00F62121" w:rsidRPr="00212060" w:rsidRDefault="00F62121" w:rsidP="00F62121">
      <w:pPr>
        <w:pStyle w:val="ConsPlusNormal"/>
        <w:ind w:firstLine="567"/>
        <w:jc w:val="both"/>
        <w:rPr>
          <w:rFonts w:ascii="Times New Roman" w:hAnsi="Times New Roman" w:cs="Times New Roman"/>
          <w:sz w:val="28"/>
          <w:szCs w:val="28"/>
        </w:rPr>
      </w:pPr>
      <w:r w:rsidRPr="00212060">
        <w:rPr>
          <w:rFonts w:ascii="Times New Roman" w:hAnsi="Times New Roman" w:cs="Times New Roman"/>
          <w:sz w:val="28"/>
          <w:szCs w:val="28"/>
        </w:rPr>
        <w:t>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 (далее - региональный портал);</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размещения на информационных стендах в здании </w:t>
      </w:r>
      <w:r w:rsidR="00294A8C"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w:t>
      </w:r>
    </w:p>
    <w:p w:rsidR="00FB22BC" w:rsidRPr="00212060" w:rsidRDefault="00FB22BC" w:rsidP="00225325">
      <w:pPr>
        <w:autoSpaceDE w:val="0"/>
        <w:autoSpaceDN w:val="0"/>
        <w:adjustRightInd w:val="0"/>
        <w:spacing w:after="0"/>
        <w:ind w:firstLine="540"/>
        <w:jc w:val="both"/>
        <w:rPr>
          <w:rFonts w:ascii="Times New Roman" w:hAnsi="Times New Roman" w:cs="Times New Roman"/>
          <w:sz w:val="28"/>
          <w:szCs w:val="28"/>
        </w:rPr>
      </w:pPr>
      <w:r w:rsidRPr="00212060">
        <w:rPr>
          <w:rFonts w:ascii="Times New Roman" w:hAnsi="Times New Roman" w:cs="Times New Roman"/>
          <w:sz w:val="28"/>
          <w:szCs w:val="28"/>
        </w:rPr>
        <w:t>Информация о процедуре предоставления муниципальной услуги сообщается по номерам телефонов для справок (консультаций)</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 xml:space="preserve"> </w:t>
      </w:r>
      <w:r w:rsidR="00294A8C" w:rsidRPr="00212060">
        <w:rPr>
          <w:rFonts w:ascii="Times New Roman" w:hAnsi="Times New Roman" w:cs="Times New Roman"/>
          <w:color w:val="000000"/>
          <w:sz w:val="28"/>
          <w:szCs w:val="28"/>
        </w:rPr>
        <w:t>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11</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30; 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45</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57; факс 8 (86544) 6</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24</w:t>
      </w:r>
      <w:r w:rsidR="00CD5B93" w:rsidRPr="00212060">
        <w:rPr>
          <w:rFonts w:ascii="Times New Roman" w:hAnsi="Times New Roman" w:cs="Times New Roman"/>
          <w:color w:val="000000"/>
          <w:sz w:val="28"/>
          <w:szCs w:val="28"/>
        </w:rPr>
        <w:t>–</w:t>
      </w:r>
      <w:r w:rsidR="00294A8C" w:rsidRPr="00212060">
        <w:rPr>
          <w:rFonts w:ascii="Times New Roman" w:hAnsi="Times New Roman" w:cs="Times New Roman"/>
          <w:color w:val="000000"/>
          <w:sz w:val="28"/>
          <w:szCs w:val="28"/>
        </w:rPr>
        <w:t>33</w:t>
      </w:r>
      <w:r w:rsidRPr="00212060">
        <w:rPr>
          <w:rFonts w:ascii="Times New Roman" w:hAnsi="Times New Roman" w:cs="Times New Roman"/>
          <w:sz w:val="28"/>
          <w:szCs w:val="28"/>
        </w:rPr>
        <w:t xml:space="preserve">, по адресу: </w:t>
      </w:r>
      <w:r w:rsidR="00294A8C" w:rsidRPr="00212060">
        <w:rPr>
          <w:rFonts w:ascii="Times New Roman" w:hAnsi="Times New Roman" w:cs="Times New Roman"/>
          <w:sz w:val="28"/>
          <w:szCs w:val="28"/>
        </w:rPr>
        <w:t xml:space="preserve">356000, Ставропольский край, Новоалександровский район, </w:t>
      </w:r>
      <w:r w:rsidR="00294A8C" w:rsidRPr="00212060">
        <w:rPr>
          <w:rStyle w:val="apple-style-span"/>
          <w:rFonts w:ascii="Times New Roman" w:hAnsi="Times New Roman" w:cs="Times New Roman"/>
          <w:color w:val="000000"/>
          <w:sz w:val="28"/>
          <w:szCs w:val="28"/>
        </w:rPr>
        <w:t>г</w:t>
      </w:r>
      <w:r w:rsidR="00C45BF2" w:rsidRPr="00212060">
        <w:rPr>
          <w:rStyle w:val="apple-style-span"/>
          <w:rFonts w:ascii="Times New Roman" w:hAnsi="Times New Roman" w:cs="Times New Roman"/>
          <w:color w:val="000000"/>
          <w:sz w:val="28"/>
          <w:szCs w:val="28"/>
        </w:rPr>
        <w:t>.</w:t>
      </w:r>
      <w:r w:rsidR="00294A8C" w:rsidRPr="00212060">
        <w:rPr>
          <w:rStyle w:val="apple-style-span"/>
          <w:rFonts w:ascii="Times New Roman" w:hAnsi="Times New Roman" w:cs="Times New Roman"/>
          <w:color w:val="000000"/>
          <w:sz w:val="28"/>
          <w:szCs w:val="28"/>
        </w:rPr>
        <w:t xml:space="preserve"> Новоалександровск, ул. Гагарина, 315</w:t>
      </w:r>
      <w:r w:rsidRPr="00212060">
        <w:rPr>
          <w:rFonts w:ascii="Times New Roman" w:hAnsi="Times New Roman" w:cs="Times New Roman"/>
          <w:sz w:val="28"/>
          <w:szCs w:val="28"/>
        </w:rPr>
        <w:t>, а также размещается в информационно</w:t>
      </w:r>
      <w:r w:rsidR="00C45BF2"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45BF2" w:rsidRPr="00212060">
        <w:rPr>
          <w:rFonts w:ascii="Times New Roman" w:hAnsi="Times New Roman" w:cs="Times New Roman"/>
          <w:sz w:val="28"/>
          <w:szCs w:val="28"/>
        </w:rPr>
        <w:t xml:space="preserve"> </w:t>
      </w:r>
      <w:r w:rsidRPr="00212060">
        <w:rPr>
          <w:rFonts w:ascii="Times New Roman" w:hAnsi="Times New Roman" w:cs="Times New Roman"/>
          <w:sz w:val="28"/>
          <w:szCs w:val="28"/>
        </w:rPr>
        <w:lastRenderedPageBreak/>
        <w:t>телекоммуникационных сетях общего пользования (в том числе в информационно</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телекоммуникационной сети </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Интернет</w:t>
      </w:r>
      <w:r w:rsidR="005E4717" w:rsidRPr="00212060">
        <w:rPr>
          <w:rFonts w:ascii="Times New Roman" w:hAnsi="Times New Roman" w:cs="Times New Roman"/>
          <w:sz w:val="28"/>
          <w:szCs w:val="28"/>
        </w:rPr>
        <w:t>»</w:t>
      </w:r>
      <w:r w:rsidRPr="00212060">
        <w:rPr>
          <w:rFonts w:ascii="Times New Roman" w:hAnsi="Times New Roman" w:cs="Times New Roman"/>
          <w:sz w:val="28"/>
          <w:szCs w:val="28"/>
        </w:rPr>
        <w:t xml:space="preserve">" </w:t>
      </w:r>
      <w:r w:rsidR="00A15730" w:rsidRPr="00212060">
        <w:rPr>
          <w:rFonts w:ascii="Times New Roman" w:hAnsi="Times New Roman" w:cs="Times New Roman"/>
          <w:sz w:val="28"/>
          <w:szCs w:val="28"/>
          <w:lang w:val="en-US"/>
        </w:rPr>
        <w:t>https</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newalexandrovsk</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gosuslugi</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ru</w:t>
      </w:r>
      <w:r w:rsidRPr="00212060">
        <w:rPr>
          <w:rFonts w:ascii="Times New Roman" w:hAnsi="Times New Roman" w:cs="Times New Roman"/>
          <w:sz w:val="28"/>
          <w:szCs w:val="28"/>
        </w:rPr>
        <w:t>, публикуется в средствах массовой информации.</w:t>
      </w:r>
    </w:p>
    <w:p w:rsidR="0076286B" w:rsidRPr="00212060" w:rsidRDefault="004F238D"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w:t>
      </w:r>
      <w:r w:rsidR="00FB22BC" w:rsidRPr="00212060">
        <w:rPr>
          <w:rFonts w:ascii="Times New Roman" w:hAnsi="Times New Roman" w:cs="Times New Roman"/>
          <w:sz w:val="28"/>
          <w:szCs w:val="28"/>
        </w:rPr>
        <w:t xml:space="preserve">орядок получения услуги и адрес места приема документов для предоставления </w:t>
      </w:r>
      <w:r w:rsidR="005E4717" w:rsidRPr="00212060">
        <w:rPr>
          <w:rFonts w:ascii="Times New Roman" w:hAnsi="Times New Roman" w:cs="Times New Roman"/>
          <w:sz w:val="28"/>
          <w:szCs w:val="28"/>
        </w:rPr>
        <w:t xml:space="preserve">муниципальной </w:t>
      </w:r>
      <w:r w:rsidR="00FB22BC" w:rsidRPr="00212060">
        <w:rPr>
          <w:rFonts w:ascii="Times New Roman" w:hAnsi="Times New Roman" w:cs="Times New Roman"/>
          <w:sz w:val="28"/>
          <w:szCs w:val="28"/>
        </w:rPr>
        <w:t xml:space="preserve">услуги размещается </w:t>
      </w:r>
      <w:r w:rsidR="0076286B" w:rsidRPr="00212060">
        <w:rPr>
          <w:rFonts w:ascii="Times New Roman" w:hAnsi="Times New Roman" w:cs="Times New Roman"/>
          <w:sz w:val="28"/>
          <w:szCs w:val="28"/>
        </w:rPr>
        <w:t xml:space="preserve">на официальном </w:t>
      </w:r>
      <w:r w:rsidR="00014FEC" w:rsidRPr="00212060">
        <w:rPr>
          <w:rFonts w:ascii="Times New Roman" w:hAnsi="Times New Roman" w:cs="Times New Roman"/>
          <w:sz w:val="28"/>
          <w:szCs w:val="28"/>
        </w:rPr>
        <w:t>сайте</w:t>
      </w:r>
      <w:r w:rsidR="0076286B" w:rsidRPr="00212060">
        <w:rPr>
          <w:rFonts w:ascii="Times New Roman" w:hAnsi="Times New Roman" w:cs="Times New Roman"/>
          <w:sz w:val="28"/>
          <w:szCs w:val="28"/>
        </w:rPr>
        <w:t xml:space="preserve"> </w:t>
      </w:r>
      <w:r w:rsidR="00EF2C30" w:rsidRPr="00212060">
        <w:rPr>
          <w:rFonts w:ascii="Times New Roman" w:hAnsi="Times New Roman" w:cs="Times New Roman"/>
          <w:sz w:val="28"/>
          <w:szCs w:val="28"/>
        </w:rPr>
        <w:t>Администрации</w:t>
      </w:r>
      <w:r w:rsidR="0076286B" w:rsidRPr="00212060">
        <w:rPr>
          <w:rFonts w:ascii="Times New Roman" w:hAnsi="Times New Roman" w:cs="Times New Roman"/>
          <w:sz w:val="28"/>
          <w:szCs w:val="28"/>
        </w:rPr>
        <w:t xml:space="preserve"> в информационно</w:t>
      </w:r>
      <w:r w:rsidR="00C45BF2"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45BF2" w:rsidRPr="00212060">
        <w:rPr>
          <w:rFonts w:ascii="Times New Roman" w:hAnsi="Times New Roman" w:cs="Times New Roman"/>
          <w:sz w:val="28"/>
          <w:szCs w:val="28"/>
        </w:rPr>
        <w:t xml:space="preserve"> </w:t>
      </w:r>
      <w:r w:rsidR="0076286B" w:rsidRPr="00212060">
        <w:rPr>
          <w:rFonts w:ascii="Times New Roman" w:hAnsi="Times New Roman" w:cs="Times New Roman"/>
          <w:sz w:val="28"/>
          <w:szCs w:val="28"/>
        </w:rPr>
        <w:t xml:space="preserve">телекоммуникационной сети </w:t>
      </w:r>
      <w:r w:rsidR="005E4717" w:rsidRPr="00212060">
        <w:rPr>
          <w:rFonts w:ascii="Times New Roman" w:hAnsi="Times New Roman" w:cs="Times New Roman"/>
          <w:sz w:val="28"/>
          <w:szCs w:val="28"/>
        </w:rPr>
        <w:t>«</w:t>
      </w:r>
      <w:r w:rsidR="0076286B" w:rsidRPr="00212060">
        <w:rPr>
          <w:rFonts w:ascii="Times New Roman" w:hAnsi="Times New Roman" w:cs="Times New Roman"/>
          <w:sz w:val="28"/>
          <w:szCs w:val="28"/>
        </w:rPr>
        <w:t>Интернет</w:t>
      </w:r>
      <w:r w:rsidR="005E4717" w:rsidRPr="00212060">
        <w:rPr>
          <w:rFonts w:ascii="Times New Roman" w:hAnsi="Times New Roman" w:cs="Times New Roman"/>
          <w:sz w:val="28"/>
          <w:szCs w:val="28"/>
        </w:rPr>
        <w:t>»</w:t>
      </w:r>
      <w:r w:rsidR="0076286B" w:rsidRPr="00212060">
        <w:rPr>
          <w:rFonts w:ascii="Times New Roman" w:hAnsi="Times New Roman" w:cs="Times New Roman"/>
          <w:sz w:val="28"/>
          <w:szCs w:val="28"/>
        </w:rPr>
        <w:t xml:space="preserve"> по адресу: </w:t>
      </w:r>
      <w:r w:rsidR="00A15730" w:rsidRPr="00212060">
        <w:rPr>
          <w:rFonts w:ascii="Times New Roman" w:hAnsi="Times New Roman" w:cs="Times New Roman"/>
          <w:sz w:val="28"/>
          <w:szCs w:val="28"/>
          <w:lang w:val="en-US"/>
        </w:rPr>
        <w:t>https</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newalexandrovsk</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gosuslugi</w:t>
      </w:r>
      <w:r w:rsidR="00A15730" w:rsidRPr="00212060">
        <w:rPr>
          <w:rFonts w:ascii="Times New Roman" w:hAnsi="Times New Roman" w:cs="Times New Roman"/>
          <w:sz w:val="28"/>
          <w:szCs w:val="28"/>
        </w:rPr>
        <w:t>.</w:t>
      </w:r>
      <w:r w:rsidR="00A15730" w:rsidRPr="00212060">
        <w:rPr>
          <w:rFonts w:ascii="Times New Roman" w:hAnsi="Times New Roman" w:cs="Times New Roman"/>
          <w:sz w:val="28"/>
          <w:szCs w:val="28"/>
          <w:lang w:val="en-US"/>
        </w:rPr>
        <w:t>ru</w:t>
      </w:r>
      <w:r w:rsidR="00A15730" w:rsidRPr="00212060">
        <w:rPr>
          <w:rFonts w:ascii="Times New Roman" w:hAnsi="Times New Roman" w:cs="Times New Roman"/>
          <w:sz w:val="28"/>
          <w:szCs w:val="28"/>
        </w:rPr>
        <w:t xml:space="preserve"> </w:t>
      </w:r>
      <w:r w:rsidR="0076286B" w:rsidRPr="00212060">
        <w:rPr>
          <w:rFonts w:ascii="Times New Roman" w:hAnsi="Times New Roman" w:cs="Times New Roman"/>
          <w:sz w:val="28"/>
          <w:szCs w:val="28"/>
        </w:rPr>
        <w:t xml:space="preserve">и на информационном стенде в здании </w:t>
      </w:r>
      <w:r w:rsidR="005E4717" w:rsidRPr="00212060">
        <w:rPr>
          <w:rFonts w:ascii="Times New Roman" w:hAnsi="Times New Roman" w:cs="Times New Roman"/>
          <w:sz w:val="28"/>
          <w:szCs w:val="28"/>
        </w:rPr>
        <w:t>А</w:t>
      </w:r>
      <w:r w:rsidR="0076286B" w:rsidRPr="00212060">
        <w:rPr>
          <w:rFonts w:ascii="Times New Roman" w:hAnsi="Times New Roman" w:cs="Times New Roman"/>
          <w:sz w:val="28"/>
          <w:szCs w:val="28"/>
        </w:rPr>
        <w:t xml:space="preserve">дминистрации по адресу: </w:t>
      </w:r>
      <w:r w:rsidR="005E4717" w:rsidRPr="00212060">
        <w:rPr>
          <w:rFonts w:ascii="Times New Roman" w:hAnsi="Times New Roman" w:cs="Times New Roman"/>
          <w:sz w:val="28"/>
          <w:szCs w:val="28"/>
        </w:rPr>
        <w:t xml:space="preserve">356000, </w:t>
      </w:r>
      <w:r w:rsidR="0076286B" w:rsidRPr="00212060">
        <w:rPr>
          <w:rFonts w:ascii="Times New Roman" w:hAnsi="Times New Roman" w:cs="Times New Roman"/>
          <w:sz w:val="28"/>
          <w:szCs w:val="28"/>
        </w:rPr>
        <w:t>Ставропольский край, Новоалександровский район, г. Новоалександровск, ул. Гагарина, 315.</w:t>
      </w:r>
    </w:p>
    <w:p w:rsidR="00FB22BC" w:rsidRPr="00212060" w:rsidRDefault="00FB22BC" w:rsidP="00401C44">
      <w:pPr>
        <w:pStyle w:val="ConsPlusNormal"/>
        <w:ind w:firstLine="540"/>
        <w:jc w:val="center"/>
        <w:rPr>
          <w:rFonts w:ascii="Times New Roman" w:hAnsi="Times New Roman" w:cs="Times New Roman"/>
          <w:sz w:val="28"/>
          <w:szCs w:val="28"/>
        </w:rPr>
      </w:pPr>
    </w:p>
    <w:p w:rsidR="00FB22BC" w:rsidRPr="00212060" w:rsidRDefault="00FB22BC" w:rsidP="00225325">
      <w:pPr>
        <w:pStyle w:val="ConsPlusNormal"/>
        <w:ind w:firstLine="540"/>
        <w:jc w:val="center"/>
        <w:outlineLvl w:val="1"/>
        <w:rPr>
          <w:rFonts w:ascii="Times New Roman" w:hAnsi="Times New Roman" w:cs="Times New Roman"/>
          <w:b/>
          <w:sz w:val="28"/>
          <w:szCs w:val="28"/>
        </w:rPr>
      </w:pPr>
      <w:r w:rsidRPr="00212060">
        <w:rPr>
          <w:rFonts w:ascii="Times New Roman" w:hAnsi="Times New Roman" w:cs="Times New Roman"/>
          <w:b/>
          <w:sz w:val="28"/>
          <w:szCs w:val="28"/>
        </w:rPr>
        <w:t>2. Стандарт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 Наименование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Консультационно</w:t>
      </w:r>
      <w:r w:rsidR="00C45BF2"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C45BF2" w:rsidRPr="00212060">
        <w:rPr>
          <w:rFonts w:ascii="Times New Roman" w:hAnsi="Times New Roman" w:cs="Times New Roman"/>
          <w:sz w:val="28"/>
          <w:szCs w:val="28"/>
        </w:rPr>
        <w:t xml:space="preserve"> </w:t>
      </w:r>
      <w:r w:rsidRPr="00212060">
        <w:rPr>
          <w:rFonts w:ascii="Times New Roman" w:hAnsi="Times New Roman" w:cs="Times New Roman"/>
          <w:sz w:val="28"/>
          <w:szCs w:val="28"/>
        </w:rPr>
        <w:t>информационные услуги по вопросам поддержки малого и среднего предпринимательства.</w:t>
      </w:r>
    </w:p>
    <w:p w:rsidR="001C1AFA" w:rsidRPr="00212060" w:rsidRDefault="001C1AFA"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2.2. Наименование органа, предоставляющего муниципальную услугу</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2.2.1. Предоставление муниципальной услуги осуществляет </w:t>
      </w:r>
      <w:r w:rsidR="0076286B"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Непосредственное предоставление муниципальной услуги осуществля</w:t>
      </w:r>
      <w:r w:rsidR="0076286B" w:rsidRPr="00212060">
        <w:rPr>
          <w:rFonts w:ascii="Times New Roman" w:hAnsi="Times New Roman" w:cs="Times New Roman"/>
          <w:sz w:val="28"/>
          <w:szCs w:val="28"/>
        </w:rPr>
        <w:t>ет</w:t>
      </w:r>
      <w:r w:rsidRPr="00212060">
        <w:rPr>
          <w:rFonts w:ascii="Times New Roman" w:hAnsi="Times New Roman" w:cs="Times New Roman"/>
          <w:sz w:val="28"/>
          <w:szCs w:val="28"/>
        </w:rPr>
        <w:t xml:space="preserve"> отдел экономического развития.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2.2.2. 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rsidR="00D46E91" w:rsidRPr="00212060" w:rsidRDefault="00D46E91"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2.2.3. В соответствии с требованиями пункта 3 ч</w:t>
      </w:r>
      <w:r w:rsidR="00C45BF2" w:rsidRPr="00212060">
        <w:rPr>
          <w:rFonts w:ascii="Times New Roman" w:hAnsi="Times New Roman" w:cs="Times New Roman"/>
          <w:sz w:val="28"/>
          <w:szCs w:val="28"/>
        </w:rPr>
        <w:t>.</w:t>
      </w:r>
      <w:r w:rsidRPr="00212060">
        <w:rPr>
          <w:rFonts w:ascii="Times New Roman" w:hAnsi="Times New Roman" w:cs="Times New Roman"/>
          <w:sz w:val="28"/>
          <w:szCs w:val="28"/>
        </w:rPr>
        <w:t xml:space="preserve"> 1 ст</w:t>
      </w:r>
      <w:r w:rsidR="00C45BF2" w:rsidRPr="00212060">
        <w:rPr>
          <w:rFonts w:ascii="Times New Roman" w:hAnsi="Times New Roman" w:cs="Times New Roman"/>
          <w:sz w:val="28"/>
          <w:szCs w:val="28"/>
        </w:rPr>
        <w:t>.</w:t>
      </w:r>
      <w:r w:rsidRPr="00212060">
        <w:rPr>
          <w:rFonts w:ascii="Times New Roman" w:hAnsi="Times New Roman" w:cs="Times New Roman"/>
          <w:sz w:val="28"/>
          <w:szCs w:val="28"/>
        </w:rPr>
        <w:t xml:space="preserve">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sidR="00EF2C30"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w:t>
      </w:r>
    </w:p>
    <w:p w:rsidR="00FB22BC" w:rsidRPr="00212060" w:rsidRDefault="00FB22BC" w:rsidP="00225325">
      <w:pPr>
        <w:pStyle w:val="ConsPlusNormal"/>
        <w:ind w:firstLine="540"/>
        <w:jc w:val="both"/>
        <w:outlineLvl w:val="2"/>
        <w:rPr>
          <w:rFonts w:ascii="Times New Roman" w:hAnsi="Times New Roman" w:cs="Times New Roman"/>
          <w:sz w:val="28"/>
          <w:szCs w:val="28"/>
        </w:rPr>
      </w:pPr>
      <w:bookmarkStart w:id="0" w:name="P78"/>
      <w:bookmarkEnd w:id="0"/>
      <w:r w:rsidRPr="00212060">
        <w:rPr>
          <w:rFonts w:ascii="Times New Roman" w:hAnsi="Times New Roman" w:cs="Times New Roman"/>
          <w:sz w:val="28"/>
          <w:szCs w:val="28"/>
        </w:rPr>
        <w:t>2.3. Описание результата предоставления муниципальной услуги</w:t>
      </w:r>
    </w:p>
    <w:p w:rsidR="007C616A"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Результатом предоставления муниципальной услуги является</w:t>
      </w:r>
      <w:r w:rsidR="007C616A" w:rsidRPr="00212060">
        <w:rPr>
          <w:rFonts w:ascii="Times New Roman" w:hAnsi="Times New Roman" w:cs="Times New Roman"/>
          <w:sz w:val="28"/>
          <w:szCs w:val="28"/>
        </w:rPr>
        <w:t>:</w:t>
      </w:r>
    </w:p>
    <w:p w:rsidR="00373CFA" w:rsidRPr="00212060" w:rsidRDefault="00CD5B93"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w:t>
      </w:r>
      <w:r w:rsidR="007C616A" w:rsidRPr="00212060">
        <w:rPr>
          <w:rFonts w:ascii="Times New Roman" w:hAnsi="Times New Roman" w:cs="Times New Roman"/>
          <w:sz w:val="28"/>
          <w:szCs w:val="28"/>
        </w:rPr>
        <w:t xml:space="preserve"> </w:t>
      </w:r>
      <w:r w:rsidR="00FB22BC" w:rsidRPr="00212060">
        <w:rPr>
          <w:rFonts w:ascii="Times New Roman" w:hAnsi="Times New Roman" w:cs="Times New Roman"/>
          <w:sz w:val="28"/>
          <w:szCs w:val="28"/>
        </w:rPr>
        <w:t xml:space="preserve">предоставление информации </w:t>
      </w:r>
      <w:r w:rsidR="00117185" w:rsidRPr="00212060">
        <w:rPr>
          <w:rFonts w:ascii="Times New Roman" w:hAnsi="Times New Roman" w:cs="Times New Roman"/>
          <w:sz w:val="28"/>
          <w:szCs w:val="28"/>
        </w:rPr>
        <w:t>заявителю</w:t>
      </w:r>
      <w:r w:rsidR="00FB22BC" w:rsidRPr="00212060">
        <w:rPr>
          <w:rFonts w:ascii="Times New Roman" w:hAnsi="Times New Roman" w:cs="Times New Roman"/>
          <w:sz w:val="28"/>
          <w:szCs w:val="28"/>
        </w:rPr>
        <w:t xml:space="preserve"> о содержании и применении правовых актов по вопросам поддержки малого и среднего предпринимательства</w:t>
      </w:r>
      <w:r w:rsidR="00373CFA" w:rsidRPr="00212060">
        <w:rPr>
          <w:rFonts w:ascii="Times New Roman" w:hAnsi="Times New Roman" w:cs="Times New Roman"/>
          <w:sz w:val="28"/>
          <w:szCs w:val="28"/>
        </w:rPr>
        <w:t>;</w:t>
      </w:r>
    </w:p>
    <w:p w:rsidR="00373CFA" w:rsidRPr="00212060" w:rsidRDefault="00CD5B93" w:rsidP="00225325">
      <w:pPr>
        <w:pStyle w:val="ConsPlusNormal"/>
        <w:ind w:firstLine="540"/>
        <w:jc w:val="both"/>
        <w:rPr>
          <w:rFonts w:ascii="Times New Roman" w:hAnsi="Times New Roman"/>
          <w:sz w:val="28"/>
          <w:szCs w:val="28"/>
        </w:rPr>
      </w:pPr>
      <w:r w:rsidRPr="00212060">
        <w:rPr>
          <w:rFonts w:ascii="Times New Roman" w:hAnsi="Times New Roman"/>
          <w:sz w:val="28"/>
          <w:szCs w:val="28"/>
        </w:rPr>
        <w:t>–</w:t>
      </w:r>
      <w:r w:rsidR="00373CFA" w:rsidRPr="00212060">
        <w:rPr>
          <w:rFonts w:ascii="Times New Roman" w:hAnsi="Times New Roman"/>
          <w:sz w:val="28"/>
          <w:szCs w:val="28"/>
        </w:rPr>
        <w:t xml:space="preserve"> </w:t>
      </w:r>
      <w:r w:rsidR="003265C1" w:rsidRPr="00212060">
        <w:rPr>
          <w:rFonts w:ascii="Times New Roman" w:hAnsi="Times New Roman"/>
          <w:sz w:val="28"/>
          <w:szCs w:val="28"/>
        </w:rPr>
        <w:t>направление</w:t>
      </w:r>
      <w:r w:rsidR="00373CFA" w:rsidRPr="00212060">
        <w:rPr>
          <w:rFonts w:ascii="Times New Roman" w:hAnsi="Times New Roman"/>
          <w:sz w:val="28"/>
          <w:szCs w:val="28"/>
        </w:rPr>
        <w:t xml:space="preserve"> уведомления об отказе </w:t>
      </w:r>
      <w:r w:rsidR="00117185" w:rsidRPr="00212060">
        <w:rPr>
          <w:rFonts w:ascii="Times New Roman" w:hAnsi="Times New Roman" w:cs="Times New Roman"/>
          <w:sz w:val="28"/>
          <w:szCs w:val="28"/>
        </w:rPr>
        <w:t>заявителю</w:t>
      </w:r>
      <w:r w:rsidR="00EF2C30" w:rsidRPr="00212060">
        <w:rPr>
          <w:rFonts w:ascii="Times New Roman" w:hAnsi="Times New Roman"/>
          <w:sz w:val="28"/>
          <w:szCs w:val="28"/>
        </w:rPr>
        <w:t xml:space="preserve"> </w:t>
      </w:r>
      <w:r w:rsidR="00373CFA" w:rsidRPr="00212060">
        <w:rPr>
          <w:rFonts w:ascii="Times New Roman" w:hAnsi="Times New Roman"/>
          <w:sz w:val="28"/>
          <w:szCs w:val="28"/>
        </w:rPr>
        <w:t>в предоставлении муниципальной услуги</w:t>
      </w:r>
      <w:r w:rsidR="00240809" w:rsidRPr="00212060">
        <w:rPr>
          <w:rFonts w:ascii="Times New Roman" w:hAnsi="Times New Roman"/>
          <w:sz w:val="28"/>
          <w:szCs w:val="28"/>
        </w:rPr>
        <w:t xml:space="preserve"> </w:t>
      </w:r>
      <w:r w:rsidR="00240809" w:rsidRPr="00212060">
        <w:rPr>
          <w:rFonts w:ascii="Times New Roman" w:hAnsi="Times New Roman" w:cs="Times New Roman"/>
          <w:sz w:val="28"/>
          <w:szCs w:val="28"/>
        </w:rPr>
        <w:t>(</w:t>
      </w:r>
      <w:r w:rsidR="00117185" w:rsidRPr="00212060">
        <w:rPr>
          <w:rFonts w:ascii="Times New Roman" w:hAnsi="Times New Roman" w:cs="Times New Roman"/>
          <w:sz w:val="28"/>
          <w:szCs w:val="28"/>
        </w:rPr>
        <w:t>по форме,</w:t>
      </w:r>
      <w:r w:rsidR="00240809" w:rsidRPr="00212060">
        <w:rPr>
          <w:rFonts w:ascii="Times New Roman" w:hAnsi="Times New Roman" w:cs="Times New Roman"/>
          <w:sz w:val="28"/>
          <w:szCs w:val="28"/>
        </w:rPr>
        <w:t xml:space="preserve"> приведенной в приложении – 4 к данному административному регламенту)</w:t>
      </w:r>
      <w:r w:rsidR="00373CFA" w:rsidRPr="00212060">
        <w:rPr>
          <w:rFonts w:ascii="Times New Roman" w:hAnsi="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Консультирование производится в устной и (или) в письменной форме. Муниципальная услуга предоставляется при личном обращении заявителей, по телефону, путем направления информации заявителям по почте, а также путем публикации консультаций для неопределенного круга лиц в средствах </w:t>
      </w:r>
      <w:r w:rsidRPr="00212060">
        <w:rPr>
          <w:rFonts w:ascii="Times New Roman" w:hAnsi="Times New Roman" w:cs="Times New Roman"/>
          <w:sz w:val="28"/>
          <w:szCs w:val="28"/>
        </w:rPr>
        <w:lastRenderedPageBreak/>
        <w:t>массовой информации.</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2.4. Срок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Консультирование по вопросам поддержки малого и среднего предпринимательства предоставляется по запросу </w:t>
      </w:r>
      <w:r w:rsidR="00117185" w:rsidRPr="00212060">
        <w:rPr>
          <w:rFonts w:ascii="Times New Roman" w:hAnsi="Times New Roman" w:cs="Times New Roman"/>
          <w:sz w:val="28"/>
          <w:szCs w:val="28"/>
        </w:rPr>
        <w:t>заявителя</w:t>
      </w:r>
      <w:r w:rsidRPr="00212060">
        <w:rPr>
          <w:rFonts w:ascii="Times New Roman" w:hAnsi="Times New Roman" w:cs="Times New Roman"/>
          <w:sz w:val="28"/>
          <w:szCs w:val="28"/>
        </w:rPr>
        <w:t xml:space="preserve"> не </w:t>
      </w:r>
      <w:r w:rsidR="00C05808" w:rsidRPr="00212060">
        <w:rPr>
          <w:rFonts w:ascii="Times New Roman" w:hAnsi="Times New Roman" w:cs="Times New Roman"/>
          <w:sz w:val="28"/>
          <w:szCs w:val="28"/>
        </w:rPr>
        <w:t>позднее</w:t>
      </w:r>
      <w:r w:rsidRPr="00212060">
        <w:rPr>
          <w:rFonts w:ascii="Times New Roman" w:hAnsi="Times New Roman" w:cs="Times New Roman"/>
          <w:sz w:val="28"/>
          <w:szCs w:val="28"/>
        </w:rPr>
        <w:t xml:space="preserve"> 30 </w:t>
      </w:r>
      <w:r w:rsidR="00B80DC5" w:rsidRPr="00212060">
        <w:rPr>
          <w:rFonts w:ascii="Times New Roman" w:hAnsi="Times New Roman" w:cs="Times New Roman"/>
          <w:sz w:val="28"/>
          <w:szCs w:val="28"/>
        </w:rPr>
        <w:t>рабочих</w:t>
      </w:r>
      <w:r w:rsidRPr="00212060">
        <w:rPr>
          <w:rFonts w:ascii="Times New Roman" w:hAnsi="Times New Roman" w:cs="Times New Roman"/>
          <w:sz w:val="28"/>
          <w:szCs w:val="28"/>
        </w:rPr>
        <w:t xml:space="preserve"> дней со дня поступления за</w:t>
      </w:r>
      <w:r w:rsidR="005F7EFF" w:rsidRPr="00212060">
        <w:rPr>
          <w:rFonts w:ascii="Times New Roman" w:hAnsi="Times New Roman" w:cs="Times New Roman"/>
          <w:sz w:val="28"/>
          <w:szCs w:val="28"/>
        </w:rPr>
        <w:t>явления</w:t>
      </w:r>
      <w:r w:rsidRPr="00212060">
        <w:rPr>
          <w:rFonts w:ascii="Times New Roman" w:hAnsi="Times New Roman" w:cs="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Возможность приостановления предоставления муниципальной услуги действующим законодательством</w:t>
      </w:r>
      <w:r w:rsidR="00F97C22" w:rsidRPr="00212060">
        <w:rPr>
          <w:rFonts w:ascii="Times New Roman" w:hAnsi="Times New Roman" w:cs="Times New Roman"/>
          <w:sz w:val="28"/>
          <w:szCs w:val="28"/>
        </w:rPr>
        <w:t xml:space="preserve"> не</w:t>
      </w:r>
      <w:r w:rsidRPr="00212060">
        <w:rPr>
          <w:rFonts w:ascii="Times New Roman" w:hAnsi="Times New Roman" w:cs="Times New Roman"/>
          <w:sz w:val="28"/>
          <w:szCs w:val="28"/>
        </w:rPr>
        <w:t xml:space="preserve"> предусмотрена.</w:t>
      </w:r>
    </w:p>
    <w:p w:rsidR="0090111B" w:rsidRPr="00212060" w:rsidRDefault="00FB22BC" w:rsidP="00225325">
      <w:pPr>
        <w:pStyle w:val="ConsPlusNormal"/>
        <w:ind w:firstLine="540"/>
        <w:jc w:val="both"/>
        <w:rPr>
          <w:rFonts w:ascii="Times New Roman" w:hAnsi="Times New Roman" w:cs="Times New Roman"/>
          <w:bCs/>
          <w:sz w:val="28"/>
          <w:szCs w:val="28"/>
          <w:lang w:eastAsia="en-US"/>
        </w:rPr>
      </w:pPr>
      <w:r w:rsidRPr="00212060">
        <w:rPr>
          <w:rFonts w:ascii="Times New Roman" w:hAnsi="Times New Roman" w:cs="Times New Roman"/>
          <w:sz w:val="28"/>
          <w:szCs w:val="28"/>
        </w:rPr>
        <w:t xml:space="preserve">2.5. </w:t>
      </w:r>
      <w:r w:rsidR="0090111B" w:rsidRPr="00212060">
        <w:rPr>
          <w:rFonts w:ascii="Times New Roman" w:hAnsi="Times New Roman" w:cs="Times New Roman"/>
          <w:bCs/>
          <w:sz w:val="28"/>
          <w:szCs w:val="28"/>
          <w:lang w:eastAsia="en-U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22BC" w:rsidRPr="00212060" w:rsidRDefault="0090111B"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bCs/>
          <w:sz w:val="28"/>
          <w:szCs w:val="28"/>
          <w:lang w:eastAsia="en-US"/>
        </w:rPr>
        <w:t xml:space="preserve">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r w:rsidR="00014FEC" w:rsidRPr="00212060">
        <w:rPr>
          <w:rFonts w:ascii="Times New Roman" w:hAnsi="Times New Roman" w:cs="Times New Roman"/>
          <w:bCs/>
          <w:sz w:val="28"/>
          <w:szCs w:val="28"/>
          <w:lang w:eastAsia="en-US"/>
        </w:rPr>
        <w:t>сайте</w:t>
      </w:r>
      <w:r w:rsidRPr="00212060">
        <w:rPr>
          <w:rFonts w:ascii="Times New Roman" w:hAnsi="Times New Roman" w:cs="Times New Roman"/>
          <w:bCs/>
          <w:sz w:val="28"/>
          <w:szCs w:val="28"/>
          <w:lang w:eastAsia="en-US"/>
        </w:rPr>
        <w:t xml:space="preserve"> </w:t>
      </w:r>
      <w:r w:rsidR="00117185" w:rsidRPr="00212060">
        <w:rPr>
          <w:rFonts w:ascii="Times New Roman" w:hAnsi="Times New Roman" w:cs="Times New Roman"/>
          <w:bCs/>
          <w:sz w:val="28"/>
          <w:szCs w:val="28"/>
          <w:lang w:eastAsia="en-US"/>
        </w:rPr>
        <w:t>Администрации</w:t>
      </w:r>
      <w:r w:rsidRPr="00212060">
        <w:rPr>
          <w:rFonts w:ascii="Times New Roman" w:hAnsi="Times New Roman" w:cs="Times New Roman"/>
          <w:bCs/>
          <w:sz w:val="28"/>
          <w:szCs w:val="28"/>
          <w:lang w:eastAsia="en-US"/>
        </w:rPr>
        <w:t>, в сети «Интернет», на едином портале, региональном портале и в региональном реестре.</w:t>
      </w:r>
    </w:p>
    <w:p w:rsidR="00D46E91" w:rsidRPr="00212060" w:rsidRDefault="00FB22BC" w:rsidP="00225325">
      <w:pPr>
        <w:pStyle w:val="ConsPlusNormal"/>
        <w:ind w:firstLine="540"/>
        <w:jc w:val="both"/>
        <w:outlineLvl w:val="2"/>
        <w:rPr>
          <w:rFonts w:ascii="Times New Roman" w:hAnsi="Times New Roman" w:cs="Times New Roman"/>
          <w:sz w:val="28"/>
          <w:szCs w:val="28"/>
        </w:rPr>
      </w:pPr>
      <w:bookmarkStart w:id="1" w:name="P89"/>
      <w:bookmarkEnd w:id="1"/>
      <w:r w:rsidRPr="00212060">
        <w:rPr>
          <w:rFonts w:ascii="Times New Roman" w:hAnsi="Times New Roman" w:cs="Times New Roman"/>
          <w:sz w:val="28"/>
          <w:szCs w:val="28"/>
        </w:rPr>
        <w:t xml:space="preserve">2.6. </w:t>
      </w:r>
      <w:r w:rsidR="00D46E91" w:rsidRPr="0021206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w:t>
      </w:r>
      <w:r w:rsidR="00002390" w:rsidRPr="00212060">
        <w:rPr>
          <w:rFonts w:ascii="Times New Roman" w:hAnsi="Times New Roman" w:cs="Times New Roman"/>
          <w:sz w:val="28"/>
          <w:szCs w:val="28"/>
        </w:rPr>
        <w:t>орма подачи этих документов).</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При обращении за устной консультацией заявитель предъявляет документ, удостоверяющий личность.</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w:t>
      </w:r>
      <w:r w:rsidR="002F34DC" w:rsidRPr="00212060">
        <w:rPr>
          <w:rFonts w:ascii="Times New Roman" w:hAnsi="Times New Roman" w:cs="Times New Roman"/>
          <w:sz w:val="28"/>
          <w:szCs w:val="28"/>
        </w:rPr>
        <w:t xml:space="preserve"> письменного обращения заявителем</w:t>
      </w:r>
      <w:r w:rsidRPr="00212060">
        <w:rPr>
          <w:rFonts w:ascii="Times New Roman" w:hAnsi="Times New Roman" w:cs="Times New Roman"/>
          <w:sz w:val="28"/>
          <w:szCs w:val="28"/>
        </w:rPr>
        <w:t xml:space="preserve"> </w:t>
      </w:r>
      <w:r w:rsidR="002F34DC" w:rsidRPr="00212060">
        <w:rPr>
          <w:rFonts w:ascii="Times New Roman" w:hAnsi="Times New Roman" w:cs="Times New Roman"/>
          <w:sz w:val="28"/>
          <w:szCs w:val="28"/>
        </w:rPr>
        <w:t>о предоставлении муниципальной услуги,</w:t>
      </w:r>
      <w:r w:rsidRPr="00212060">
        <w:rPr>
          <w:rFonts w:ascii="Times New Roman" w:hAnsi="Times New Roman" w:cs="Times New Roman"/>
          <w:sz w:val="28"/>
          <w:szCs w:val="28"/>
        </w:rPr>
        <w:t xml:space="preserve"> </w:t>
      </w:r>
      <w:r w:rsidR="002F34DC" w:rsidRPr="00212060">
        <w:rPr>
          <w:rFonts w:ascii="Times New Roman" w:hAnsi="Times New Roman" w:cs="Times New Roman"/>
          <w:sz w:val="28"/>
          <w:szCs w:val="28"/>
        </w:rPr>
        <w:t>в заявлении долж</w:t>
      </w:r>
      <w:r w:rsidRPr="00212060">
        <w:rPr>
          <w:rFonts w:ascii="Times New Roman" w:hAnsi="Times New Roman" w:cs="Times New Roman"/>
          <w:sz w:val="28"/>
          <w:szCs w:val="28"/>
        </w:rPr>
        <w:t>н</w:t>
      </w:r>
      <w:r w:rsidR="002F34DC" w:rsidRPr="00212060">
        <w:rPr>
          <w:rFonts w:ascii="Times New Roman" w:hAnsi="Times New Roman" w:cs="Times New Roman"/>
          <w:sz w:val="28"/>
          <w:szCs w:val="28"/>
        </w:rPr>
        <w:t>ы</w:t>
      </w:r>
      <w:r w:rsidRPr="00212060">
        <w:rPr>
          <w:rFonts w:ascii="Times New Roman" w:hAnsi="Times New Roman" w:cs="Times New Roman"/>
          <w:sz w:val="28"/>
          <w:szCs w:val="28"/>
        </w:rPr>
        <w:t xml:space="preserve"> содержать</w:t>
      </w:r>
      <w:r w:rsidR="002F34DC" w:rsidRPr="00212060">
        <w:rPr>
          <w:rFonts w:ascii="Times New Roman" w:hAnsi="Times New Roman" w:cs="Times New Roman"/>
          <w:sz w:val="28"/>
          <w:szCs w:val="28"/>
        </w:rPr>
        <w:t>ся</w:t>
      </w:r>
      <w:r w:rsidRPr="00212060">
        <w:rPr>
          <w:rFonts w:ascii="Times New Roman" w:hAnsi="Times New Roman" w:cs="Times New Roman"/>
          <w:sz w:val="28"/>
          <w:szCs w:val="28"/>
        </w:rPr>
        <w:t xml:space="preserve"> следующие сведения: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наименование </w:t>
      </w:r>
      <w:r w:rsidR="004F238D"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в котор</w:t>
      </w:r>
      <w:r w:rsidR="004F238D" w:rsidRPr="00212060">
        <w:rPr>
          <w:rFonts w:ascii="Times New Roman" w:hAnsi="Times New Roman" w:cs="Times New Roman"/>
          <w:sz w:val="28"/>
          <w:szCs w:val="28"/>
        </w:rPr>
        <w:t>ую</w:t>
      </w:r>
      <w:r w:rsidRPr="00212060">
        <w:rPr>
          <w:rFonts w:ascii="Times New Roman" w:hAnsi="Times New Roman" w:cs="Times New Roman"/>
          <w:sz w:val="28"/>
          <w:szCs w:val="28"/>
        </w:rPr>
        <w:t xml:space="preserve"> обращается заявитель;</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фамилию, имя, отчество заявителя, желающего получить консультацию, с указанием полного почтового и (или) электронного адреса заявителя;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просьбу о предоставлении консультации и содержание вопросов, по которым заявителю необходима консультация;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способ получения письменной консультации (непосредственно заявителю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с указанием контактных телефонов либо почтой);</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личную подпись и дату.</w:t>
      </w:r>
    </w:p>
    <w:p w:rsidR="005E601D" w:rsidRPr="00212060" w:rsidRDefault="00FB22BC" w:rsidP="00F03DD6">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2.7</w:t>
      </w:r>
      <w:r w:rsidR="005E601D" w:rsidRPr="00212060">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005E601D" w:rsidRPr="00212060">
        <w:rPr>
          <w:rFonts w:ascii="Times New Roman" w:hAnsi="Times New Roman" w:cs="Times New Roman"/>
          <w:sz w:val="28"/>
          <w:szCs w:val="28"/>
        </w:rPr>
        <w:lastRenderedPageBreak/>
        <w:t>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5E601D" w:rsidRPr="00212060" w:rsidRDefault="005E601D" w:rsidP="00F03DD6">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sidR="00C45AB4"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F03DD6" w:rsidRPr="00212060" w:rsidRDefault="005E601D" w:rsidP="00F03DD6">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2.7.2. В соотве</w:t>
      </w:r>
      <w:r w:rsidR="007F7702" w:rsidRPr="00212060">
        <w:rPr>
          <w:rFonts w:ascii="Times New Roman" w:hAnsi="Times New Roman" w:cs="Times New Roman"/>
          <w:sz w:val="28"/>
          <w:szCs w:val="28"/>
        </w:rPr>
        <w:t>тствии с требованиями пунктов 1</w:t>
      </w:r>
      <w:r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F03DD6" w:rsidRPr="00212060">
        <w:rPr>
          <w:rFonts w:ascii="Times New Roman" w:hAnsi="Times New Roman" w:cs="Times New Roman"/>
          <w:sz w:val="28"/>
          <w:szCs w:val="28"/>
        </w:rPr>
        <w:t xml:space="preserve"> 4</w:t>
      </w:r>
      <w:r w:rsidRPr="00212060">
        <w:rPr>
          <w:rFonts w:ascii="Times New Roman" w:hAnsi="Times New Roman" w:cs="Times New Roman"/>
          <w:sz w:val="28"/>
          <w:szCs w:val="28"/>
        </w:rPr>
        <w:t xml:space="preserve"> ч</w:t>
      </w:r>
      <w:r w:rsidR="007F7702" w:rsidRPr="00212060">
        <w:rPr>
          <w:rFonts w:ascii="Times New Roman" w:hAnsi="Times New Roman" w:cs="Times New Roman"/>
          <w:sz w:val="28"/>
          <w:szCs w:val="28"/>
        </w:rPr>
        <w:t>.</w:t>
      </w:r>
      <w:r w:rsidRPr="00212060">
        <w:rPr>
          <w:rFonts w:ascii="Times New Roman" w:hAnsi="Times New Roman" w:cs="Times New Roman"/>
          <w:sz w:val="28"/>
          <w:szCs w:val="28"/>
        </w:rPr>
        <w:t xml:space="preserve"> 1 ст</w:t>
      </w:r>
      <w:r w:rsidR="007F7702" w:rsidRPr="00212060">
        <w:rPr>
          <w:rFonts w:ascii="Times New Roman" w:hAnsi="Times New Roman" w:cs="Times New Roman"/>
          <w:sz w:val="28"/>
          <w:szCs w:val="28"/>
        </w:rPr>
        <w:t>.</w:t>
      </w:r>
      <w:r w:rsidRPr="00212060">
        <w:rPr>
          <w:rFonts w:ascii="Times New Roman" w:hAnsi="Times New Roman" w:cs="Times New Roman"/>
          <w:sz w:val="28"/>
          <w:szCs w:val="28"/>
        </w:rPr>
        <w:t xml:space="preserve"> 7 Федерального закона </w:t>
      </w:r>
      <w:r w:rsidR="00F03DD6" w:rsidRPr="00212060">
        <w:rPr>
          <w:rFonts w:ascii="Times New Roman" w:hAnsi="Times New Roman" w:cs="Times New Roman"/>
          <w:sz w:val="28"/>
          <w:szCs w:val="28"/>
        </w:rPr>
        <w:t>от 27 июля 2010 года № 210 – ФЗ «Об организации предоставления государственных и муниципальных услуг»</w:t>
      </w:r>
      <w:r w:rsidR="00A076CC" w:rsidRPr="00212060">
        <w:rPr>
          <w:rFonts w:ascii="Times New Roman" w:hAnsi="Times New Roman" w:cs="Times New Roman"/>
          <w:sz w:val="28"/>
          <w:szCs w:val="28"/>
        </w:rPr>
        <w:t xml:space="preserve"> (далее – 210</w:t>
      </w:r>
      <w:r w:rsidR="007F7702" w:rsidRPr="00212060">
        <w:rPr>
          <w:rFonts w:ascii="Times New Roman" w:hAnsi="Times New Roman" w:cs="Times New Roman"/>
          <w:sz w:val="28"/>
          <w:szCs w:val="28"/>
        </w:rPr>
        <w:t xml:space="preserve"> – </w:t>
      </w:r>
      <w:r w:rsidR="00A076CC" w:rsidRPr="00212060">
        <w:rPr>
          <w:rFonts w:ascii="Times New Roman" w:hAnsi="Times New Roman" w:cs="Times New Roman"/>
          <w:sz w:val="28"/>
          <w:szCs w:val="28"/>
        </w:rPr>
        <w:t>ФЗ)</w:t>
      </w:r>
      <w:r w:rsidR="00F03DD6" w:rsidRPr="00212060">
        <w:rPr>
          <w:rFonts w:ascii="Times New Roman" w:hAnsi="Times New Roman" w:cs="Times New Roman"/>
          <w:sz w:val="28"/>
          <w:szCs w:val="28"/>
        </w:rPr>
        <w:t xml:space="preserve"> </w:t>
      </w:r>
      <w:r w:rsidR="007F7702" w:rsidRPr="00212060">
        <w:rPr>
          <w:rFonts w:ascii="Times New Roman" w:hAnsi="Times New Roman" w:cs="Times New Roman"/>
          <w:sz w:val="28"/>
          <w:szCs w:val="28"/>
        </w:rPr>
        <w:t>Администрация не вправе</w:t>
      </w:r>
      <w:r w:rsidRPr="00212060">
        <w:rPr>
          <w:rFonts w:ascii="Times New Roman" w:hAnsi="Times New Roman" w:cs="Times New Roman"/>
          <w:sz w:val="28"/>
          <w:szCs w:val="28"/>
        </w:rPr>
        <w:t xml:space="preserve"> требовать от заявителя:</w:t>
      </w:r>
    </w:p>
    <w:p w:rsidR="00A076CC" w:rsidRPr="00212060" w:rsidRDefault="00F03DD6" w:rsidP="00F03DD6">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1) </w:t>
      </w:r>
      <w:r w:rsidR="005E601D" w:rsidRPr="0021206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DD6" w:rsidRPr="00212060" w:rsidRDefault="00F03DD6" w:rsidP="00F03DD6">
      <w:pPr>
        <w:autoSpaceDE w:val="0"/>
        <w:autoSpaceDN w:val="0"/>
        <w:adjustRightInd w:val="0"/>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w:t>
      </w:r>
      <w:r w:rsidR="007F7702" w:rsidRPr="00212060">
        <w:rPr>
          <w:rFonts w:ascii="Times New Roman" w:hAnsi="Times New Roman" w:cs="Times New Roman"/>
          <w:sz w:val="28"/>
          <w:szCs w:val="28"/>
        </w:rPr>
        <w:t>ой</w:t>
      </w:r>
      <w:r w:rsidRPr="00212060">
        <w:rPr>
          <w:rFonts w:ascii="Times New Roman" w:hAnsi="Times New Roman" w:cs="Times New Roman"/>
          <w:sz w:val="28"/>
          <w:szCs w:val="28"/>
        </w:rPr>
        <w:t xml:space="preserve"> услуг</w:t>
      </w:r>
      <w:r w:rsidR="007F7702" w:rsidRPr="00212060">
        <w:rPr>
          <w:rFonts w:ascii="Times New Roman" w:hAnsi="Times New Roman" w:cs="Times New Roman"/>
          <w:sz w:val="28"/>
          <w:szCs w:val="28"/>
        </w:rPr>
        <w:t>и</w:t>
      </w:r>
      <w:r w:rsidRPr="00212060">
        <w:rPr>
          <w:rFonts w:ascii="Times New Roman" w:hAnsi="Times New Roman" w:cs="Times New Roman"/>
          <w:sz w:val="28"/>
          <w:szCs w:val="28"/>
        </w:rPr>
        <w:t xml:space="preserve">, которые находятся в распоряжении органов, предоставляющих </w:t>
      </w:r>
      <w:r w:rsidR="00A076CC" w:rsidRPr="00212060">
        <w:rPr>
          <w:rFonts w:ascii="Times New Roman" w:hAnsi="Times New Roman" w:cs="Times New Roman"/>
          <w:sz w:val="28"/>
          <w:szCs w:val="28"/>
        </w:rPr>
        <w:t>муниципальные</w:t>
      </w:r>
      <w:r w:rsidRPr="00212060">
        <w:rPr>
          <w:rFonts w:ascii="Times New Roman" w:hAnsi="Times New Roman" w:cs="Times New Roman"/>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212060">
          <w:rPr>
            <w:rFonts w:ascii="Times New Roman" w:hAnsi="Times New Roman" w:cs="Times New Roman"/>
            <w:sz w:val="28"/>
            <w:szCs w:val="28"/>
          </w:rPr>
          <w:t>ч</w:t>
        </w:r>
        <w:r w:rsidR="00A076CC" w:rsidRPr="00212060">
          <w:rPr>
            <w:rFonts w:ascii="Times New Roman" w:hAnsi="Times New Roman" w:cs="Times New Roman"/>
            <w:sz w:val="28"/>
            <w:szCs w:val="28"/>
          </w:rPr>
          <w:t>.</w:t>
        </w:r>
        <w:r w:rsidRPr="00212060">
          <w:rPr>
            <w:rFonts w:ascii="Times New Roman" w:hAnsi="Times New Roman" w:cs="Times New Roman"/>
            <w:sz w:val="28"/>
            <w:szCs w:val="28"/>
          </w:rPr>
          <w:t xml:space="preserve"> 1 ст</w:t>
        </w:r>
        <w:r w:rsidR="00A076CC" w:rsidRPr="00212060">
          <w:rPr>
            <w:rFonts w:ascii="Times New Roman" w:hAnsi="Times New Roman" w:cs="Times New Roman"/>
            <w:sz w:val="28"/>
            <w:szCs w:val="28"/>
          </w:rPr>
          <w:t>.</w:t>
        </w:r>
        <w:r w:rsidRPr="00212060">
          <w:rPr>
            <w:rFonts w:ascii="Times New Roman" w:hAnsi="Times New Roman" w:cs="Times New Roman"/>
            <w:sz w:val="28"/>
            <w:szCs w:val="28"/>
          </w:rPr>
          <w:t xml:space="preserve"> 1</w:t>
        </w:r>
      </w:hyperlink>
      <w:r w:rsidR="007F7702" w:rsidRPr="00212060">
        <w:rPr>
          <w:rFonts w:ascii="Times New Roman" w:hAnsi="Times New Roman" w:cs="Times New Roman"/>
          <w:sz w:val="28"/>
          <w:szCs w:val="28"/>
        </w:rPr>
        <w:t xml:space="preserve"> 210 – ФЗ</w:t>
      </w:r>
      <w:r w:rsidRPr="00212060">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212060">
          <w:rPr>
            <w:rFonts w:ascii="Times New Roman" w:hAnsi="Times New Roman" w:cs="Times New Roman"/>
            <w:sz w:val="28"/>
            <w:szCs w:val="28"/>
          </w:rPr>
          <w:t>ч</w:t>
        </w:r>
        <w:r w:rsidR="00A076CC" w:rsidRPr="00212060">
          <w:rPr>
            <w:rFonts w:ascii="Times New Roman" w:hAnsi="Times New Roman" w:cs="Times New Roman"/>
            <w:sz w:val="28"/>
            <w:szCs w:val="28"/>
          </w:rPr>
          <w:t>.</w:t>
        </w:r>
        <w:r w:rsidRPr="00212060">
          <w:rPr>
            <w:rFonts w:ascii="Times New Roman" w:hAnsi="Times New Roman" w:cs="Times New Roman"/>
            <w:sz w:val="28"/>
            <w:szCs w:val="28"/>
          </w:rPr>
          <w:t xml:space="preserve"> 6</w:t>
        </w:r>
      </w:hyperlink>
      <w:r w:rsidRPr="00212060">
        <w:rPr>
          <w:rFonts w:ascii="Times New Roman" w:hAnsi="Times New Roman" w:cs="Times New Roman"/>
          <w:sz w:val="28"/>
          <w:szCs w:val="28"/>
        </w:rPr>
        <w:t xml:space="preserve"> </w:t>
      </w:r>
      <w:r w:rsidR="007F7702" w:rsidRPr="00212060">
        <w:rPr>
          <w:rFonts w:ascii="Times New Roman" w:hAnsi="Times New Roman" w:cs="Times New Roman"/>
          <w:sz w:val="28"/>
          <w:szCs w:val="28"/>
        </w:rPr>
        <w:t>ст. 7 210 –</w:t>
      </w:r>
      <w:r w:rsidR="001C37E7" w:rsidRPr="00212060">
        <w:rPr>
          <w:rFonts w:ascii="Times New Roman" w:hAnsi="Times New Roman" w:cs="Times New Roman"/>
          <w:sz w:val="28"/>
          <w:szCs w:val="28"/>
        </w:rPr>
        <w:t xml:space="preserve"> </w:t>
      </w:r>
      <w:r w:rsidR="007F7702" w:rsidRPr="00212060">
        <w:rPr>
          <w:rFonts w:ascii="Times New Roman" w:hAnsi="Times New Roman" w:cs="Times New Roman"/>
          <w:sz w:val="28"/>
          <w:szCs w:val="28"/>
        </w:rPr>
        <w:t xml:space="preserve">ФЗ </w:t>
      </w:r>
      <w:r w:rsidRPr="00212060">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3DD6" w:rsidRPr="00212060" w:rsidRDefault="00F03DD6" w:rsidP="00F03DD6">
      <w:pPr>
        <w:autoSpaceDE w:val="0"/>
        <w:autoSpaceDN w:val="0"/>
        <w:adjustRightInd w:val="0"/>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7F7702" w:rsidRPr="00212060">
        <w:rPr>
          <w:rFonts w:ascii="Times New Roman" w:hAnsi="Times New Roman" w:cs="Times New Roman"/>
          <w:sz w:val="28"/>
          <w:szCs w:val="28"/>
        </w:rPr>
        <w:t>ой</w:t>
      </w:r>
      <w:r w:rsidRPr="00212060">
        <w:rPr>
          <w:rFonts w:ascii="Times New Roman" w:hAnsi="Times New Roman" w:cs="Times New Roman"/>
          <w:sz w:val="28"/>
          <w:szCs w:val="28"/>
        </w:rPr>
        <w:t xml:space="preserve"> услуг</w:t>
      </w:r>
      <w:r w:rsidR="007F7702" w:rsidRPr="00212060">
        <w:rPr>
          <w:rFonts w:ascii="Times New Roman" w:hAnsi="Times New Roman" w:cs="Times New Roman"/>
          <w:sz w:val="28"/>
          <w:szCs w:val="28"/>
        </w:rPr>
        <w:t>и</w:t>
      </w:r>
      <w:r w:rsidRPr="00212060">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12060">
          <w:rPr>
            <w:rFonts w:ascii="Times New Roman" w:hAnsi="Times New Roman" w:cs="Times New Roman"/>
            <w:sz w:val="28"/>
            <w:szCs w:val="28"/>
          </w:rPr>
          <w:t>ч</w:t>
        </w:r>
        <w:r w:rsidR="001C37E7" w:rsidRPr="00212060">
          <w:rPr>
            <w:rFonts w:ascii="Times New Roman" w:hAnsi="Times New Roman" w:cs="Times New Roman"/>
            <w:sz w:val="28"/>
            <w:szCs w:val="28"/>
          </w:rPr>
          <w:t>.</w:t>
        </w:r>
        <w:r w:rsidRPr="00212060">
          <w:rPr>
            <w:rFonts w:ascii="Times New Roman" w:hAnsi="Times New Roman" w:cs="Times New Roman"/>
            <w:sz w:val="28"/>
            <w:szCs w:val="28"/>
          </w:rPr>
          <w:t xml:space="preserve"> 1 ст</w:t>
        </w:r>
        <w:r w:rsidR="001C37E7" w:rsidRPr="00212060">
          <w:rPr>
            <w:rFonts w:ascii="Times New Roman" w:hAnsi="Times New Roman" w:cs="Times New Roman"/>
            <w:sz w:val="28"/>
            <w:szCs w:val="28"/>
          </w:rPr>
          <w:t>.</w:t>
        </w:r>
        <w:r w:rsidRPr="00212060">
          <w:rPr>
            <w:rFonts w:ascii="Times New Roman" w:hAnsi="Times New Roman" w:cs="Times New Roman"/>
            <w:sz w:val="28"/>
            <w:szCs w:val="28"/>
          </w:rPr>
          <w:t xml:space="preserve"> 9</w:t>
        </w:r>
      </w:hyperlink>
      <w:r w:rsidR="007F7702" w:rsidRPr="00212060">
        <w:rPr>
          <w:rFonts w:ascii="Times New Roman" w:hAnsi="Times New Roman" w:cs="Times New Roman"/>
          <w:sz w:val="28"/>
          <w:szCs w:val="28"/>
        </w:rPr>
        <w:t xml:space="preserve"> 210 – ФЗ</w:t>
      </w:r>
      <w:r w:rsidRPr="00212060">
        <w:rPr>
          <w:rFonts w:ascii="Times New Roman" w:hAnsi="Times New Roman" w:cs="Times New Roman"/>
          <w:sz w:val="28"/>
          <w:szCs w:val="28"/>
        </w:rPr>
        <w:t>;</w:t>
      </w:r>
    </w:p>
    <w:p w:rsidR="00F03DD6" w:rsidRPr="00212060" w:rsidRDefault="00F03DD6" w:rsidP="00F03DD6">
      <w:pPr>
        <w:autoSpaceDE w:val="0"/>
        <w:autoSpaceDN w:val="0"/>
        <w:adjustRightInd w:val="0"/>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12060">
        <w:rPr>
          <w:rFonts w:ascii="Times New Roman" w:hAnsi="Times New Roman" w:cs="Times New Roman"/>
          <w:sz w:val="28"/>
          <w:szCs w:val="28"/>
        </w:rPr>
        <w:lastRenderedPageBreak/>
        <w:t>услуги, либо в предоставлении муниципальной услуги, з</w:t>
      </w:r>
      <w:r w:rsidR="001C37E7" w:rsidRPr="00212060">
        <w:rPr>
          <w:rFonts w:ascii="Times New Roman" w:hAnsi="Times New Roman" w:cs="Times New Roman"/>
          <w:sz w:val="28"/>
          <w:szCs w:val="28"/>
        </w:rPr>
        <w:t xml:space="preserve">а исключением </w:t>
      </w:r>
      <w:r w:rsidRPr="00212060">
        <w:rPr>
          <w:rFonts w:ascii="Times New Roman" w:hAnsi="Times New Roman" w:cs="Times New Roman"/>
          <w:sz w:val="28"/>
          <w:szCs w:val="28"/>
        </w:rPr>
        <w:t>случаев</w:t>
      </w:r>
      <w:r w:rsidR="00A076CC" w:rsidRPr="00212060">
        <w:rPr>
          <w:rFonts w:ascii="Times New Roman" w:hAnsi="Times New Roman" w:cs="Times New Roman"/>
          <w:sz w:val="28"/>
          <w:szCs w:val="28"/>
        </w:rPr>
        <w:t xml:space="preserve"> указанных в п. 4 ч. 1 ст.</w:t>
      </w:r>
      <w:r w:rsidR="001C37E7" w:rsidRPr="00212060">
        <w:rPr>
          <w:rFonts w:ascii="Times New Roman" w:hAnsi="Times New Roman" w:cs="Times New Roman"/>
          <w:sz w:val="28"/>
          <w:szCs w:val="28"/>
        </w:rPr>
        <w:t xml:space="preserve"> </w:t>
      </w:r>
      <w:r w:rsidR="00A076CC" w:rsidRPr="00212060">
        <w:rPr>
          <w:rFonts w:ascii="Times New Roman" w:hAnsi="Times New Roman" w:cs="Times New Roman"/>
          <w:sz w:val="28"/>
          <w:szCs w:val="28"/>
        </w:rPr>
        <w:t xml:space="preserve">7 210 </w:t>
      </w:r>
      <w:r w:rsidR="007F7702" w:rsidRPr="00212060">
        <w:rPr>
          <w:rFonts w:ascii="Times New Roman" w:hAnsi="Times New Roman" w:cs="Times New Roman"/>
          <w:sz w:val="28"/>
          <w:szCs w:val="28"/>
        </w:rPr>
        <w:t>–</w:t>
      </w:r>
      <w:r w:rsidR="00A076CC" w:rsidRPr="00212060">
        <w:rPr>
          <w:rFonts w:ascii="Times New Roman" w:hAnsi="Times New Roman" w:cs="Times New Roman"/>
          <w:sz w:val="28"/>
          <w:szCs w:val="28"/>
        </w:rPr>
        <w:t xml:space="preserve"> ФЗ.</w:t>
      </w:r>
    </w:p>
    <w:p w:rsidR="00FB22BC" w:rsidRPr="00212060" w:rsidRDefault="00FB22BC" w:rsidP="00F03DD6">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r w:rsidR="00760AC7" w:rsidRPr="00212060">
        <w:rPr>
          <w:rFonts w:ascii="Times New Roman" w:hAnsi="Times New Roman" w:cs="Times New Roman"/>
          <w:sz w:val="28"/>
          <w:szCs w:val="28"/>
        </w:rPr>
        <w:t>.</w:t>
      </w:r>
    </w:p>
    <w:p w:rsidR="00BF49C7" w:rsidRPr="00212060" w:rsidRDefault="00BF49C7" w:rsidP="00F03DD6">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Основания для отказа в приеме документов, необходимых для предоставления муниципальной</w:t>
      </w:r>
      <w:r w:rsidR="00D12BCA" w:rsidRPr="00212060">
        <w:rPr>
          <w:rFonts w:ascii="Times New Roman" w:hAnsi="Times New Roman" w:cs="Times New Roman"/>
          <w:sz w:val="28"/>
          <w:szCs w:val="28"/>
        </w:rPr>
        <w:t xml:space="preserve"> услуги отсутствуют.</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2.9. </w:t>
      </w:r>
      <w:r w:rsidR="00831766" w:rsidRPr="00212060">
        <w:rPr>
          <w:rFonts w:ascii="Times New Roman" w:eastAsia="Lucida Sans Unicode"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Основания для приостановления предоставления муниципальной услуги отсутствуют.</w:t>
      </w:r>
    </w:p>
    <w:p w:rsidR="00760AC7" w:rsidRPr="00212060" w:rsidRDefault="00760AC7" w:rsidP="00D434B1">
      <w:pPr>
        <w:autoSpaceDE w:val="0"/>
        <w:autoSpaceDN w:val="0"/>
        <w:adjustRightInd w:val="0"/>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Основаниями для отказа в предоставлении муниципальной услуги являются:</w:t>
      </w:r>
    </w:p>
    <w:p w:rsidR="00760AC7" w:rsidRPr="00212060" w:rsidRDefault="00760AC7" w:rsidP="00D434B1">
      <w:pPr>
        <w:autoSpaceDE w:val="0"/>
        <w:autoSpaceDN w:val="0"/>
        <w:adjustRightInd w:val="0"/>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При предоставлении муниципальной услуги получение иных услуг, необходимых и обязательных для предоставления муниципальной услуги, не требуется.</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При предоставлении муниципальной услуги получение иных услуг, необходимых и обязательных для предоставления муниципальной услуги, не требуется.</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2.13. Максимальное время ожидания в очереди при подаче заявления о предоставлении муниципальной услуги и при получении результата предоставления таких услуг</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более 15 минут.</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Максимальное время при получении результата предоставления услуги не более 15 минут.</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услуги, в том числе в электронной форме</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Регистрации и учету подлежат все поступившие обращения </w:t>
      </w:r>
      <w:r w:rsidR="000554A8" w:rsidRPr="00212060">
        <w:rPr>
          <w:rFonts w:ascii="Times New Roman" w:hAnsi="Times New Roman" w:cs="Times New Roman"/>
          <w:sz w:val="28"/>
          <w:szCs w:val="28"/>
        </w:rPr>
        <w:t>заявителя</w:t>
      </w:r>
      <w:r w:rsidRPr="00212060">
        <w:rPr>
          <w:rFonts w:ascii="Times New Roman" w:hAnsi="Times New Roman" w:cs="Times New Roman"/>
          <w:sz w:val="28"/>
          <w:szCs w:val="28"/>
        </w:rPr>
        <w:t>, включая и те, которые по форме не соответствуют установленным требованиям.</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Отдел экономического развития регистрирует заявления по мере их поступления в журнале регистрации консультаций по вопросам поддержки малого и среднего предпринимательства (далее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журнал регистрации).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lastRenderedPageBreak/>
        <w:t xml:space="preserve">Срок регистрации заявления о предоставлении муниципальной услуги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не более 15 минут.</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Регистрация запроса, поступившего в электронной форме, осуществляется после распечатки такого запроса на бумажный носитель в срок и в порядке, предусмотренном для регистрации заявления в письменной форме.</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2.15. </w:t>
      </w:r>
      <w:r w:rsidR="005E601D" w:rsidRPr="0021206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Требования к помещениям, местам ожидания и приема заявителей в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здание (строение), в котором расположена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дминистрация, оборудовано входом для свободного доступа заявителей в помещение;</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центральный вход в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 xml:space="preserve">дминистрацию оборудован информационной табличкой (вывеской) содержащей информацию о наименовании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помещения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оборудованы противопожарной системой и средствами пожаротушения, системой оповещения о возникновении чрезвычайной ситуации;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вход и выход из помещений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оборудованы соответствующими указателями;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кабинеты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оборудованы информационной табличкой (вывеской), содерж</w:t>
      </w:r>
      <w:r w:rsidR="007826E0" w:rsidRPr="00212060">
        <w:rPr>
          <w:rFonts w:ascii="Times New Roman" w:hAnsi="Times New Roman" w:cs="Times New Roman"/>
          <w:sz w:val="28"/>
          <w:szCs w:val="28"/>
        </w:rPr>
        <w:t>ащей информацию о специалистах А</w:t>
      </w:r>
      <w:r w:rsidRPr="00212060">
        <w:rPr>
          <w:rFonts w:ascii="Times New Roman" w:hAnsi="Times New Roman" w:cs="Times New Roman"/>
          <w:sz w:val="28"/>
          <w:szCs w:val="28"/>
        </w:rPr>
        <w:t>дминистрации;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на территории, прилегающей к месторасположению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выделяются места для парковки автотранспортных средств, доступ заявителей к парковочным местам является бесплатным;</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кабинеты для приема соответствуют санитарно</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гигиеническим правилам и нормативам, утвержденным в установленном законодательством Российской Федерации порядке;</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рабочие места специалистов отдела экономического развития оборудованы средствами вычислительной техники и оргтехникой.</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целях беспрепятственного доступа инвалидов (включая инвалидов, использующих кресла</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коляски и собак</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проводников) к месту предоставления муниципальной услуги им должны обеспечиваться: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условия для беспрепятственного доступа к объекту (зданию, помещению), в котором предоставляется муниципальная услуга. Вход в помещения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оборудован пандусом, расширенным переходом;</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возможность самостоятельного передвижения по территории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входа в здание и выхода из него, в том числе с использованием кресла</w:t>
      </w:r>
      <w:r w:rsidR="007826E0"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7826E0" w:rsidRPr="00212060">
        <w:rPr>
          <w:rFonts w:ascii="Times New Roman" w:hAnsi="Times New Roman" w:cs="Times New Roman"/>
          <w:sz w:val="28"/>
          <w:szCs w:val="28"/>
        </w:rPr>
        <w:t xml:space="preserve"> </w:t>
      </w:r>
      <w:r w:rsidRPr="00212060">
        <w:rPr>
          <w:rFonts w:ascii="Times New Roman" w:hAnsi="Times New Roman" w:cs="Times New Roman"/>
          <w:sz w:val="28"/>
          <w:szCs w:val="28"/>
        </w:rPr>
        <w:t>коляски;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сопровождение инвалидов, имеющих стойкие расстройства функции </w:t>
      </w:r>
      <w:r w:rsidRPr="00212060">
        <w:rPr>
          <w:rFonts w:ascii="Times New Roman" w:hAnsi="Times New Roman" w:cs="Times New Roman"/>
          <w:sz w:val="28"/>
          <w:szCs w:val="28"/>
        </w:rPr>
        <w:lastRenderedPageBreak/>
        <w:t>зрения и самостоятельного передвижения, и оказание им помощи в местах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допуск сурдопереводчика и тифлосурдопереводчика;</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допуск в здание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собаки</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проводника при наличии документа, подтверждающего ее специальное обучение и выдаваемого по форме и в порядке, которые определяются законодательством Российской Федерации;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оказание должностными лицами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помощи инвалидам в преодолении барьеров, мешающих получению ими муниципальной услуги наравне с другими лицами.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Места ожидания должны соответствовать комфортным условиям для заявителей и оптимальным у</w:t>
      </w:r>
      <w:r w:rsidR="007826E0" w:rsidRPr="00212060">
        <w:rPr>
          <w:rFonts w:ascii="Times New Roman" w:hAnsi="Times New Roman" w:cs="Times New Roman"/>
          <w:sz w:val="28"/>
          <w:szCs w:val="28"/>
        </w:rPr>
        <w:t>словиям работы должностных лиц А</w:t>
      </w:r>
      <w:r w:rsidRPr="00212060">
        <w:rPr>
          <w:rFonts w:ascii="Times New Roman" w:hAnsi="Times New Roman" w:cs="Times New Roman"/>
          <w:sz w:val="28"/>
          <w:szCs w:val="28"/>
        </w:rPr>
        <w:t>дминистрации, в том числе необходимо наличие доступных мест общего пользования (туалет).</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Места для заполнения заявлений для предоставления муниципальной услуги размещаются в холле </w:t>
      </w:r>
      <w:r w:rsidR="00F97C22"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дминистрации и оборудуются образцами заполнения документов, бланками заявлений, информационными стендами, стульями и столами (стойками).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 невозможности по</w:t>
      </w:r>
      <w:r w:rsidR="007826E0" w:rsidRPr="00212060">
        <w:rPr>
          <w:rFonts w:ascii="Times New Roman" w:hAnsi="Times New Roman" w:cs="Times New Roman"/>
          <w:sz w:val="28"/>
          <w:szCs w:val="28"/>
        </w:rPr>
        <w:t>лностью приспособить помещения А</w:t>
      </w:r>
      <w:r w:rsidRPr="00212060">
        <w:rPr>
          <w:rFonts w:ascii="Times New Roman" w:hAnsi="Times New Roman" w:cs="Times New Roman"/>
          <w:sz w:val="28"/>
          <w:szCs w:val="28"/>
        </w:rPr>
        <w:t>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Требования к содержанию информационных стендов:</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на информационных стендах и официальном </w:t>
      </w:r>
      <w:r w:rsidR="00014FEC" w:rsidRPr="00212060">
        <w:rPr>
          <w:rFonts w:ascii="Times New Roman" w:hAnsi="Times New Roman" w:cs="Times New Roman"/>
          <w:sz w:val="28"/>
          <w:szCs w:val="28"/>
        </w:rPr>
        <w:t>сайте</w:t>
      </w:r>
      <w:r w:rsidR="00F97C22" w:rsidRPr="00212060">
        <w:rPr>
          <w:rFonts w:ascii="Times New Roman" w:hAnsi="Times New Roman" w:cs="Times New Roman"/>
          <w:sz w:val="28"/>
          <w:szCs w:val="28"/>
        </w:rPr>
        <w:t xml:space="preserve"> </w:t>
      </w:r>
      <w:r w:rsidR="007826E0" w:rsidRPr="00212060">
        <w:rPr>
          <w:rFonts w:ascii="Times New Roman" w:hAnsi="Times New Roman" w:cs="Times New Roman"/>
          <w:sz w:val="28"/>
          <w:szCs w:val="28"/>
        </w:rPr>
        <w:t>Администрации</w:t>
      </w:r>
      <w:r w:rsidR="00F97C22" w:rsidRPr="00212060">
        <w:rPr>
          <w:rFonts w:ascii="Times New Roman" w:hAnsi="Times New Roman" w:cs="Times New Roman"/>
          <w:sz w:val="28"/>
          <w:szCs w:val="28"/>
        </w:rPr>
        <w:t xml:space="preserve"> </w:t>
      </w:r>
      <w:r w:rsidRPr="00212060">
        <w:rPr>
          <w:rFonts w:ascii="Times New Roman" w:hAnsi="Times New Roman" w:cs="Times New Roman"/>
          <w:sz w:val="28"/>
          <w:szCs w:val="28"/>
        </w:rPr>
        <w:t>размещается следующая информация: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текст настоящего Административного регламента;</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перечень документов, необходимых для получения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график (режим) приема заявителей специалистами;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8E124D" w:rsidRPr="00212060">
        <w:rPr>
          <w:rFonts w:ascii="Times New Roman" w:hAnsi="Times New Roman" w:cs="Times New Roman"/>
          <w:sz w:val="28"/>
          <w:szCs w:val="28"/>
        </w:rPr>
        <w:t>А</w:t>
      </w:r>
      <w:r w:rsidRPr="00212060">
        <w:rPr>
          <w:rFonts w:ascii="Times New Roman" w:hAnsi="Times New Roman" w:cs="Times New Roman"/>
          <w:sz w:val="28"/>
          <w:szCs w:val="28"/>
        </w:rPr>
        <w:t xml:space="preserve">дминистрации, а также на официальном </w:t>
      </w:r>
      <w:r w:rsidR="00014FEC" w:rsidRPr="00212060">
        <w:rPr>
          <w:rFonts w:ascii="Times New Roman" w:hAnsi="Times New Roman" w:cs="Times New Roman"/>
          <w:sz w:val="28"/>
          <w:szCs w:val="28"/>
        </w:rPr>
        <w:t>сайте</w:t>
      </w:r>
      <w:r w:rsidR="008E124D" w:rsidRPr="00212060">
        <w:rPr>
          <w:rFonts w:ascii="Times New Roman" w:hAnsi="Times New Roman" w:cs="Times New Roman"/>
          <w:sz w:val="28"/>
          <w:szCs w:val="28"/>
        </w:rPr>
        <w:t xml:space="preserve"> </w:t>
      </w:r>
      <w:r w:rsidR="00D4373E" w:rsidRPr="00212060">
        <w:rPr>
          <w:rFonts w:ascii="Times New Roman" w:hAnsi="Times New Roman" w:cs="Times New Roman"/>
          <w:sz w:val="28"/>
          <w:szCs w:val="28"/>
        </w:rPr>
        <w:t>Администрации</w:t>
      </w:r>
      <w:r w:rsidR="008E124D" w:rsidRPr="00212060">
        <w:rPr>
          <w:rFonts w:ascii="Times New Roman" w:hAnsi="Times New Roman" w:cs="Times New Roman"/>
          <w:sz w:val="28"/>
          <w:szCs w:val="28"/>
        </w:rPr>
        <w:t>.</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sidRPr="00212060">
        <w:rPr>
          <w:rFonts w:ascii="Times New Roman" w:hAnsi="Times New Roman" w:cs="Times New Roman"/>
          <w:sz w:val="28"/>
          <w:szCs w:val="28"/>
        </w:rPr>
        <w:lastRenderedPageBreak/>
        <w:t>гражданами.</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коммуникационных технологий</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 показателям доступности и качества муниципальной услуги относятся:</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1) своевременность (Св):</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Св = Кср/Кзаяв х 100%, где: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Кср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количество заявлений на предоставление муниципальной услуги, рассмотренных в срок, установленный настоящим административным регламентом;</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Кзаяв – количество заявлений;</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2) доступность (Дос):</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Дос = Дэл+Динф+Дмфц, где: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Дэл – возможность подачи документов, необходимых для предоставления муниципальной услуги, в электронном виде: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Дэл = 35% при наличии возможности подачи документов, необходимых для предоставления муниципальной услуги, в электронном виде;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Динф – доступность информации о порядке предоставления муниципальной услуги:</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Динф = 60%, если информация о порядке предоставления муниципальной услуги размещена с использованием информационно</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телекоммуни</w:t>
      </w:r>
      <w:r w:rsidR="00E16CDA"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E16CDA" w:rsidRPr="00212060">
        <w:rPr>
          <w:rFonts w:ascii="Times New Roman" w:hAnsi="Times New Roman" w:cs="Times New Roman"/>
          <w:sz w:val="28"/>
          <w:szCs w:val="28"/>
        </w:rPr>
        <w:t xml:space="preserve"> </w:t>
      </w:r>
      <w:r w:rsidRPr="00212060">
        <w:rPr>
          <w:rFonts w:ascii="Times New Roman" w:hAnsi="Times New Roman" w:cs="Times New Roman"/>
          <w:sz w:val="28"/>
          <w:szCs w:val="28"/>
        </w:rPr>
        <w:t>кационной сети «Интернет» (40%), на информационных стендах (2%) и есть доступный для заявителей раздаточный материал (5%);</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Дмфц – возможность подачи документов, необходимых для предоставления муниципальной услуги, в многофункциональные центры:</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Квзаим – количество взаимодействий заявителя с должностными лицами органа местного самоуправления, предоставляющими муниципальную услугу:</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Квзаим = 50% при отсутствии в ходе предоставления муниципальной </w:t>
      </w:r>
      <w:r w:rsidRPr="00212060">
        <w:rPr>
          <w:rFonts w:ascii="Times New Roman" w:hAnsi="Times New Roman" w:cs="Times New Roman"/>
          <w:sz w:val="28"/>
          <w:szCs w:val="28"/>
        </w:rPr>
        <w:lastRenderedPageBreak/>
        <w:t>услуги взаимодействий заявителя с должностными лицами органа местного самоуправления, предоставляющими муниципальную услугу;</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Квзаим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Квзаим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3) удовлетворенность (Уд):</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Уд = 100%</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Кобж/Кзаяв х100%, где:</w:t>
      </w:r>
    </w:p>
    <w:p w:rsidR="00645F01"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Кобж – количество обжалований при предоставлении муниципальной услуги;</w:t>
      </w:r>
    </w:p>
    <w:p w:rsidR="00FB22BC" w:rsidRPr="00212060" w:rsidRDefault="00645F01"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Кзаяв – количество заявлений.</w:t>
      </w:r>
      <w:r w:rsidR="00FB22BC" w:rsidRPr="00212060">
        <w:rPr>
          <w:rFonts w:ascii="Times New Roman" w:hAnsi="Times New Roman" w:cs="Times New Roman"/>
          <w:sz w:val="28"/>
          <w:szCs w:val="28"/>
        </w:rPr>
        <w:t>2.17. Иные требования</w:t>
      </w:r>
      <w:r w:rsidR="004F238D" w:rsidRPr="00212060">
        <w:rPr>
          <w:rFonts w:ascii="Times New Roman" w:hAnsi="Times New Roman" w:cs="Times New Roman"/>
          <w:sz w:val="28"/>
          <w:szCs w:val="28"/>
        </w:rPr>
        <w:t xml:space="preserve"> к </w:t>
      </w:r>
      <w:r w:rsidR="00FB22BC" w:rsidRPr="00212060">
        <w:rPr>
          <w:rFonts w:ascii="Times New Roman" w:hAnsi="Times New Roman" w:cs="Times New Roman"/>
          <w:sz w:val="28"/>
          <w:szCs w:val="28"/>
        </w:rPr>
        <w:t>предоставлени</w:t>
      </w:r>
      <w:r w:rsidR="004F238D" w:rsidRPr="00212060">
        <w:rPr>
          <w:rFonts w:ascii="Times New Roman" w:hAnsi="Times New Roman" w:cs="Times New Roman"/>
          <w:sz w:val="28"/>
          <w:szCs w:val="28"/>
        </w:rPr>
        <w:t>ю</w:t>
      </w:r>
      <w:r w:rsidR="00D527FD" w:rsidRPr="00212060">
        <w:rPr>
          <w:rFonts w:ascii="Times New Roman" w:hAnsi="Times New Roman" w:cs="Times New Roman"/>
          <w:sz w:val="28"/>
          <w:szCs w:val="28"/>
        </w:rPr>
        <w:t xml:space="preserve"> муниципальной услуги.</w:t>
      </w:r>
    </w:p>
    <w:p w:rsidR="00D527FD" w:rsidRPr="00212060" w:rsidRDefault="00D527FD" w:rsidP="00225325">
      <w:pPr>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Количество взаимодействий заявителя с должностными лицами и их продолжительность:</w:t>
      </w:r>
    </w:p>
    <w:p w:rsidR="00303E0B" w:rsidRPr="00212060" w:rsidRDefault="00303E0B" w:rsidP="00225325">
      <w:pPr>
        <w:spacing w:after="0" w:line="240" w:lineRule="auto"/>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Количество взаимодействий заявителя при предоставлении услуги с должностным лицом администрации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2 раза по 15 минут</w:t>
      </w:r>
      <w:r w:rsidR="007B3468" w:rsidRPr="00212060">
        <w:rPr>
          <w:rFonts w:ascii="Times New Roman" w:hAnsi="Times New Roman" w:cs="Times New Roman"/>
          <w:sz w:val="28"/>
          <w:szCs w:val="28"/>
        </w:rPr>
        <w:t>.</w:t>
      </w:r>
    </w:p>
    <w:p w:rsidR="00FB0879" w:rsidRPr="00212060" w:rsidRDefault="00FB0879"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879" w:rsidRPr="00212060" w:rsidRDefault="00FB0879"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2.17.1. Муниципальная услуга в многофункциональном центре предоставления государственных и муниципал</w:t>
      </w:r>
      <w:r w:rsidR="00B7676B" w:rsidRPr="00212060">
        <w:rPr>
          <w:rFonts w:ascii="Times New Roman" w:hAnsi="Times New Roman" w:cs="Times New Roman"/>
          <w:sz w:val="28"/>
          <w:szCs w:val="28"/>
        </w:rPr>
        <w:t>ьных услуг не предоставляется.</w:t>
      </w:r>
    </w:p>
    <w:p w:rsidR="00FB0879" w:rsidRPr="00212060" w:rsidRDefault="00FB0879"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2.17.2. Муниципальная услуга в иных организациях, предусмотренных ч</w:t>
      </w:r>
      <w:r w:rsidR="00882F5B" w:rsidRPr="00212060">
        <w:rPr>
          <w:rFonts w:ascii="Times New Roman" w:hAnsi="Times New Roman" w:cs="Times New Roman"/>
          <w:sz w:val="28"/>
          <w:szCs w:val="28"/>
        </w:rPr>
        <w:t>.</w:t>
      </w:r>
      <w:r w:rsidRPr="00212060">
        <w:rPr>
          <w:rFonts w:ascii="Times New Roman" w:hAnsi="Times New Roman" w:cs="Times New Roman"/>
          <w:sz w:val="28"/>
          <w:szCs w:val="28"/>
        </w:rPr>
        <w:t xml:space="preserve"> 1.1 ст</w:t>
      </w:r>
      <w:r w:rsidR="00882F5B" w:rsidRPr="00212060">
        <w:rPr>
          <w:rFonts w:ascii="Times New Roman" w:hAnsi="Times New Roman" w:cs="Times New Roman"/>
          <w:sz w:val="28"/>
          <w:szCs w:val="28"/>
        </w:rPr>
        <w:t>.</w:t>
      </w:r>
      <w:r w:rsidRPr="00212060">
        <w:rPr>
          <w:rFonts w:ascii="Times New Roman" w:hAnsi="Times New Roman" w:cs="Times New Roman"/>
          <w:sz w:val="28"/>
          <w:szCs w:val="28"/>
        </w:rPr>
        <w:t xml:space="preserve"> 16 Федерального закона № 210</w:t>
      </w:r>
      <w:r w:rsidR="00882F5B"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882F5B" w:rsidRPr="00212060">
        <w:rPr>
          <w:rFonts w:ascii="Times New Roman" w:hAnsi="Times New Roman" w:cs="Times New Roman"/>
          <w:sz w:val="28"/>
          <w:szCs w:val="28"/>
        </w:rPr>
        <w:t xml:space="preserve"> </w:t>
      </w:r>
      <w:r w:rsidRPr="00212060">
        <w:rPr>
          <w:rFonts w:ascii="Times New Roman" w:hAnsi="Times New Roman" w:cs="Times New Roman"/>
          <w:sz w:val="28"/>
          <w:szCs w:val="28"/>
        </w:rPr>
        <w:t>ФЗ, не предоставляется.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Представляемые документы должны быть без подчисток, приписок, зачеркнутых слов и иных не оговоренных в них исправлений,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FB22BC" w:rsidRPr="00212060" w:rsidRDefault="00FB22BC" w:rsidP="00882F5B">
      <w:pPr>
        <w:pStyle w:val="ConsPlusNormal"/>
        <w:ind w:firstLine="540"/>
        <w:jc w:val="center"/>
        <w:rPr>
          <w:rFonts w:ascii="Times New Roman" w:hAnsi="Times New Roman" w:cs="Times New Roman"/>
          <w:sz w:val="28"/>
          <w:szCs w:val="28"/>
        </w:rPr>
      </w:pPr>
    </w:p>
    <w:p w:rsidR="00FB22BC" w:rsidRPr="00212060" w:rsidRDefault="00FB22BC" w:rsidP="00225325">
      <w:pPr>
        <w:pStyle w:val="ConsPlusNormal"/>
        <w:ind w:firstLine="540"/>
        <w:jc w:val="center"/>
        <w:outlineLvl w:val="1"/>
        <w:rPr>
          <w:rFonts w:ascii="Times New Roman" w:hAnsi="Times New Roman" w:cs="Times New Roman"/>
          <w:b/>
          <w:sz w:val="28"/>
          <w:szCs w:val="28"/>
        </w:rPr>
      </w:pPr>
      <w:r w:rsidRPr="00212060">
        <w:rPr>
          <w:rFonts w:ascii="Times New Roman" w:hAnsi="Times New Roman" w:cs="Times New Roman"/>
          <w:b/>
          <w:sz w:val="28"/>
          <w:szCs w:val="28"/>
        </w:rPr>
        <w:t>3. Состав, последовательность и сроки выполнения</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административных процедур (действий), требования к порядку</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их выполнения, в том числе особенности выполнения</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административных процедур (действий) в электронной форме</w:t>
      </w:r>
    </w:p>
    <w:p w:rsidR="00FB22BC" w:rsidRPr="00212060" w:rsidRDefault="00FB22BC" w:rsidP="00225325">
      <w:pPr>
        <w:pStyle w:val="ConsPlusNormal"/>
        <w:ind w:firstLine="540"/>
        <w:jc w:val="both"/>
        <w:rPr>
          <w:rFonts w:ascii="Times New Roman" w:hAnsi="Times New Roman" w:cs="Times New Roman"/>
          <w:b/>
          <w:sz w:val="28"/>
          <w:szCs w:val="28"/>
        </w:rPr>
      </w:pPr>
    </w:p>
    <w:p w:rsidR="00B64778" w:rsidRPr="00212060" w:rsidRDefault="00B64778" w:rsidP="00225325">
      <w:pPr>
        <w:pStyle w:val="ConsPlusNormal"/>
        <w:ind w:firstLine="540"/>
        <w:jc w:val="both"/>
        <w:rPr>
          <w:rFonts w:ascii="Times New Roman" w:hAnsi="Times New Roman" w:cs="Times New Roman"/>
          <w:bCs/>
          <w:sz w:val="28"/>
          <w:szCs w:val="28"/>
        </w:rPr>
      </w:pPr>
      <w:r w:rsidRPr="00212060">
        <w:rPr>
          <w:rFonts w:ascii="Times New Roman" w:hAnsi="Times New Roman" w:cs="Times New Roman"/>
          <w:bCs/>
          <w:sz w:val="28"/>
          <w:szCs w:val="28"/>
        </w:rPr>
        <w:t xml:space="preserve">3.1. </w:t>
      </w:r>
      <w:r w:rsidR="00B80DC5" w:rsidRPr="00212060">
        <w:rPr>
          <w:rFonts w:ascii="Times New Roman" w:hAnsi="Times New Roman" w:cs="Times New Roman"/>
          <w:bCs/>
          <w:sz w:val="28"/>
          <w:szCs w:val="28"/>
        </w:rPr>
        <w:t>П</w:t>
      </w:r>
      <w:r w:rsidRPr="00212060">
        <w:rPr>
          <w:rFonts w:ascii="Times New Roman" w:hAnsi="Times New Roman" w:cs="Times New Roman"/>
          <w:bCs/>
          <w:sz w:val="28"/>
          <w:szCs w:val="28"/>
        </w:rPr>
        <w:t xml:space="preserve">еречень административных процедур (действий) при предоставлении муниципальной услуги </w:t>
      </w:r>
      <w:r w:rsidRPr="00212060">
        <w:rPr>
          <w:rFonts w:ascii="Times New Roman" w:hAnsi="Times New Roman" w:cs="Times New Roman"/>
          <w:sz w:val="28"/>
          <w:szCs w:val="28"/>
        </w:rPr>
        <w:t>в Администрации</w:t>
      </w:r>
      <w:r w:rsidRPr="00212060">
        <w:rPr>
          <w:rFonts w:ascii="Times New Roman" w:hAnsi="Times New Roman" w:cs="Times New Roman"/>
          <w:bCs/>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выдача заявителю результата предоставления муниципальной услуги.</w:t>
      </w:r>
    </w:p>
    <w:p w:rsidR="00F1122B" w:rsidRPr="00212060" w:rsidRDefault="00275721" w:rsidP="00225325">
      <w:pPr>
        <w:pStyle w:val="ConsPlusNormal"/>
        <w:ind w:firstLine="540"/>
        <w:jc w:val="both"/>
        <w:rPr>
          <w:rFonts w:ascii="Times New Roman" w:hAnsi="Times New Roman" w:cs="Times New Roman"/>
          <w:sz w:val="28"/>
          <w:szCs w:val="28"/>
        </w:rPr>
      </w:pPr>
      <w:hyperlink w:anchor="P1319" w:history="1">
        <w:r w:rsidR="004163F6" w:rsidRPr="00212060">
          <w:rPr>
            <w:rFonts w:ascii="Times New Roman" w:hAnsi="Times New Roman" w:cs="Times New Roman"/>
            <w:sz w:val="28"/>
            <w:szCs w:val="28"/>
            <w:lang w:eastAsia="ar-SA"/>
          </w:rPr>
          <w:t>Блок</w:t>
        </w:r>
        <w:r w:rsidR="00882F5B" w:rsidRPr="00212060">
          <w:rPr>
            <w:rFonts w:ascii="Times New Roman" w:hAnsi="Times New Roman" w:cs="Times New Roman"/>
            <w:sz w:val="28"/>
            <w:szCs w:val="28"/>
            <w:lang w:eastAsia="ar-SA"/>
          </w:rPr>
          <w:t xml:space="preserve"> </w:t>
        </w:r>
        <w:r w:rsidR="00CD5B93" w:rsidRPr="00212060">
          <w:rPr>
            <w:rFonts w:ascii="Times New Roman" w:hAnsi="Times New Roman" w:cs="Times New Roman"/>
            <w:sz w:val="28"/>
            <w:szCs w:val="28"/>
            <w:lang w:eastAsia="ar-SA"/>
          </w:rPr>
          <w:t>–</w:t>
        </w:r>
        <w:r w:rsidR="00882F5B" w:rsidRPr="00212060">
          <w:rPr>
            <w:rFonts w:ascii="Times New Roman" w:hAnsi="Times New Roman" w:cs="Times New Roman"/>
            <w:sz w:val="28"/>
            <w:szCs w:val="28"/>
            <w:lang w:eastAsia="ar-SA"/>
          </w:rPr>
          <w:t xml:space="preserve"> </w:t>
        </w:r>
        <w:r w:rsidR="004163F6" w:rsidRPr="00212060">
          <w:rPr>
            <w:rFonts w:ascii="Times New Roman" w:hAnsi="Times New Roman" w:cs="Times New Roman"/>
            <w:sz w:val="28"/>
            <w:szCs w:val="28"/>
            <w:lang w:eastAsia="ar-SA"/>
          </w:rPr>
          <w:t>схема</w:t>
        </w:r>
      </w:hyperlink>
      <w:r w:rsidR="004163F6" w:rsidRPr="00212060">
        <w:rPr>
          <w:rFonts w:ascii="Times New Roman" w:hAnsi="Times New Roman" w:cs="Times New Roman"/>
          <w:sz w:val="28"/>
          <w:szCs w:val="28"/>
        </w:rPr>
        <w:t xml:space="preserve"> </w:t>
      </w:r>
      <w:r w:rsidR="00B25819" w:rsidRPr="00212060">
        <w:rPr>
          <w:rFonts w:ascii="Times New Roman" w:hAnsi="Times New Roman" w:cs="Times New Roman"/>
          <w:sz w:val="28"/>
          <w:szCs w:val="28"/>
        </w:rPr>
        <w:t>предоставления</w:t>
      </w:r>
      <w:r w:rsidR="00F1122B" w:rsidRPr="00212060">
        <w:rPr>
          <w:rFonts w:ascii="Times New Roman" w:hAnsi="Times New Roman" w:cs="Times New Roman"/>
          <w:sz w:val="28"/>
          <w:szCs w:val="28"/>
        </w:rPr>
        <w:t xml:space="preserve"> муниципальной услуги приведена в приложении – 3 к данному административному регламенту</w:t>
      </w:r>
      <w:r w:rsidR="00B25819"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3.2. Описание </w:t>
      </w:r>
      <w:r w:rsidRPr="00212060">
        <w:rPr>
          <w:rFonts w:ascii="Times New Roman" w:hAnsi="Times New Roman" w:cs="Times New Roman"/>
          <w:bCs/>
          <w:sz w:val="28"/>
          <w:szCs w:val="28"/>
        </w:rPr>
        <w:t xml:space="preserve">административных процедур (действий) при предоставлении муниципальной услуги </w:t>
      </w:r>
      <w:r w:rsidRPr="00212060">
        <w:rPr>
          <w:rFonts w:ascii="Times New Roman" w:hAnsi="Times New Roman" w:cs="Times New Roman"/>
          <w:sz w:val="28"/>
          <w:szCs w:val="28"/>
        </w:rPr>
        <w:t xml:space="preserve">в </w:t>
      </w:r>
      <w:r w:rsidR="00AE30C1" w:rsidRPr="00212060">
        <w:rPr>
          <w:rFonts w:ascii="Times New Roman" w:hAnsi="Times New Roman" w:cs="Times New Roman"/>
          <w:sz w:val="28"/>
          <w:szCs w:val="28"/>
        </w:rPr>
        <w:t>Администрации.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bCs/>
          <w:sz w:val="28"/>
          <w:szCs w:val="28"/>
        </w:rPr>
        <w:t>3.2.1. П</w:t>
      </w:r>
      <w:r w:rsidRPr="00212060">
        <w:rPr>
          <w:rFonts w:ascii="Times New Roman" w:hAnsi="Times New Roman" w:cs="Times New Roman"/>
          <w:sz w:val="28"/>
          <w:szCs w:val="28"/>
        </w:rPr>
        <w:t>рием и регистрация заявления о предоставлении муниципальной услуги и иных документов, необходимых для предоставления муниципальной услуги</w:t>
      </w:r>
      <w:r w:rsidR="00AE30C1"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в Администрацию.</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Заявление с прилагаемыми к нему документами вручается уполномоченному на принятие входящей корреспонденции сотруднику Администрации или направляется в адрес Администрации заказным пис</w:t>
      </w:r>
      <w:r w:rsidR="00BD44D6" w:rsidRPr="00212060">
        <w:rPr>
          <w:rFonts w:ascii="Times New Roman" w:hAnsi="Times New Roman" w:cs="Times New Roman"/>
          <w:sz w:val="28"/>
          <w:szCs w:val="28"/>
        </w:rPr>
        <w:t>ьмом с уведомлением о вручении.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Регистрация заявления осуществляется уполномоченным специалистом Администрации</w:t>
      </w:r>
      <w:r w:rsidRPr="00212060">
        <w:rPr>
          <w:rFonts w:ascii="Times New Roman" w:hAnsi="Times New Roman" w:cs="Times New Roman"/>
          <w:i/>
          <w:sz w:val="28"/>
          <w:szCs w:val="28"/>
        </w:rPr>
        <w:t xml:space="preserve"> </w:t>
      </w:r>
      <w:r w:rsidRPr="00212060">
        <w:rPr>
          <w:rFonts w:ascii="Times New Roman" w:hAnsi="Times New Roman" w:cs="Times New Roman"/>
          <w:sz w:val="28"/>
          <w:szCs w:val="28"/>
        </w:rPr>
        <w:t>в журнале регистрации обращений заявителей по предоставлению муниципальной услуги «Консультационно</w:t>
      </w:r>
      <w:r w:rsidR="00882F5B"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882F5B" w:rsidRPr="00212060">
        <w:rPr>
          <w:rFonts w:ascii="Times New Roman" w:hAnsi="Times New Roman" w:cs="Times New Roman"/>
          <w:sz w:val="28"/>
          <w:szCs w:val="28"/>
        </w:rPr>
        <w:t xml:space="preserve"> </w:t>
      </w:r>
      <w:r w:rsidRPr="00212060">
        <w:rPr>
          <w:rFonts w:ascii="Times New Roman" w:hAnsi="Times New Roman" w:cs="Times New Roman"/>
          <w:sz w:val="28"/>
          <w:szCs w:val="28"/>
        </w:rPr>
        <w:t>информационные услуги по вопросам поддержки малого и среднего предпринимательства» (далее – Журнал) (приложение 2 к настоящему административному регламенту) с присвоением регистрационного номера и указанием даты поступления.</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Продолжительность административной процедуры по приему документов</w:t>
      </w:r>
      <w:r w:rsidR="00AE30C1" w:rsidRPr="00212060">
        <w:rPr>
          <w:rFonts w:ascii="Times New Roman" w:hAnsi="Times New Roman" w:cs="Times New Roman"/>
          <w:sz w:val="28"/>
          <w:szCs w:val="28"/>
        </w:rPr>
        <w:t>, при личном обращении,</w:t>
      </w:r>
      <w:r w:rsidRPr="00212060">
        <w:rPr>
          <w:rFonts w:ascii="Times New Roman" w:hAnsi="Times New Roman" w:cs="Times New Roman"/>
          <w:sz w:val="28"/>
          <w:szCs w:val="28"/>
        </w:rPr>
        <w:t xml:space="preserve"> не может превышать 15 минут. </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Максимальный срок выполнения административной процедуры – </w:t>
      </w:r>
      <w:r w:rsidR="00B80DC5" w:rsidRPr="00212060">
        <w:rPr>
          <w:rFonts w:ascii="Times New Roman" w:hAnsi="Times New Roman" w:cs="Times New Roman"/>
          <w:sz w:val="28"/>
          <w:szCs w:val="28"/>
        </w:rPr>
        <w:t>1</w:t>
      </w:r>
      <w:r w:rsidRPr="00212060">
        <w:rPr>
          <w:rFonts w:ascii="Times New Roman" w:hAnsi="Times New Roman" w:cs="Times New Roman"/>
          <w:sz w:val="28"/>
          <w:szCs w:val="28"/>
        </w:rPr>
        <w:t xml:space="preserve"> рабочий день.</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Ответственным должностным лицом по приему и регистрации поступивших документов является уполномоченный специалист Администрации.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Крите</w:t>
      </w:r>
      <w:r w:rsidR="0024569B" w:rsidRPr="00212060">
        <w:rPr>
          <w:rFonts w:ascii="Times New Roman" w:hAnsi="Times New Roman" w:cs="Times New Roman"/>
          <w:sz w:val="28"/>
          <w:szCs w:val="28"/>
        </w:rPr>
        <w:t xml:space="preserve">риями принятия решения о приеме документов являются </w:t>
      </w:r>
      <w:r w:rsidR="009D0ABC" w:rsidRPr="00212060">
        <w:rPr>
          <w:rFonts w:ascii="Times New Roman" w:hAnsi="Times New Roman" w:cs="Times New Roman"/>
          <w:sz w:val="28"/>
          <w:szCs w:val="28"/>
        </w:rPr>
        <w:t>обращение</w:t>
      </w:r>
      <w:r w:rsidR="0024569B" w:rsidRPr="00212060">
        <w:rPr>
          <w:rFonts w:ascii="Times New Roman" w:hAnsi="Times New Roman" w:cs="Times New Roman"/>
          <w:sz w:val="28"/>
          <w:szCs w:val="28"/>
        </w:rPr>
        <w:t xml:space="preserve"> заявителя за предоставлением муниципальной услуги. </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Результатом административной процедуры является регистрация заявления и прилагаемых к нему документов.</w:t>
      </w:r>
    </w:p>
    <w:p w:rsidR="00B80DC5"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Способ фиксации результата выполнения административной процедуры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регистрация факта приема пакета документов для предоставления муниципальной услуги в Журнале.</w:t>
      </w:r>
    </w:p>
    <w:p w:rsidR="00B80DC5" w:rsidRPr="00212060" w:rsidRDefault="00B80DC5"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Порядком передачи результата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AE30C1"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Администрации документов, прошедших процедуру регистрации или обращение заявителя в Администрацию в устной форме.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Уполномоченный специалист Администрации</w:t>
      </w:r>
      <w:r w:rsidRPr="00212060">
        <w:rPr>
          <w:rFonts w:ascii="Times New Roman" w:hAnsi="Times New Roman" w:cs="Times New Roman"/>
          <w:i/>
          <w:sz w:val="28"/>
          <w:szCs w:val="28"/>
        </w:rPr>
        <w:t xml:space="preserve"> </w:t>
      </w:r>
      <w:r w:rsidRPr="00212060">
        <w:rPr>
          <w:rFonts w:ascii="Times New Roman" w:hAnsi="Times New Roman" w:cs="Times New Roman"/>
          <w:sz w:val="28"/>
          <w:szCs w:val="28"/>
        </w:rPr>
        <w:t>в течение 1</w:t>
      </w:r>
      <w:r w:rsidR="00AE30C1" w:rsidRPr="00212060">
        <w:rPr>
          <w:rFonts w:ascii="Times New Roman" w:hAnsi="Times New Roman" w:cs="Times New Roman"/>
          <w:sz w:val="28"/>
          <w:szCs w:val="28"/>
        </w:rPr>
        <w:t>5</w:t>
      </w:r>
      <w:r w:rsidRPr="00212060">
        <w:rPr>
          <w:rFonts w:ascii="Times New Roman" w:hAnsi="Times New Roman" w:cs="Times New Roman"/>
          <w:sz w:val="28"/>
          <w:szCs w:val="28"/>
        </w:rPr>
        <w:t xml:space="preserve"> минут рассматривает обращение заявителя по существу на предмет возможности </w:t>
      </w:r>
      <w:r w:rsidRPr="00212060">
        <w:rPr>
          <w:rFonts w:ascii="Times New Roman" w:hAnsi="Times New Roman" w:cs="Times New Roman"/>
          <w:sz w:val="28"/>
          <w:szCs w:val="28"/>
        </w:rPr>
        <w:lastRenderedPageBreak/>
        <w:t>оказания консультационной поддержки в полной мере.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 недостаточности полномочий в полной мере предоставить муниципальную услугу, уполномоченный специалист Администрации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 возможности оказания консультационно</w:t>
      </w:r>
      <w:r w:rsidR="00882F5B"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882F5B" w:rsidRPr="00212060">
        <w:rPr>
          <w:rFonts w:ascii="Times New Roman" w:hAnsi="Times New Roman" w:cs="Times New Roman"/>
          <w:sz w:val="28"/>
          <w:szCs w:val="28"/>
        </w:rPr>
        <w:t xml:space="preserve"> </w:t>
      </w:r>
      <w:r w:rsidRPr="00212060">
        <w:rPr>
          <w:rFonts w:ascii="Times New Roman" w:hAnsi="Times New Roman" w:cs="Times New Roman"/>
          <w:sz w:val="28"/>
          <w:szCs w:val="28"/>
        </w:rPr>
        <w:t>информационной поддержки в полной мере в устной форме без поиска дополнительной информации, уполномоченный специалист Администрации в течение 15 минут дает ответ на обращение заявителя, содержащий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 возможности оказания консультационно</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информационной поддержки в письменной форме с привлечением дополнительных источников информации, уполномоченный специалист Администрации в течение 10 рабочих дней подготавливает ответ на обращение заявителя, содержащий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подпунктом 2.9 настоящего административного регламента, уполномоченный специалист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xml:space="preserve"> готовит уведомление об отказе в предоставлении муниципальной услуги и передает его на рассмотрение и подписание начальнику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Уполномоченный специалист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 xml:space="preserve"> направляет подписанное уведомление об отказе в предоставлении муниципальной услуги заявителю в письменной форме по адресу, указанному в заявлении, или по электронной почте. </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Продолжительность административной процедуры в устной форме не превышает 15 минут, в письменной форме в течение 10 рабочих дней. </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Максимальный срок выполнения административной процедуры </w:t>
      </w:r>
      <w:r w:rsidR="00CD5B93" w:rsidRPr="00212060">
        <w:rPr>
          <w:rFonts w:ascii="Times New Roman" w:hAnsi="Times New Roman" w:cs="Times New Roman"/>
          <w:sz w:val="28"/>
          <w:szCs w:val="28"/>
        </w:rPr>
        <w:t>–</w:t>
      </w:r>
      <w:r w:rsidR="00B80DC5" w:rsidRPr="00212060">
        <w:rPr>
          <w:rFonts w:ascii="Times New Roman" w:hAnsi="Times New Roman" w:cs="Times New Roman"/>
          <w:sz w:val="28"/>
          <w:szCs w:val="28"/>
        </w:rPr>
        <w:t xml:space="preserve"> 28 рабочих дней, </w:t>
      </w:r>
      <w:r w:rsidRPr="00212060">
        <w:rPr>
          <w:rFonts w:ascii="Times New Roman" w:hAnsi="Times New Roman" w:cs="Times New Roman"/>
          <w:sz w:val="28"/>
          <w:szCs w:val="28"/>
        </w:rPr>
        <w:t>в устной форме 15 минут.</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Ответственным должностным лицом является уполномоченный специалист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Критериями принятия решения о предоставлении муниципальной услуги либо об отказе в предоставлении муниципальной услуги являются выявления отсутствия/наличия оснований для отказа в предоставлении муниципальной услуги, предусмотренных подпунктом 2.9</w:t>
      </w:r>
      <w:r w:rsidR="00E0284E" w:rsidRPr="00212060">
        <w:rPr>
          <w:rFonts w:ascii="Times New Roman" w:hAnsi="Times New Roman" w:cs="Times New Roman"/>
          <w:sz w:val="28"/>
          <w:szCs w:val="28"/>
        </w:rPr>
        <w:t xml:space="preserve"> </w:t>
      </w:r>
      <w:r w:rsidRPr="00212060">
        <w:rPr>
          <w:rFonts w:ascii="Times New Roman" w:hAnsi="Times New Roman" w:cs="Times New Roman"/>
          <w:sz w:val="28"/>
          <w:szCs w:val="28"/>
        </w:rPr>
        <w:t>настоящего административного регламента.</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Результатом административной процедуры является предоставление заявителю консультационно</w:t>
      </w:r>
      <w:r w:rsidR="000B5A7F" w:rsidRPr="00212060">
        <w:rPr>
          <w:rFonts w:ascii="Times New Roman" w:hAnsi="Times New Roman" w:cs="Times New Roman"/>
          <w:sz w:val="28"/>
          <w:szCs w:val="28"/>
        </w:rPr>
        <w:t xml:space="preserve"> </w:t>
      </w:r>
      <w:r w:rsidR="00CD5B93" w:rsidRPr="00212060">
        <w:rPr>
          <w:rFonts w:ascii="Times New Roman" w:hAnsi="Times New Roman" w:cs="Times New Roman"/>
          <w:sz w:val="28"/>
          <w:szCs w:val="28"/>
        </w:rPr>
        <w:t>–</w:t>
      </w:r>
      <w:r w:rsidR="000B5A7F"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информационной услуги по вопросам поддержки малого и среднего предпринимательства в </w:t>
      </w:r>
      <w:r w:rsidR="00E0284E" w:rsidRPr="00212060">
        <w:rPr>
          <w:rFonts w:ascii="Times New Roman" w:hAnsi="Times New Roman" w:cs="Times New Roman"/>
          <w:sz w:val="28"/>
          <w:szCs w:val="28"/>
        </w:rPr>
        <w:t>Новоалександровского</w:t>
      </w:r>
      <w:r w:rsidRPr="00212060">
        <w:rPr>
          <w:rFonts w:ascii="Times New Roman" w:hAnsi="Times New Roman" w:cs="Times New Roman"/>
          <w:sz w:val="28"/>
          <w:szCs w:val="28"/>
        </w:rPr>
        <w:t xml:space="preserve"> городском округе Ставропольского края либо мотивированный отказ в предоставлении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Способ фиксации результата выполнения административной процедуры</w:t>
      </w:r>
      <w:r w:rsidR="00B80DC5" w:rsidRPr="00212060">
        <w:rPr>
          <w:rFonts w:ascii="Times New Roman" w:hAnsi="Times New Roman" w:cs="Times New Roman"/>
          <w:sz w:val="28"/>
          <w:szCs w:val="28"/>
        </w:rPr>
        <w:t>:</w:t>
      </w:r>
      <w:r w:rsidRPr="00212060">
        <w:rPr>
          <w:rFonts w:ascii="Times New Roman" w:hAnsi="Times New Roman" w:cs="Times New Roman"/>
          <w:sz w:val="28"/>
          <w:szCs w:val="28"/>
        </w:rPr>
        <w:t xml:space="preserve"> регистрация результата предоставления муниципальной услуги в Журнале.</w:t>
      </w:r>
    </w:p>
    <w:p w:rsidR="00B80DC5" w:rsidRPr="00212060" w:rsidRDefault="00B80DC5"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lastRenderedPageBreak/>
        <w:t xml:space="preserve">Порядком передачи результата административной процедуры является </w:t>
      </w:r>
      <w:r w:rsidR="00515E89" w:rsidRPr="00212060">
        <w:rPr>
          <w:rFonts w:ascii="Times New Roman" w:hAnsi="Times New Roman" w:cs="Times New Roman"/>
          <w:sz w:val="28"/>
          <w:szCs w:val="28"/>
        </w:rPr>
        <w:t>подготовка информации и направление ее на подпись главы с</w:t>
      </w:r>
      <w:r w:rsidRPr="00212060">
        <w:rPr>
          <w:rFonts w:ascii="Times New Roman" w:hAnsi="Times New Roman" w:cs="Times New Roman"/>
          <w:sz w:val="28"/>
          <w:szCs w:val="28"/>
        </w:rPr>
        <w:t>пециалист</w:t>
      </w:r>
      <w:r w:rsidR="00515E89" w:rsidRPr="00212060">
        <w:rPr>
          <w:rFonts w:ascii="Times New Roman" w:hAnsi="Times New Roman" w:cs="Times New Roman"/>
          <w:sz w:val="28"/>
          <w:szCs w:val="28"/>
        </w:rPr>
        <w:t>ом</w:t>
      </w:r>
      <w:r w:rsidRPr="00212060">
        <w:rPr>
          <w:rFonts w:ascii="Times New Roman" w:hAnsi="Times New Roman" w:cs="Times New Roman"/>
          <w:sz w:val="28"/>
          <w:szCs w:val="28"/>
        </w:rPr>
        <w:t xml:space="preserve"> отдела экономического развития.</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3.2.3. Выдача заявителю результата предоставления муниципальной услуги</w:t>
      </w:r>
      <w:r w:rsidR="00F10101"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lang w:val="x-none"/>
        </w:rPr>
      </w:pPr>
      <w:r w:rsidRPr="00212060">
        <w:rPr>
          <w:rFonts w:ascii="Times New Roman" w:hAnsi="Times New Roman" w:cs="Times New Roman"/>
          <w:sz w:val="28"/>
          <w:szCs w:val="28"/>
          <w:lang w:val="x-none"/>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lang w:val="x-none"/>
        </w:rPr>
      </w:pPr>
      <w:r w:rsidRPr="00212060">
        <w:rPr>
          <w:rFonts w:ascii="Times New Roman" w:hAnsi="Times New Roman" w:cs="Times New Roman"/>
          <w:sz w:val="28"/>
          <w:szCs w:val="28"/>
          <w:lang w:val="x-none"/>
        </w:rPr>
        <w:t xml:space="preserve">Уполномоченный специалист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lang w:val="x-none"/>
        </w:rPr>
        <w:t xml:space="preserve"> направляет заявителю результат предоставления муниципальной услуги способом, указанным в заявлении. </w:t>
      </w:r>
    </w:p>
    <w:p w:rsidR="00B64778" w:rsidRPr="00212060" w:rsidRDefault="00B64778" w:rsidP="00225325">
      <w:pPr>
        <w:pStyle w:val="ConsPlusNormal"/>
        <w:ind w:firstLine="540"/>
        <w:jc w:val="both"/>
        <w:rPr>
          <w:rFonts w:ascii="Times New Roman" w:hAnsi="Times New Roman" w:cs="Times New Roman"/>
          <w:sz w:val="28"/>
          <w:szCs w:val="28"/>
          <w:lang w:val="x-none"/>
        </w:rPr>
      </w:pPr>
      <w:r w:rsidRPr="00212060">
        <w:rPr>
          <w:rFonts w:ascii="Times New Roman" w:hAnsi="Times New Roman" w:cs="Times New Roman"/>
          <w:sz w:val="28"/>
          <w:szCs w:val="28"/>
          <w:lang w:val="x-none"/>
        </w:rPr>
        <w:t xml:space="preserve">В случае получения результата муниципальной услуги лично заявитель (представитель заявителя) обращается в </w:t>
      </w:r>
      <w:r w:rsidR="00E0284E" w:rsidRPr="00212060">
        <w:rPr>
          <w:rFonts w:ascii="Times New Roman" w:hAnsi="Times New Roman" w:cs="Times New Roman"/>
          <w:sz w:val="28"/>
          <w:szCs w:val="28"/>
        </w:rPr>
        <w:t>Администрацию</w:t>
      </w:r>
      <w:r w:rsidRPr="00212060">
        <w:rPr>
          <w:rFonts w:ascii="Times New Roman" w:hAnsi="Times New Roman" w:cs="Times New Roman"/>
          <w:sz w:val="28"/>
          <w:szCs w:val="28"/>
          <w:lang w:val="x-none"/>
        </w:rPr>
        <w:t xml:space="preserve"> в рабочее время, согласно графику его работы в день выдачи результата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Продолжительность административной процедуры </w:t>
      </w:r>
      <w:r w:rsidR="00F10101" w:rsidRPr="00212060">
        <w:rPr>
          <w:rFonts w:ascii="Times New Roman" w:hAnsi="Times New Roman" w:cs="Times New Roman"/>
          <w:sz w:val="28"/>
          <w:szCs w:val="28"/>
        </w:rPr>
        <w:t>при личном приеме 15 минут</w:t>
      </w:r>
      <w:r w:rsidRPr="00212060">
        <w:rPr>
          <w:rFonts w:ascii="Times New Roman" w:hAnsi="Times New Roman" w:cs="Times New Roman"/>
          <w:sz w:val="28"/>
          <w:szCs w:val="28"/>
        </w:rPr>
        <w:t xml:space="preserve">. </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Максимальный срок выполнения административной процедуры – 1 рабочий день.</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Ответственным должностным лицом по выдаче заявителю результата предоставления муниципальной услуги является специалист </w:t>
      </w:r>
      <w:r w:rsidR="00E0284E" w:rsidRPr="00212060">
        <w:rPr>
          <w:rFonts w:ascii="Times New Roman" w:hAnsi="Times New Roman" w:cs="Times New Roman"/>
          <w:sz w:val="28"/>
          <w:szCs w:val="28"/>
        </w:rPr>
        <w:t>Администрации</w:t>
      </w:r>
      <w:r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Критерием принятия решения о выдаче заявителю результата предоставления муниципальной услуги является обращение заявителя (законного представителя) в </w:t>
      </w:r>
      <w:r w:rsidR="005319C2" w:rsidRPr="00212060">
        <w:rPr>
          <w:rFonts w:ascii="Times New Roman" w:hAnsi="Times New Roman" w:cs="Times New Roman"/>
          <w:sz w:val="28"/>
          <w:szCs w:val="28"/>
        </w:rPr>
        <w:t>Администрацию</w:t>
      </w:r>
      <w:r w:rsidRPr="00212060">
        <w:rPr>
          <w:rFonts w:ascii="Times New Roman" w:hAnsi="Times New Roman" w:cs="Times New Roman"/>
          <w:sz w:val="28"/>
          <w:szCs w:val="28"/>
        </w:rPr>
        <w:t>.</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B64778" w:rsidRPr="00212060" w:rsidRDefault="00B64778"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Способ фиксации результата выполнения административной процедуры </w:t>
      </w:r>
      <w:r w:rsidR="00CD5B93" w:rsidRPr="00212060">
        <w:rPr>
          <w:rFonts w:ascii="Times New Roman" w:hAnsi="Times New Roman" w:cs="Times New Roman"/>
          <w:sz w:val="28"/>
          <w:szCs w:val="28"/>
        </w:rPr>
        <w:t>–</w:t>
      </w:r>
      <w:r w:rsidRPr="00212060">
        <w:rPr>
          <w:rFonts w:ascii="Times New Roman" w:hAnsi="Times New Roman" w:cs="Times New Roman"/>
          <w:sz w:val="28"/>
          <w:szCs w:val="28"/>
        </w:rPr>
        <w:t xml:space="preserve"> регистрация факта выдачи результата предоставления муниципальной услуги заявителю (законному представителю) в Журнале.</w:t>
      </w:r>
    </w:p>
    <w:p w:rsidR="00DA603D" w:rsidRPr="00212060" w:rsidRDefault="00303E0B"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w:t>
      </w:r>
      <w:r w:rsidR="00F10101" w:rsidRPr="00212060">
        <w:rPr>
          <w:rFonts w:ascii="Times New Roman" w:hAnsi="Times New Roman" w:cs="Times New Roman"/>
          <w:sz w:val="28"/>
          <w:szCs w:val="28"/>
        </w:rPr>
        <w:t>ередач</w:t>
      </w:r>
      <w:r w:rsidRPr="00212060">
        <w:rPr>
          <w:rFonts w:ascii="Times New Roman" w:hAnsi="Times New Roman" w:cs="Times New Roman"/>
          <w:sz w:val="28"/>
          <w:szCs w:val="28"/>
        </w:rPr>
        <w:t>а</w:t>
      </w:r>
      <w:r w:rsidR="00F10101" w:rsidRPr="00212060">
        <w:rPr>
          <w:rFonts w:ascii="Times New Roman" w:hAnsi="Times New Roman" w:cs="Times New Roman"/>
          <w:sz w:val="28"/>
          <w:szCs w:val="28"/>
        </w:rPr>
        <w:t xml:space="preserve"> результат</w:t>
      </w:r>
      <w:r w:rsidR="00DD1C72" w:rsidRPr="00212060">
        <w:rPr>
          <w:rFonts w:ascii="Times New Roman" w:hAnsi="Times New Roman" w:cs="Times New Roman"/>
          <w:sz w:val="28"/>
          <w:szCs w:val="28"/>
        </w:rPr>
        <w:t>а</w:t>
      </w:r>
      <w:r w:rsidR="00F10101" w:rsidRPr="00212060">
        <w:rPr>
          <w:rFonts w:ascii="Times New Roman" w:hAnsi="Times New Roman" w:cs="Times New Roman"/>
          <w:sz w:val="28"/>
          <w:szCs w:val="28"/>
        </w:rPr>
        <w:t xml:space="preserve"> административной процедуры</w:t>
      </w:r>
      <w:r w:rsidR="00F10101" w:rsidRPr="00212060">
        <w:t xml:space="preserve"> </w:t>
      </w:r>
      <w:r w:rsidRPr="00212060">
        <w:rPr>
          <w:rFonts w:ascii="Times New Roman" w:hAnsi="Times New Roman" w:cs="Times New Roman"/>
          <w:sz w:val="28"/>
          <w:szCs w:val="28"/>
        </w:rPr>
        <w:t>осуществляется</w:t>
      </w:r>
      <w:r w:rsidR="00F10101" w:rsidRPr="00212060">
        <w:rPr>
          <w:rFonts w:ascii="Times New Roman" w:hAnsi="Times New Roman" w:cs="Times New Roman"/>
          <w:sz w:val="28"/>
          <w:szCs w:val="28"/>
        </w:rPr>
        <w:t xml:space="preserve"> в устной либо письменной форме.</w:t>
      </w:r>
    </w:p>
    <w:p w:rsidR="00BA6246" w:rsidRPr="00212060" w:rsidRDefault="00BA6246"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3.2.4.</w:t>
      </w:r>
      <w:r w:rsidR="00DA603D" w:rsidRPr="00212060">
        <w:rPr>
          <w:rFonts w:ascii="Times New Roman" w:hAnsi="Times New Roman" w:cs="Times New Roman"/>
          <w:sz w:val="28"/>
          <w:szCs w:val="28"/>
        </w:rPr>
        <w:t xml:space="preserve"> Особенности выполнения административных процедур (действий) в электронной форме.</w:t>
      </w:r>
    </w:p>
    <w:p w:rsidR="00BA6246" w:rsidRPr="00212060" w:rsidRDefault="00DA603D"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Основанием для начала административной процедуры по приему и регистрации документов является поступление заявления и документов, необходимых для предоставления муниципальной услуги, в форме электронного документа с электронной подписью с использованием единого портала или регионального портала в порядке, установленном постановлением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24AD9" w:rsidRPr="00212060" w:rsidRDefault="00DA603D"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Заявление и документы о предоставлении муниципальной услуги, поступившие в электронной форме, распечатываются на бумажный носитель должностным лицом отдела, ответственным за прием и регистрацию документов и передаются для визирования.</w:t>
      </w:r>
      <w:r w:rsidR="00824AD9" w:rsidRPr="00212060">
        <w:rPr>
          <w:rFonts w:ascii="Times New Roman" w:hAnsi="Times New Roman" w:cs="Times New Roman"/>
          <w:sz w:val="28"/>
          <w:szCs w:val="28"/>
        </w:rPr>
        <w:t xml:space="preserve"> </w:t>
      </w:r>
      <w:r w:rsidRPr="00212060">
        <w:rPr>
          <w:rFonts w:ascii="Times New Roman" w:hAnsi="Times New Roman" w:cs="Times New Roman"/>
          <w:sz w:val="28"/>
          <w:szCs w:val="28"/>
        </w:rPr>
        <w:t xml:space="preserve">Далее поступившие документы подлежат регистрации и рассмотрению должностными лицами отдела в </w:t>
      </w:r>
      <w:r w:rsidRPr="00212060">
        <w:rPr>
          <w:rFonts w:ascii="Times New Roman" w:hAnsi="Times New Roman" w:cs="Times New Roman"/>
          <w:sz w:val="28"/>
          <w:szCs w:val="28"/>
        </w:rPr>
        <w:lastRenderedPageBreak/>
        <w:t>порядке и сроки, установленные настоящи</w:t>
      </w:r>
      <w:r w:rsidR="00824AD9" w:rsidRPr="00212060">
        <w:rPr>
          <w:rFonts w:ascii="Times New Roman" w:hAnsi="Times New Roman" w:cs="Times New Roman"/>
          <w:sz w:val="28"/>
          <w:szCs w:val="28"/>
        </w:rPr>
        <w:t>м административным регламентом</w:t>
      </w:r>
      <w:r w:rsidRPr="00212060">
        <w:rPr>
          <w:rFonts w:ascii="Times New Roman" w:hAnsi="Times New Roman" w:cs="Times New Roman"/>
          <w:sz w:val="28"/>
          <w:szCs w:val="28"/>
        </w:rPr>
        <w:t>.</w:t>
      </w:r>
    </w:p>
    <w:p w:rsidR="00F10101" w:rsidRPr="00212060" w:rsidRDefault="00DA603D"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отдела,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DD1C72" w:rsidRPr="00212060" w:rsidRDefault="00DD1C72" w:rsidP="000B5A7F">
      <w:pPr>
        <w:pStyle w:val="ConsPlusNormal"/>
        <w:ind w:firstLine="540"/>
        <w:jc w:val="center"/>
        <w:rPr>
          <w:rFonts w:ascii="Times New Roman" w:hAnsi="Times New Roman" w:cs="Times New Roman"/>
          <w:sz w:val="28"/>
          <w:szCs w:val="28"/>
        </w:rPr>
      </w:pPr>
    </w:p>
    <w:p w:rsidR="00FB22BC" w:rsidRPr="00212060" w:rsidRDefault="00FB22BC" w:rsidP="00225325">
      <w:pPr>
        <w:pStyle w:val="ConsPlusNormal"/>
        <w:ind w:firstLine="540"/>
        <w:jc w:val="center"/>
        <w:outlineLvl w:val="1"/>
        <w:rPr>
          <w:rFonts w:ascii="Times New Roman" w:hAnsi="Times New Roman" w:cs="Times New Roman"/>
          <w:b/>
          <w:sz w:val="28"/>
          <w:szCs w:val="28"/>
        </w:rPr>
      </w:pPr>
      <w:r w:rsidRPr="00212060">
        <w:rPr>
          <w:rFonts w:ascii="Times New Roman" w:hAnsi="Times New Roman" w:cs="Times New Roman"/>
          <w:b/>
          <w:sz w:val="28"/>
          <w:szCs w:val="28"/>
        </w:rPr>
        <w:t>4. Формы контроля за исполнением Административного</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регламента</w:t>
      </w:r>
    </w:p>
    <w:p w:rsidR="00FB22BC" w:rsidRPr="00212060" w:rsidRDefault="00FB22BC" w:rsidP="00225325">
      <w:pPr>
        <w:pStyle w:val="ConsPlusNormal"/>
        <w:ind w:firstLine="540"/>
        <w:jc w:val="both"/>
        <w:rPr>
          <w:rFonts w:ascii="Times New Roman" w:hAnsi="Times New Roman" w:cs="Times New Roman"/>
          <w:sz w:val="28"/>
          <w:szCs w:val="28"/>
        </w:rPr>
      </w:pP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 xml:space="preserve">4.1. Порядок осуществления текущего контроля за соблюдением и исполнением положений настоящего Административного регламента и иных правовых актов Российской Федерации, нормативных правовых актов Ставропольского края, нормативных правовых актов </w:t>
      </w:r>
      <w:r w:rsidR="00456F53" w:rsidRPr="00212060">
        <w:rPr>
          <w:rFonts w:ascii="Times New Roman" w:hAnsi="Times New Roman" w:cs="Times New Roman"/>
          <w:sz w:val="28"/>
          <w:szCs w:val="28"/>
        </w:rPr>
        <w:t xml:space="preserve">Новоалександровского </w:t>
      </w:r>
      <w:r w:rsidR="00923994" w:rsidRPr="00212060">
        <w:rPr>
          <w:rFonts w:ascii="Times New Roman" w:hAnsi="Times New Roman" w:cs="Times New Roman"/>
          <w:sz w:val="28"/>
          <w:szCs w:val="28"/>
        </w:rPr>
        <w:t>муниципального</w:t>
      </w:r>
      <w:r w:rsidR="00456F53" w:rsidRPr="00212060">
        <w:rPr>
          <w:rFonts w:ascii="Times New Roman" w:hAnsi="Times New Roman" w:cs="Times New Roman"/>
          <w:sz w:val="28"/>
          <w:szCs w:val="28"/>
        </w:rPr>
        <w:t xml:space="preserve"> округа Ставропольского края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Текущий контроль осуществляется путем проведения </w:t>
      </w:r>
      <w:r w:rsidR="0009016A" w:rsidRPr="00212060">
        <w:rPr>
          <w:rFonts w:ascii="Times New Roman" w:hAnsi="Times New Roman" w:cs="Times New Roman"/>
          <w:sz w:val="28"/>
          <w:szCs w:val="28"/>
        </w:rPr>
        <w:t>начальником экономического отдела</w:t>
      </w:r>
      <w:r w:rsidRPr="00212060">
        <w:rPr>
          <w:rFonts w:ascii="Times New Roman" w:hAnsi="Times New Roman" w:cs="Times New Roman"/>
          <w:sz w:val="28"/>
          <w:szCs w:val="28"/>
        </w:rPr>
        <w:t xml:space="preserve">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Текущий контроль осуществляется постоянно.</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Административного регламента.</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экономического развития.</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 администрации.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 xml:space="preserve">Внеплановые проверки отдела экономического развития по вопросу </w:t>
      </w:r>
      <w:r w:rsidRPr="00212060">
        <w:rPr>
          <w:rFonts w:ascii="Times New Roman" w:hAnsi="Times New Roman" w:cs="Times New Roman"/>
          <w:sz w:val="28"/>
          <w:szCs w:val="28"/>
        </w:rPr>
        <w:lastRenderedPageBreak/>
        <w:t xml:space="preserve">предоставления муниципальной услуги проводит </w:t>
      </w:r>
      <w:r w:rsidR="00456F53" w:rsidRPr="00212060">
        <w:rPr>
          <w:rFonts w:ascii="Times New Roman" w:hAnsi="Times New Roman" w:cs="Times New Roman"/>
          <w:sz w:val="28"/>
          <w:szCs w:val="28"/>
        </w:rPr>
        <w:t>А</w:t>
      </w:r>
      <w:r w:rsidRPr="00212060">
        <w:rPr>
          <w:rFonts w:ascii="Times New Roman" w:hAnsi="Times New Roman" w:cs="Times New Roman"/>
          <w:sz w:val="28"/>
          <w:szCs w:val="28"/>
        </w:rPr>
        <w:t>дминистрация на основании жалоб заинтересованных лиц, и по результатам проверки составляет акты с указанием выявленных нарушений.</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4.3. Ответственность должностных лиц за действия (бездействие) и решения, осуществляемые (принятые) в ходе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Ответственность за исполнение муниципальной услуги возлагается на начальника отдела экономического развития.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Специалисты отдела экономического развития,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Персональная ответственность должностных лиц отдела экономического развития закрепляется в их должностных инструкциях в соответствии с требованиями законодательства.</w:t>
      </w:r>
    </w:p>
    <w:p w:rsidR="00FB22BC" w:rsidRPr="00212060" w:rsidRDefault="00FB22BC" w:rsidP="00225325">
      <w:pPr>
        <w:pStyle w:val="ConsPlusNormal"/>
        <w:ind w:firstLine="540"/>
        <w:jc w:val="both"/>
        <w:outlineLvl w:val="2"/>
        <w:rPr>
          <w:rFonts w:ascii="Times New Roman" w:hAnsi="Times New Roman" w:cs="Times New Roman"/>
          <w:sz w:val="28"/>
          <w:szCs w:val="28"/>
        </w:rPr>
      </w:pPr>
      <w:r w:rsidRPr="0021206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открытостью деятельностью администрации;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возможностью получения полной, актуальной и достоверной информации о порядке предоставления муниципальной услуги;</w:t>
      </w:r>
    </w:p>
    <w:p w:rsidR="00FB22BC" w:rsidRPr="00212060" w:rsidRDefault="00FB22BC" w:rsidP="00225325">
      <w:pPr>
        <w:pStyle w:val="ConsPlusNormal"/>
        <w:ind w:firstLine="540"/>
        <w:jc w:val="both"/>
        <w:rPr>
          <w:rFonts w:ascii="Times New Roman" w:hAnsi="Times New Roman" w:cs="Times New Roman"/>
          <w:sz w:val="28"/>
          <w:szCs w:val="28"/>
        </w:rPr>
      </w:pPr>
      <w:r w:rsidRPr="00212060">
        <w:rPr>
          <w:rFonts w:ascii="Times New Roman" w:hAnsi="Times New Roman" w:cs="Times New Roman"/>
          <w:sz w:val="28"/>
          <w:szCs w:val="28"/>
        </w:rPr>
        <w:t>возможностью досудебного рассмотрения обращений (жалоб) в процессе получения услуги.</w:t>
      </w:r>
    </w:p>
    <w:p w:rsidR="00FB22BC" w:rsidRPr="00212060" w:rsidRDefault="00FB22BC" w:rsidP="00122471">
      <w:pPr>
        <w:pStyle w:val="ConsPlusNormal"/>
        <w:ind w:firstLine="540"/>
        <w:jc w:val="center"/>
        <w:rPr>
          <w:rFonts w:ascii="Times New Roman" w:hAnsi="Times New Roman" w:cs="Times New Roman"/>
          <w:sz w:val="28"/>
          <w:szCs w:val="28"/>
        </w:rPr>
      </w:pPr>
    </w:p>
    <w:p w:rsidR="00FB22BC" w:rsidRPr="00212060" w:rsidRDefault="00FB22BC" w:rsidP="00225325">
      <w:pPr>
        <w:pStyle w:val="ConsPlusNormal"/>
        <w:ind w:firstLine="540"/>
        <w:jc w:val="center"/>
        <w:outlineLvl w:val="1"/>
        <w:rPr>
          <w:rFonts w:ascii="Times New Roman" w:hAnsi="Times New Roman" w:cs="Times New Roman"/>
          <w:b/>
          <w:sz w:val="28"/>
          <w:szCs w:val="28"/>
        </w:rPr>
      </w:pPr>
      <w:r w:rsidRPr="00212060">
        <w:rPr>
          <w:rFonts w:ascii="Times New Roman" w:hAnsi="Times New Roman" w:cs="Times New Roman"/>
          <w:b/>
          <w:sz w:val="28"/>
          <w:szCs w:val="28"/>
        </w:rPr>
        <w:t>5. Досудебный (внесудебный) порядок обжалования решений</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и действий (бездействия) органа, предоставляющего</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муниципальную услугу, а также должностных лиц, муниципальных</w:t>
      </w:r>
    </w:p>
    <w:p w:rsidR="00FB22BC" w:rsidRPr="00212060" w:rsidRDefault="00FB22BC" w:rsidP="00225325">
      <w:pPr>
        <w:pStyle w:val="ConsPlusNormal"/>
        <w:ind w:firstLine="540"/>
        <w:jc w:val="center"/>
        <w:rPr>
          <w:rFonts w:ascii="Times New Roman" w:hAnsi="Times New Roman" w:cs="Times New Roman"/>
          <w:b/>
          <w:sz w:val="28"/>
          <w:szCs w:val="28"/>
        </w:rPr>
      </w:pPr>
      <w:r w:rsidRPr="00212060">
        <w:rPr>
          <w:rFonts w:ascii="Times New Roman" w:hAnsi="Times New Roman" w:cs="Times New Roman"/>
          <w:b/>
          <w:sz w:val="28"/>
          <w:szCs w:val="28"/>
        </w:rPr>
        <w:t>служащих</w:t>
      </w:r>
    </w:p>
    <w:p w:rsidR="00122471" w:rsidRPr="00212060" w:rsidRDefault="00122471" w:rsidP="00122471">
      <w:pPr>
        <w:pStyle w:val="ConsPlusNormal"/>
        <w:ind w:firstLine="540"/>
        <w:rPr>
          <w:rFonts w:ascii="Times New Roman" w:hAnsi="Times New Roman" w:cs="Times New Roman"/>
          <w:b/>
          <w:sz w:val="28"/>
          <w:szCs w:val="28"/>
        </w:rPr>
      </w:pPr>
    </w:p>
    <w:p w:rsidR="00C2340F" w:rsidRPr="00212060" w:rsidRDefault="00C2340F" w:rsidP="00225325">
      <w:pPr>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муниципальной услуги (далее </w:t>
      </w:r>
      <w:r w:rsidR="00CD5B93" w:rsidRPr="00212060">
        <w:rPr>
          <w:rFonts w:ascii="Times New Roman" w:eastAsia="Times New Roman" w:hAnsi="Times New Roman"/>
          <w:sz w:val="28"/>
          <w:szCs w:val="28"/>
        </w:rPr>
        <w:t>–</w:t>
      </w:r>
      <w:r w:rsidR="00122471" w:rsidRPr="00212060">
        <w:rPr>
          <w:rFonts w:ascii="Times New Roman" w:eastAsia="Times New Roman" w:hAnsi="Times New Roman"/>
          <w:sz w:val="28"/>
          <w:szCs w:val="28"/>
        </w:rPr>
        <w:t xml:space="preserve"> жалоба)</w:t>
      </w:r>
    </w:p>
    <w:p w:rsidR="00C2340F" w:rsidRPr="00212060" w:rsidRDefault="00C2340F" w:rsidP="00225325">
      <w:pPr>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Заявители или их представители имеют право на досудебное (внесудебное) обжалование действий (бездействия) и (или) решений, принятых (осуществлённых)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№210</w:t>
      </w:r>
      <w:r w:rsidR="00122471" w:rsidRPr="00212060">
        <w:rPr>
          <w:rFonts w:ascii="Times New Roman" w:eastAsia="Times New Roman" w:hAnsi="Times New Roman"/>
          <w:sz w:val="28"/>
          <w:szCs w:val="28"/>
        </w:rPr>
        <w:t xml:space="preserve"> </w:t>
      </w:r>
      <w:r w:rsidR="00CD5B93" w:rsidRPr="00212060">
        <w:rPr>
          <w:rFonts w:ascii="Times New Roman" w:eastAsia="Times New Roman" w:hAnsi="Times New Roman"/>
          <w:sz w:val="28"/>
          <w:szCs w:val="28"/>
        </w:rPr>
        <w:t>–</w:t>
      </w:r>
      <w:r w:rsidR="00122471" w:rsidRPr="00212060">
        <w:rPr>
          <w:rFonts w:ascii="Times New Roman" w:eastAsia="Times New Roman" w:hAnsi="Times New Roman"/>
          <w:sz w:val="28"/>
          <w:szCs w:val="28"/>
        </w:rPr>
        <w:t xml:space="preserve"> </w:t>
      </w:r>
      <w:r w:rsidRPr="00212060">
        <w:rPr>
          <w:rFonts w:ascii="Times New Roman" w:eastAsia="Times New Roman" w:hAnsi="Times New Roman"/>
          <w:sz w:val="28"/>
          <w:szCs w:val="28"/>
        </w:rPr>
        <w:t xml:space="preserve">ФЗ «Об организации предоставления государственных и муниципальных услуг» с учётом установленных постановлением </w:t>
      </w:r>
      <w:r w:rsidR="0079746B" w:rsidRPr="00212060">
        <w:rPr>
          <w:rFonts w:ascii="Times New Roman" w:eastAsia="Times New Roman" w:hAnsi="Times New Roman"/>
          <w:sz w:val="28"/>
          <w:szCs w:val="28"/>
        </w:rPr>
        <w:t>А</w:t>
      </w:r>
      <w:r w:rsidRPr="00212060">
        <w:rPr>
          <w:rFonts w:ascii="Times New Roman" w:eastAsia="Times New Roman" w:hAnsi="Times New Roman"/>
          <w:sz w:val="28"/>
          <w:szCs w:val="28"/>
        </w:rPr>
        <w:t xml:space="preserve">дминистрации от 04.09.2019 года № 1307 «Об утверждении Положения об особенностях подачи и рассмотрения жалоб на решения и действия (бездействия) </w:t>
      </w:r>
      <w:r w:rsidR="0079746B" w:rsidRPr="00212060">
        <w:rPr>
          <w:rFonts w:ascii="Times New Roman" w:eastAsia="Times New Roman" w:hAnsi="Times New Roman"/>
          <w:sz w:val="28"/>
          <w:szCs w:val="28"/>
        </w:rPr>
        <w:t>А</w:t>
      </w:r>
      <w:r w:rsidRPr="00212060">
        <w:rPr>
          <w:rFonts w:ascii="Times New Roman" w:eastAsia="Times New Roman" w:hAnsi="Times New Roman"/>
          <w:sz w:val="28"/>
          <w:szCs w:val="28"/>
        </w:rPr>
        <w:t>дминистрации и их должностных лиц</w:t>
      </w:r>
      <w:r w:rsidR="00442D3A" w:rsidRPr="00212060">
        <w:rPr>
          <w:rFonts w:ascii="Times New Roman" w:eastAsia="Times New Roman" w:hAnsi="Times New Roman"/>
          <w:sz w:val="28"/>
          <w:szCs w:val="28"/>
        </w:rPr>
        <w:t xml:space="preserve">, </w:t>
      </w:r>
      <w:r w:rsidR="00442D3A" w:rsidRPr="00212060">
        <w:rPr>
          <w:rFonts w:ascii="Times New Roman" w:eastAsia="Times New Roman" w:hAnsi="Times New Roman"/>
          <w:sz w:val="28"/>
          <w:szCs w:val="28"/>
        </w:rPr>
        <w:lastRenderedPageBreak/>
        <w:t>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C2340F" w:rsidRPr="00212060" w:rsidRDefault="00C2340F" w:rsidP="00225325">
      <w:pPr>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5.2.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w:t>
      </w:r>
      <w:r w:rsidR="009B7735" w:rsidRPr="00212060">
        <w:rPr>
          <w:rFonts w:ascii="Times New Roman" w:eastAsia="Times New Roman" w:hAnsi="Times New Roman"/>
          <w:sz w:val="28"/>
          <w:szCs w:val="28"/>
        </w:rPr>
        <w:t>осудебном (внесудебном) порядке</w:t>
      </w:r>
    </w:p>
    <w:p w:rsidR="00C2340F" w:rsidRPr="00212060" w:rsidRDefault="00C2340F" w:rsidP="00225325">
      <w:pPr>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Жалоба подаётся заявителем или уполномоченным представителем:</w:t>
      </w:r>
    </w:p>
    <w:p w:rsidR="00C2340F" w:rsidRPr="00212060" w:rsidRDefault="00CD5B93" w:rsidP="00225325">
      <w:pPr>
        <w:tabs>
          <w:tab w:val="left" w:pos="0"/>
        </w:tabs>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w:t>
      </w:r>
      <w:r w:rsidR="00C2340F" w:rsidRPr="00212060">
        <w:rPr>
          <w:rFonts w:ascii="Times New Roman" w:eastAsia="Times New Roman" w:hAnsi="Times New Roman"/>
          <w:sz w:val="28"/>
          <w:szCs w:val="28"/>
        </w:rPr>
        <w:t xml:space="preserve"> на имя Главы Новоалександровского </w:t>
      </w:r>
      <w:r w:rsidR="00923994" w:rsidRPr="00212060">
        <w:rPr>
          <w:rFonts w:ascii="Times New Roman" w:eastAsia="Times New Roman" w:hAnsi="Times New Roman"/>
          <w:sz w:val="28"/>
          <w:szCs w:val="28"/>
        </w:rPr>
        <w:t>муниципального</w:t>
      </w:r>
      <w:r w:rsidR="00C2340F" w:rsidRPr="00212060">
        <w:rPr>
          <w:rFonts w:ascii="Times New Roman" w:eastAsia="Times New Roman" w:hAnsi="Times New Roman"/>
          <w:sz w:val="28"/>
          <w:szCs w:val="28"/>
        </w:rPr>
        <w:t xml:space="preserve"> округа Ставропольского края, в случае если обжалуются решение и действия (бездействие)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 xml:space="preserve">дминистрации, и её должностного лица, муниципального служащего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 xml:space="preserve">дминистрации, руководителя органа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дминистрации, предоставляющего муниципальную услугу,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C2340F" w:rsidRPr="00212060" w:rsidRDefault="00CD5B93" w:rsidP="00225325">
      <w:pPr>
        <w:tabs>
          <w:tab w:val="left" w:pos="0"/>
        </w:tabs>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w:t>
      </w:r>
      <w:r w:rsidR="00C2340F" w:rsidRPr="00212060">
        <w:rPr>
          <w:rFonts w:ascii="Times New Roman" w:eastAsia="Times New Roman" w:hAnsi="Times New Roman"/>
          <w:sz w:val="28"/>
          <w:szCs w:val="28"/>
        </w:rPr>
        <w:t xml:space="preserve"> в орган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 xml:space="preserve">дминистрации, предоставляющий муниципальную услугу, в случае если обжалуется решение и действия (бездействие) органа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дминистрации, предоставляющего муниципальную услугу, и его должностного лица, м</w:t>
      </w:r>
      <w:r w:rsidR="0079746B" w:rsidRPr="00212060">
        <w:rPr>
          <w:rFonts w:ascii="Times New Roman" w:eastAsia="Times New Roman" w:hAnsi="Times New Roman"/>
          <w:sz w:val="28"/>
          <w:szCs w:val="28"/>
        </w:rPr>
        <w:t>униципального служащего органа А</w:t>
      </w:r>
      <w:r w:rsidR="00C2340F" w:rsidRPr="00212060">
        <w:rPr>
          <w:rFonts w:ascii="Times New Roman" w:eastAsia="Times New Roman" w:hAnsi="Times New Roman"/>
          <w:sz w:val="28"/>
          <w:szCs w:val="28"/>
        </w:rPr>
        <w:t>дминистрации в письменной форме на русском языке на бумажном носителе почтовым отправителем либо в электронном виде, а также при личном приёме заявителя или его уполномоченного представителя.</w:t>
      </w:r>
    </w:p>
    <w:p w:rsidR="00C2340F" w:rsidRPr="00212060" w:rsidRDefault="00C2340F" w:rsidP="00225325">
      <w:pPr>
        <w:spacing w:after="0" w:line="240" w:lineRule="auto"/>
        <w:ind w:firstLine="540"/>
        <w:jc w:val="both"/>
        <w:rPr>
          <w:rFonts w:ascii="Times New Roman" w:eastAsia="Times New Roman" w:hAnsi="Times New Roman"/>
          <w:sz w:val="28"/>
          <w:szCs w:val="28"/>
        </w:rPr>
      </w:pPr>
      <w:r w:rsidRPr="00212060">
        <w:rPr>
          <w:rFonts w:ascii="Times New Roman" w:eastAsia="Times New Roman" w:hAnsi="Times New Roman"/>
          <w:sz w:val="28"/>
          <w:szCs w:val="28"/>
        </w:rPr>
        <w:t>5.3. Способы информирования заявителей о порядке подачи и рассмотрения жалобы</w:t>
      </w:r>
    </w:p>
    <w:p w:rsidR="00C2340F" w:rsidRPr="00212060" w:rsidRDefault="00C2340F" w:rsidP="00225325">
      <w:pPr>
        <w:spacing w:after="0" w:line="240" w:lineRule="auto"/>
        <w:ind w:firstLine="540"/>
        <w:jc w:val="both"/>
        <w:rPr>
          <w:rFonts w:ascii="Times New Roman" w:eastAsia="Times New Roman" w:hAnsi="Times New Roman"/>
          <w:sz w:val="28"/>
          <w:szCs w:val="28"/>
          <w:lang w:eastAsia="ru-RU"/>
        </w:rPr>
      </w:pPr>
      <w:r w:rsidRPr="00212060">
        <w:rPr>
          <w:rFonts w:ascii="Times New Roman" w:eastAsia="Times New Roman" w:hAnsi="Times New Roman"/>
          <w:sz w:val="28"/>
          <w:szCs w:val="28"/>
          <w:lang w:eastAsia="ru-RU"/>
        </w:rPr>
        <w:t>Информацию о порядке подачи и рассмотрения жалобы можно получить следующими способами:</w:t>
      </w:r>
    </w:p>
    <w:p w:rsidR="00C2340F" w:rsidRPr="00212060" w:rsidRDefault="00C2340F" w:rsidP="00225325">
      <w:pPr>
        <w:numPr>
          <w:ilvl w:val="0"/>
          <w:numId w:val="2"/>
        </w:numPr>
        <w:spacing w:after="0" w:line="240" w:lineRule="auto"/>
        <w:ind w:left="0"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на информационных стендах в местах предоставления муниципальных услуг;</w:t>
      </w:r>
    </w:p>
    <w:p w:rsidR="00C2340F" w:rsidRPr="00212060" w:rsidRDefault="00C2340F" w:rsidP="00225325">
      <w:pPr>
        <w:numPr>
          <w:ilvl w:val="0"/>
          <w:numId w:val="2"/>
        </w:numPr>
        <w:spacing w:after="0" w:line="240" w:lineRule="auto"/>
        <w:ind w:left="0"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 xml:space="preserve">на официальном </w:t>
      </w:r>
      <w:r w:rsidR="00014FEC" w:rsidRPr="00212060">
        <w:rPr>
          <w:rFonts w:ascii="Times New Roman" w:eastAsia="Times New Roman" w:hAnsi="Times New Roman"/>
          <w:sz w:val="28"/>
          <w:szCs w:val="28"/>
        </w:rPr>
        <w:t>сайте</w:t>
      </w:r>
      <w:r w:rsidRPr="00212060">
        <w:rPr>
          <w:rFonts w:ascii="Times New Roman" w:eastAsia="Times New Roman" w:hAnsi="Times New Roman"/>
          <w:sz w:val="28"/>
          <w:szCs w:val="28"/>
        </w:rPr>
        <w:t xml:space="preserve"> </w:t>
      </w:r>
      <w:r w:rsidR="0079746B" w:rsidRPr="00212060">
        <w:rPr>
          <w:rFonts w:ascii="Times New Roman" w:eastAsia="Times New Roman" w:hAnsi="Times New Roman"/>
          <w:sz w:val="28"/>
          <w:szCs w:val="28"/>
        </w:rPr>
        <w:t>Администрации</w:t>
      </w:r>
      <w:r w:rsidRPr="00212060">
        <w:rPr>
          <w:rFonts w:ascii="Times New Roman" w:eastAsia="Times New Roman" w:hAnsi="Times New Roman"/>
          <w:sz w:val="28"/>
          <w:szCs w:val="28"/>
        </w:rPr>
        <w:t>.</w:t>
      </w:r>
    </w:p>
    <w:p w:rsidR="00C2340F" w:rsidRPr="00212060" w:rsidRDefault="00C2340F" w:rsidP="00225325">
      <w:pPr>
        <w:spacing w:after="0" w:line="240" w:lineRule="auto"/>
        <w:ind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2340F" w:rsidRPr="00212060" w:rsidRDefault="00C2340F" w:rsidP="00225325">
      <w:pPr>
        <w:spacing w:after="0" w:line="240" w:lineRule="auto"/>
        <w:ind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Правовое регулирование отношений, возникающих в связи с подачей и рассмотрением жалобы, осуществляется в соответствии с:</w:t>
      </w:r>
    </w:p>
    <w:p w:rsidR="00C2340F" w:rsidRPr="00212060" w:rsidRDefault="00CD5B93" w:rsidP="00225325">
      <w:pPr>
        <w:spacing w:after="0" w:line="240" w:lineRule="auto"/>
        <w:ind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w:t>
      </w:r>
      <w:r w:rsidR="00C2340F" w:rsidRPr="00212060">
        <w:rPr>
          <w:rFonts w:ascii="Times New Roman" w:eastAsia="Times New Roman" w:hAnsi="Times New Roman"/>
          <w:sz w:val="28"/>
          <w:szCs w:val="28"/>
        </w:rPr>
        <w:t xml:space="preserve"> Федеральным законом от 27.07.2010 №210</w:t>
      </w:r>
      <w:r w:rsidR="009B7735" w:rsidRPr="00212060">
        <w:rPr>
          <w:rFonts w:ascii="Times New Roman" w:eastAsia="Times New Roman" w:hAnsi="Times New Roman"/>
          <w:sz w:val="28"/>
          <w:szCs w:val="28"/>
        </w:rPr>
        <w:t xml:space="preserve"> </w:t>
      </w:r>
      <w:r w:rsidRPr="00212060">
        <w:rPr>
          <w:rFonts w:ascii="Times New Roman" w:eastAsia="Times New Roman" w:hAnsi="Times New Roman"/>
          <w:sz w:val="28"/>
          <w:szCs w:val="28"/>
        </w:rPr>
        <w:t>–</w:t>
      </w:r>
      <w:r w:rsidR="009B7735" w:rsidRPr="00212060">
        <w:rPr>
          <w:rFonts w:ascii="Times New Roman" w:eastAsia="Times New Roman" w:hAnsi="Times New Roman"/>
          <w:sz w:val="28"/>
          <w:szCs w:val="28"/>
        </w:rPr>
        <w:t xml:space="preserve"> </w:t>
      </w:r>
      <w:r w:rsidR="00C2340F" w:rsidRPr="00212060">
        <w:rPr>
          <w:rFonts w:ascii="Times New Roman" w:eastAsia="Times New Roman" w:hAnsi="Times New Roman"/>
          <w:sz w:val="28"/>
          <w:szCs w:val="28"/>
        </w:rPr>
        <w:t>ФЗ «Об организации предоставления государственных и муниципальных услуг»;</w:t>
      </w:r>
    </w:p>
    <w:p w:rsidR="00C2340F" w:rsidRPr="00212060" w:rsidRDefault="00CD5B93" w:rsidP="00225325">
      <w:pPr>
        <w:spacing w:after="0" w:line="240" w:lineRule="auto"/>
        <w:ind w:firstLine="540"/>
        <w:contextualSpacing/>
        <w:jc w:val="both"/>
        <w:rPr>
          <w:rFonts w:ascii="Times New Roman" w:eastAsia="Times New Roman" w:hAnsi="Times New Roman"/>
          <w:sz w:val="28"/>
          <w:szCs w:val="28"/>
        </w:rPr>
      </w:pPr>
      <w:r w:rsidRPr="00212060">
        <w:rPr>
          <w:rFonts w:ascii="Times New Roman" w:eastAsia="Times New Roman" w:hAnsi="Times New Roman"/>
          <w:sz w:val="28"/>
          <w:szCs w:val="28"/>
        </w:rPr>
        <w:t>–</w:t>
      </w:r>
      <w:r w:rsidR="00C2340F" w:rsidRPr="00212060">
        <w:rPr>
          <w:rFonts w:ascii="Times New Roman" w:eastAsia="Times New Roman" w:hAnsi="Times New Roman"/>
          <w:sz w:val="28"/>
          <w:szCs w:val="28"/>
        </w:rPr>
        <w:t xml:space="preserve"> Постановлением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 xml:space="preserve">дминистрации от 04.09.2019 года № 1307 «Об утверждении Положения об особенностях подачи и рассмотрения жалоб на решения и действия (бездействия) </w:t>
      </w:r>
      <w:r w:rsidR="0079746B" w:rsidRPr="00212060">
        <w:rPr>
          <w:rFonts w:ascii="Times New Roman" w:eastAsia="Times New Roman" w:hAnsi="Times New Roman"/>
          <w:sz w:val="28"/>
          <w:szCs w:val="28"/>
        </w:rPr>
        <w:t>А</w:t>
      </w:r>
      <w:r w:rsidR="00C2340F" w:rsidRPr="00212060">
        <w:rPr>
          <w:rFonts w:ascii="Times New Roman" w:eastAsia="Times New Roman" w:hAnsi="Times New Roman"/>
          <w:sz w:val="28"/>
          <w:szCs w:val="28"/>
        </w:rPr>
        <w:t>дминистрации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A15730" w:rsidRPr="00212060" w:rsidRDefault="00C2340F" w:rsidP="00B054A1">
      <w:pPr>
        <w:spacing w:after="0" w:line="240" w:lineRule="auto"/>
        <w:ind w:firstLine="540"/>
        <w:jc w:val="both"/>
        <w:rPr>
          <w:rFonts w:ascii="Times New Roman" w:eastAsia="Times New Roman" w:hAnsi="Times New Roman"/>
          <w:sz w:val="28"/>
          <w:szCs w:val="28"/>
          <w:lang w:eastAsia="ru-RU"/>
        </w:rPr>
      </w:pPr>
      <w:r w:rsidRPr="00212060">
        <w:rPr>
          <w:rFonts w:ascii="Times New Roman" w:eastAsia="Times New Roman" w:hAnsi="Times New Roman"/>
          <w:sz w:val="28"/>
          <w:szCs w:val="28"/>
          <w:lang w:eastAsia="ru-RU"/>
        </w:rPr>
        <w:t>Информация, указанная в данном разделе, размещается в федеральном реестре и на Едином портале.</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lastRenderedPageBreak/>
        <w:t>Приложение 1</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к административному регламенту</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 xml:space="preserve">предоставления администрацией Новоалександровского </w:t>
      </w:r>
      <w:r w:rsidR="00923994" w:rsidRPr="00212060">
        <w:rPr>
          <w:rFonts w:ascii="Times New Roman" w:hAnsi="Times New Roman" w:cs="Times New Roman"/>
          <w:sz w:val="28"/>
          <w:szCs w:val="28"/>
        </w:rPr>
        <w:t>муниципального</w:t>
      </w:r>
      <w:r w:rsidRPr="00212060">
        <w:rPr>
          <w:rFonts w:ascii="Times New Roman" w:hAnsi="Times New Roman" w:cs="Times New Roman"/>
          <w:sz w:val="28"/>
          <w:szCs w:val="28"/>
        </w:rPr>
        <w:t xml:space="preserve"> округа Ставропольского края муниципальной услуги</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w:t>
      </w:r>
      <w:r w:rsidRPr="00212060">
        <w:rPr>
          <w:rFonts w:ascii="Times New Roman" w:hAnsi="Times New Roman" w:cs="Times New Roman"/>
          <w:color w:val="000000"/>
          <w:sz w:val="28"/>
          <w:szCs w:val="28"/>
        </w:rPr>
        <w:t>Консультационно</w:t>
      </w:r>
      <w:r w:rsidR="00CD5B93"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rPr>
        <w:t>информационные услуги по вопросам поддержки малого и среднего предпринимательства</w:t>
      </w:r>
      <w:r w:rsidRPr="00212060">
        <w:rPr>
          <w:rFonts w:ascii="Times New Roman" w:hAnsi="Times New Roman" w:cs="Times New Roman"/>
          <w:sz w:val="28"/>
          <w:szCs w:val="28"/>
        </w:rPr>
        <w:t>»</w:t>
      </w:r>
    </w:p>
    <w:p w:rsidR="001E6C36" w:rsidRPr="00212060" w:rsidRDefault="001E6C36" w:rsidP="0040597E">
      <w:pPr>
        <w:pStyle w:val="a9"/>
        <w:ind w:left="4678"/>
        <w:rPr>
          <w:rFonts w:ascii="Times New Roman" w:hAnsi="Times New Roman" w:cs="Times New Roman"/>
          <w:sz w:val="28"/>
          <w:szCs w:val="28"/>
        </w:rPr>
      </w:pPr>
    </w:p>
    <w:p w:rsidR="00CF28A7" w:rsidRPr="00212060" w:rsidRDefault="00FA4952"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ФОРМА</w:t>
      </w:r>
      <w:r w:rsidR="00CF28A7" w:rsidRPr="00212060">
        <w:rPr>
          <w:rFonts w:ascii="Times New Roman" w:hAnsi="Times New Roman" w:cs="Times New Roman"/>
          <w:sz w:val="28"/>
          <w:szCs w:val="28"/>
        </w:rPr>
        <w:t xml:space="preserve"> (заявление), используемая </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при предоставлении</w:t>
      </w:r>
    </w:p>
    <w:p w:rsidR="00CF28A7" w:rsidRPr="00212060" w:rsidRDefault="00CF28A7" w:rsidP="0040597E">
      <w:pPr>
        <w:pStyle w:val="a9"/>
        <w:ind w:left="4678"/>
        <w:rPr>
          <w:rFonts w:ascii="Times New Roman" w:hAnsi="Times New Roman" w:cs="Times New Roman"/>
          <w:sz w:val="28"/>
          <w:szCs w:val="28"/>
        </w:rPr>
      </w:pPr>
      <w:r w:rsidRPr="00212060">
        <w:rPr>
          <w:rFonts w:ascii="Times New Roman" w:hAnsi="Times New Roman" w:cs="Times New Roman"/>
          <w:sz w:val="28"/>
          <w:szCs w:val="28"/>
        </w:rPr>
        <w:t>муниципальной услуги</w:t>
      </w:r>
    </w:p>
    <w:p w:rsidR="00CF28A7" w:rsidRPr="00212060" w:rsidRDefault="00CF28A7" w:rsidP="0040597E">
      <w:pPr>
        <w:pStyle w:val="a9"/>
        <w:ind w:left="4678"/>
        <w:rPr>
          <w:rFonts w:ascii="Times New Roman" w:hAnsi="Times New Roman" w:cs="Times New Roman"/>
          <w:color w:val="000000"/>
          <w:spacing w:val="-2"/>
          <w:sz w:val="28"/>
          <w:szCs w:val="28"/>
        </w:rPr>
      </w:pPr>
      <w:r w:rsidRPr="00212060">
        <w:rPr>
          <w:rFonts w:ascii="Times New Roman" w:hAnsi="Times New Roman" w:cs="Times New Roman"/>
          <w:color w:val="000000"/>
          <w:spacing w:val="-2"/>
          <w:sz w:val="28"/>
          <w:szCs w:val="28"/>
        </w:rPr>
        <w:t>Главе Новоалександровского</w:t>
      </w:r>
    </w:p>
    <w:p w:rsidR="00CF28A7" w:rsidRPr="00212060" w:rsidRDefault="00923994" w:rsidP="0040597E">
      <w:pPr>
        <w:pStyle w:val="a9"/>
        <w:ind w:left="4678"/>
        <w:rPr>
          <w:rFonts w:ascii="Times New Roman" w:hAnsi="Times New Roman" w:cs="Times New Roman"/>
          <w:color w:val="000000"/>
          <w:spacing w:val="-2"/>
          <w:sz w:val="28"/>
          <w:szCs w:val="28"/>
        </w:rPr>
      </w:pPr>
      <w:r w:rsidRPr="00212060">
        <w:rPr>
          <w:rFonts w:ascii="Times New Roman" w:hAnsi="Times New Roman" w:cs="Times New Roman"/>
          <w:sz w:val="28"/>
          <w:szCs w:val="28"/>
        </w:rPr>
        <w:t>муниципального</w:t>
      </w:r>
      <w:r w:rsidR="00CF28A7" w:rsidRPr="00212060">
        <w:rPr>
          <w:rFonts w:ascii="Times New Roman" w:hAnsi="Times New Roman" w:cs="Times New Roman"/>
          <w:sz w:val="28"/>
          <w:szCs w:val="28"/>
        </w:rPr>
        <w:t xml:space="preserve"> округа</w:t>
      </w:r>
    </w:p>
    <w:p w:rsidR="00CF28A7" w:rsidRPr="00212060" w:rsidRDefault="00CF28A7" w:rsidP="0040597E">
      <w:pPr>
        <w:pStyle w:val="a9"/>
        <w:ind w:left="4678"/>
        <w:rPr>
          <w:rFonts w:ascii="Times New Roman" w:hAnsi="Times New Roman" w:cs="Times New Roman"/>
          <w:color w:val="000000"/>
          <w:spacing w:val="-2"/>
          <w:sz w:val="28"/>
          <w:szCs w:val="28"/>
        </w:rPr>
      </w:pPr>
      <w:r w:rsidRPr="00212060">
        <w:rPr>
          <w:rFonts w:ascii="Times New Roman" w:hAnsi="Times New Roman" w:cs="Times New Roman"/>
          <w:color w:val="000000"/>
          <w:spacing w:val="-2"/>
          <w:sz w:val="28"/>
          <w:szCs w:val="28"/>
        </w:rPr>
        <w:t>Ставропольского края</w:t>
      </w:r>
    </w:p>
    <w:p w:rsidR="004154D5" w:rsidRPr="00212060" w:rsidRDefault="004154D5" w:rsidP="0040597E">
      <w:pPr>
        <w:spacing w:after="0" w:line="240" w:lineRule="auto"/>
        <w:ind w:left="4678"/>
        <w:rPr>
          <w:rFonts w:ascii="Times New Roman" w:hAnsi="Times New Roman" w:cs="Times New Roman"/>
          <w:color w:val="FFFFFF"/>
          <w:sz w:val="26"/>
          <w:szCs w:val="26"/>
          <w:u w:val="single"/>
        </w:rPr>
      </w:pPr>
      <w:r w:rsidRPr="00212060">
        <w:rPr>
          <w:rFonts w:ascii="Times New Roman" w:hAnsi="Times New Roman" w:cs="Times New Roman"/>
          <w:sz w:val="26"/>
          <w:szCs w:val="26"/>
        </w:rPr>
        <w:t xml:space="preserve">от </w:t>
      </w: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0597E">
      <w:pPr>
        <w:spacing w:after="0" w:line="240" w:lineRule="auto"/>
        <w:ind w:left="4678"/>
        <w:jc w:val="center"/>
        <w:rPr>
          <w:rFonts w:ascii="Times New Roman" w:hAnsi="Times New Roman" w:cs="Times New Roman"/>
          <w:color w:val="000000"/>
          <w:sz w:val="16"/>
          <w:szCs w:val="16"/>
        </w:rPr>
      </w:pPr>
      <w:r w:rsidRPr="00212060">
        <w:rPr>
          <w:rFonts w:ascii="Times New Roman" w:hAnsi="Times New Roman" w:cs="Times New Roman"/>
          <w:color w:val="000000"/>
          <w:sz w:val="16"/>
          <w:szCs w:val="16"/>
        </w:rPr>
        <w:t>(Ф.И.О. (наименование) заявителя)</w:t>
      </w:r>
    </w:p>
    <w:p w:rsidR="004154D5" w:rsidRPr="00212060" w:rsidRDefault="004154D5" w:rsidP="0040597E">
      <w:pPr>
        <w:spacing w:after="0" w:line="240" w:lineRule="auto"/>
        <w:ind w:left="4678"/>
        <w:jc w:val="both"/>
        <w:rPr>
          <w:rFonts w:ascii="Times New Roman" w:hAnsi="Times New Roman" w:cs="Times New Roman"/>
          <w:color w:val="FFFFFF"/>
          <w:sz w:val="26"/>
          <w:szCs w:val="26"/>
          <w:u w:val="single"/>
        </w:rPr>
      </w:pPr>
      <w:r w:rsidRPr="00212060">
        <w:rPr>
          <w:rFonts w:ascii="Times New Roman" w:hAnsi="Times New Roman" w:cs="Times New Roman"/>
          <w:color w:val="000000"/>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0597E">
      <w:pPr>
        <w:spacing w:after="0" w:line="240" w:lineRule="auto"/>
        <w:ind w:left="4678"/>
        <w:jc w:val="both"/>
        <w:rPr>
          <w:rFonts w:ascii="Times New Roman" w:hAnsi="Times New Roman" w:cs="Times New Roman"/>
          <w:sz w:val="26"/>
          <w:szCs w:val="26"/>
        </w:rPr>
      </w:pPr>
      <w:r w:rsidRPr="00212060">
        <w:rPr>
          <w:rFonts w:ascii="Times New Roman" w:hAnsi="Times New Roman" w:cs="Times New Roman"/>
          <w:sz w:val="26"/>
          <w:szCs w:val="26"/>
        </w:rPr>
        <w:t>Адрес заявителя:</w:t>
      </w:r>
    </w:p>
    <w:p w:rsidR="004154D5" w:rsidRPr="00212060" w:rsidRDefault="004154D5" w:rsidP="0040597E">
      <w:pPr>
        <w:spacing w:after="0" w:line="240" w:lineRule="auto"/>
        <w:ind w:left="4678"/>
        <w:rPr>
          <w:rFonts w:ascii="Times New Roman" w:hAnsi="Times New Roman" w:cs="Times New Roman"/>
          <w:color w:val="FFFFFF"/>
          <w:sz w:val="26"/>
          <w:szCs w:val="26"/>
          <w:u w:val="single"/>
        </w:rPr>
      </w:pP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0597E">
      <w:pPr>
        <w:spacing w:after="0" w:line="240" w:lineRule="auto"/>
        <w:ind w:left="4678"/>
        <w:jc w:val="both"/>
        <w:rPr>
          <w:rFonts w:ascii="Times New Roman" w:hAnsi="Times New Roman" w:cs="Times New Roman"/>
          <w:sz w:val="16"/>
          <w:szCs w:val="16"/>
        </w:rPr>
      </w:pPr>
      <w:r w:rsidRPr="00212060">
        <w:rPr>
          <w:rFonts w:ascii="Times New Roman" w:hAnsi="Times New Roman" w:cs="Times New Roman"/>
          <w:sz w:val="16"/>
          <w:szCs w:val="16"/>
        </w:rPr>
        <w:t xml:space="preserve">                               (местонахождение заявителя)</w:t>
      </w:r>
    </w:p>
    <w:p w:rsidR="004154D5" w:rsidRPr="00212060" w:rsidRDefault="004154D5" w:rsidP="0040597E">
      <w:pPr>
        <w:spacing w:after="0" w:line="240" w:lineRule="auto"/>
        <w:ind w:left="4678"/>
        <w:rPr>
          <w:rFonts w:ascii="Times New Roman" w:hAnsi="Times New Roman" w:cs="Times New Roman"/>
          <w:color w:val="FFFFFF"/>
          <w:sz w:val="26"/>
          <w:szCs w:val="26"/>
          <w:u w:val="single"/>
        </w:rPr>
      </w:pPr>
      <w:r w:rsidRPr="00212060">
        <w:rPr>
          <w:rFonts w:ascii="Times New Roman" w:hAnsi="Times New Roman" w:cs="Times New Roman"/>
          <w:color w:val="000000"/>
          <w:sz w:val="26"/>
          <w:szCs w:val="26"/>
        </w:rPr>
        <w:t xml:space="preserve">Телефон:  </w:t>
      </w:r>
      <w:r w:rsidRPr="00212060">
        <w:rPr>
          <w:rFonts w:ascii="Times New Roman" w:hAnsi="Times New Roman" w:cs="Times New Roman"/>
          <w:color w:val="000000"/>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0597E">
      <w:pPr>
        <w:spacing w:after="0" w:line="240" w:lineRule="auto"/>
        <w:ind w:left="4678"/>
        <w:rPr>
          <w:rFonts w:ascii="Times New Roman" w:hAnsi="Times New Roman" w:cs="Times New Roman"/>
          <w:color w:val="000000"/>
          <w:sz w:val="26"/>
          <w:szCs w:val="26"/>
        </w:rPr>
      </w:pPr>
      <w:r w:rsidRPr="00212060">
        <w:rPr>
          <w:rFonts w:ascii="Times New Roman" w:hAnsi="Times New Roman" w:cs="Times New Roman"/>
          <w:color w:val="000000"/>
          <w:sz w:val="26"/>
          <w:szCs w:val="26"/>
          <w:lang w:val="en-US"/>
        </w:rPr>
        <w:t>E</w:t>
      </w:r>
      <w:r w:rsidR="00CD5B93" w:rsidRPr="00212060">
        <w:rPr>
          <w:rFonts w:ascii="Times New Roman" w:hAnsi="Times New Roman" w:cs="Times New Roman"/>
          <w:color w:val="000000"/>
          <w:sz w:val="26"/>
          <w:szCs w:val="26"/>
        </w:rPr>
        <w:t>–</w:t>
      </w:r>
      <w:r w:rsidRPr="00212060">
        <w:rPr>
          <w:rFonts w:ascii="Times New Roman" w:hAnsi="Times New Roman" w:cs="Times New Roman"/>
          <w:color w:val="000000"/>
          <w:sz w:val="26"/>
          <w:szCs w:val="26"/>
          <w:lang w:val="en-US"/>
        </w:rPr>
        <w:t>mail</w:t>
      </w:r>
      <w:r w:rsidRPr="00212060">
        <w:rPr>
          <w:rFonts w:ascii="Times New Roman" w:hAnsi="Times New Roman" w:cs="Times New Roman"/>
          <w:color w:val="000000"/>
          <w:sz w:val="26"/>
          <w:szCs w:val="26"/>
        </w:rPr>
        <w:t xml:space="preserve">: </w:t>
      </w:r>
      <w:r w:rsidRPr="00212060">
        <w:rPr>
          <w:rFonts w:ascii="Times New Roman" w:hAnsi="Times New Roman" w:cs="Times New Roman"/>
          <w:color w:val="000000"/>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0597E">
      <w:pPr>
        <w:spacing w:after="0" w:line="240" w:lineRule="auto"/>
        <w:ind w:left="4678"/>
        <w:rPr>
          <w:rFonts w:ascii="Times New Roman" w:hAnsi="Times New Roman" w:cs="Times New Roman"/>
          <w:sz w:val="26"/>
          <w:szCs w:val="26"/>
        </w:rPr>
      </w:pPr>
    </w:p>
    <w:p w:rsidR="004154D5" w:rsidRPr="00212060" w:rsidRDefault="004154D5" w:rsidP="004154D5">
      <w:pPr>
        <w:spacing w:after="0" w:line="240" w:lineRule="auto"/>
        <w:jc w:val="center"/>
        <w:rPr>
          <w:rFonts w:ascii="Times New Roman" w:hAnsi="Times New Roman" w:cs="Times New Roman"/>
          <w:sz w:val="26"/>
          <w:szCs w:val="26"/>
        </w:rPr>
      </w:pPr>
      <w:r w:rsidRPr="00212060">
        <w:rPr>
          <w:rFonts w:ascii="Times New Roman" w:hAnsi="Times New Roman" w:cs="Times New Roman"/>
          <w:sz w:val="26"/>
          <w:szCs w:val="26"/>
        </w:rPr>
        <w:t>ЗАЯВЛЕНИЕ</w:t>
      </w:r>
    </w:p>
    <w:p w:rsidR="004154D5" w:rsidRPr="00212060" w:rsidRDefault="004154D5" w:rsidP="004154D5">
      <w:pPr>
        <w:spacing w:after="0" w:line="240" w:lineRule="auto"/>
        <w:ind w:right="-143" w:firstLine="709"/>
        <w:jc w:val="both"/>
        <w:rPr>
          <w:rFonts w:ascii="Times New Roman" w:hAnsi="Times New Roman" w:cs="Times New Roman"/>
          <w:color w:val="FFFFFF"/>
          <w:sz w:val="26"/>
          <w:szCs w:val="26"/>
          <w:u w:val="single"/>
        </w:rPr>
      </w:pPr>
      <w:r w:rsidRPr="00212060">
        <w:rPr>
          <w:rFonts w:ascii="Times New Roman" w:hAnsi="Times New Roman" w:cs="Times New Roman"/>
          <w:sz w:val="26"/>
          <w:szCs w:val="26"/>
        </w:rPr>
        <w:t xml:space="preserve">Прошу оказать </w:t>
      </w: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154D5">
      <w:pPr>
        <w:spacing w:after="0" w:line="240" w:lineRule="auto"/>
        <w:ind w:right="-143"/>
        <w:jc w:val="both"/>
        <w:rPr>
          <w:rFonts w:ascii="Times New Roman" w:hAnsi="Times New Roman" w:cs="Times New Roman"/>
          <w:color w:val="000000"/>
          <w:sz w:val="16"/>
          <w:szCs w:val="16"/>
        </w:rPr>
      </w:pPr>
      <w:r w:rsidRPr="00212060">
        <w:rPr>
          <w:rFonts w:ascii="Times New Roman" w:hAnsi="Times New Roman" w:cs="Times New Roman"/>
          <w:color w:val="000000"/>
          <w:sz w:val="16"/>
          <w:szCs w:val="16"/>
        </w:rPr>
        <w:t xml:space="preserve">                                                                                             (консультационную, информационную)</w:t>
      </w:r>
    </w:p>
    <w:p w:rsidR="004154D5" w:rsidRPr="00212060" w:rsidRDefault="004154D5" w:rsidP="004154D5">
      <w:pPr>
        <w:spacing w:after="0" w:line="240" w:lineRule="auto"/>
        <w:ind w:right="-143"/>
        <w:jc w:val="both"/>
        <w:rPr>
          <w:rFonts w:ascii="Times New Roman" w:hAnsi="Times New Roman" w:cs="Times New Roman"/>
          <w:color w:val="FFFFFF"/>
          <w:sz w:val="26"/>
          <w:szCs w:val="26"/>
          <w:u w:val="single"/>
        </w:rPr>
      </w:pPr>
      <w:r w:rsidRPr="00212060">
        <w:rPr>
          <w:rFonts w:ascii="Times New Roman" w:hAnsi="Times New Roman" w:cs="Times New Roman"/>
          <w:color w:val="000000"/>
          <w:sz w:val="26"/>
          <w:szCs w:val="26"/>
        </w:rPr>
        <w:t>поддержку по следующему(</w:t>
      </w:r>
      <w:r w:rsidR="00CD5B93" w:rsidRPr="00212060">
        <w:rPr>
          <w:rFonts w:ascii="Times New Roman" w:hAnsi="Times New Roman" w:cs="Times New Roman"/>
          <w:color w:val="000000"/>
          <w:sz w:val="26"/>
          <w:szCs w:val="26"/>
        </w:rPr>
        <w:t>–</w:t>
      </w:r>
      <w:r w:rsidRPr="00212060">
        <w:rPr>
          <w:rFonts w:ascii="Times New Roman" w:hAnsi="Times New Roman" w:cs="Times New Roman"/>
          <w:color w:val="000000"/>
          <w:sz w:val="26"/>
          <w:szCs w:val="26"/>
        </w:rPr>
        <w:t>им) вопросу(</w:t>
      </w:r>
      <w:r w:rsidR="00CD5B93" w:rsidRPr="00212060">
        <w:rPr>
          <w:rFonts w:ascii="Times New Roman" w:hAnsi="Times New Roman" w:cs="Times New Roman"/>
          <w:color w:val="000000"/>
          <w:sz w:val="26"/>
          <w:szCs w:val="26"/>
        </w:rPr>
        <w:t>–</w:t>
      </w:r>
      <w:r w:rsidRPr="00212060">
        <w:rPr>
          <w:rFonts w:ascii="Times New Roman" w:hAnsi="Times New Roman" w:cs="Times New Roman"/>
          <w:color w:val="000000"/>
          <w:sz w:val="26"/>
          <w:szCs w:val="26"/>
        </w:rPr>
        <w:t>ам)</w:t>
      </w: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11</w:t>
      </w:r>
    </w:p>
    <w:p w:rsidR="004154D5" w:rsidRPr="00212060" w:rsidRDefault="004154D5" w:rsidP="004154D5">
      <w:pPr>
        <w:spacing w:after="0" w:line="240" w:lineRule="auto"/>
        <w:ind w:right="-143"/>
        <w:jc w:val="both"/>
        <w:rPr>
          <w:rFonts w:ascii="Times New Roman" w:hAnsi="Times New Roman" w:cs="Times New Roman"/>
          <w:color w:val="FFFFFF"/>
          <w:sz w:val="26"/>
          <w:szCs w:val="26"/>
          <w:u w:val="single"/>
        </w:rPr>
      </w:pP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154D5">
      <w:pPr>
        <w:spacing w:after="0" w:line="240" w:lineRule="auto"/>
        <w:ind w:right="-143" w:firstLine="709"/>
        <w:jc w:val="both"/>
        <w:rPr>
          <w:rFonts w:ascii="Times New Roman" w:hAnsi="Times New Roman" w:cs="Times New Roman"/>
          <w:color w:val="000000"/>
          <w:sz w:val="26"/>
          <w:szCs w:val="26"/>
        </w:rPr>
      </w:pPr>
      <w:r w:rsidRPr="00212060">
        <w:rPr>
          <w:rFonts w:ascii="Times New Roman" w:hAnsi="Times New Roman" w:cs="Times New Roman"/>
          <w:color w:val="000000"/>
          <w:sz w:val="26"/>
          <w:szCs w:val="26"/>
        </w:rPr>
        <w:t xml:space="preserve">Ответ на обращение прошу сформировать в </w:t>
      </w:r>
      <w:r w:rsidRPr="00212060">
        <w:rPr>
          <w:rFonts w:ascii="Times New Roman" w:hAnsi="Times New Roman" w:cs="Times New Roman"/>
          <w:color w:val="000000"/>
          <w:sz w:val="26"/>
          <w:szCs w:val="26"/>
          <w:u w:val="single"/>
        </w:rPr>
        <w:t xml:space="preserve">                                        </w:t>
      </w:r>
      <w:r w:rsidRPr="00212060">
        <w:rPr>
          <w:rFonts w:ascii="Times New Roman" w:hAnsi="Times New Roman" w:cs="Times New Roman"/>
          <w:color w:val="000000"/>
          <w:sz w:val="26"/>
          <w:szCs w:val="26"/>
        </w:rPr>
        <w:t xml:space="preserve"> форме и </w:t>
      </w:r>
    </w:p>
    <w:p w:rsidR="004154D5" w:rsidRPr="00212060" w:rsidRDefault="004154D5" w:rsidP="004154D5">
      <w:pPr>
        <w:spacing w:after="0" w:line="240" w:lineRule="auto"/>
        <w:ind w:right="-143"/>
        <w:jc w:val="both"/>
        <w:rPr>
          <w:rFonts w:ascii="Times New Roman" w:hAnsi="Times New Roman" w:cs="Times New Roman"/>
          <w:color w:val="000000"/>
          <w:sz w:val="16"/>
          <w:szCs w:val="16"/>
        </w:rPr>
      </w:pPr>
      <w:r w:rsidRPr="00212060">
        <w:rPr>
          <w:rFonts w:ascii="Times New Roman" w:hAnsi="Times New Roman" w:cs="Times New Roman"/>
          <w:color w:val="000000"/>
          <w:sz w:val="26"/>
          <w:szCs w:val="26"/>
        </w:rPr>
        <w:t xml:space="preserve">                                                                                               </w:t>
      </w:r>
      <w:r w:rsidRPr="00212060">
        <w:rPr>
          <w:rFonts w:ascii="Times New Roman" w:hAnsi="Times New Roman" w:cs="Times New Roman"/>
          <w:color w:val="000000"/>
          <w:sz w:val="16"/>
          <w:szCs w:val="16"/>
        </w:rPr>
        <w:t>(устной, письменной)</w:t>
      </w:r>
    </w:p>
    <w:p w:rsidR="004154D5" w:rsidRPr="00212060" w:rsidRDefault="004154D5" w:rsidP="004154D5">
      <w:pPr>
        <w:spacing w:after="0" w:line="240" w:lineRule="auto"/>
        <w:ind w:right="-143"/>
        <w:jc w:val="both"/>
        <w:rPr>
          <w:rFonts w:ascii="Times New Roman" w:hAnsi="Times New Roman" w:cs="Times New Roman"/>
          <w:color w:val="FFFFFF"/>
          <w:sz w:val="26"/>
          <w:szCs w:val="26"/>
          <w:u w:val="single"/>
        </w:rPr>
      </w:pPr>
      <w:r w:rsidRPr="00212060">
        <w:rPr>
          <w:rFonts w:ascii="Times New Roman" w:hAnsi="Times New Roman" w:cs="Times New Roman"/>
          <w:color w:val="000000"/>
          <w:sz w:val="26"/>
          <w:szCs w:val="26"/>
        </w:rPr>
        <w:t xml:space="preserve">направить по адресу: </w:t>
      </w:r>
      <w:r w:rsidRPr="00212060">
        <w:rPr>
          <w:rFonts w:ascii="Times New Roman" w:hAnsi="Times New Roman" w:cs="Times New Roman"/>
          <w:sz w:val="26"/>
          <w:szCs w:val="26"/>
          <w:u w:val="single"/>
        </w:rPr>
        <w:t xml:space="preserve">                                                                                                           </w:t>
      </w:r>
      <w:r w:rsidRPr="00212060">
        <w:rPr>
          <w:rFonts w:ascii="Times New Roman" w:hAnsi="Times New Roman" w:cs="Times New Roman"/>
          <w:color w:val="FFFFFF"/>
          <w:sz w:val="26"/>
          <w:szCs w:val="26"/>
          <w:u w:val="single"/>
        </w:rPr>
        <w:t>1</w:t>
      </w:r>
    </w:p>
    <w:p w:rsidR="004154D5" w:rsidRPr="00212060" w:rsidRDefault="004154D5" w:rsidP="004154D5">
      <w:pPr>
        <w:spacing w:after="0" w:line="240" w:lineRule="auto"/>
        <w:ind w:right="-143"/>
        <w:jc w:val="center"/>
        <w:rPr>
          <w:rFonts w:ascii="Times New Roman" w:hAnsi="Times New Roman" w:cs="Times New Roman"/>
          <w:color w:val="000000"/>
          <w:sz w:val="16"/>
          <w:szCs w:val="16"/>
        </w:rPr>
      </w:pPr>
      <w:r w:rsidRPr="00212060">
        <w:rPr>
          <w:rFonts w:ascii="Times New Roman" w:hAnsi="Times New Roman" w:cs="Times New Roman"/>
          <w:color w:val="000000"/>
          <w:sz w:val="16"/>
          <w:szCs w:val="16"/>
        </w:rPr>
        <w:t xml:space="preserve">                    (указывает почтовый или электронный адрес в случае подготовки письменного ответа на обращение заявителя)</w:t>
      </w:r>
    </w:p>
    <w:p w:rsidR="004154D5" w:rsidRPr="00212060" w:rsidRDefault="004154D5" w:rsidP="0040597E">
      <w:pPr>
        <w:spacing w:after="0" w:line="240" w:lineRule="auto"/>
        <w:ind w:firstLine="567"/>
        <w:jc w:val="both"/>
        <w:rPr>
          <w:rFonts w:ascii="Times New Roman" w:hAnsi="Times New Roman" w:cs="Times New Roman"/>
        </w:rPr>
      </w:pPr>
      <w:r w:rsidRPr="00212060">
        <w:rPr>
          <w:rFonts w:ascii="Times New Roman" w:hAnsi="Times New Roman" w:cs="Times New Roman"/>
        </w:rPr>
        <w:t>Достоверность представленной информации гарантирую.</w:t>
      </w:r>
    </w:p>
    <w:p w:rsidR="0040597E" w:rsidRPr="00212060" w:rsidRDefault="0040597E" w:rsidP="0040597E">
      <w:pPr>
        <w:spacing w:after="0" w:line="240" w:lineRule="auto"/>
        <w:ind w:firstLine="567"/>
        <w:jc w:val="both"/>
        <w:rPr>
          <w:rFonts w:ascii="Times New Roman" w:hAnsi="Times New Roman"/>
        </w:rPr>
      </w:pPr>
      <w:r w:rsidRPr="00212060">
        <w:rPr>
          <w:rFonts w:ascii="Times New Roman" w:hAnsi="Times New Roman" w:cs="Times New Roman"/>
        </w:rPr>
        <w:t>В целях получения муниципальной услуги «</w:t>
      </w:r>
      <w:r w:rsidRPr="00212060">
        <w:rPr>
          <w:rFonts w:ascii="Times New Roman" w:hAnsi="Times New Roman" w:cs="Times New Roman"/>
          <w:color w:val="000000"/>
        </w:rPr>
        <w:t>Консультационно</w:t>
      </w:r>
      <w:r w:rsidR="00CD5B93" w:rsidRPr="00212060">
        <w:rPr>
          <w:rFonts w:ascii="Times New Roman" w:hAnsi="Times New Roman" w:cs="Times New Roman"/>
          <w:color w:val="000000"/>
        </w:rPr>
        <w:t>–</w:t>
      </w:r>
      <w:r w:rsidRPr="00212060">
        <w:rPr>
          <w:rFonts w:ascii="Times New Roman" w:hAnsi="Times New Roman" w:cs="Times New Roman"/>
          <w:color w:val="000000"/>
        </w:rPr>
        <w:t>информационные услуги по вопросам поддержки малого и среднего предпринимательства</w:t>
      </w:r>
      <w:r w:rsidRPr="00212060">
        <w:rPr>
          <w:rFonts w:ascii="Times New Roman" w:hAnsi="Times New Roman" w:cs="Times New Roman"/>
        </w:rPr>
        <w:t>» н</w:t>
      </w:r>
      <w:r w:rsidRPr="00212060">
        <w:rPr>
          <w:rFonts w:ascii="Times New Roman" w:hAnsi="Times New Roman"/>
        </w:rPr>
        <w:t xml:space="preserve">астоящим принимаю решение о предоставлении моих персональных данных в </w:t>
      </w:r>
      <w:r w:rsidR="0077217B" w:rsidRPr="00212060">
        <w:rPr>
          <w:rFonts w:ascii="Times New Roman" w:hAnsi="Times New Roman"/>
        </w:rPr>
        <w:t>а</w:t>
      </w:r>
      <w:r w:rsidRPr="00212060">
        <w:rPr>
          <w:rFonts w:ascii="Times New Roman" w:hAnsi="Times New Roman"/>
        </w:rPr>
        <w:t xml:space="preserve">дминистрацию Новоалександровского </w:t>
      </w:r>
      <w:r w:rsidR="00923994" w:rsidRPr="00212060">
        <w:rPr>
          <w:rFonts w:ascii="Times New Roman" w:hAnsi="Times New Roman"/>
        </w:rPr>
        <w:t>муниципального</w:t>
      </w:r>
      <w:r w:rsidRPr="00212060">
        <w:rPr>
          <w:rFonts w:ascii="Times New Roman" w:hAnsi="Times New Roman"/>
        </w:rPr>
        <w:t xml:space="preserve"> округа Ставропольского края и даю согласие на их обработку свободно, своей волей и в своем интересе, в соответствии с Федеральным законом от 27.07.2006 года №152</w:t>
      </w:r>
      <w:r w:rsidR="00652D6F" w:rsidRPr="00212060">
        <w:rPr>
          <w:rFonts w:ascii="Times New Roman" w:hAnsi="Times New Roman"/>
        </w:rPr>
        <w:t xml:space="preserve"> </w:t>
      </w:r>
      <w:r w:rsidR="00CD5B93" w:rsidRPr="00212060">
        <w:rPr>
          <w:rFonts w:ascii="Times New Roman" w:hAnsi="Times New Roman"/>
        </w:rPr>
        <w:t>–</w:t>
      </w:r>
      <w:r w:rsidR="00652D6F" w:rsidRPr="00212060">
        <w:rPr>
          <w:rFonts w:ascii="Times New Roman" w:hAnsi="Times New Roman"/>
        </w:rPr>
        <w:t xml:space="preserve"> </w:t>
      </w:r>
      <w:r w:rsidRPr="00212060">
        <w:rPr>
          <w:rFonts w:ascii="Times New Roman" w:hAnsi="Times New Roman"/>
        </w:rPr>
        <w:t>ФЗ «О персональных данных».</w:t>
      </w:r>
    </w:p>
    <w:p w:rsidR="0040597E" w:rsidRPr="00212060" w:rsidRDefault="0040597E" w:rsidP="0040597E">
      <w:pPr>
        <w:spacing w:after="0" w:line="240" w:lineRule="auto"/>
        <w:ind w:firstLine="708"/>
        <w:jc w:val="both"/>
        <w:rPr>
          <w:rFonts w:ascii="Times New Roman" w:hAnsi="Times New Roman"/>
        </w:rPr>
      </w:pPr>
      <w:r w:rsidRPr="00212060">
        <w:rPr>
          <w:rFonts w:ascii="Times New Roman" w:hAnsi="Times New Roman"/>
        </w:rPr>
        <w:t>В случае неправомерного использования предоставленных мною персональных данных согласие отзывается моим письменным заявлением. Настоящим подтверждаю согласие обработку моих персональных данных исключительно в целях оказания муниципальной услуги.</w:t>
      </w:r>
    </w:p>
    <w:p w:rsidR="0040597E" w:rsidRPr="00212060" w:rsidRDefault="0040597E" w:rsidP="0040597E">
      <w:pPr>
        <w:spacing w:after="0" w:line="240" w:lineRule="auto"/>
        <w:ind w:firstLine="708"/>
        <w:jc w:val="both"/>
        <w:rPr>
          <w:rFonts w:ascii="Times New Roman" w:hAnsi="Times New Roman"/>
        </w:rPr>
      </w:pPr>
      <w:r w:rsidRPr="00212060">
        <w:rPr>
          <w:rFonts w:ascii="Times New Roman" w:hAnsi="Times New Roman"/>
        </w:rPr>
        <w:t xml:space="preserve">Мне разъяснено, что при отзыве мною согласия, </w:t>
      </w:r>
      <w:r w:rsidR="0077217B" w:rsidRPr="00212060">
        <w:rPr>
          <w:rFonts w:ascii="Times New Roman" w:hAnsi="Times New Roman"/>
        </w:rPr>
        <w:t>а</w:t>
      </w:r>
      <w:r w:rsidRPr="00212060">
        <w:rPr>
          <w:rFonts w:ascii="Times New Roman" w:hAnsi="Times New Roman"/>
        </w:rPr>
        <w:t xml:space="preserve">дминистрация Новоалександровского </w:t>
      </w:r>
      <w:r w:rsidR="00923994" w:rsidRPr="00212060">
        <w:rPr>
          <w:rFonts w:ascii="Times New Roman" w:hAnsi="Times New Roman"/>
        </w:rPr>
        <w:t>муниципального</w:t>
      </w:r>
      <w:r w:rsidRPr="00212060">
        <w:rPr>
          <w:rFonts w:ascii="Times New Roman" w:hAnsi="Times New Roman"/>
        </w:rPr>
        <w:t xml:space="preserve"> округа Ставропольского края вправе продолжить обработку моих персональных данных в случаях, предусмотренных Федеральным законом от 27.07.2006 года №152</w:t>
      </w:r>
      <w:r w:rsidR="00CD5B93" w:rsidRPr="00212060">
        <w:rPr>
          <w:rFonts w:ascii="Times New Roman" w:hAnsi="Times New Roman"/>
        </w:rPr>
        <w:t>–</w:t>
      </w:r>
      <w:r w:rsidRPr="00212060">
        <w:rPr>
          <w:rFonts w:ascii="Times New Roman" w:hAnsi="Times New Roman"/>
        </w:rPr>
        <w:t>ФЗ «О персональных данных».</w:t>
      </w:r>
    </w:p>
    <w:p w:rsidR="004154D5" w:rsidRPr="00212060" w:rsidRDefault="004154D5" w:rsidP="004154D5">
      <w:pPr>
        <w:spacing w:after="0" w:line="240" w:lineRule="auto"/>
        <w:rPr>
          <w:rFonts w:ascii="Times New Roman" w:hAnsi="Times New Roman" w:cs="Times New Roman"/>
        </w:rPr>
      </w:pPr>
      <w:r w:rsidRPr="00212060">
        <w:rPr>
          <w:rFonts w:ascii="Times New Roman" w:hAnsi="Times New Roman" w:cs="Times New Roman"/>
        </w:rPr>
        <w:t>Ф.И.О. (наименование)</w:t>
      </w:r>
    </w:p>
    <w:p w:rsidR="004154D5" w:rsidRPr="00212060" w:rsidRDefault="004154D5" w:rsidP="004154D5">
      <w:pPr>
        <w:spacing w:after="0" w:line="240" w:lineRule="auto"/>
        <w:rPr>
          <w:rFonts w:ascii="Times New Roman" w:hAnsi="Times New Roman" w:cs="Times New Roman"/>
          <w:sz w:val="28"/>
          <w:szCs w:val="28"/>
        </w:rPr>
      </w:pPr>
      <w:r w:rsidRPr="00212060">
        <w:rPr>
          <w:rFonts w:ascii="Times New Roman" w:hAnsi="Times New Roman" w:cs="Times New Roman"/>
        </w:rPr>
        <w:t>заявителя</w:t>
      </w:r>
      <w:r w:rsidRPr="00212060">
        <w:rPr>
          <w:rFonts w:ascii="Times New Roman" w:hAnsi="Times New Roman" w:cs="Times New Roman"/>
          <w:sz w:val="26"/>
          <w:szCs w:val="26"/>
        </w:rPr>
        <w:t xml:space="preserve">     </w:t>
      </w:r>
      <w:r w:rsidRPr="00212060">
        <w:rPr>
          <w:rFonts w:ascii="Times New Roman" w:hAnsi="Times New Roman" w:cs="Times New Roman"/>
          <w:sz w:val="28"/>
          <w:szCs w:val="28"/>
        </w:rPr>
        <w:t xml:space="preserve">                               </w:t>
      </w:r>
      <w:r w:rsidRPr="00212060">
        <w:rPr>
          <w:rFonts w:ascii="Times New Roman" w:hAnsi="Times New Roman" w:cs="Times New Roman"/>
          <w:sz w:val="28"/>
          <w:szCs w:val="28"/>
          <w:u w:val="single"/>
        </w:rPr>
        <w:t xml:space="preserve">                         </w:t>
      </w:r>
      <w:r w:rsidRPr="00212060">
        <w:rPr>
          <w:rFonts w:ascii="Times New Roman" w:hAnsi="Times New Roman" w:cs="Times New Roman"/>
          <w:sz w:val="28"/>
          <w:szCs w:val="28"/>
        </w:rPr>
        <w:t xml:space="preserve">       </w:t>
      </w:r>
      <w:r w:rsidRPr="00212060">
        <w:rPr>
          <w:rFonts w:ascii="Times New Roman" w:hAnsi="Times New Roman" w:cs="Times New Roman"/>
          <w:color w:val="FFFFFF"/>
          <w:sz w:val="28"/>
          <w:szCs w:val="28"/>
        </w:rPr>
        <w:t>1</w:t>
      </w:r>
      <w:r w:rsidRPr="00212060">
        <w:rPr>
          <w:rFonts w:ascii="Times New Roman" w:hAnsi="Times New Roman" w:cs="Times New Roman"/>
          <w:sz w:val="28"/>
          <w:szCs w:val="28"/>
        </w:rPr>
        <w:t xml:space="preserve"> </w:t>
      </w:r>
      <w:r w:rsidRPr="00212060">
        <w:rPr>
          <w:rFonts w:ascii="Times New Roman" w:hAnsi="Times New Roman" w:cs="Times New Roman"/>
          <w:sz w:val="28"/>
          <w:szCs w:val="28"/>
          <w:u w:val="single"/>
        </w:rPr>
        <w:t xml:space="preserve">                                         </w:t>
      </w:r>
      <w:r w:rsidRPr="00212060">
        <w:rPr>
          <w:rFonts w:ascii="Times New Roman" w:hAnsi="Times New Roman" w:cs="Times New Roman"/>
          <w:sz w:val="28"/>
          <w:szCs w:val="28"/>
        </w:rPr>
        <w:t xml:space="preserve">    </w:t>
      </w:r>
      <w:r w:rsidRPr="00212060">
        <w:rPr>
          <w:rFonts w:ascii="Times New Roman" w:hAnsi="Times New Roman" w:cs="Times New Roman"/>
          <w:color w:val="FFFFFF"/>
          <w:sz w:val="28"/>
          <w:szCs w:val="28"/>
        </w:rPr>
        <w:t>1</w:t>
      </w:r>
      <w:r w:rsidRPr="00212060">
        <w:rPr>
          <w:rFonts w:ascii="Times New Roman" w:hAnsi="Times New Roman" w:cs="Times New Roman"/>
          <w:sz w:val="28"/>
          <w:szCs w:val="28"/>
        </w:rPr>
        <w:t xml:space="preserve">     </w:t>
      </w:r>
    </w:p>
    <w:p w:rsidR="004154D5" w:rsidRPr="00212060" w:rsidRDefault="004154D5" w:rsidP="004154D5">
      <w:pPr>
        <w:spacing w:after="0" w:line="240" w:lineRule="auto"/>
        <w:rPr>
          <w:rFonts w:ascii="Times New Roman" w:hAnsi="Times New Roman" w:cs="Times New Roman"/>
          <w:sz w:val="16"/>
          <w:szCs w:val="16"/>
        </w:rPr>
      </w:pPr>
      <w:r w:rsidRPr="00212060">
        <w:rPr>
          <w:rFonts w:ascii="Times New Roman" w:hAnsi="Times New Roman" w:cs="Times New Roman"/>
          <w:sz w:val="28"/>
          <w:szCs w:val="28"/>
        </w:rPr>
        <w:t xml:space="preserve">                                                            </w:t>
      </w:r>
      <w:r w:rsidRPr="00212060">
        <w:rPr>
          <w:rFonts w:ascii="Times New Roman" w:hAnsi="Times New Roman" w:cs="Times New Roman"/>
          <w:sz w:val="16"/>
          <w:szCs w:val="16"/>
        </w:rPr>
        <w:t>(подпись заявителя)                          (расшифровка подписи)</w:t>
      </w:r>
    </w:p>
    <w:p w:rsidR="004154D5" w:rsidRPr="00212060" w:rsidRDefault="004154D5" w:rsidP="004154D5">
      <w:pPr>
        <w:spacing w:after="0" w:line="240" w:lineRule="auto"/>
        <w:ind w:right="-284"/>
        <w:rPr>
          <w:rFonts w:ascii="Times New Roman" w:hAnsi="Times New Roman" w:cs="Times New Roman"/>
          <w:color w:val="FFFFFF"/>
          <w:sz w:val="28"/>
          <w:szCs w:val="28"/>
        </w:rPr>
      </w:pPr>
      <w:r w:rsidRPr="00212060">
        <w:rPr>
          <w:rFonts w:ascii="Times New Roman" w:hAnsi="Times New Roman" w:cs="Times New Roman"/>
          <w:sz w:val="16"/>
          <w:szCs w:val="16"/>
        </w:rPr>
        <w:t xml:space="preserve">                                                                                                       </w:t>
      </w:r>
      <w:r w:rsidR="00A15730" w:rsidRPr="00212060">
        <w:rPr>
          <w:rFonts w:ascii="Times New Roman" w:hAnsi="Times New Roman" w:cs="Times New Roman"/>
          <w:sz w:val="16"/>
          <w:szCs w:val="16"/>
        </w:rPr>
        <w:t xml:space="preserve">                              </w:t>
      </w:r>
      <w:r w:rsidRPr="00212060">
        <w:rPr>
          <w:rFonts w:ascii="Times New Roman" w:hAnsi="Times New Roman" w:cs="Times New Roman"/>
          <w:sz w:val="16"/>
          <w:szCs w:val="16"/>
        </w:rPr>
        <w:t xml:space="preserve"> М.П.    </w:t>
      </w:r>
      <w:r w:rsidRPr="00212060">
        <w:rPr>
          <w:rFonts w:ascii="Times New Roman" w:hAnsi="Times New Roman" w:cs="Times New Roman"/>
          <w:color w:val="000000"/>
          <w:sz w:val="28"/>
          <w:szCs w:val="28"/>
        </w:rPr>
        <w:t>«</w:t>
      </w:r>
      <w:r w:rsidRPr="00212060">
        <w:rPr>
          <w:rFonts w:ascii="Times New Roman" w:hAnsi="Times New Roman" w:cs="Times New Roman"/>
          <w:color w:val="000000"/>
          <w:sz w:val="28"/>
          <w:szCs w:val="28"/>
          <w:u w:val="single"/>
        </w:rPr>
        <w:t xml:space="preserve"> </w:t>
      </w:r>
      <w:r w:rsidRPr="00212060">
        <w:rPr>
          <w:rFonts w:ascii="Times New Roman" w:hAnsi="Times New Roman" w:cs="Times New Roman"/>
          <w:sz w:val="28"/>
          <w:szCs w:val="28"/>
          <w:u w:val="single"/>
        </w:rPr>
        <w:t xml:space="preserve">     </w:t>
      </w:r>
      <w:r w:rsidRPr="00212060">
        <w:rPr>
          <w:rFonts w:ascii="Times New Roman" w:hAnsi="Times New Roman" w:cs="Times New Roman"/>
          <w:color w:val="000000"/>
          <w:sz w:val="28"/>
          <w:szCs w:val="28"/>
        </w:rPr>
        <w:t xml:space="preserve">» </w:t>
      </w:r>
      <w:r w:rsidRPr="00212060">
        <w:rPr>
          <w:rFonts w:ascii="Times New Roman" w:hAnsi="Times New Roman" w:cs="Times New Roman"/>
          <w:color w:val="000000"/>
          <w:sz w:val="28"/>
          <w:szCs w:val="28"/>
          <w:u w:val="single"/>
        </w:rPr>
        <w:t xml:space="preserve"> </w:t>
      </w:r>
      <w:r w:rsidRPr="00212060">
        <w:rPr>
          <w:rFonts w:ascii="Times New Roman" w:hAnsi="Times New Roman" w:cs="Times New Roman"/>
          <w:sz w:val="28"/>
          <w:szCs w:val="28"/>
          <w:u w:val="single"/>
        </w:rPr>
        <w:t xml:space="preserve">                     </w:t>
      </w:r>
      <w:r w:rsidRPr="00212060">
        <w:rPr>
          <w:rFonts w:ascii="Times New Roman" w:hAnsi="Times New Roman" w:cs="Times New Roman"/>
          <w:sz w:val="28"/>
          <w:szCs w:val="28"/>
        </w:rPr>
        <w:t xml:space="preserve"> </w:t>
      </w:r>
      <w:r w:rsidRPr="00212060">
        <w:rPr>
          <w:rFonts w:ascii="Times New Roman" w:hAnsi="Times New Roman" w:cs="Times New Roman"/>
          <w:sz w:val="28"/>
          <w:szCs w:val="28"/>
          <w:u w:val="single"/>
        </w:rPr>
        <w:t xml:space="preserve">20      г. </w:t>
      </w:r>
      <w:r w:rsidRPr="00212060">
        <w:rPr>
          <w:rFonts w:ascii="Times New Roman" w:hAnsi="Times New Roman" w:cs="Times New Roman"/>
          <w:sz w:val="28"/>
          <w:szCs w:val="28"/>
        </w:rPr>
        <w:t xml:space="preserve">   </w:t>
      </w:r>
      <w:r w:rsidRPr="00212060">
        <w:rPr>
          <w:rFonts w:ascii="Times New Roman" w:hAnsi="Times New Roman" w:cs="Times New Roman"/>
          <w:color w:val="FFFFFF"/>
          <w:sz w:val="28"/>
          <w:szCs w:val="28"/>
        </w:rPr>
        <w:t>1</w:t>
      </w:r>
    </w:p>
    <w:p w:rsidR="00A15730" w:rsidRPr="00212060" w:rsidRDefault="004154D5" w:rsidP="00A15730">
      <w:pPr>
        <w:spacing w:after="0" w:line="240" w:lineRule="auto"/>
        <w:ind w:right="-284"/>
        <w:rPr>
          <w:rFonts w:ascii="Times New Roman" w:hAnsi="Times New Roman" w:cs="Times New Roman"/>
          <w:sz w:val="16"/>
          <w:szCs w:val="16"/>
        </w:rPr>
      </w:pPr>
      <w:r w:rsidRPr="00212060">
        <w:rPr>
          <w:rFonts w:ascii="Times New Roman" w:hAnsi="Times New Roman" w:cs="Times New Roman"/>
          <w:sz w:val="16"/>
          <w:szCs w:val="16"/>
        </w:rPr>
        <w:t xml:space="preserve">                                                                                                                                                                              (дата обращения)</w:t>
      </w:r>
    </w:p>
    <w:p w:rsidR="00CF28A7" w:rsidRPr="00212060" w:rsidRDefault="00CF28A7" w:rsidP="00225325">
      <w:pPr>
        <w:pStyle w:val="a9"/>
        <w:ind w:left="4536"/>
        <w:rPr>
          <w:rFonts w:ascii="Times New Roman" w:hAnsi="Times New Roman" w:cs="Times New Roman"/>
          <w:sz w:val="28"/>
          <w:szCs w:val="28"/>
        </w:rPr>
      </w:pPr>
      <w:r w:rsidRPr="00212060">
        <w:rPr>
          <w:rFonts w:ascii="Times New Roman" w:hAnsi="Times New Roman" w:cs="Times New Roman"/>
          <w:sz w:val="28"/>
          <w:szCs w:val="28"/>
        </w:rPr>
        <w:lastRenderedPageBreak/>
        <w:t>Приложение 2</w:t>
      </w:r>
    </w:p>
    <w:p w:rsidR="00CF28A7" w:rsidRPr="00212060" w:rsidRDefault="00CF28A7" w:rsidP="00225325">
      <w:pPr>
        <w:pStyle w:val="a9"/>
        <w:ind w:left="4536"/>
        <w:rPr>
          <w:rFonts w:ascii="Times New Roman" w:hAnsi="Times New Roman" w:cs="Times New Roman"/>
          <w:sz w:val="28"/>
          <w:szCs w:val="28"/>
        </w:rPr>
      </w:pPr>
      <w:r w:rsidRPr="00212060">
        <w:rPr>
          <w:rFonts w:ascii="Times New Roman" w:hAnsi="Times New Roman" w:cs="Times New Roman"/>
          <w:sz w:val="28"/>
          <w:szCs w:val="28"/>
        </w:rPr>
        <w:t>к административному регламенту</w:t>
      </w:r>
    </w:p>
    <w:p w:rsidR="00CF28A7" w:rsidRPr="00212060" w:rsidRDefault="00CF28A7" w:rsidP="00225325">
      <w:pPr>
        <w:pStyle w:val="a9"/>
        <w:ind w:left="4536"/>
        <w:rPr>
          <w:rFonts w:ascii="Times New Roman" w:hAnsi="Times New Roman" w:cs="Times New Roman"/>
          <w:sz w:val="28"/>
          <w:szCs w:val="28"/>
        </w:rPr>
      </w:pPr>
      <w:r w:rsidRPr="00212060">
        <w:rPr>
          <w:rFonts w:ascii="Times New Roman" w:hAnsi="Times New Roman" w:cs="Times New Roman"/>
          <w:sz w:val="28"/>
          <w:szCs w:val="28"/>
        </w:rPr>
        <w:t>предоставления</w:t>
      </w:r>
      <w:r w:rsidR="00BF4062" w:rsidRPr="00212060">
        <w:rPr>
          <w:rFonts w:ascii="Times New Roman" w:hAnsi="Times New Roman" w:cs="Times New Roman"/>
          <w:sz w:val="28"/>
          <w:szCs w:val="28"/>
        </w:rPr>
        <w:t xml:space="preserve"> администрацией </w:t>
      </w:r>
      <w:r w:rsidRPr="00212060">
        <w:rPr>
          <w:rFonts w:ascii="Times New Roman" w:hAnsi="Times New Roman" w:cs="Times New Roman"/>
          <w:sz w:val="28"/>
          <w:szCs w:val="28"/>
        </w:rPr>
        <w:t xml:space="preserve">Новоалександровского </w:t>
      </w:r>
      <w:r w:rsidR="00923994" w:rsidRPr="00212060">
        <w:rPr>
          <w:rFonts w:ascii="Times New Roman" w:hAnsi="Times New Roman" w:cs="Times New Roman"/>
          <w:sz w:val="28"/>
          <w:szCs w:val="28"/>
        </w:rPr>
        <w:t>муниципального</w:t>
      </w:r>
      <w:r w:rsidRPr="00212060">
        <w:rPr>
          <w:rFonts w:ascii="Times New Roman" w:hAnsi="Times New Roman" w:cs="Times New Roman"/>
          <w:sz w:val="28"/>
          <w:szCs w:val="28"/>
        </w:rPr>
        <w:t xml:space="preserve"> округа Ставропольского края муниципальной услуги</w:t>
      </w:r>
    </w:p>
    <w:p w:rsidR="00CF28A7" w:rsidRPr="00CF28A7" w:rsidRDefault="00CF28A7" w:rsidP="00225325">
      <w:pPr>
        <w:pStyle w:val="a9"/>
        <w:ind w:left="4536"/>
        <w:rPr>
          <w:rFonts w:ascii="Times New Roman" w:hAnsi="Times New Roman" w:cs="Times New Roman"/>
          <w:sz w:val="28"/>
          <w:szCs w:val="28"/>
        </w:rPr>
      </w:pPr>
      <w:r w:rsidRPr="00212060">
        <w:rPr>
          <w:rFonts w:ascii="Times New Roman" w:hAnsi="Times New Roman" w:cs="Times New Roman"/>
          <w:sz w:val="28"/>
          <w:szCs w:val="28"/>
        </w:rPr>
        <w:t>«</w:t>
      </w:r>
      <w:r w:rsidRPr="00212060">
        <w:rPr>
          <w:rFonts w:ascii="Times New Roman" w:hAnsi="Times New Roman" w:cs="Times New Roman"/>
          <w:color w:val="000000"/>
          <w:sz w:val="28"/>
          <w:szCs w:val="28"/>
        </w:rPr>
        <w:t>Ко</w:t>
      </w:r>
      <w:bookmarkStart w:id="2" w:name="_GoBack"/>
      <w:bookmarkEnd w:id="2"/>
      <w:r>
        <w:rPr>
          <w:rFonts w:ascii="Times New Roman" w:hAnsi="Times New Roman" w:cs="Times New Roman"/>
          <w:color w:val="000000"/>
          <w:sz w:val="28"/>
          <w:szCs w:val="28"/>
        </w:rPr>
        <w:t>нсультационно</w:t>
      </w:r>
      <w:r w:rsidR="00CD5B93">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CF28A7" w:rsidRDefault="00CF28A7" w:rsidP="00ED6A5A">
      <w:pPr>
        <w:jc w:val="right"/>
        <w:rPr>
          <w:rFonts w:ascii="Times New Roman" w:hAnsi="Times New Roman" w:cs="Times New Roman"/>
          <w:sz w:val="28"/>
          <w:szCs w:val="28"/>
        </w:rPr>
      </w:pPr>
    </w:p>
    <w:p w:rsidR="00FA4952" w:rsidRDefault="00FA4952" w:rsidP="00ED6A5A">
      <w:pPr>
        <w:jc w:val="right"/>
        <w:rPr>
          <w:rFonts w:ascii="Times New Roman" w:hAnsi="Times New Roman" w:cs="Times New Roman"/>
          <w:sz w:val="28"/>
          <w:szCs w:val="28"/>
        </w:rPr>
      </w:pPr>
      <w:r>
        <w:rPr>
          <w:rFonts w:ascii="Times New Roman" w:hAnsi="Times New Roman" w:cs="Times New Roman"/>
          <w:sz w:val="28"/>
          <w:szCs w:val="28"/>
        </w:rPr>
        <w:t>ФОРМА</w:t>
      </w:r>
    </w:p>
    <w:p w:rsidR="00CF28A7" w:rsidRDefault="00CF28A7" w:rsidP="00ED6A5A">
      <w:pPr>
        <w:jc w:val="center"/>
        <w:rPr>
          <w:rFonts w:ascii="Times New Roman" w:hAnsi="Times New Roman" w:cs="Times New Roman"/>
          <w:sz w:val="28"/>
          <w:szCs w:val="28"/>
        </w:rPr>
      </w:pPr>
      <w:r>
        <w:rPr>
          <w:rFonts w:ascii="Times New Roman" w:hAnsi="Times New Roman" w:cs="Times New Roman"/>
          <w:sz w:val="28"/>
          <w:szCs w:val="28"/>
        </w:rPr>
        <w:t>Ж</w:t>
      </w:r>
      <w:r w:rsidRPr="00435304">
        <w:rPr>
          <w:rFonts w:ascii="Times New Roman" w:hAnsi="Times New Roman" w:cs="Times New Roman"/>
          <w:sz w:val="28"/>
          <w:szCs w:val="28"/>
        </w:rPr>
        <w:t>урнал регистрации</w:t>
      </w:r>
      <w:r w:rsidRPr="00CF28A7">
        <w:rPr>
          <w:rFonts w:ascii="Times New Roman" w:hAnsi="Times New Roman" w:cs="Times New Roman"/>
          <w:sz w:val="28"/>
          <w:szCs w:val="28"/>
        </w:rPr>
        <w:t xml:space="preserve"> </w:t>
      </w:r>
      <w:r w:rsidRPr="00435304">
        <w:rPr>
          <w:rFonts w:ascii="Times New Roman" w:hAnsi="Times New Roman" w:cs="Times New Roman"/>
          <w:sz w:val="28"/>
          <w:szCs w:val="28"/>
        </w:rPr>
        <w:t>консультаций по вопросам поддержки малого и среднего предпринимательства</w:t>
      </w:r>
    </w:p>
    <w:tbl>
      <w:tblPr>
        <w:tblStyle w:val="ab"/>
        <w:tblW w:w="10415" w:type="dxa"/>
        <w:tblInd w:w="-714" w:type="dxa"/>
        <w:tblLayout w:type="fixed"/>
        <w:tblLook w:val="04A0" w:firstRow="1" w:lastRow="0" w:firstColumn="1" w:lastColumn="0" w:noHBand="0" w:noVBand="1"/>
      </w:tblPr>
      <w:tblGrid>
        <w:gridCol w:w="709"/>
        <w:gridCol w:w="1701"/>
        <w:gridCol w:w="1134"/>
        <w:gridCol w:w="1560"/>
        <w:gridCol w:w="1417"/>
        <w:gridCol w:w="992"/>
        <w:gridCol w:w="1134"/>
        <w:gridCol w:w="1768"/>
      </w:tblGrid>
      <w:tr w:rsidR="00FA4952" w:rsidTr="00FA4952">
        <w:tc>
          <w:tcPr>
            <w:tcW w:w="709"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п/п</w:t>
            </w:r>
          </w:p>
        </w:tc>
        <w:tc>
          <w:tcPr>
            <w:tcW w:w="1701"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Дата поступления заявления</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(вопроса)</w:t>
            </w:r>
          </w:p>
        </w:tc>
        <w:tc>
          <w:tcPr>
            <w:tcW w:w="1134"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Форма обращения</w:t>
            </w:r>
          </w:p>
        </w:tc>
        <w:tc>
          <w:tcPr>
            <w:tcW w:w="1560"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Ф.И.О.</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обратив</w:t>
            </w:r>
            <w:r w:rsidR="00CD5B93">
              <w:rPr>
                <w:rFonts w:ascii="Times New Roman" w:hAnsi="Times New Roman" w:cs="Times New Roman"/>
                <w:sz w:val="28"/>
                <w:szCs w:val="28"/>
              </w:rPr>
              <w:t>–</w:t>
            </w:r>
            <w:r>
              <w:rPr>
                <w:rFonts w:ascii="Times New Roman" w:hAnsi="Times New Roman" w:cs="Times New Roman"/>
                <w:sz w:val="28"/>
                <w:szCs w:val="28"/>
              </w:rPr>
              <w:t>шегося</w:t>
            </w:r>
          </w:p>
        </w:tc>
        <w:tc>
          <w:tcPr>
            <w:tcW w:w="1417"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Краткое содержание вопроса</w:t>
            </w:r>
          </w:p>
        </w:tc>
        <w:tc>
          <w:tcPr>
            <w:tcW w:w="992"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 xml:space="preserve">Дата </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ответа</w:t>
            </w:r>
          </w:p>
        </w:tc>
        <w:tc>
          <w:tcPr>
            <w:tcW w:w="1134"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Форма ответа</w:t>
            </w:r>
          </w:p>
        </w:tc>
        <w:tc>
          <w:tcPr>
            <w:tcW w:w="1768"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 xml:space="preserve">Краткое содержание </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Ответа (исх. № для посменного ответа)</w:t>
            </w:r>
          </w:p>
        </w:tc>
      </w:tr>
      <w:tr w:rsidR="00FA4952" w:rsidTr="00FA4952">
        <w:tc>
          <w:tcPr>
            <w:tcW w:w="709"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A4952" w:rsidRDefault="00FA4952" w:rsidP="00ED6A5A">
            <w:pPr>
              <w:jc w:val="center"/>
              <w:rPr>
                <w:rFonts w:ascii="Times New Roman" w:hAnsi="Times New Roman" w:cs="Times New Roman"/>
                <w:sz w:val="28"/>
                <w:szCs w:val="28"/>
              </w:rPr>
            </w:pPr>
          </w:p>
        </w:tc>
        <w:tc>
          <w:tcPr>
            <w:tcW w:w="1560"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4952" w:rsidRDefault="00FA4952" w:rsidP="00ED6A5A">
            <w:pPr>
              <w:jc w:val="center"/>
              <w:rPr>
                <w:rFonts w:ascii="Times New Roman" w:hAnsi="Times New Roman" w:cs="Times New Roman"/>
                <w:sz w:val="28"/>
                <w:szCs w:val="28"/>
              </w:rPr>
            </w:pPr>
          </w:p>
        </w:tc>
        <w:tc>
          <w:tcPr>
            <w:tcW w:w="1768"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6</w:t>
            </w:r>
          </w:p>
        </w:tc>
      </w:tr>
      <w:tr w:rsidR="00FA4952" w:rsidTr="00FA4952">
        <w:tc>
          <w:tcPr>
            <w:tcW w:w="709" w:type="dxa"/>
          </w:tcPr>
          <w:p w:rsidR="00FA4952" w:rsidRDefault="00FA4952" w:rsidP="00ED6A5A">
            <w:pPr>
              <w:jc w:val="center"/>
              <w:rPr>
                <w:rFonts w:ascii="Times New Roman" w:hAnsi="Times New Roman" w:cs="Times New Roman"/>
                <w:sz w:val="28"/>
                <w:szCs w:val="28"/>
              </w:rPr>
            </w:pPr>
          </w:p>
        </w:tc>
        <w:tc>
          <w:tcPr>
            <w:tcW w:w="1701" w:type="dxa"/>
          </w:tcPr>
          <w:p w:rsidR="00FA4952" w:rsidRDefault="00FA4952" w:rsidP="00ED6A5A">
            <w:pPr>
              <w:jc w:val="center"/>
              <w:rPr>
                <w:rFonts w:ascii="Times New Roman" w:hAnsi="Times New Roman" w:cs="Times New Roman"/>
                <w:sz w:val="28"/>
                <w:szCs w:val="28"/>
              </w:rPr>
            </w:pPr>
          </w:p>
        </w:tc>
        <w:tc>
          <w:tcPr>
            <w:tcW w:w="1134" w:type="dxa"/>
          </w:tcPr>
          <w:p w:rsidR="00FA4952" w:rsidRDefault="00FA4952" w:rsidP="00ED6A5A">
            <w:pPr>
              <w:jc w:val="center"/>
              <w:rPr>
                <w:rFonts w:ascii="Times New Roman" w:hAnsi="Times New Roman" w:cs="Times New Roman"/>
                <w:sz w:val="28"/>
                <w:szCs w:val="28"/>
              </w:rPr>
            </w:pPr>
          </w:p>
        </w:tc>
        <w:tc>
          <w:tcPr>
            <w:tcW w:w="1560" w:type="dxa"/>
          </w:tcPr>
          <w:p w:rsidR="00FA4952" w:rsidRDefault="00FA4952" w:rsidP="00ED6A5A">
            <w:pPr>
              <w:jc w:val="center"/>
              <w:rPr>
                <w:rFonts w:ascii="Times New Roman" w:hAnsi="Times New Roman" w:cs="Times New Roman"/>
                <w:sz w:val="28"/>
                <w:szCs w:val="28"/>
              </w:rPr>
            </w:pPr>
          </w:p>
        </w:tc>
        <w:tc>
          <w:tcPr>
            <w:tcW w:w="1417" w:type="dxa"/>
          </w:tcPr>
          <w:p w:rsidR="00FA4952" w:rsidRDefault="00FA4952" w:rsidP="00ED6A5A">
            <w:pPr>
              <w:jc w:val="center"/>
              <w:rPr>
                <w:rFonts w:ascii="Times New Roman" w:hAnsi="Times New Roman" w:cs="Times New Roman"/>
                <w:sz w:val="28"/>
                <w:szCs w:val="28"/>
              </w:rPr>
            </w:pPr>
          </w:p>
        </w:tc>
        <w:tc>
          <w:tcPr>
            <w:tcW w:w="992" w:type="dxa"/>
          </w:tcPr>
          <w:p w:rsidR="00FA4952" w:rsidRDefault="00FA4952" w:rsidP="00ED6A5A">
            <w:pPr>
              <w:jc w:val="center"/>
              <w:rPr>
                <w:rFonts w:ascii="Times New Roman" w:hAnsi="Times New Roman" w:cs="Times New Roman"/>
                <w:sz w:val="28"/>
                <w:szCs w:val="28"/>
              </w:rPr>
            </w:pPr>
          </w:p>
        </w:tc>
        <w:tc>
          <w:tcPr>
            <w:tcW w:w="1134" w:type="dxa"/>
          </w:tcPr>
          <w:p w:rsidR="00FA4952" w:rsidRDefault="00FA4952" w:rsidP="00ED6A5A">
            <w:pPr>
              <w:jc w:val="center"/>
              <w:rPr>
                <w:rFonts w:ascii="Times New Roman" w:hAnsi="Times New Roman" w:cs="Times New Roman"/>
                <w:sz w:val="28"/>
                <w:szCs w:val="28"/>
              </w:rPr>
            </w:pPr>
          </w:p>
        </w:tc>
        <w:tc>
          <w:tcPr>
            <w:tcW w:w="1768" w:type="dxa"/>
          </w:tcPr>
          <w:p w:rsidR="00FA4952" w:rsidRDefault="00FA4952" w:rsidP="00ED6A5A">
            <w:pPr>
              <w:jc w:val="center"/>
              <w:rPr>
                <w:rFonts w:ascii="Times New Roman" w:hAnsi="Times New Roman" w:cs="Times New Roman"/>
                <w:sz w:val="28"/>
                <w:szCs w:val="28"/>
              </w:rPr>
            </w:pPr>
          </w:p>
        </w:tc>
      </w:tr>
    </w:tbl>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8631D4" w:rsidRDefault="008631D4" w:rsidP="00ED6A5A">
      <w:pPr>
        <w:pStyle w:val="a9"/>
        <w:ind w:left="4536"/>
        <w:jc w:val="right"/>
        <w:rPr>
          <w:rFonts w:ascii="Times New Roman" w:hAnsi="Times New Roman" w:cs="Times New Roman"/>
          <w:sz w:val="28"/>
          <w:szCs w:val="28"/>
        </w:rPr>
      </w:pPr>
    </w:p>
    <w:p w:rsidR="008631D4" w:rsidRDefault="008631D4"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186199" w:rsidRDefault="00186199" w:rsidP="00ED6A5A">
      <w:pPr>
        <w:pStyle w:val="a9"/>
        <w:ind w:left="4536"/>
        <w:jc w:val="right"/>
        <w:rPr>
          <w:rFonts w:ascii="Times New Roman" w:hAnsi="Times New Roman" w:cs="Times New Roman"/>
          <w:sz w:val="28"/>
          <w:szCs w:val="28"/>
        </w:rPr>
      </w:pPr>
    </w:p>
    <w:p w:rsidR="00CF28A7" w:rsidRPr="00CF28A7" w:rsidRDefault="00CF28A7"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lastRenderedPageBreak/>
        <w:t xml:space="preserve">Приложение </w:t>
      </w:r>
      <w:r w:rsidR="00E26EFA">
        <w:rPr>
          <w:rFonts w:ascii="Times New Roman" w:hAnsi="Times New Roman" w:cs="Times New Roman"/>
          <w:sz w:val="28"/>
          <w:szCs w:val="28"/>
        </w:rPr>
        <w:t>3</w:t>
      </w:r>
    </w:p>
    <w:p w:rsidR="00CF28A7" w:rsidRPr="00CF28A7" w:rsidRDefault="00CF28A7"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CF28A7" w:rsidRPr="00CF28A7" w:rsidRDefault="00CF28A7"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w:t>
      </w:r>
      <w:r w:rsidRPr="00CF28A7">
        <w:rPr>
          <w:rFonts w:ascii="Times New Roman" w:hAnsi="Times New Roman" w:cs="Times New Roman"/>
          <w:sz w:val="28"/>
          <w:szCs w:val="28"/>
        </w:rPr>
        <w:t xml:space="preserve">Новоалександровского </w:t>
      </w:r>
      <w:r w:rsidR="00923994">
        <w:rPr>
          <w:rFonts w:ascii="Times New Roman" w:hAnsi="Times New Roman" w:cs="Times New Roman"/>
          <w:sz w:val="28"/>
          <w:szCs w:val="28"/>
        </w:rPr>
        <w:t>муниципального</w:t>
      </w:r>
      <w:r w:rsidRPr="00CF28A7">
        <w:rPr>
          <w:rFonts w:ascii="Times New Roman" w:hAnsi="Times New Roman" w:cs="Times New Roman"/>
          <w:sz w:val="28"/>
          <w:szCs w:val="28"/>
        </w:rPr>
        <w:t xml:space="preserve"> округа Ставропольского края муниципальной услуги</w:t>
      </w:r>
    </w:p>
    <w:p w:rsidR="00CF28A7" w:rsidRPr="00CF28A7" w:rsidRDefault="00CF28A7"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w:t>
      </w:r>
      <w:r>
        <w:rPr>
          <w:rFonts w:ascii="Times New Roman" w:hAnsi="Times New Roman" w:cs="Times New Roman"/>
          <w:color w:val="000000"/>
          <w:sz w:val="28"/>
          <w:szCs w:val="28"/>
        </w:rPr>
        <w:t>Консультационно</w:t>
      </w:r>
      <w:r w:rsidR="00CD5B93">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CF28A7" w:rsidRPr="00CF28A7" w:rsidRDefault="00CF28A7" w:rsidP="00ED6A5A">
      <w:pPr>
        <w:jc w:val="center"/>
        <w:rPr>
          <w:rFonts w:ascii="Times New Roman" w:hAnsi="Times New Roman" w:cs="Times New Roman"/>
          <w:sz w:val="28"/>
          <w:szCs w:val="28"/>
        </w:rPr>
      </w:pPr>
    </w:p>
    <w:p w:rsidR="00CF28A7" w:rsidRDefault="00CF28A7" w:rsidP="00ED6A5A">
      <w:pPr>
        <w:pStyle w:val="a9"/>
        <w:jc w:val="center"/>
        <w:rPr>
          <w:rFonts w:ascii="Times New Roman" w:hAnsi="Times New Roman" w:cs="Times New Roman"/>
          <w:sz w:val="28"/>
          <w:szCs w:val="28"/>
        </w:rPr>
      </w:pPr>
      <w:r w:rsidRPr="00CF28A7">
        <w:rPr>
          <w:rFonts w:ascii="Times New Roman" w:hAnsi="Times New Roman" w:cs="Times New Roman"/>
          <w:sz w:val="28"/>
          <w:szCs w:val="28"/>
        </w:rPr>
        <w:t>Блок</w:t>
      </w:r>
      <w:r w:rsidR="00BF4062">
        <w:rPr>
          <w:rFonts w:ascii="Times New Roman" w:hAnsi="Times New Roman" w:cs="Times New Roman"/>
          <w:sz w:val="28"/>
          <w:szCs w:val="28"/>
        </w:rPr>
        <w:t xml:space="preserve"> </w:t>
      </w:r>
      <w:r w:rsidR="00CD5B93">
        <w:rPr>
          <w:rFonts w:ascii="Times New Roman" w:hAnsi="Times New Roman" w:cs="Times New Roman"/>
          <w:sz w:val="28"/>
          <w:szCs w:val="28"/>
        </w:rPr>
        <w:t>–</w:t>
      </w:r>
      <w:r w:rsidR="00BF4062">
        <w:rPr>
          <w:rFonts w:ascii="Times New Roman" w:hAnsi="Times New Roman" w:cs="Times New Roman"/>
          <w:sz w:val="28"/>
          <w:szCs w:val="28"/>
        </w:rPr>
        <w:t xml:space="preserve"> </w:t>
      </w:r>
      <w:r w:rsidRPr="00CF28A7">
        <w:rPr>
          <w:rFonts w:ascii="Times New Roman" w:hAnsi="Times New Roman" w:cs="Times New Roman"/>
          <w:sz w:val="28"/>
          <w:szCs w:val="28"/>
        </w:rPr>
        <w:t xml:space="preserve">схема </w:t>
      </w:r>
    </w:p>
    <w:p w:rsidR="00CF28A7" w:rsidRPr="00CF28A7" w:rsidRDefault="00FA4952" w:rsidP="00ED6A5A">
      <w:pPr>
        <w:pStyle w:val="a9"/>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CF28A7" w:rsidRPr="00CF28A7">
        <w:rPr>
          <w:rFonts w:ascii="Times New Roman" w:hAnsi="Times New Roman" w:cs="Times New Roman"/>
          <w:sz w:val="28"/>
          <w:szCs w:val="28"/>
        </w:rPr>
        <w:t xml:space="preserve"> муниципальной услуги</w:t>
      </w:r>
    </w:p>
    <w:p w:rsidR="00CF28A7" w:rsidRPr="00CF28A7" w:rsidRDefault="00CF28A7" w:rsidP="00ED6A5A">
      <w:pPr>
        <w:pStyle w:val="a9"/>
        <w:jc w:val="center"/>
        <w:rPr>
          <w:rFonts w:ascii="Times New Roman" w:hAnsi="Times New Roman" w:cs="Times New Roman"/>
          <w:color w:val="000000"/>
          <w:sz w:val="28"/>
          <w:szCs w:val="28"/>
        </w:rPr>
      </w:pPr>
      <w:r w:rsidRPr="00CF28A7">
        <w:rPr>
          <w:rFonts w:ascii="Times New Roman" w:hAnsi="Times New Roman" w:cs="Times New Roman"/>
          <w:sz w:val="28"/>
          <w:szCs w:val="28"/>
        </w:rPr>
        <w:t>«</w:t>
      </w:r>
      <w:r w:rsidRPr="00CF28A7">
        <w:rPr>
          <w:rFonts w:ascii="Times New Roman" w:hAnsi="Times New Roman" w:cs="Times New Roman"/>
          <w:color w:val="000000"/>
          <w:sz w:val="28"/>
          <w:szCs w:val="28"/>
        </w:rPr>
        <w:t>Консультационно</w:t>
      </w:r>
      <w:r w:rsidR="00CD5B93">
        <w:rPr>
          <w:rFonts w:ascii="Times New Roman" w:hAnsi="Times New Roman" w:cs="Times New Roman"/>
          <w:color w:val="000000"/>
          <w:sz w:val="28"/>
          <w:szCs w:val="28"/>
        </w:rPr>
        <w:t>–</w:t>
      </w:r>
      <w:r w:rsidRPr="00CF28A7">
        <w:rPr>
          <w:rFonts w:ascii="Times New Roman" w:hAnsi="Times New Roman" w:cs="Times New Roman"/>
          <w:color w:val="000000"/>
          <w:sz w:val="28"/>
          <w:szCs w:val="28"/>
        </w:rPr>
        <w:t xml:space="preserve">информационные услуги </w:t>
      </w:r>
    </w:p>
    <w:p w:rsidR="00CF28A7" w:rsidRDefault="00CF28A7" w:rsidP="00ED6A5A">
      <w:pPr>
        <w:pStyle w:val="a9"/>
        <w:jc w:val="center"/>
        <w:rPr>
          <w:szCs w:val="28"/>
        </w:rPr>
      </w:pPr>
      <w:r w:rsidRPr="00CF28A7">
        <w:rPr>
          <w:rFonts w:ascii="Times New Roman" w:hAnsi="Times New Roman" w:cs="Times New Roman"/>
          <w:color w:val="000000"/>
          <w:sz w:val="28"/>
          <w:szCs w:val="28"/>
        </w:rPr>
        <w:t>по вопросам поддержки малого и среднего предпринимательства</w:t>
      </w:r>
      <w:r w:rsidRPr="0024719B">
        <w:rPr>
          <w:szCs w:val="28"/>
        </w:rPr>
        <w:t>»</w:t>
      </w:r>
    </w:p>
    <w:p w:rsidR="00503880" w:rsidRPr="0024719B" w:rsidRDefault="00503880" w:rsidP="00ED6A5A">
      <w:pPr>
        <w:pStyle w:val="a9"/>
        <w:jc w:val="center"/>
        <w:rPr>
          <w:color w:val="000000"/>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CF28A7" w:rsidRPr="0024719B" w:rsidTr="00E26EFA">
        <w:tc>
          <w:tcPr>
            <w:tcW w:w="9356" w:type="dxa"/>
            <w:shd w:val="clear" w:color="auto" w:fill="auto"/>
          </w:tcPr>
          <w:p w:rsidR="00CF28A7" w:rsidRPr="00CF28A7" w:rsidRDefault="00CF28A7" w:rsidP="00ED6A5A">
            <w:pPr>
              <w:jc w:val="center"/>
              <w:rPr>
                <w:rFonts w:ascii="Times New Roman" w:eastAsia="Arial CYR" w:hAnsi="Times New Roman" w:cs="Times New Roman"/>
                <w:sz w:val="28"/>
                <w:szCs w:val="28"/>
              </w:rPr>
            </w:pPr>
            <w:r w:rsidRPr="00CF28A7">
              <w:rPr>
                <w:rFonts w:ascii="Times New Roman" w:eastAsia="Arial CYR" w:hAnsi="Times New Roman" w:cs="Times New Roman"/>
                <w:sz w:val="28"/>
                <w:szCs w:val="28"/>
              </w:rPr>
              <w:t xml:space="preserve">Прием и регистрация заявления </w:t>
            </w:r>
          </w:p>
          <w:p w:rsidR="00CF28A7" w:rsidRPr="0024719B" w:rsidRDefault="00CF28A7" w:rsidP="00ED6A5A">
            <w:pPr>
              <w:jc w:val="center"/>
              <w:rPr>
                <w:rFonts w:eastAsia="Arial CYR"/>
                <w:sz w:val="28"/>
                <w:szCs w:val="28"/>
              </w:rPr>
            </w:pPr>
            <w:r w:rsidRPr="00CF28A7">
              <w:rPr>
                <w:rFonts w:ascii="Times New Roman" w:eastAsia="Arial CYR" w:hAnsi="Times New Roman" w:cs="Times New Roman"/>
                <w:sz w:val="28"/>
                <w:szCs w:val="28"/>
              </w:rPr>
              <w:t>для получения муниципальной услуги</w:t>
            </w:r>
          </w:p>
        </w:tc>
      </w:tr>
    </w:tbl>
    <w:p w:rsidR="00CF28A7"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CF28A7" w:rsidRPr="00E26EFA" w:rsidTr="00E26EFA">
        <w:tc>
          <w:tcPr>
            <w:tcW w:w="9356" w:type="dxa"/>
            <w:shd w:val="clear" w:color="auto" w:fill="auto"/>
          </w:tcPr>
          <w:p w:rsidR="00CF28A7"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Рассмотрение заявления, принятие решения о предоставлении муниципальной услуги</w:t>
            </w:r>
          </w:p>
        </w:tc>
      </w:tr>
    </w:tbl>
    <w:p w:rsidR="00EB790E"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r w:rsidR="00EB790E">
        <w:rPr>
          <w:rFonts w:ascii="Times New Roman" w:eastAsia="Arial CYR" w:hAnsi="Times New Roman" w:cs="Times New Roman"/>
          <w:sz w:val="28"/>
          <w:szCs w:val="28"/>
        </w:rPr>
        <w:t xml:space="preserve">                                                                         </w:t>
      </w:r>
      <w:r w:rsidR="00EB790E" w:rsidRPr="00E26EFA">
        <w:rPr>
          <w:rFonts w:ascii="Times New Roman" w:eastAsia="Arial CYR" w:hAnsi="Times New Roman" w:cs="Times New Roman"/>
          <w:sz w:val="28"/>
          <w:szCs w:val="28"/>
        </w:rPr>
        <w:t>↓</w:t>
      </w:r>
    </w:p>
    <w:tbl>
      <w:tblPr>
        <w:tblpPr w:leftFromText="180" w:rightFromText="180" w:vertAnchor="text" w:horzAnchor="margin" w:tblpXSpec="right" w:tblpY="106"/>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tblGrid>
      <w:tr w:rsidR="00EB790E" w:rsidRPr="00E26EFA" w:rsidTr="00EB790E">
        <w:tc>
          <w:tcPr>
            <w:tcW w:w="4253" w:type="dxa"/>
            <w:shd w:val="clear" w:color="auto" w:fill="auto"/>
          </w:tcPr>
          <w:p w:rsidR="00EB790E" w:rsidRPr="00E26EFA" w:rsidRDefault="00503880" w:rsidP="00ED6A5A">
            <w:pPr>
              <w:jc w:val="center"/>
              <w:rPr>
                <w:rFonts w:ascii="Times New Roman" w:eastAsia="Arial CYR" w:hAnsi="Times New Roman" w:cs="Times New Roman"/>
                <w:sz w:val="28"/>
                <w:szCs w:val="28"/>
              </w:rPr>
            </w:pPr>
            <w:r>
              <w:rPr>
                <w:rFonts w:ascii="Times New Roman" w:eastAsia="Arial CYR" w:hAnsi="Times New Roman" w:cs="Times New Roman"/>
                <w:sz w:val="28"/>
                <w:szCs w:val="28"/>
              </w:rPr>
              <w:t xml:space="preserve">Подготовка </w:t>
            </w:r>
            <w:r w:rsidR="00EB790E" w:rsidRPr="00E26EFA">
              <w:rPr>
                <w:rFonts w:ascii="Times New Roman" w:eastAsia="Arial CYR" w:hAnsi="Times New Roman" w:cs="Times New Roman"/>
                <w:sz w:val="28"/>
                <w:szCs w:val="28"/>
              </w:rPr>
              <w:t>ответа заявителю</w:t>
            </w:r>
          </w:p>
        </w:tc>
      </w:tr>
    </w:tbl>
    <w:tbl>
      <w:tblPr>
        <w:tblW w:w="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5"/>
      </w:tblGrid>
      <w:tr w:rsidR="00503880" w:rsidTr="00503880">
        <w:trPr>
          <w:trHeight w:val="457"/>
        </w:trPr>
        <w:tc>
          <w:tcPr>
            <w:tcW w:w="4175" w:type="dxa"/>
          </w:tcPr>
          <w:p w:rsidR="00503880" w:rsidRDefault="00503880" w:rsidP="00ED6A5A">
            <w:pPr>
              <w:ind w:left="-7"/>
              <w:rPr>
                <w:rFonts w:ascii="Times New Roman" w:eastAsia="Arial CYR" w:hAnsi="Times New Roman" w:cs="Times New Roman"/>
                <w:sz w:val="28"/>
                <w:szCs w:val="28"/>
              </w:rPr>
            </w:pPr>
            <w:r>
              <w:rPr>
                <w:rFonts w:ascii="Times New Roman" w:eastAsia="Arial CYR" w:hAnsi="Times New Roman" w:cs="Times New Roman"/>
                <w:sz w:val="28"/>
                <w:szCs w:val="28"/>
              </w:rPr>
              <w:t>Отказ в предоставлении муниципальной услуги</w:t>
            </w:r>
          </w:p>
        </w:tc>
      </w:tr>
    </w:tbl>
    <w:p w:rsidR="00503880"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r w:rsidR="00503880">
        <w:rPr>
          <w:rFonts w:ascii="Times New Roman" w:eastAsia="Arial CYR" w:hAnsi="Times New Roman" w:cs="Times New Roman"/>
          <w:sz w:val="28"/>
          <w:szCs w:val="28"/>
        </w:rPr>
        <w:t xml:space="preserve">                                                                          </w:t>
      </w:r>
      <w:r w:rsidR="00503880" w:rsidRPr="00E26EFA">
        <w:rPr>
          <w:rFonts w:ascii="Times New Roman" w:eastAsia="Arial CYR" w:hAnsi="Times New Roman" w:cs="Times New Roman"/>
          <w:sz w:val="28"/>
          <w:szCs w:val="28"/>
        </w:rPr>
        <w:t>↓</w:t>
      </w:r>
    </w:p>
    <w:tbl>
      <w:tblPr>
        <w:tblpPr w:leftFromText="180" w:rightFromText="180" w:vertAnchor="text" w:horzAnchor="margin" w:tblpXSpec="right" w:tblpY="60"/>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tblGrid>
      <w:tr w:rsidR="00503880" w:rsidRPr="00E26EFA" w:rsidTr="00503880">
        <w:trPr>
          <w:trHeight w:val="1126"/>
        </w:trPr>
        <w:tc>
          <w:tcPr>
            <w:tcW w:w="4253" w:type="dxa"/>
            <w:shd w:val="clear" w:color="auto" w:fill="auto"/>
          </w:tcPr>
          <w:p w:rsidR="00503880" w:rsidRPr="00E26EFA" w:rsidRDefault="00503880"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Регистрация и направление ответа заявителю</w:t>
            </w:r>
          </w:p>
        </w:tc>
      </w:tr>
    </w:tbl>
    <w:tbl>
      <w:tblPr>
        <w:tblW w:w="44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tblGrid>
      <w:tr w:rsidR="00503880" w:rsidTr="00503880">
        <w:trPr>
          <w:trHeight w:val="948"/>
        </w:trPr>
        <w:tc>
          <w:tcPr>
            <w:tcW w:w="4476" w:type="dxa"/>
          </w:tcPr>
          <w:p w:rsidR="00503880" w:rsidRDefault="00503880" w:rsidP="00ED6A5A">
            <w:pPr>
              <w:jc w:val="center"/>
              <w:rPr>
                <w:rFonts w:ascii="Times New Roman" w:eastAsia="Arial CYR" w:hAnsi="Times New Roman" w:cs="Times New Roman"/>
                <w:sz w:val="28"/>
                <w:szCs w:val="28"/>
              </w:rPr>
            </w:pPr>
            <w:r>
              <w:rPr>
                <w:rFonts w:ascii="Times New Roman" w:eastAsia="Arial CYR" w:hAnsi="Times New Roman" w:cs="Times New Roman"/>
                <w:sz w:val="28"/>
                <w:szCs w:val="28"/>
              </w:rPr>
              <w:t>Уведомление об отказе в предоставлении муниципальной услуги</w:t>
            </w:r>
          </w:p>
        </w:tc>
      </w:tr>
    </w:tbl>
    <w:p w:rsidR="00CF28A7" w:rsidRDefault="00CF28A7"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3D7E14" w:rsidRDefault="003D7E14" w:rsidP="003D7E14">
      <w:pPr>
        <w:pStyle w:val="a9"/>
        <w:rPr>
          <w:rFonts w:ascii="Times New Roman" w:eastAsia="Arial CYR" w:hAnsi="Times New Roman" w:cs="Times New Roman"/>
          <w:sz w:val="28"/>
          <w:szCs w:val="28"/>
        </w:rPr>
      </w:pPr>
    </w:p>
    <w:p w:rsidR="004951EF" w:rsidRDefault="004951EF" w:rsidP="003D7E14">
      <w:pPr>
        <w:pStyle w:val="a9"/>
        <w:rPr>
          <w:rFonts w:ascii="Times New Roman" w:eastAsia="Arial CYR" w:hAnsi="Times New Roman" w:cs="Times New Roman"/>
          <w:sz w:val="28"/>
          <w:szCs w:val="28"/>
        </w:rPr>
      </w:pPr>
    </w:p>
    <w:p w:rsidR="00A572A0" w:rsidRPr="00CF28A7" w:rsidRDefault="00A572A0"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A572A0" w:rsidRPr="00CF28A7" w:rsidRDefault="00A572A0"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A572A0" w:rsidRPr="00CF28A7" w:rsidRDefault="00A572A0"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w:t>
      </w:r>
      <w:r w:rsidRPr="00CF28A7">
        <w:rPr>
          <w:rFonts w:ascii="Times New Roman" w:hAnsi="Times New Roman" w:cs="Times New Roman"/>
          <w:sz w:val="28"/>
          <w:szCs w:val="28"/>
        </w:rPr>
        <w:t xml:space="preserve">Новоалександровского </w:t>
      </w:r>
      <w:r w:rsidR="00923994">
        <w:rPr>
          <w:rFonts w:ascii="Times New Roman" w:hAnsi="Times New Roman" w:cs="Times New Roman"/>
          <w:sz w:val="28"/>
          <w:szCs w:val="28"/>
        </w:rPr>
        <w:t>муниципального</w:t>
      </w:r>
      <w:r w:rsidRPr="00CF28A7">
        <w:rPr>
          <w:rFonts w:ascii="Times New Roman" w:hAnsi="Times New Roman" w:cs="Times New Roman"/>
          <w:sz w:val="28"/>
          <w:szCs w:val="28"/>
        </w:rPr>
        <w:t xml:space="preserve"> округа Ставропольского края муниципальной услуги</w:t>
      </w:r>
    </w:p>
    <w:p w:rsidR="00A572A0" w:rsidRPr="00CF28A7" w:rsidRDefault="00A572A0" w:rsidP="00225325">
      <w:pPr>
        <w:pStyle w:val="a9"/>
        <w:ind w:left="4536"/>
        <w:rPr>
          <w:rFonts w:ascii="Times New Roman" w:hAnsi="Times New Roman" w:cs="Times New Roman"/>
          <w:sz w:val="28"/>
          <w:szCs w:val="28"/>
        </w:rPr>
      </w:pPr>
      <w:r w:rsidRPr="00CF28A7">
        <w:rPr>
          <w:rFonts w:ascii="Times New Roman" w:hAnsi="Times New Roman" w:cs="Times New Roman"/>
          <w:sz w:val="28"/>
          <w:szCs w:val="28"/>
        </w:rPr>
        <w:t>«</w:t>
      </w:r>
      <w:r>
        <w:rPr>
          <w:rFonts w:ascii="Times New Roman" w:hAnsi="Times New Roman" w:cs="Times New Roman"/>
          <w:color w:val="000000"/>
          <w:sz w:val="28"/>
          <w:szCs w:val="28"/>
        </w:rPr>
        <w:t>Консультационно</w:t>
      </w:r>
      <w:r w:rsidR="00CD5B93">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A572A0" w:rsidRPr="00607AE5" w:rsidRDefault="00A572A0" w:rsidP="00A572A0">
      <w:pPr>
        <w:pStyle w:val="ConsPlusNormal"/>
        <w:rPr>
          <w:rFonts w:ascii="Times New Roman" w:hAnsi="Times New Roman" w:cs="Times New Roman"/>
          <w:sz w:val="28"/>
          <w:szCs w:val="28"/>
        </w:rPr>
      </w:pPr>
    </w:p>
    <w:p w:rsidR="00A572A0" w:rsidRPr="00607AE5" w:rsidRDefault="00A572A0" w:rsidP="00A572A0">
      <w:pPr>
        <w:pStyle w:val="ConsPlusNormal"/>
        <w:jc w:val="center"/>
        <w:rPr>
          <w:rFonts w:ascii="Times New Roman" w:hAnsi="Times New Roman" w:cs="Times New Roman"/>
          <w:sz w:val="28"/>
          <w:szCs w:val="28"/>
        </w:rPr>
      </w:pPr>
      <w:bookmarkStart w:id="3" w:name="P606"/>
      <w:bookmarkEnd w:id="3"/>
      <w:r w:rsidRPr="00607AE5">
        <w:rPr>
          <w:rFonts w:ascii="Times New Roman" w:hAnsi="Times New Roman" w:cs="Times New Roman"/>
          <w:sz w:val="28"/>
          <w:szCs w:val="28"/>
        </w:rPr>
        <w:t>БЛАНК УВЕДОМЛЕНИЯ</w:t>
      </w:r>
    </w:p>
    <w:p w:rsidR="00A572A0" w:rsidRPr="00607AE5" w:rsidRDefault="00A572A0" w:rsidP="00A572A0">
      <w:pPr>
        <w:pStyle w:val="ConsPlusNormal"/>
        <w:jc w:val="center"/>
        <w:rPr>
          <w:rFonts w:ascii="Times New Roman" w:hAnsi="Times New Roman" w:cs="Times New Roman"/>
          <w:sz w:val="28"/>
          <w:szCs w:val="28"/>
        </w:rPr>
      </w:pPr>
      <w:r w:rsidRPr="00607AE5">
        <w:rPr>
          <w:rFonts w:ascii="Times New Roman" w:hAnsi="Times New Roman" w:cs="Times New Roman"/>
          <w:sz w:val="28"/>
          <w:szCs w:val="28"/>
        </w:rPr>
        <w:t>ОБ ОТКАЗЕ В ПРЕДОСТАВЛЕНИИ УСЛУГИ</w:t>
      </w:r>
    </w:p>
    <w:p w:rsidR="00A572A0" w:rsidRPr="00607AE5" w:rsidRDefault="00A572A0" w:rsidP="00A572A0">
      <w:pPr>
        <w:pStyle w:val="ConsPlusNormal"/>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8"/>
          <w:szCs w:val="28"/>
        </w:rPr>
      </w:pPr>
      <w:r w:rsidRPr="00607AE5">
        <w:rPr>
          <w:rFonts w:ascii="Times New Roman" w:hAnsi="Times New Roman" w:cs="Times New Roman"/>
          <w:sz w:val="28"/>
          <w:szCs w:val="28"/>
        </w:rPr>
        <w:t>Адрес:</w:t>
      </w:r>
      <w:r>
        <w:rPr>
          <w:rFonts w:ascii="Times New Roman" w:hAnsi="Times New Roman" w:cs="Times New Roman"/>
          <w:sz w:val="28"/>
          <w:szCs w:val="28"/>
        </w:rPr>
        <w:t>_______________________________________________________________________________________________________________________________</w:t>
      </w:r>
    </w:p>
    <w:p w:rsidR="00A572A0" w:rsidRPr="00607AE5"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8"/>
          <w:szCs w:val="28"/>
        </w:rPr>
      </w:pPr>
      <w:r w:rsidRPr="00607AE5">
        <w:rPr>
          <w:rFonts w:ascii="Times New Roman" w:hAnsi="Times New Roman" w:cs="Times New Roman"/>
          <w:sz w:val="28"/>
          <w:szCs w:val="28"/>
        </w:rPr>
        <w:t>Уважаемый</w:t>
      </w:r>
      <w:r>
        <w:rPr>
          <w:rFonts w:ascii="Times New Roman" w:hAnsi="Times New Roman" w:cs="Times New Roman"/>
          <w:sz w:val="28"/>
          <w:szCs w:val="28"/>
        </w:rPr>
        <w:t xml:space="preserve"> </w:t>
      </w:r>
      <w:r w:rsidRPr="00607AE5">
        <w:rPr>
          <w:rFonts w:ascii="Times New Roman" w:hAnsi="Times New Roman" w:cs="Times New Roman"/>
          <w:sz w:val="28"/>
          <w:szCs w:val="28"/>
        </w:rPr>
        <w:t>(ая) __________________________!</w:t>
      </w:r>
    </w:p>
    <w:p w:rsidR="00A572A0" w:rsidRPr="00607AE5"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Новоалександровского </w:t>
      </w:r>
      <w:r w:rsidR="00923994">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r w:rsidRPr="00607AE5">
        <w:rPr>
          <w:rFonts w:ascii="Times New Roman" w:hAnsi="Times New Roman" w:cs="Times New Roman"/>
          <w:sz w:val="28"/>
          <w:szCs w:val="28"/>
        </w:rPr>
        <w:t xml:space="preserve"> </w:t>
      </w:r>
      <w:r>
        <w:rPr>
          <w:rFonts w:ascii="Times New Roman" w:hAnsi="Times New Roman" w:cs="Times New Roman"/>
          <w:sz w:val="28"/>
          <w:szCs w:val="28"/>
        </w:rPr>
        <w:t>рассмотрено Ваше обращение по вопросу</w:t>
      </w:r>
      <w:r w:rsidRPr="00607AE5">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w:t>
      </w:r>
      <w:r w:rsidRPr="00607AE5">
        <w:rPr>
          <w:rFonts w:ascii="Times New Roman" w:hAnsi="Times New Roman" w:cs="Times New Roman"/>
          <w:sz w:val="28"/>
          <w:szCs w:val="28"/>
        </w:rPr>
        <w:t xml:space="preserve">муниципальной услуги </w:t>
      </w:r>
      <w:r w:rsidRPr="00CF28A7">
        <w:rPr>
          <w:rFonts w:ascii="Times New Roman" w:hAnsi="Times New Roman" w:cs="Times New Roman"/>
          <w:sz w:val="28"/>
          <w:szCs w:val="28"/>
        </w:rPr>
        <w:t>«</w:t>
      </w:r>
      <w:r>
        <w:rPr>
          <w:rFonts w:ascii="Times New Roman" w:hAnsi="Times New Roman" w:cs="Times New Roman"/>
          <w:color w:val="000000"/>
          <w:sz w:val="28"/>
          <w:szCs w:val="28"/>
        </w:rPr>
        <w:t>Консультационно</w:t>
      </w:r>
      <w:r w:rsidR="00CD5B93">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r w:rsidRPr="00607AE5">
        <w:rPr>
          <w:rFonts w:ascii="Times New Roman" w:hAnsi="Times New Roman" w:cs="Times New Roman"/>
          <w:sz w:val="28"/>
          <w:szCs w:val="28"/>
        </w:rPr>
        <w:t xml:space="preserve"> (Далее текст и основание отказа в предоставлении муниципальной </w:t>
      </w:r>
      <w:r>
        <w:rPr>
          <w:rFonts w:ascii="Times New Roman" w:hAnsi="Times New Roman" w:cs="Times New Roman"/>
          <w:sz w:val="28"/>
          <w:szCs w:val="28"/>
        </w:rPr>
        <w:t>услуги</w:t>
      </w:r>
      <w:r w:rsidR="00A15730">
        <w:rPr>
          <w:rFonts w:ascii="Times New Roman" w:hAnsi="Times New Roman" w:cs="Times New Roman"/>
          <w:sz w:val="28"/>
          <w:szCs w:val="28"/>
        </w:rPr>
        <w:t>,</w:t>
      </w:r>
      <w:r>
        <w:rPr>
          <w:rFonts w:ascii="Times New Roman" w:hAnsi="Times New Roman" w:cs="Times New Roman"/>
          <w:sz w:val="28"/>
          <w:szCs w:val="28"/>
        </w:rPr>
        <w:t xml:space="preserve"> </w:t>
      </w:r>
      <w:r w:rsidRPr="00607AE5">
        <w:rPr>
          <w:rFonts w:ascii="Times New Roman" w:hAnsi="Times New Roman" w:cs="Times New Roman"/>
          <w:sz w:val="28"/>
          <w:szCs w:val="28"/>
        </w:rPr>
        <w:t xml:space="preserve">предусмотренной в </w:t>
      </w:r>
      <w:hyperlink w:anchor="P111" w:history="1">
        <w:r w:rsidRPr="00607AE5">
          <w:rPr>
            <w:rFonts w:ascii="Times New Roman" w:hAnsi="Times New Roman" w:cs="Times New Roman"/>
            <w:sz w:val="28"/>
            <w:szCs w:val="28"/>
          </w:rPr>
          <w:t>п. 2.</w:t>
        </w:r>
      </w:hyperlink>
      <w:r w:rsidRPr="00607AE5">
        <w:rPr>
          <w:rFonts w:ascii="Times New Roman" w:hAnsi="Times New Roman" w:cs="Times New Roman"/>
          <w:sz w:val="28"/>
          <w:szCs w:val="28"/>
        </w:rPr>
        <w:t>9 Регламента)</w:t>
      </w:r>
      <w:r w:rsidR="009063AF">
        <w:rPr>
          <w:rFonts w:ascii="Times New Roman" w:hAnsi="Times New Roman" w:cs="Times New Roman"/>
          <w:sz w:val="28"/>
          <w:szCs w:val="28"/>
        </w:rPr>
        <w:t>.</w:t>
      </w: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A572A0"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p>
    <w:p w:rsidR="00A572A0" w:rsidRDefault="00923994"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муниципального</w:t>
      </w:r>
      <w:r w:rsidR="00A572A0">
        <w:rPr>
          <w:rFonts w:ascii="Times New Roman" w:hAnsi="Times New Roman" w:cs="Times New Roman"/>
          <w:sz w:val="28"/>
          <w:szCs w:val="28"/>
        </w:rPr>
        <w:t xml:space="preserve"> округа </w:t>
      </w:r>
    </w:p>
    <w:p w:rsidR="00A572A0" w:rsidRPr="00607AE5"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572A0"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4"/>
          <w:szCs w:val="24"/>
        </w:rPr>
      </w:pPr>
      <w:r w:rsidRPr="00607AE5">
        <w:rPr>
          <w:rFonts w:ascii="Times New Roman" w:hAnsi="Times New Roman" w:cs="Times New Roman"/>
          <w:sz w:val="24"/>
          <w:szCs w:val="24"/>
        </w:rPr>
        <w:t>Ф.И.О. исполнителя</w:t>
      </w:r>
    </w:p>
    <w:p w:rsidR="00A572A0" w:rsidRPr="00607AE5" w:rsidRDefault="00A572A0" w:rsidP="00A572A0">
      <w:pPr>
        <w:pStyle w:val="ConsPlusNonformat"/>
        <w:jc w:val="both"/>
        <w:rPr>
          <w:rFonts w:ascii="Times New Roman" w:hAnsi="Times New Roman" w:cs="Times New Roman"/>
          <w:sz w:val="24"/>
          <w:szCs w:val="24"/>
        </w:rPr>
      </w:pPr>
    </w:p>
    <w:p w:rsidR="00A572A0" w:rsidRDefault="00A572A0" w:rsidP="00A572A0">
      <w:pPr>
        <w:pStyle w:val="ConsPlusNonformat"/>
        <w:jc w:val="both"/>
        <w:rPr>
          <w:rFonts w:ascii="Times New Roman" w:hAnsi="Times New Roman" w:cs="Times New Roman"/>
          <w:sz w:val="24"/>
          <w:szCs w:val="24"/>
        </w:rPr>
      </w:pPr>
      <w:r w:rsidRPr="00607AE5">
        <w:rPr>
          <w:rFonts w:ascii="Times New Roman" w:hAnsi="Times New Roman" w:cs="Times New Roman"/>
          <w:sz w:val="24"/>
          <w:szCs w:val="24"/>
        </w:rPr>
        <w:t>Тел.</w:t>
      </w:r>
    </w:p>
    <w:p w:rsidR="0077217B" w:rsidRDefault="0077217B" w:rsidP="00A572A0">
      <w:pPr>
        <w:pStyle w:val="ConsPlusNonformat"/>
        <w:jc w:val="both"/>
        <w:rPr>
          <w:rFonts w:ascii="Times New Roman" w:hAnsi="Times New Roman" w:cs="Times New Roman"/>
          <w:sz w:val="24"/>
          <w:szCs w:val="24"/>
        </w:rPr>
      </w:pPr>
    </w:p>
    <w:p w:rsidR="003E4BBA" w:rsidRDefault="003E4BBA" w:rsidP="00A572A0">
      <w:pPr>
        <w:pStyle w:val="ConsPlusNonformat"/>
        <w:jc w:val="both"/>
        <w:rPr>
          <w:rFonts w:ascii="Times New Roman" w:hAnsi="Times New Roman" w:cs="Times New Roman"/>
          <w:sz w:val="24"/>
          <w:szCs w:val="24"/>
        </w:rPr>
      </w:pPr>
    </w:p>
    <w:sectPr w:rsidR="003E4BBA" w:rsidSect="00A15730">
      <w:pgSz w:w="11907" w:h="16839" w:code="9"/>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21" w:rsidRDefault="00275721" w:rsidP="00435304">
      <w:pPr>
        <w:spacing w:after="0" w:line="240" w:lineRule="auto"/>
      </w:pPr>
      <w:r>
        <w:separator/>
      </w:r>
    </w:p>
  </w:endnote>
  <w:endnote w:type="continuationSeparator" w:id="0">
    <w:p w:rsidR="00275721" w:rsidRDefault="00275721" w:rsidP="0043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21" w:rsidRDefault="00275721" w:rsidP="00435304">
      <w:pPr>
        <w:spacing w:after="0" w:line="240" w:lineRule="auto"/>
      </w:pPr>
      <w:r>
        <w:separator/>
      </w:r>
    </w:p>
  </w:footnote>
  <w:footnote w:type="continuationSeparator" w:id="0">
    <w:p w:rsidR="00275721" w:rsidRDefault="00275721" w:rsidP="00435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4BD5"/>
    <w:multiLevelType w:val="hybridMultilevel"/>
    <w:tmpl w:val="90C6828C"/>
    <w:lvl w:ilvl="0" w:tplc="B65EC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D943455"/>
    <w:multiLevelType w:val="hybridMultilevel"/>
    <w:tmpl w:val="C3D449FC"/>
    <w:lvl w:ilvl="0" w:tplc="691CB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C"/>
    <w:rsid w:val="00002390"/>
    <w:rsid w:val="00014FEC"/>
    <w:rsid w:val="000554A8"/>
    <w:rsid w:val="00087C37"/>
    <w:rsid w:val="0009016A"/>
    <w:rsid w:val="00093799"/>
    <w:rsid w:val="000B5A7F"/>
    <w:rsid w:val="000B6886"/>
    <w:rsid w:val="000D044F"/>
    <w:rsid w:val="000D24A8"/>
    <w:rsid w:val="00117185"/>
    <w:rsid w:val="00122471"/>
    <w:rsid w:val="00132276"/>
    <w:rsid w:val="001426A2"/>
    <w:rsid w:val="00186199"/>
    <w:rsid w:val="001C1AFA"/>
    <w:rsid w:val="001C37E7"/>
    <w:rsid w:val="001D4AC1"/>
    <w:rsid w:val="001E1833"/>
    <w:rsid w:val="001E1B23"/>
    <w:rsid w:val="001E6C36"/>
    <w:rsid w:val="00200926"/>
    <w:rsid w:val="00212060"/>
    <w:rsid w:val="0021638C"/>
    <w:rsid w:val="00225325"/>
    <w:rsid w:val="0022780E"/>
    <w:rsid w:val="00240809"/>
    <w:rsid w:val="0024569B"/>
    <w:rsid w:val="00273CF2"/>
    <w:rsid w:val="00275721"/>
    <w:rsid w:val="00294A8C"/>
    <w:rsid w:val="002A0111"/>
    <w:rsid w:val="002C08FE"/>
    <w:rsid w:val="002D3027"/>
    <w:rsid w:val="002F01F7"/>
    <w:rsid w:val="002F220E"/>
    <w:rsid w:val="002F34DC"/>
    <w:rsid w:val="00303E0B"/>
    <w:rsid w:val="00323C5F"/>
    <w:rsid w:val="003265C1"/>
    <w:rsid w:val="00327AA5"/>
    <w:rsid w:val="00373CFA"/>
    <w:rsid w:val="00386063"/>
    <w:rsid w:val="003A2B97"/>
    <w:rsid w:val="003A5A71"/>
    <w:rsid w:val="003A7999"/>
    <w:rsid w:val="003D7E14"/>
    <w:rsid w:val="003E4BBA"/>
    <w:rsid w:val="0040133E"/>
    <w:rsid w:val="00401C44"/>
    <w:rsid w:val="0040597E"/>
    <w:rsid w:val="00411AD7"/>
    <w:rsid w:val="004154D5"/>
    <w:rsid w:val="00415BEA"/>
    <w:rsid w:val="004163F6"/>
    <w:rsid w:val="004234A5"/>
    <w:rsid w:val="00431B06"/>
    <w:rsid w:val="00435304"/>
    <w:rsid w:val="00442D3A"/>
    <w:rsid w:val="00443E94"/>
    <w:rsid w:val="004512F2"/>
    <w:rsid w:val="004528EA"/>
    <w:rsid w:val="00456F53"/>
    <w:rsid w:val="004951EF"/>
    <w:rsid w:val="004A5FCA"/>
    <w:rsid w:val="004C07F2"/>
    <w:rsid w:val="004F238D"/>
    <w:rsid w:val="005014E0"/>
    <w:rsid w:val="00503880"/>
    <w:rsid w:val="0050502D"/>
    <w:rsid w:val="00515E89"/>
    <w:rsid w:val="005319C2"/>
    <w:rsid w:val="005338A4"/>
    <w:rsid w:val="005D4544"/>
    <w:rsid w:val="005E43FA"/>
    <w:rsid w:val="005E4717"/>
    <w:rsid w:val="005E601D"/>
    <w:rsid w:val="005F7EFF"/>
    <w:rsid w:val="00603EE7"/>
    <w:rsid w:val="006251C2"/>
    <w:rsid w:val="00645F01"/>
    <w:rsid w:val="0065250B"/>
    <w:rsid w:val="00652D6F"/>
    <w:rsid w:val="006567F4"/>
    <w:rsid w:val="00692318"/>
    <w:rsid w:val="006C57FF"/>
    <w:rsid w:val="006E1B6C"/>
    <w:rsid w:val="006E54EE"/>
    <w:rsid w:val="007044FD"/>
    <w:rsid w:val="007236B8"/>
    <w:rsid w:val="00760AC7"/>
    <w:rsid w:val="0076286B"/>
    <w:rsid w:val="0077217B"/>
    <w:rsid w:val="007826E0"/>
    <w:rsid w:val="0079746B"/>
    <w:rsid w:val="007B3468"/>
    <w:rsid w:val="007B50FF"/>
    <w:rsid w:val="007C616A"/>
    <w:rsid w:val="007D794C"/>
    <w:rsid w:val="007F0118"/>
    <w:rsid w:val="007F128C"/>
    <w:rsid w:val="007F7702"/>
    <w:rsid w:val="00824AD9"/>
    <w:rsid w:val="00831766"/>
    <w:rsid w:val="00861E15"/>
    <w:rsid w:val="008631D4"/>
    <w:rsid w:val="00882F5B"/>
    <w:rsid w:val="008B0439"/>
    <w:rsid w:val="008D30B9"/>
    <w:rsid w:val="008D3EE7"/>
    <w:rsid w:val="008E124D"/>
    <w:rsid w:val="008E4864"/>
    <w:rsid w:val="008E4CBD"/>
    <w:rsid w:val="0090111B"/>
    <w:rsid w:val="009063AF"/>
    <w:rsid w:val="00923994"/>
    <w:rsid w:val="00933D50"/>
    <w:rsid w:val="00955836"/>
    <w:rsid w:val="00975827"/>
    <w:rsid w:val="00990948"/>
    <w:rsid w:val="00991D66"/>
    <w:rsid w:val="009B7735"/>
    <w:rsid w:val="009D0ABC"/>
    <w:rsid w:val="009E2D31"/>
    <w:rsid w:val="00A027DA"/>
    <w:rsid w:val="00A076CC"/>
    <w:rsid w:val="00A15730"/>
    <w:rsid w:val="00A2276D"/>
    <w:rsid w:val="00A572A0"/>
    <w:rsid w:val="00A573BC"/>
    <w:rsid w:val="00AA341C"/>
    <w:rsid w:val="00AA5EF1"/>
    <w:rsid w:val="00AB33E8"/>
    <w:rsid w:val="00AE30C1"/>
    <w:rsid w:val="00B054A1"/>
    <w:rsid w:val="00B25819"/>
    <w:rsid w:val="00B475CB"/>
    <w:rsid w:val="00B54647"/>
    <w:rsid w:val="00B638A3"/>
    <w:rsid w:val="00B64778"/>
    <w:rsid w:val="00B7676B"/>
    <w:rsid w:val="00B80DC5"/>
    <w:rsid w:val="00B932D1"/>
    <w:rsid w:val="00BA6246"/>
    <w:rsid w:val="00BD44D6"/>
    <w:rsid w:val="00BF4062"/>
    <w:rsid w:val="00BF49C7"/>
    <w:rsid w:val="00C05808"/>
    <w:rsid w:val="00C1423D"/>
    <w:rsid w:val="00C2340F"/>
    <w:rsid w:val="00C45AB4"/>
    <w:rsid w:val="00C45BF2"/>
    <w:rsid w:val="00C55E64"/>
    <w:rsid w:val="00C57F81"/>
    <w:rsid w:val="00C9593D"/>
    <w:rsid w:val="00CB5C31"/>
    <w:rsid w:val="00CD5B93"/>
    <w:rsid w:val="00CF28A7"/>
    <w:rsid w:val="00D1069C"/>
    <w:rsid w:val="00D1233E"/>
    <w:rsid w:val="00D12BCA"/>
    <w:rsid w:val="00D434B1"/>
    <w:rsid w:val="00D4373E"/>
    <w:rsid w:val="00D46E91"/>
    <w:rsid w:val="00D527FD"/>
    <w:rsid w:val="00D957F0"/>
    <w:rsid w:val="00DA603D"/>
    <w:rsid w:val="00DD1C72"/>
    <w:rsid w:val="00DE165A"/>
    <w:rsid w:val="00E0284E"/>
    <w:rsid w:val="00E16CDA"/>
    <w:rsid w:val="00E26EFA"/>
    <w:rsid w:val="00E55825"/>
    <w:rsid w:val="00E57414"/>
    <w:rsid w:val="00E90D06"/>
    <w:rsid w:val="00E96FB9"/>
    <w:rsid w:val="00EA31D8"/>
    <w:rsid w:val="00EB752F"/>
    <w:rsid w:val="00EB790E"/>
    <w:rsid w:val="00ED14A7"/>
    <w:rsid w:val="00ED6A5A"/>
    <w:rsid w:val="00EF2C30"/>
    <w:rsid w:val="00F03DD6"/>
    <w:rsid w:val="00F10101"/>
    <w:rsid w:val="00F1122B"/>
    <w:rsid w:val="00F12CC7"/>
    <w:rsid w:val="00F1719F"/>
    <w:rsid w:val="00F20E34"/>
    <w:rsid w:val="00F27655"/>
    <w:rsid w:val="00F62121"/>
    <w:rsid w:val="00F97C22"/>
    <w:rsid w:val="00FA08B2"/>
    <w:rsid w:val="00FA48F6"/>
    <w:rsid w:val="00FA4952"/>
    <w:rsid w:val="00FB0879"/>
    <w:rsid w:val="00FB22BC"/>
    <w:rsid w:val="00FC319C"/>
    <w:rsid w:val="00FC470D"/>
    <w:rsid w:val="00FE7AFB"/>
    <w:rsid w:val="00FF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61D117-2F36-4AB1-9AC4-1AD2F4C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B22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22BC"/>
    <w:rPr>
      <w:rFonts w:ascii="Segoe UI" w:hAnsi="Segoe UI" w:cs="Segoe UI"/>
      <w:sz w:val="18"/>
      <w:szCs w:val="18"/>
    </w:rPr>
  </w:style>
  <w:style w:type="paragraph" w:styleId="a5">
    <w:name w:val="header"/>
    <w:basedOn w:val="a"/>
    <w:link w:val="a6"/>
    <w:uiPriority w:val="99"/>
    <w:unhideWhenUsed/>
    <w:rsid w:val="004353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5304"/>
  </w:style>
  <w:style w:type="paragraph" w:styleId="a7">
    <w:name w:val="footer"/>
    <w:basedOn w:val="a"/>
    <w:link w:val="a8"/>
    <w:uiPriority w:val="99"/>
    <w:unhideWhenUsed/>
    <w:rsid w:val="004353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304"/>
  </w:style>
  <w:style w:type="paragraph" w:styleId="a9">
    <w:name w:val="No Spacing"/>
    <w:uiPriority w:val="1"/>
    <w:qFormat/>
    <w:rsid w:val="00435304"/>
    <w:pPr>
      <w:spacing w:after="0" w:line="240" w:lineRule="auto"/>
    </w:pPr>
  </w:style>
  <w:style w:type="character" w:styleId="aa">
    <w:name w:val="Hyperlink"/>
    <w:basedOn w:val="a0"/>
    <w:uiPriority w:val="99"/>
    <w:unhideWhenUsed/>
    <w:rsid w:val="00C1423D"/>
    <w:rPr>
      <w:color w:val="0563C1" w:themeColor="hyperlink"/>
      <w:u w:val="single"/>
    </w:rPr>
  </w:style>
  <w:style w:type="character" w:customStyle="1" w:styleId="apple-style-span">
    <w:name w:val="apple-style-span"/>
    <w:basedOn w:val="a0"/>
    <w:rsid w:val="00294A8C"/>
  </w:style>
  <w:style w:type="table" w:styleId="ab">
    <w:name w:val="Table Grid"/>
    <w:basedOn w:val="a1"/>
    <w:uiPriority w:val="39"/>
    <w:rsid w:val="00CF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F28A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rsid w:val="0090111B"/>
    <w:rPr>
      <w:rFonts w:ascii="Calibri" w:eastAsia="Times New Roman" w:hAnsi="Calibri" w:cs="Calibri"/>
      <w:szCs w:val="20"/>
      <w:lang w:eastAsia="ru-RU"/>
    </w:rPr>
  </w:style>
  <w:style w:type="paragraph" w:customStyle="1" w:styleId="ConsPlusNonformat">
    <w:name w:val="ConsPlusNonformat"/>
    <w:rsid w:val="00A572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9B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4405">
      <w:bodyDiv w:val="1"/>
      <w:marLeft w:val="0"/>
      <w:marRight w:val="0"/>
      <w:marTop w:val="0"/>
      <w:marBottom w:val="0"/>
      <w:divBdr>
        <w:top w:val="none" w:sz="0" w:space="0" w:color="auto"/>
        <w:left w:val="none" w:sz="0" w:space="0" w:color="auto"/>
        <w:bottom w:val="none" w:sz="0" w:space="0" w:color="auto"/>
        <w:right w:val="none" w:sz="0" w:space="0" w:color="auto"/>
      </w:divBdr>
      <w:divsChild>
        <w:div w:id="2013363858">
          <w:marLeft w:val="0"/>
          <w:marRight w:val="0"/>
          <w:marTop w:val="0"/>
          <w:marBottom w:val="0"/>
          <w:divBdr>
            <w:top w:val="none" w:sz="0" w:space="0" w:color="auto"/>
            <w:left w:val="none" w:sz="0" w:space="0" w:color="auto"/>
            <w:bottom w:val="none" w:sz="0" w:space="0" w:color="auto"/>
            <w:right w:val="none" w:sz="0" w:space="0" w:color="auto"/>
          </w:divBdr>
        </w:div>
        <w:div w:id="1152869597">
          <w:marLeft w:val="0"/>
          <w:marRight w:val="0"/>
          <w:marTop w:val="0"/>
          <w:marBottom w:val="0"/>
          <w:divBdr>
            <w:top w:val="none" w:sz="0" w:space="0" w:color="auto"/>
            <w:left w:val="none" w:sz="0" w:space="0" w:color="auto"/>
            <w:bottom w:val="none" w:sz="0" w:space="0" w:color="auto"/>
            <w:right w:val="none" w:sz="0" w:space="0" w:color="auto"/>
          </w:divBdr>
        </w:div>
        <w:div w:id="632178188">
          <w:marLeft w:val="0"/>
          <w:marRight w:val="0"/>
          <w:marTop w:val="0"/>
          <w:marBottom w:val="0"/>
          <w:divBdr>
            <w:top w:val="none" w:sz="0" w:space="0" w:color="auto"/>
            <w:left w:val="none" w:sz="0" w:space="0" w:color="auto"/>
            <w:bottom w:val="none" w:sz="0" w:space="0" w:color="auto"/>
            <w:right w:val="none" w:sz="0" w:space="0" w:color="auto"/>
          </w:divBdr>
        </w:div>
        <w:div w:id="165171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24AD60BE9C5950807B7BD94C5DC80E0CB5B65DFFF1ED8726A645552U1VB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67DD48D4299CEFE6DA5FDFA2237831734DF1447B8FAA6567431C1CA8C3E3CCBA9E1DFC945638F24B5CF8325BBD9AD2F6388AB4FDC8DAF2K009K" TargetMode="External"/><Relationship Id="rId5" Type="http://schemas.openxmlformats.org/officeDocument/2006/relationships/webSettings" Target="webSettings.xml"/><Relationship Id="rId10" Type="http://schemas.openxmlformats.org/officeDocument/2006/relationships/hyperlink" Target="consultantplus://offline/ref=1667DD48D4299CEFE6DA5FDFA2237831734DF1447B8FAA6567431C1CA8C3E3CCBA9E1DF9975D6CA60902A16316F697DBE1248ABFKE03K" TargetMode="External"/><Relationship Id="rId4" Type="http://schemas.openxmlformats.org/officeDocument/2006/relationships/settings" Target="settings.xml"/><Relationship Id="rId9" Type="http://schemas.openxmlformats.org/officeDocument/2006/relationships/hyperlink" Target="consultantplus://offline/ref=1667DD48D4299CEFE6DA5FDFA2237831734DF1447B8FAA6567431C1CA8C3E3CCBA9E1DFC945638F64D5CF8325BBD9AD2F6388AB4FDC8DAF2K0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8E92-5578-479F-9203-C91B1209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7999</Words>
  <Characters>45599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Дорошева</cp:lastModifiedBy>
  <cp:revision>16</cp:revision>
  <cp:lastPrinted>2023-12-13T11:03:00Z</cp:lastPrinted>
  <dcterms:created xsi:type="dcterms:W3CDTF">2023-12-14T05:44:00Z</dcterms:created>
  <dcterms:modified xsi:type="dcterms:W3CDTF">2023-12-18T12:05:00Z</dcterms:modified>
</cp:coreProperties>
</file>