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22" w:rsidRDefault="00C03222" w:rsidP="00C03222">
      <w:pPr>
        <w:spacing w:after="0" w:line="240" w:lineRule="auto"/>
        <w:jc w:val="right"/>
        <w:rPr>
          <w:rFonts w:ascii="Times New Roman" w:hAnsi="Times New Roman"/>
          <w:sz w:val="28"/>
          <w:szCs w:val="28"/>
        </w:rPr>
      </w:pPr>
      <w:r>
        <w:rPr>
          <w:rFonts w:ascii="Times New Roman" w:hAnsi="Times New Roman"/>
          <w:sz w:val="28"/>
          <w:szCs w:val="28"/>
          <w:lang w:eastAsia="ar-SA"/>
        </w:rPr>
        <w:t>Проект</w:t>
      </w:r>
    </w:p>
    <w:tbl>
      <w:tblPr>
        <w:tblW w:w="10490" w:type="dxa"/>
        <w:tblInd w:w="-601" w:type="dxa"/>
        <w:tblLook w:val="01E0" w:firstRow="1" w:lastRow="1" w:firstColumn="1" w:lastColumn="1" w:noHBand="0" w:noVBand="0"/>
      </w:tblPr>
      <w:tblGrid>
        <w:gridCol w:w="601"/>
        <w:gridCol w:w="108"/>
        <w:gridCol w:w="142"/>
        <w:gridCol w:w="2198"/>
        <w:gridCol w:w="4500"/>
        <w:gridCol w:w="2232"/>
        <w:gridCol w:w="142"/>
        <w:gridCol w:w="284"/>
        <w:gridCol w:w="283"/>
      </w:tblGrid>
      <w:tr w:rsidR="00C03222" w:rsidTr="00C03222">
        <w:trPr>
          <w:gridBefore w:val="1"/>
          <w:gridAfter w:val="1"/>
          <w:wBefore w:w="601" w:type="dxa"/>
          <w:wAfter w:w="283" w:type="dxa"/>
        </w:trPr>
        <w:tc>
          <w:tcPr>
            <w:tcW w:w="9606" w:type="dxa"/>
            <w:gridSpan w:val="7"/>
          </w:tcPr>
          <w:p w:rsidR="00C03222" w:rsidRDefault="00C03222">
            <w:pPr>
              <w:keepNext/>
              <w:tabs>
                <w:tab w:val="num" w:pos="0"/>
              </w:tabs>
              <w:suppressAutoHyphens/>
              <w:autoSpaceDE w:val="0"/>
              <w:spacing w:after="0" w:line="240" w:lineRule="auto"/>
              <w:jc w:val="center"/>
              <w:outlineLvl w:val="1"/>
              <w:rPr>
                <w:rFonts w:ascii="Times New Roman" w:hAnsi="Times New Roman"/>
                <w:b/>
                <w:bCs/>
                <w:sz w:val="28"/>
                <w:szCs w:val="28"/>
                <w:lang w:eastAsia="ar-SA"/>
              </w:rPr>
            </w:pPr>
            <w:r>
              <w:rPr>
                <w:rFonts w:ascii="Times New Roman" w:hAnsi="Times New Roman"/>
                <w:b/>
                <w:bCs/>
                <w:sz w:val="28"/>
                <w:szCs w:val="28"/>
                <w:lang w:eastAsia="ar-SA"/>
              </w:rPr>
              <w:t>АДМИНИСТРАЦИЯ НОВОАЛЕКСАНДРОВСКОГО</w:t>
            </w:r>
          </w:p>
          <w:p w:rsidR="00C03222" w:rsidRDefault="00C03222">
            <w:pPr>
              <w:keepNext/>
              <w:tabs>
                <w:tab w:val="num" w:pos="0"/>
              </w:tabs>
              <w:suppressAutoHyphens/>
              <w:autoSpaceDE w:val="0"/>
              <w:spacing w:after="0" w:line="240" w:lineRule="auto"/>
              <w:jc w:val="center"/>
              <w:outlineLvl w:val="1"/>
              <w:rPr>
                <w:rFonts w:ascii="Times New Roman" w:hAnsi="Times New Roman"/>
                <w:b/>
                <w:bCs/>
                <w:sz w:val="28"/>
                <w:szCs w:val="28"/>
                <w:lang w:eastAsia="ar-SA"/>
              </w:rPr>
            </w:pPr>
            <w:r>
              <w:rPr>
                <w:rFonts w:ascii="Times New Roman" w:hAnsi="Times New Roman"/>
                <w:b/>
                <w:bCs/>
                <w:sz w:val="28"/>
                <w:szCs w:val="28"/>
                <w:lang w:eastAsia="ar-SA"/>
              </w:rPr>
              <w:t>ГОРОДСКОГО ОКРУГА СТАВРОПОЛЬСКОГО КРАЯ</w:t>
            </w:r>
          </w:p>
          <w:p w:rsidR="00C03222" w:rsidRDefault="00C03222">
            <w:pPr>
              <w:suppressAutoHyphens/>
              <w:spacing w:after="0" w:line="240" w:lineRule="auto"/>
              <w:jc w:val="center"/>
              <w:rPr>
                <w:rFonts w:ascii="Times New Roman" w:hAnsi="Times New Roman"/>
                <w:sz w:val="28"/>
                <w:szCs w:val="28"/>
                <w:lang w:eastAsia="ar-SA"/>
              </w:rPr>
            </w:pPr>
          </w:p>
        </w:tc>
      </w:tr>
      <w:tr w:rsidR="00C03222" w:rsidTr="00C03222">
        <w:trPr>
          <w:gridBefore w:val="1"/>
          <w:gridAfter w:val="1"/>
          <w:wBefore w:w="601" w:type="dxa"/>
          <w:wAfter w:w="283" w:type="dxa"/>
        </w:trPr>
        <w:tc>
          <w:tcPr>
            <w:tcW w:w="2448" w:type="dxa"/>
            <w:gridSpan w:val="3"/>
          </w:tcPr>
          <w:p w:rsidR="00C03222" w:rsidRDefault="00C03222">
            <w:pPr>
              <w:keepNext/>
              <w:tabs>
                <w:tab w:val="num" w:pos="0"/>
              </w:tabs>
              <w:suppressAutoHyphens/>
              <w:autoSpaceDE w:val="0"/>
              <w:spacing w:after="0" w:line="240" w:lineRule="auto"/>
              <w:jc w:val="both"/>
              <w:outlineLvl w:val="1"/>
              <w:rPr>
                <w:rFonts w:ascii="Times New Roman" w:hAnsi="Times New Roman"/>
                <w:b/>
                <w:bCs/>
                <w:sz w:val="28"/>
                <w:szCs w:val="28"/>
                <w:lang w:eastAsia="ar-SA"/>
              </w:rPr>
            </w:pPr>
          </w:p>
        </w:tc>
        <w:tc>
          <w:tcPr>
            <w:tcW w:w="4500" w:type="dxa"/>
          </w:tcPr>
          <w:p w:rsidR="00C03222" w:rsidRDefault="00C0322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ПОСТАНОВЛЕНИЕ</w:t>
            </w:r>
          </w:p>
          <w:p w:rsidR="00C03222" w:rsidRDefault="00C03222">
            <w:pPr>
              <w:suppressAutoHyphens/>
              <w:spacing w:after="0" w:line="240" w:lineRule="auto"/>
              <w:jc w:val="center"/>
              <w:rPr>
                <w:rFonts w:ascii="Times New Roman" w:hAnsi="Times New Roman"/>
                <w:b/>
                <w:sz w:val="28"/>
                <w:szCs w:val="28"/>
                <w:lang w:eastAsia="ar-SA"/>
              </w:rPr>
            </w:pPr>
          </w:p>
        </w:tc>
        <w:tc>
          <w:tcPr>
            <w:tcW w:w="2658" w:type="dxa"/>
            <w:gridSpan w:val="3"/>
          </w:tcPr>
          <w:p w:rsidR="00C03222" w:rsidRDefault="00C03222">
            <w:pPr>
              <w:suppressAutoHyphens/>
              <w:spacing w:after="0" w:line="240" w:lineRule="auto"/>
              <w:jc w:val="both"/>
              <w:rPr>
                <w:rFonts w:ascii="Times New Roman" w:hAnsi="Times New Roman"/>
                <w:b/>
                <w:sz w:val="28"/>
                <w:szCs w:val="28"/>
                <w:lang w:eastAsia="ar-SA"/>
              </w:rPr>
            </w:pPr>
          </w:p>
        </w:tc>
      </w:tr>
      <w:tr w:rsidR="00C03222" w:rsidTr="00C03222">
        <w:trPr>
          <w:gridBefore w:val="1"/>
          <w:gridAfter w:val="1"/>
          <w:wBefore w:w="601" w:type="dxa"/>
          <w:wAfter w:w="283" w:type="dxa"/>
        </w:trPr>
        <w:tc>
          <w:tcPr>
            <w:tcW w:w="9606" w:type="dxa"/>
            <w:gridSpan w:val="7"/>
            <w:hideMark/>
          </w:tcPr>
          <w:p w:rsidR="00C03222" w:rsidRDefault="00C03222">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г. Новоалександровск</w:t>
            </w:r>
          </w:p>
        </w:tc>
      </w:tr>
      <w:tr w:rsidR="00C03222" w:rsidTr="00C03222">
        <w:tc>
          <w:tcPr>
            <w:tcW w:w="10490" w:type="dxa"/>
            <w:gridSpan w:val="9"/>
          </w:tcPr>
          <w:p w:rsidR="00C03222" w:rsidRDefault="00C03222">
            <w:pPr>
              <w:spacing w:after="0" w:line="240" w:lineRule="auto"/>
              <w:jc w:val="both"/>
              <w:rPr>
                <w:rFonts w:ascii="Times New Roman" w:hAnsi="Times New Roman"/>
                <w:sz w:val="28"/>
                <w:szCs w:val="28"/>
              </w:rPr>
            </w:pPr>
          </w:p>
        </w:tc>
      </w:tr>
      <w:tr w:rsidR="00C03222" w:rsidTr="00C03222">
        <w:trPr>
          <w:gridBefore w:val="3"/>
          <w:gridAfter w:val="3"/>
          <w:wBefore w:w="851" w:type="dxa"/>
          <w:wAfter w:w="709" w:type="dxa"/>
        </w:trPr>
        <w:tc>
          <w:tcPr>
            <w:tcW w:w="8930" w:type="dxa"/>
            <w:gridSpan w:val="3"/>
            <w:hideMark/>
          </w:tcPr>
          <w:p w:rsidR="00C03222" w:rsidRDefault="00C03222">
            <w:pPr>
              <w:spacing w:after="0" w:line="240" w:lineRule="auto"/>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«Организация отд</w:t>
            </w:r>
            <w:r w:rsidR="007C72E6">
              <w:rPr>
                <w:rFonts w:ascii="Times New Roman" w:hAnsi="Times New Roman"/>
                <w:sz w:val="28"/>
                <w:szCs w:val="28"/>
              </w:rPr>
              <w:t>ыха детей в каникулярное время»</w:t>
            </w:r>
          </w:p>
        </w:tc>
      </w:tr>
      <w:tr w:rsidR="00C03222" w:rsidTr="00C03222">
        <w:trPr>
          <w:gridBefore w:val="3"/>
          <w:gridAfter w:val="3"/>
          <w:wBefore w:w="851" w:type="dxa"/>
          <w:wAfter w:w="709" w:type="dxa"/>
        </w:trPr>
        <w:tc>
          <w:tcPr>
            <w:tcW w:w="8930" w:type="dxa"/>
            <w:gridSpan w:val="3"/>
          </w:tcPr>
          <w:p w:rsidR="00C03222" w:rsidRDefault="00C03222">
            <w:pPr>
              <w:spacing w:after="0" w:line="240" w:lineRule="auto"/>
              <w:jc w:val="both"/>
              <w:rPr>
                <w:rFonts w:ascii="Times New Roman" w:hAnsi="Times New Roman"/>
                <w:sz w:val="28"/>
                <w:szCs w:val="28"/>
              </w:rPr>
            </w:pPr>
          </w:p>
        </w:tc>
      </w:tr>
      <w:tr w:rsidR="00C03222" w:rsidTr="00C03222">
        <w:trPr>
          <w:gridBefore w:val="3"/>
          <w:gridAfter w:val="3"/>
          <w:wBefore w:w="851" w:type="dxa"/>
          <w:wAfter w:w="709" w:type="dxa"/>
        </w:trPr>
        <w:tc>
          <w:tcPr>
            <w:tcW w:w="8930" w:type="dxa"/>
            <w:gridSpan w:val="3"/>
          </w:tcPr>
          <w:p w:rsidR="00C03222" w:rsidRDefault="00C03222">
            <w:pPr>
              <w:spacing w:after="0" w:line="240" w:lineRule="auto"/>
              <w:jc w:val="both"/>
              <w:rPr>
                <w:rFonts w:ascii="Times New Roman" w:hAnsi="Times New Roman"/>
                <w:sz w:val="28"/>
                <w:szCs w:val="28"/>
              </w:rPr>
            </w:pPr>
          </w:p>
        </w:tc>
      </w:tr>
      <w:tr w:rsidR="00C03222" w:rsidTr="00C03222">
        <w:trPr>
          <w:gridBefore w:val="3"/>
          <w:gridAfter w:val="3"/>
          <w:wBefore w:w="851" w:type="dxa"/>
          <w:wAfter w:w="709" w:type="dxa"/>
        </w:trPr>
        <w:tc>
          <w:tcPr>
            <w:tcW w:w="8930" w:type="dxa"/>
            <w:gridSpan w:val="3"/>
            <w:hideMark/>
          </w:tcPr>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26 декабря 2017 года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 администрация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2019г. №830 « О перечне услуг, предоставляемых администрацией Новоалександровского городского округа Ставропольского края», </w:t>
            </w:r>
            <w:r w:rsidRPr="00C03222">
              <w:rPr>
                <w:rFonts w:ascii="Times New Roman" w:hAnsi="Times New Roman"/>
                <w:sz w:val="28"/>
                <w:szCs w:val="28"/>
              </w:rPr>
              <w:t>постановлением администрации Новоалександровского городского округа Ставропольского края от 27 мая 2019г. №83</w:t>
            </w:r>
            <w:r>
              <w:rPr>
                <w:rFonts w:ascii="Times New Roman" w:hAnsi="Times New Roman"/>
                <w:sz w:val="28"/>
                <w:szCs w:val="28"/>
              </w:rPr>
              <w:t>1</w:t>
            </w:r>
            <w:r w:rsidRPr="00C03222">
              <w:rPr>
                <w:rFonts w:ascii="Times New Roman" w:hAnsi="Times New Roman"/>
                <w:sz w:val="28"/>
                <w:szCs w:val="28"/>
              </w:rPr>
              <w:t xml:space="preserve"> «О перечне </w:t>
            </w:r>
            <w:r>
              <w:rPr>
                <w:rFonts w:ascii="Times New Roman" w:hAnsi="Times New Roman"/>
                <w:sz w:val="28"/>
                <w:szCs w:val="28"/>
              </w:rPr>
              <w:t xml:space="preserve"> муниципальных услуг, </w:t>
            </w:r>
            <w:r w:rsidRPr="00C03222">
              <w:rPr>
                <w:rFonts w:ascii="Times New Roman" w:hAnsi="Times New Roman"/>
                <w:sz w:val="28"/>
                <w:szCs w:val="28"/>
              </w:rPr>
              <w:t>предоставляемых администрацией Новоалександровского городск</w:t>
            </w:r>
            <w:r>
              <w:rPr>
                <w:rFonts w:ascii="Times New Roman" w:hAnsi="Times New Roman"/>
                <w:sz w:val="28"/>
                <w:szCs w:val="28"/>
              </w:rPr>
              <w:t xml:space="preserve">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 </w:t>
            </w:r>
            <w:r w:rsidRPr="00C03222">
              <w:rPr>
                <w:rFonts w:ascii="Times New Roman" w:hAnsi="Times New Roman"/>
                <w:sz w:val="28"/>
                <w:szCs w:val="28"/>
              </w:rPr>
              <w:t>администраци</w:t>
            </w:r>
            <w:r>
              <w:rPr>
                <w:rFonts w:ascii="Times New Roman" w:hAnsi="Times New Roman"/>
                <w:sz w:val="28"/>
                <w:szCs w:val="28"/>
              </w:rPr>
              <w:t>я</w:t>
            </w:r>
            <w:r w:rsidRPr="00C03222">
              <w:rPr>
                <w:rFonts w:ascii="Times New Roman" w:hAnsi="Times New Roman"/>
                <w:sz w:val="28"/>
                <w:szCs w:val="28"/>
              </w:rPr>
              <w:t xml:space="preserve"> Новоалександровского городского округа Ставропольского края</w:t>
            </w:r>
          </w:p>
        </w:tc>
      </w:tr>
      <w:tr w:rsidR="00C03222" w:rsidTr="00C03222">
        <w:trPr>
          <w:gridBefore w:val="3"/>
          <w:gridAfter w:val="3"/>
          <w:wBefore w:w="851" w:type="dxa"/>
          <w:wAfter w:w="709" w:type="dxa"/>
        </w:trPr>
        <w:tc>
          <w:tcPr>
            <w:tcW w:w="8930" w:type="dxa"/>
            <w:gridSpan w:val="3"/>
          </w:tcPr>
          <w:p w:rsidR="00C03222" w:rsidRDefault="00C03222">
            <w:pPr>
              <w:spacing w:after="0" w:line="240" w:lineRule="auto"/>
              <w:jc w:val="both"/>
              <w:rPr>
                <w:rFonts w:ascii="Times New Roman" w:hAnsi="Times New Roman"/>
                <w:sz w:val="28"/>
                <w:szCs w:val="28"/>
              </w:rPr>
            </w:pPr>
          </w:p>
        </w:tc>
      </w:tr>
      <w:tr w:rsidR="00C03222" w:rsidTr="00C03222">
        <w:trPr>
          <w:gridBefore w:val="3"/>
          <w:gridAfter w:val="3"/>
          <w:wBefore w:w="851" w:type="dxa"/>
          <w:wAfter w:w="709" w:type="dxa"/>
          <w:trHeight w:val="80"/>
        </w:trPr>
        <w:tc>
          <w:tcPr>
            <w:tcW w:w="8930" w:type="dxa"/>
            <w:gridSpan w:val="3"/>
          </w:tcPr>
          <w:p w:rsidR="00C03222" w:rsidRDefault="00C03222">
            <w:pPr>
              <w:spacing w:after="0" w:line="240" w:lineRule="auto"/>
              <w:jc w:val="both"/>
              <w:rPr>
                <w:rFonts w:ascii="Times New Roman" w:hAnsi="Times New Roman"/>
                <w:sz w:val="28"/>
                <w:szCs w:val="28"/>
              </w:rPr>
            </w:pPr>
          </w:p>
        </w:tc>
      </w:tr>
      <w:tr w:rsidR="00C03222" w:rsidTr="00C03222">
        <w:trPr>
          <w:gridBefore w:val="3"/>
          <w:gridAfter w:val="3"/>
          <w:wBefore w:w="851" w:type="dxa"/>
          <w:wAfter w:w="709" w:type="dxa"/>
        </w:trPr>
        <w:tc>
          <w:tcPr>
            <w:tcW w:w="8930" w:type="dxa"/>
            <w:gridSpan w:val="3"/>
            <w:hideMark/>
          </w:tcPr>
          <w:p w:rsidR="00C03222" w:rsidRDefault="00C03222">
            <w:pPr>
              <w:spacing w:after="0" w:line="240" w:lineRule="auto"/>
              <w:jc w:val="both"/>
              <w:rPr>
                <w:rFonts w:ascii="Times New Roman" w:hAnsi="Times New Roman"/>
                <w:sz w:val="28"/>
                <w:szCs w:val="28"/>
              </w:rPr>
            </w:pPr>
            <w:r>
              <w:rPr>
                <w:rFonts w:ascii="Times New Roman" w:hAnsi="Times New Roman"/>
                <w:b/>
                <w:sz w:val="28"/>
                <w:szCs w:val="28"/>
              </w:rPr>
              <w:t>ПОСТАНОВЛЯЕТ:</w:t>
            </w:r>
          </w:p>
        </w:tc>
      </w:tr>
      <w:tr w:rsidR="00C03222" w:rsidTr="00C03222">
        <w:tc>
          <w:tcPr>
            <w:tcW w:w="10490" w:type="dxa"/>
            <w:gridSpan w:val="9"/>
          </w:tcPr>
          <w:p w:rsidR="00C03222" w:rsidRDefault="00C03222">
            <w:pPr>
              <w:spacing w:after="0" w:line="240" w:lineRule="auto"/>
              <w:jc w:val="both"/>
              <w:rPr>
                <w:rFonts w:ascii="Times New Roman" w:hAnsi="Times New Roman"/>
                <w:b/>
                <w:sz w:val="28"/>
                <w:szCs w:val="28"/>
              </w:rPr>
            </w:pPr>
          </w:p>
        </w:tc>
      </w:tr>
      <w:tr w:rsidR="00C03222" w:rsidTr="00C03222">
        <w:tc>
          <w:tcPr>
            <w:tcW w:w="10490" w:type="dxa"/>
            <w:gridSpan w:val="9"/>
            <w:hideMark/>
          </w:tcPr>
          <w:p w:rsidR="00C03222" w:rsidRDefault="00C03222">
            <w:pPr>
              <w:tabs>
                <w:tab w:val="left" w:pos="2405"/>
              </w:tabs>
              <w:spacing w:after="0" w:line="240" w:lineRule="auto"/>
              <w:jc w:val="both"/>
              <w:rPr>
                <w:rFonts w:ascii="Times New Roman" w:hAnsi="Times New Roman"/>
                <w:b/>
                <w:sz w:val="28"/>
                <w:szCs w:val="28"/>
              </w:rPr>
            </w:pPr>
            <w:r>
              <w:rPr>
                <w:rFonts w:ascii="Times New Roman" w:hAnsi="Times New Roman"/>
                <w:b/>
                <w:sz w:val="28"/>
                <w:szCs w:val="28"/>
              </w:rPr>
              <w:tab/>
            </w:r>
          </w:p>
        </w:tc>
      </w:tr>
      <w:tr w:rsidR="00C03222" w:rsidTr="00C03222">
        <w:trPr>
          <w:gridBefore w:val="2"/>
          <w:gridAfter w:val="2"/>
          <w:wBefore w:w="709" w:type="dxa"/>
          <w:wAfter w:w="567" w:type="dxa"/>
        </w:trPr>
        <w:tc>
          <w:tcPr>
            <w:tcW w:w="9214" w:type="dxa"/>
            <w:gridSpan w:val="5"/>
          </w:tcPr>
          <w:p w:rsidR="00C03222" w:rsidRDefault="00C03222">
            <w:pPr>
              <w:spacing w:after="0" w:line="240" w:lineRule="auto"/>
              <w:jc w:val="both"/>
              <w:rPr>
                <w:rFonts w:ascii="Times New Roman" w:hAnsi="Times New Roman"/>
                <w:sz w:val="28"/>
                <w:szCs w:val="28"/>
              </w:rPr>
            </w:pPr>
            <w:r>
              <w:rPr>
                <w:rFonts w:ascii="Times New Roman" w:hAnsi="Times New Roman"/>
                <w:sz w:val="28"/>
                <w:szCs w:val="28"/>
              </w:rPr>
              <w:t xml:space="preserve">1. Утвердить прилагаемый административный регламент предоставления администрацией Новоалександровского городского округа </w:t>
            </w:r>
            <w:r>
              <w:rPr>
                <w:rFonts w:ascii="Times New Roman" w:hAnsi="Times New Roman"/>
                <w:sz w:val="28"/>
                <w:szCs w:val="28"/>
              </w:rPr>
              <w:lastRenderedPageBreak/>
              <w:t>Ставропольского края муниципальной услуги «Организация отдыха детей в каникулярное время».</w:t>
            </w:r>
          </w:p>
          <w:p w:rsidR="00C03222" w:rsidRDefault="00C03222">
            <w:pPr>
              <w:spacing w:after="0" w:line="240" w:lineRule="auto"/>
              <w:jc w:val="both"/>
              <w:rPr>
                <w:rFonts w:ascii="Times New Roman" w:hAnsi="Times New Roman"/>
                <w:sz w:val="28"/>
                <w:szCs w:val="28"/>
              </w:rPr>
            </w:pPr>
          </w:p>
        </w:tc>
      </w:tr>
      <w:tr w:rsidR="00C03222" w:rsidTr="00C03222">
        <w:trPr>
          <w:gridBefore w:val="2"/>
          <w:gridAfter w:val="2"/>
          <w:wBefore w:w="709" w:type="dxa"/>
          <w:wAfter w:w="567" w:type="dxa"/>
        </w:trPr>
        <w:tc>
          <w:tcPr>
            <w:tcW w:w="9214" w:type="dxa"/>
            <w:gridSpan w:val="5"/>
          </w:tcPr>
          <w:p w:rsidR="00C03222" w:rsidRDefault="00C03222">
            <w:pPr>
              <w:spacing w:after="0" w:line="240" w:lineRule="auto"/>
              <w:jc w:val="both"/>
              <w:rPr>
                <w:rFonts w:ascii="Times New Roman" w:hAnsi="Times New Roman"/>
                <w:sz w:val="28"/>
                <w:szCs w:val="28"/>
              </w:rPr>
            </w:pPr>
            <w:r>
              <w:rPr>
                <w:rFonts w:ascii="Times New Roman" w:hAnsi="Times New Roman"/>
                <w:sz w:val="28"/>
                <w:szCs w:val="28"/>
              </w:rPr>
              <w:lastRenderedPageBreak/>
              <w:t>2.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C03222" w:rsidRDefault="00C03222">
            <w:pPr>
              <w:spacing w:after="0" w:line="240" w:lineRule="auto"/>
              <w:jc w:val="both"/>
              <w:rPr>
                <w:rFonts w:ascii="Times New Roman" w:hAnsi="Times New Roman"/>
                <w:sz w:val="28"/>
                <w:szCs w:val="28"/>
              </w:rPr>
            </w:pPr>
          </w:p>
          <w:p w:rsidR="00C03222" w:rsidRDefault="00C03222">
            <w:pPr>
              <w:spacing w:after="0" w:line="240" w:lineRule="auto"/>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tc>
      </w:tr>
    </w:tbl>
    <w:p w:rsidR="00C03222" w:rsidRDefault="00C03222" w:rsidP="00C03222">
      <w:pPr>
        <w:suppressAutoHyphens/>
        <w:spacing w:after="0" w:line="240" w:lineRule="auto"/>
        <w:ind w:left="284"/>
        <w:jc w:val="both"/>
        <w:rPr>
          <w:rFonts w:ascii="Times New Roman" w:hAnsi="Times New Roman"/>
          <w:b/>
          <w:sz w:val="28"/>
          <w:szCs w:val="28"/>
          <w:lang w:eastAsia="ar-SA"/>
        </w:rPr>
      </w:pPr>
    </w:p>
    <w:p w:rsidR="00C03222" w:rsidRDefault="00C03222" w:rsidP="00C03222">
      <w:pPr>
        <w:suppressAutoHyphens/>
        <w:spacing w:after="0" w:line="240" w:lineRule="auto"/>
        <w:ind w:left="284"/>
        <w:jc w:val="both"/>
        <w:rPr>
          <w:rFonts w:ascii="Times New Roman" w:hAnsi="Times New Roman"/>
          <w:b/>
          <w:sz w:val="28"/>
          <w:szCs w:val="28"/>
          <w:lang w:eastAsia="ar-SA"/>
        </w:rPr>
      </w:pPr>
    </w:p>
    <w:p w:rsidR="00C03222" w:rsidRDefault="00C03222" w:rsidP="00C03222">
      <w:pPr>
        <w:suppressAutoHyphens/>
        <w:spacing w:after="0" w:line="240" w:lineRule="auto"/>
        <w:ind w:left="284"/>
        <w:jc w:val="both"/>
        <w:rPr>
          <w:rFonts w:ascii="Times New Roman" w:hAnsi="Times New Roman"/>
          <w:b/>
          <w:sz w:val="28"/>
          <w:szCs w:val="28"/>
          <w:lang w:eastAsia="ar-SA"/>
        </w:rPr>
      </w:pPr>
    </w:p>
    <w:p w:rsidR="00C03222" w:rsidRDefault="00C03222" w:rsidP="00C03222">
      <w:pPr>
        <w:suppressAutoHyphens/>
        <w:spacing w:after="0" w:line="240" w:lineRule="auto"/>
        <w:ind w:left="284"/>
        <w:jc w:val="both"/>
        <w:rPr>
          <w:rFonts w:ascii="Times New Roman" w:hAnsi="Times New Roman"/>
          <w:b/>
          <w:sz w:val="28"/>
          <w:szCs w:val="28"/>
          <w:lang w:eastAsia="ar-SA"/>
        </w:rPr>
      </w:pPr>
    </w:p>
    <w:p w:rsidR="00C03222" w:rsidRDefault="00C03222" w:rsidP="00C03222">
      <w:pPr>
        <w:suppressAutoHyphens/>
        <w:spacing w:after="0" w:line="240" w:lineRule="auto"/>
        <w:ind w:left="284"/>
        <w:jc w:val="both"/>
        <w:rPr>
          <w:rFonts w:ascii="Times New Roman" w:hAnsi="Times New Roman"/>
          <w:b/>
          <w:sz w:val="28"/>
          <w:szCs w:val="28"/>
          <w:lang w:eastAsia="ar-SA"/>
        </w:rPr>
      </w:pPr>
    </w:p>
    <w:p w:rsidR="00C03222" w:rsidRDefault="00C03222" w:rsidP="00C03222">
      <w:pPr>
        <w:suppressAutoHyphens/>
        <w:spacing w:after="0" w:line="240" w:lineRule="auto"/>
        <w:ind w:left="284"/>
        <w:jc w:val="both"/>
        <w:rPr>
          <w:rFonts w:ascii="Times New Roman" w:hAnsi="Times New Roman"/>
          <w:b/>
          <w:sz w:val="28"/>
          <w:szCs w:val="28"/>
          <w:lang w:eastAsia="ar-SA"/>
        </w:rPr>
      </w:pPr>
      <w:r>
        <w:rPr>
          <w:rFonts w:ascii="Times New Roman" w:hAnsi="Times New Roman"/>
          <w:b/>
          <w:sz w:val="28"/>
          <w:szCs w:val="28"/>
          <w:lang w:eastAsia="ar-SA"/>
        </w:rPr>
        <w:t>Глава Новоалександровского</w:t>
      </w:r>
    </w:p>
    <w:p w:rsidR="00C03222" w:rsidRDefault="00C03222" w:rsidP="00C03222">
      <w:pPr>
        <w:suppressAutoHyphens/>
        <w:spacing w:after="0" w:line="240" w:lineRule="auto"/>
        <w:ind w:left="284"/>
        <w:jc w:val="both"/>
        <w:rPr>
          <w:rFonts w:ascii="Times New Roman" w:hAnsi="Times New Roman"/>
          <w:b/>
          <w:sz w:val="28"/>
          <w:szCs w:val="28"/>
          <w:lang w:eastAsia="ar-SA"/>
        </w:rPr>
      </w:pPr>
      <w:r>
        <w:rPr>
          <w:rFonts w:ascii="Times New Roman" w:hAnsi="Times New Roman"/>
          <w:b/>
          <w:sz w:val="28"/>
          <w:szCs w:val="28"/>
          <w:lang w:eastAsia="ar-SA"/>
        </w:rPr>
        <w:t xml:space="preserve">городского округа </w:t>
      </w:r>
    </w:p>
    <w:p w:rsidR="00C03222" w:rsidRDefault="00C03222" w:rsidP="00C03222">
      <w:pPr>
        <w:spacing w:after="0" w:line="240" w:lineRule="auto"/>
        <w:ind w:left="284"/>
        <w:rPr>
          <w:rFonts w:ascii="Times New Roman" w:hAnsi="Times New Roman"/>
          <w:b/>
          <w:sz w:val="28"/>
          <w:szCs w:val="28"/>
        </w:rPr>
      </w:pPr>
      <w:r>
        <w:rPr>
          <w:rFonts w:ascii="Times New Roman" w:hAnsi="Times New Roman"/>
          <w:b/>
          <w:sz w:val="28"/>
          <w:szCs w:val="28"/>
          <w:lang w:eastAsia="ar-SA"/>
        </w:rPr>
        <w:t xml:space="preserve">Ставропольского края                                                           С.Ф. </w:t>
      </w:r>
      <w:proofErr w:type="spellStart"/>
      <w:r>
        <w:rPr>
          <w:rFonts w:ascii="Times New Roman" w:hAnsi="Times New Roman"/>
          <w:b/>
          <w:sz w:val="28"/>
          <w:szCs w:val="28"/>
          <w:lang w:eastAsia="ar-SA"/>
        </w:rPr>
        <w:t>Сагалаев</w:t>
      </w:r>
      <w:proofErr w:type="spellEnd"/>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center"/>
        <w:rPr>
          <w:rFonts w:ascii="Times New Roman" w:hAnsi="Times New Roman"/>
          <w:b/>
          <w:sz w:val="28"/>
          <w:szCs w:val="28"/>
        </w:rPr>
      </w:pP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Проект постановления вносит заместитель главы администрации Новоалександровского городского округа</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Ставропольского края                                                               Л.Н. Горовенко</w:t>
      </w: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Согласовано:</w:t>
      </w: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Новоалександровского городского округа</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Ставропольского края                                                               Н.Г. Дубинин   </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Начальник общего отдела </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администрации Новоалександровского</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городского округа</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Ставропольского края                                                               Е.В. </w:t>
      </w:r>
      <w:proofErr w:type="spellStart"/>
      <w:r>
        <w:rPr>
          <w:rFonts w:ascii="Times New Roman" w:hAnsi="Times New Roman"/>
          <w:sz w:val="28"/>
          <w:szCs w:val="28"/>
        </w:rPr>
        <w:t>Красюкова</w:t>
      </w:r>
      <w:proofErr w:type="spellEnd"/>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Начальник правового </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отдела администрации </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Новоалександровского городского округа</w:t>
      </w:r>
    </w:p>
    <w:p w:rsidR="00C03222" w:rsidRDefault="00C03222" w:rsidP="00C03222">
      <w:pPr>
        <w:spacing w:after="0" w:line="240" w:lineRule="auto"/>
        <w:jc w:val="both"/>
        <w:rPr>
          <w:rFonts w:ascii="Times New Roman" w:hAnsi="Times New Roman"/>
          <w:sz w:val="28"/>
          <w:szCs w:val="28"/>
        </w:rPr>
      </w:pPr>
      <w:r>
        <w:rPr>
          <w:rFonts w:ascii="Times New Roman" w:hAnsi="Times New Roman"/>
          <w:sz w:val="28"/>
          <w:szCs w:val="28"/>
        </w:rPr>
        <w:t xml:space="preserve">Ставропольского края                                                                 В.Е. </w:t>
      </w:r>
      <w:proofErr w:type="spellStart"/>
      <w:r>
        <w:rPr>
          <w:rFonts w:ascii="Times New Roman" w:hAnsi="Times New Roman"/>
          <w:sz w:val="28"/>
          <w:szCs w:val="28"/>
        </w:rPr>
        <w:t>Гмирин</w:t>
      </w:r>
      <w:proofErr w:type="spellEnd"/>
    </w:p>
    <w:p w:rsidR="00C03222" w:rsidRDefault="00C03222" w:rsidP="00C03222">
      <w:pPr>
        <w:spacing w:after="0" w:line="240" w:lineRule="auto"/>
        <w:jc w:val="both"/>
        <w:rPr>
          <w:rFonts w:ascii="Times New Roman" w:hAnsi="Times New Roman"/>
          <w:sz w:val="28"/>
          <w:szCs w:val="28"/>
        </w:rPr>
      </w:pPr>
    </w:p>
    <w:p w:rsidR="00C03222" w:rsidRDefault="00C03222" w:rsidP="00C03222">
      <w:pPr>
        <w:spacing w:after="0" w:line="240" w:lineRule="auto"/>
        <w:rPr>
          <w:rFonts w:ascii="Times New Roman" w:hAnsi="Times New Roman"/>
          <w:sz w:val="28"/>
          <w:szCs w:val="28"/>
        </w:rPr>
      </w:pPr>
    </w:p>
    <w:p w:rsidR="00C03222" w:rsidRDefault="00C03222" w:rsidP="00C03222">
      <w:pPr>
        <w:spacing w:after="0" w:line="240" w:lineRule="auto"/>
        <w:rPr>
          <w:rFonts w:ascii="Times New Roman" w:hAnsi="Times New Roman"/>
          <w:sz w:val="28"/>
          <w:szCs w:val="28"/>
        </w:rPr>
      </w:pPr>
      <w:r>
        <w:rPr>
          <w:rFonts w:ascii="Times New Roman" w:hAnsi="Times New Roman"/>
          <w:sz w:val="28"/>
          <w:szCs w:val="28"/>
        </w:rPr>
        <w:t>Проект постановления подготовил</w:t>
      </w:r>
    </w:p>
    <w:p w:rsidR="00C03222" w:rsidRDefault="00C03222" w:rsidP="00C03222">
      <w:pPr>
        <w:spacing w:after="0" w:line="240" w:lineRule="auto"/>
        <w:rPr>
          <w:rFonts w:ascii="Times New Roman" w:hAnsi="Times New Roman"/>
          <w:sz w:val="28"/>
          <w:szCs w:val="28"/>
        </w:rPr>
      </w:pPr>
      <w:r>
        <w:rPr>
          <w:rFonts w:ascii="Times New Roman" w:hAnsi="Times New Roman"/>
          <w:sz w:val="28"/>
          <w:szCs w:val="28"/>
        </w:rPr>
        <w:t xml:space="preserve">Начальник управления образования </w:t>
      </w:r>
    </w:p>
    <w:p w:rsidR="00C03222" w:rsidRDefault="00C03222" w:rsidP="00C03222">
      <w:pPr>
        <w:spacing w:after="0" w:line="240" w:lineRule="auto"/>
        <w:rPr>
          <w:rFonts w:ascii="Times New Roman" w:hAnsi="Times New Roman"/>
          <w:sz w:val="28"/>
          <w:szCs w:val="28"/>
        </w:rPr>
      </w:pPr>
      <w:r>
        <w:rPr>
          <w:rFonts w:ascii="Times New Roman" w:hAnsi="Times New Roman"/>
          <w:sz w:val="28"/>
          <w:szCs w:val="28"/>
        </w:rPr>
        <w:t xml:space="preserve">администрации Новоалександровского </w:t>
      </w:r>
    </w:p>
    <w:p w:rsidR="00C03222" w:rsidRDefault="00C03222" w:rsidP="00C03222">
      <w:pPr>
        <w:spacing w:after="0" w:line="240" w:lineRule="auto"/>
        <w:rPr>
          <w:rFonts w:ascii="Times New Roman" w:hAnsi="Times New Roman" w:cs="Times New Roman"/>
        </w:rPr>
      </w:pPr>
      <w:r>
        <w:rPr>
          <w:rFonts w:ascii="Times New Roman" w:hAnsi="Times New Roman"/>
          <w:sz w:val="28"/>
          <w:szCs w:val="28"/>
        </w:rPr>
        <w:t xml:space="preserve">городского округа Ставропольского края                 </w:t>
      </w:r>
      <w:r>
        <w:rPr>
          <w:rFonts w:ascii="Times New Roman" w:hAnsi="Times New Roman"/>
          <w:sz w:val="28"/>
          <w:szCs w:val="28"/>
        </w:rPr>
        <w:tab/>
      </w:r>
      <w:r>
        <w:rPr>
          <w:rFonts w:ascii="Times New Roman" w:hAnsi="Times New Roman"/>
          <w:sz w:val="28"/>
          <w:szCs w:val="28"/>
        </w:rPr>
        <w:tab/>
        <w:t xml:space="preserve">    Н.Н. </w:t>
      </w:r>
      <w:proofErr w:type="spellStart"/>
      <w:r>
        <w:rPr>
          <w:rFonts w:ascii="Times New Roman" w:hAnsi="Times New Roman"/>
          <w:sz w:val="28"/>
          <w:szCs w:val="28"/>
        </w:rPr>
        <w:t>Красова</w:t>
      </w:r>
      <w:proofErr w:type="spellEnd"/>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C03222" w:rsidRDefault="00C03222" w:rsidP="00C03222">
      <w:pPr>
        <w:spacing w:after="0" w:line="240" w:lineRule="auto"/>
        <w:rPr>
          <w:rFonts w:ascii="Times New Roman" w:hAnsi="Times New Roman" w:cs="Times New Roman"/>
        </w:rPr>
      </w:pPr>
    </w:p>
    <w:p w:rsidR="00C03222" w:rsidRDefault="00C03222" w:rsidP="00C03222">
      <w:pPr>
        <w:spacing w:after="0" w:line="240" w:lineRule="auto"/>
        <w:ind w:left="4253"/>
        <w:rPr>
          <w:rFonts w:ascii="Times New Roman" w:hAnsi="Times New Roman" w:cs="Times New Roman"/>
        </w:rPr>
      </w:pPr>
    </w:p>
    <w:p w:rsidR="002948C1" w:rsidRDefault="002948C1"/>
    <w:p w:rsidR="00BD2EB8" w:rsidRDefault="00BD2EB8"/>
    <w:p w:rsidR="00BD2EB8" w:rsidRDefault="00BD2EB8"/>
    <w:p w:rsidR="00BD2EB8" w:rsidRDefault="00BD2EB8"/>
    <w:p w:rsidR="00BD2EB8" w:rsidRPr="00BD2EB8" w:rsidRDefault="00BD2EB8" w:rsidP="00BD2EB8">
      <w:pPr>
        <w:spacing w:after="0" w:line="240" w:lineRule="auto"/>
        <w:ind w:left="4253"/>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lastRenderedPageBreak/>
        <w:t xml:space="preserve">Приложение </w:t>
      </w:r>
    </w:p>
    <w:p w:rsidR="00BD2EB8" w:rsidRPr="00BD2EB8" w:rsidRDefault="00BD2EB8" w:rsidP="00BD2EB8">
      <w:pPr>
        <w:spacing w:after="0" w:line="240" w:lineRule="auto"/>
        <w:ind w:left="4253"/>
        <w:rPr>
          <w:rFonts w:ascii="Times New Roman" w:eastAsia="Times New Roman" w:hAnsi="Times New Roman" w:cs="Times New Roman"/>
          <w:sz w:val="28"/>
          <w:szCs w:val="28"/>
          <w:lang w:eastAsia="ru-RU"/>
        </w:rPr>
      </w:pPr>
      <w:proofErr w:type="gramStart"/>
      <w:r w:rsidRPr="00BD2EB8">
        <w:rPr>
          <w:rFonts w:ascii="Times New Roman" w:eastAsia="Times New Roman" w:hAnsi="Times New Roman" w:cs="Times New Roman"/>
          <w:sz w:val="28"/>
          <w:szCs w:val="28"/>
          <w:lang w:eastAsia="ru-RU"/>
        </w:rPr>
        <w:t>к</w:t>
      </w:r>
      <w:proofErr w:type="gramEnd"/>
      <w:r w:rsidRPr="00BD2EB8">
        <w:rPr>
          <w:rFonts w:ascii="Times New Roman" w:eastAsia="Times New Roman" w:hAnsi="Times New Roman" w:cs="Times New Roman"/>
          <w:sz w:val="28"/>
          <w:szCs w:val="28"/>
          <w:lang w:eastAsia="ru-RU"/>
        </w:rPr>
        <w:t xml:space="preserve"> постановлению администрации                                     </w:t>
      </w:r>
    </w:p>
    <w:p w:rsidR="00BD2EB8" w:rsidRPr="00BD2EB8" w:rsidRDefault="00BD2EB8" w:rsidP="00BD2EB8">
      <w:pPr>
        <w:spacing w:after="0" w:line="240" w:lineRule="auto"/>
        <w:ind w:left="4253"/>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xml:space="preserve">Новоалександровского городского округа </w:t>
      </w:r>
    </w:p>
    <w:p w:rsidR="00BD2EB8" w:rsidRPr="00BD2EB8" w:rsidRDefault="00BD2EB8" w:rsidP="00BD2EB8">
      <w:pPr>
        <w:spacing w:after="0" w:line="240" w:lineRule="auto"/>
        <w:ind w:left="4253"/>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Ставропольского края муниципальной услуги «Организация отдыха детей в каникулярное время»</w:t>
      </w:r>
    </w:p>
    <w:p w:rsidR="00BD2EB8" w:rsidRPr="00BD2EB8" w:rsidRDefault="00BD2EB8" w:rsidP="00BD2EB8">
      <w:pPr>
        <w:spacing w:after="0" w:line="240" w:lineRule="auto"/>
        <w:ind w:left="4253"/>
        <w:rPr>
          <w:rFonts w:ascii="Times New Roman" w:eastAsia="Times New Roman" w:hAnsi="Times New Roman" w:cs="Times New Roman"/>
          <w:sz w:val="28"/>
          <w:szCs w:val="28"/>
          <w:lang w:eastAsia="ru-RU"/>
        </w:rPr>
      </w:pPr>
    </w:p>
    <w:p w:rsidR="00BD2EB8" w:rsidRPr="00BD2EB8" w:rsidRDefault="00BD2EB8" w:rsidP="00BD2EB8">
      <w:pPr>
        <w:widowControl w:val="0"/>
        <w:autoSpaceDE w:val="0"/>
        <w:autoSpaceDN w:val="0"/>
        <w:adjustRightInd w:val="0"/>
        <w:spacing w:after="0" w:line="240" w:lineRule="exact"/>
        <w:ind w:left="5103"/>
        <w:jc w:val="center"/>
        <w:rPr>
          <w:rFonts w:ascii="Times New Roman" w:eastAsia="Times New Roman" w:hAnsi="Times New Roman" w:cs="Times New Roman"/>
          <w:iCs/>
          <w:sz w:val="28"/>
          <w:szCs w:val="28"/>
          <w:lang w:eastAsia="ru-RU"/>
        </w:rPr>
      </w:pPr>
    </w:p>
    <w:p w:rsidR="00BD2EB8" w:rsidRPr="00BD2EB8" w:rsidRDefault="00BD2EB8" w:rsidP="00BD2EB8">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АДМИНИСТРАТИВНЫЙ РЕГЛАМЕНТ</w:t>
      </w:r>
    </w:p>
    <w:p w:rsidR="00BD2EB8" w:rsidRPr="00BD2EB8" w:rsidRDefault="00BD2EB8" w:rsidP="00BD2EB8">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proofErr w:type="gramStart"/>
      <w:r w:rsidRPr="00BD2EB8">
        <w:rPr>
          <w:rFonts w:ascii="Times New Roman" w:eastAsia="Times New Roman" w:hAnsi="Times New Roman" w:cs="Times New Roman"/>
          <w:sz w:val="28"/>
          <w:szCs w:val="28"/>
          <w:lang w:eastAsia="ru-RU"/>
        </w:rPr>
        <w:t>предоставления</w:t>
      </w:r>
      <w:proofErr w:type="gramEnd"/>
      <w:r w:rsidRPr="00BD2EB8">
        <w:rPr>
          <w:rFonts w:ascii="Times New Roman" w:eastAsia="Times New Roman" w:hAnsi="Times New Roman" w:cs="Times New Roman"/>
          <w:sz w:val="28"/>
          <w:szCs w:val="28"/>
          <w:lang w:eastAsia="ru-RU"/>
        </w:rPr>
        <w:t xml:space="preserve"> администрацией Новоалександровского городского округа Ставропольского края муниципальной услуги «Организация отдыха детей в каникулярное время»</w:t>
      </w:r>
    </w:p>
    <w:p w:rsidR="00BD2EB8" w:rsidRPr="00BD2EB8" w:rsidRDefault="00BD2EB8" w:rsidP="00BD2EB8">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p>
    <w:p w:rsidR="00BD2EB8" w:rsidRPr="00BD2EB8" w:rsidRDefault="00BD2EB8" w:rsidP="00BD2EB8">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val="en-US" w:eastAsia="ru-RU"/>
        </w:rPr>
        <w:t>I</w:t>
      </w:r>
      <w:r w:rsidRPr="00BD2EB8">
        <w:rPr>
          <w:rFonts w:ascii="Times New Roman" w:eastAsia="Times New Roman" w:hAnsi="Times New Roman" w:cs="Times New Roman"/>
          <w:sz w:val="28"/>
          <w:szCs w:val="28"/>
          <w:lang w:eastAsia="ru-RU"/>
        </w:rPr>
        <w:t>. Общие положения</w:t>
      </w:r>
    </w:p>
    <w:p w:rsidR="00BD2EB8" w:rsidRPr="00BD2EB8" w:rsidRDefault="00BD2EB8" w:rsidP="00BD2EB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1.1. Предмет регулирования административного регламента.</w:t>
      </w:r>
    </w:p>
    <w:p w:rsidR="00BD2EB8" w:rsidRPr="00BD2EB8" w:rsidRDefault="00BD2EB8" w:rsidP="00BD2EB8">
      <w:pPr>
        <w:suppressAutoHyphens/>
        <w:spacing w:after="0" w:line="240" w:lineRule="auto"/>
        <w:ind w:firstLine="708"/>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xml:space="preserve">Административный регламент </w:t>
      </w:r>
      <w:r w:rsidRPr="00BD2EB8">
        <w:rPr>
          <w:rFonts w:ascii="Times New Roman" w:eastAsia="Times New Roman" w:hAnsi="Times New Roman" w:cs="Times New Roman"/>
          <w:sz w:val="28"/>
          <w:szCs w:val="32"/>
          <w:lang w:eastAsia="ru-RU"/>
        </w:rPr>
        <w:t xml:space="preserve">предоставления администрацией Новоалександровского городского округа Ставропольского края </w:t>
      </w:r>
      <w:r w:rsidRPr="00BD2EB8">
        <w:rPr>
          <w:rFonts w:ascii="Times New Roman" w:eastAsia="Times New Roman" w:hAnsi="Times New Roman" w:cs="Times New Roman"/>
          <w:spacing w:val="-2"/>
          <w:sz w:val="28"/>
          <w:szCs w:val="32"/>
          <w:lang w:eastAsia="ru-RU"/>
        </w:rPr>
        <w:t>муниципальной услуги</w:t>
      </w:r>
      <w:r w:rsidRPr="00BD2EB8">
        <w:rPr>
          <w:rFonts w:ascii="Times New Roman" w:eastAsia="Times New Roman" w:hAnsi="Times New Roman" w:cs="Times New Roman"/>
          <w:sz w:val="28"/>
          <w:szCs w:val="28"/>
          <w:lang w:eastAsia="ru-RU"/>
        </w:rPr>
        <w:t xml:space="preserve"> «Организация отдыха детей в каникулярное время</w:t>
      </w:r>
      <w:r w:rsidRPr="00BD2EB8">
        <w:rPr>
          <w:rFonts w:ascii="Times New Roman" w:eastAsia="Times New Roman" w:hAnsi="Times New Roman" w:cs="Times New Roman"/>
          <w:b/>
          <w:sz w:val="28"/>
          <w:szCs w:val="28"/>
          <w:lang w:eastAsia="ru-RU"/>
        </w:rPr>
        <w:t>»</w:t>
      </w:r>
      <w:r w:rsidRPr="00BD2EB8">
        <w:rPr>
          <w:rFonts w:ascii="Times New Roman" w:eastAsia="Times New Roman" w:hAnsi="Times New Roman" w:cs="Times New Roman"/>
          <w:sz w:val="28"/>
          <w:szCs w:val="28"/>
          <w:lang w:eastAsia="ru-RU"/>
        </w:rPr>
        <w:t xml:space="preserve"> (далее соответственно - административный регламент, муниципальная услуга), определяет сроки и последовательность административных процедур (действий) администрации Новоалександровского городского округа Ставропольского края (далее - администрация) управления образования администрации Новоалександровского городского округа Ставропольского края (далее – управление образования),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округе»(далее – МФЦ), образовательных организаций Новоалександровского городского округа Ставропольского края (далее - образовательные организации) при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1.2. Круг заявителей.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Заявителями предоставления муниципальных услуг могут выступать: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физические лица – один из родителей (законных представителей) учащихся и воспитанников образовательных учреждений Новоалександровского городского округа Ставропольского края в возрасте от 6,6 до 18 лет включительно, нуждающихся в предоставлении путевки в организации (учреждения) отдыха детей в каникулярное время. </w:t>
      </w:r>
    </w:p>
    <w:p w:rsidR="00BD2EB8" w:rsidRPr="00BD2EB8" w:rsidRDefault="00BD2EB8" w:rsidP="00BD2EB8">
      <w:pPr>
        <w:spacing w:after="0" w:line="240" w:lineRule="auto"/>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ab/>
        <w:t>От имени заявителей могут обратиться их представители, действующие на основании доверенности.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1.3. Требования к порядку информирования о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1.3.1. Информация о месте нахождения и графике работы администрации, ее структурных подразделений, предоставляющих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 xml:space="preserve">Муниципальную услугу предоставляет администрация Новоалександровского городского округа Ставропольского края.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Администрация расположена по адресу: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356000, Ставропольский край, Новоалександровский район, город Новоалександровск, ул. Гагарина, д. 315.</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График работы администрации: понедельник - пятница с 8.00 до 17.00, перерыв с 12.00 до 13.00, выходные дни – суббота, воскресенье.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Муниципальную услугу исполняет управление образования и образовательные организации, список приведен в приложении 1 к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Управление образования расположено по адресу: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356000, Ставропольский край, Новоалександровский район, город Новоалександровск, ул. Ленина, д. 50.</w:t>
      </w:r>
    </w:p>
    <w:p w:rsidR="00BD2EB8" w:rsidRPr="00BD2EB8" w:rsidRDefault="00BD2EB8" w:rsidP="00BD2EB8">
      <w:pPr>
        <w:spacing w:after="0" w:line="240" w:lineRule="auto"/>
        <w:ind w:firstLine="720"/>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4"/>
          <w:lang w:eastAsia="ru-RU"/>
        </w:rPr>
        <w:t>График работы управления образования: понедельник - пятница с 8.00 до 17.00, перерыв с 12.00 до 13.00, выходные дни – суббота, воскресенье.</w:t>
      </w:r>
      <w:r w:rsidRPr="00BD2EB8">
        <w:rPr>
          <w:rFonts w:ascii="Times New Roman" w:eastAsia="Times New Roman" w:hAnsi="Times New Roman" w:cs="Times New Roman"/>
          <w:sz w:val="28"/>
          <w:szCs w:val="28"/>
          <w:lang w:eastAsia="ru-RU"/>
        </w:rPr>
        <w:t xml:space="preserve">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Заявители могут получить информацию о порядке предоставления муниципальной услуги через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МФЦ расположен по адресу:</w:t>
      </w:r>
    </w:p>
    <w:p w:rsidR="00BD2EB8" w:rsidRPr="00BD2EB8" w:rsidRDefault="00BD2EB8" w:rsidP="00BD2EB8">
      <w:pPr>
        <w:spacing w:after="0" w:line="240" w:lineRule="auto"/>
        <w:ind w:firstLine="709"/>
        <w:jc w:val="both"/>
        <w:rPr>
          <w:rFonts w:ascii="Times New Roman" w:eastAsia="Times New Roman" w:hAnsi="Times New Roman" w:cs="Times New Roman"/>
          <w:bCs/>
          <w:sz w:val="28"/>
          <w:szCs w:val="28"/>
          <w:lang w:eastAsia="ru-RU"/>
        </w:rPr>
      </w:pPr>
      <w:r w:rsidRPr="00BD2EB8">
        <w:rPr>
          <w:rFonts w:ascii="Times New Roman" w:eastAsia="Times New Roman" w:hAnsi="Times New Roman" w:cs="Times New Roman"/>
          <w:bCs/>
          <w:sz w:val="28"/>
          <w:szCs w:val="28"/>
          <w:lang w:eastAsia="ru-RU"/>
        </w:rPr>
        <w:t xml:space="preserve">         356000, РФ, Ставропольский край, Новоалександровский район, город Новоалександровск, улица Ленина, 50.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xml:space="preserve">         График работы МФЦ: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w:t>
      </w:r>
    </w:p>
    <w:p w:rsidR="00BD2EB8" w:rsidRPr="00BD2EB8" w:rsidRDefault="00BD2EB8" w:rsidP="00BD2EB8">
      <w:pPr>
        <w:spacing w:after="0" w:line="240" w:lineRule="auto"/>
        <w:ind w:firstLine="720"/>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Местонахождение и график работы территориально обособленных структурных подразделений МФЦ, указаны в приложении 2 к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1.3.2. Справочные телефоны: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справочный</w:t>
      </w:r>
      <w:proofErr w:type="gramEnd"/>
      <w:r w:rsidRPr="00BD2EB8">
        <w:rPr>
          <w:rFonts w:ascii="Times New Roman" w:eastAsia="Times New Roman" w:hAnsi="Times New Roman" w:cs="Times New Roman"/>
          <w:sz w:val="28"/>
          <w:szCs w:val="20"/>
          <w:lang w:eastAsia="ru-RU"/>
        </w:rPr>
        <w:t xml:space="preserve"> телефон администрации: (86544) 6-31-47, факс 8(86544)6-30-35.</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справочный</w:t>
      </w:r>
      <w:proofErr w:type="gramEnd"/>
      <w:r w:rsidRPr="00BD2EB8">
        <w:rPr>
          <w:rFonts w:ascii="Times New Roman" w:eastAsia="Times New Roman" w:hAnsi="Times New Roman" w:cs="Times New Roman"/>
          <w:sz w:val="28"/>
          <w:szCs w:val="20"/>
          <w:lang w:eastAsia="ru-RU"/>
        </w:rPr>
        <w:t xml:space="preserve"> телефон управления образования: (86544) 66-660.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справочный</w:t>
      </w:r>
      <w:proofErr w:type="gramEnd"/>
      <w:r w:rsidRPr="00BD2EB8">
        <w:rPr>
          <w:rFonts w:ascii="Times New Roman" w:eastAsia="Times New Roman" w:hAnsi="Times New Roman" w:cs="Times New Roman"/>
          <w:sz w:val="28"/>
          <w:szCs w:val="20"/>
          <w:lang w:eastAsia="ru-RU"/>
        </w:rPr>
        <w:t xml:space="preserve"> телефон МФЦ: (86544) 67-393; 67-391.</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справочные</w:t>
      </w:r>
      <w:proofErr w:type="gramEnd"/>
      <w:r w:rsidRPr="00BD2EB8">
        <w:rPr>
          <w:rFonts w:ascii="Times New Roman" w:eastAsia="Times New Roman" w:hAnsi="Times New Roman" w:cs="Times New Roman"/>
          <w:sz w:val="28"/>
          <w:szCs w:val="20"/>
          <w:lang w:eastAsia="ru-RU"/>
        </w:rPr>
        <w:t xml:space="preserve"> телефоны образовательных организаций в приложении 1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1.3.3 Адреса официальных сайтов</w:t>
      </w:r>
      <w:r w:rsidRPr="00BD2EB8">
        <w:rPr>
          <w:rFonts w:ascii="Times New Roman" w:eastAsia="Times New Roman" w:hAnsi="Times New Roman" w:cs="Times New Roman"/>
          <w:sz w:val="24"/>
          <w:szCs w:val="24"/>
          <w:lang w:eastAsia="ru-RU"/>
        </w:rPr>
        <w:t xml:space="preserve"> </w:t>
      </w:r>
      <w:r w:rsidRPr="00BD2EB8">
        <w:rPr>
          <w:rFonts w:ascii="Times New Roman" w:eastAsia="Times New Roman" w:hAnsi="Times New Roman" w:cs="Times New Roman"/>
          <w:sz w:val="28"/>
          <w:szCs w:val="20"/>
          <w:lang w:eastAsia="ru-RU"/>
        </w:rPr>
        <w:t>в информационно-телекоммуникационной сети «Интернет», содержащих информацию о предоставлении муниципальной услуги, адреса электронной почты.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Официальный портал Новоалександровского городского округа Ставропольского края в информационно-телекоммуникационной сети «Интернет» www.newalexandrovsk.ru.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Адрес электронной почты администрации городского округа: anmrsk@bk.ru.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Адрес электронной почты управления образования: novoalex_rono@stavminobr.ru.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Адреса электронной почты образовательных организаций приведены в приложении 1 к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Адрес электронной почты МФЦ: mfcsk@bk.ru.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Адреса электронной почты территориальных обособленных структурных подразделений МФЦ приведены в приложении 2 к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Получение информации по вопросам предоставления муниципальной услуги, а также сведений о ходе предоставления муниципальной услуги осуществляется посредством:</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личного</w:t>
      </w:r>
      <w:proofErr w:type="gramEnd"/>
      <w:r w:rsidRPr="00BD2EB8">
        <w:rPr>
          <w:rFonts w:ascii="Times New Roman" w:eastAsia="Times New Roman" w:hAnsi="Times New Roman" w:cs="Times New Roman"/>
          <w:sz w:val="28"/>
          <w:szCs w:val="20"/>
          <w:lang w:eastAsia="ru-RU"/>
        </w:rPr>
        <w:t xml:space="preserve"> обращения заявителя в управление образования, образовательные организации или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письменного</w:t>
      </w:r>
      <w:proofErr w:type="gramEnd"/>
      <w:r w:rsidRPr="00BD2EB8">
        <w:rPr>
          <w:rFonts w:ascii="Times New Roman" w:eastAsia="Times New Roman" w:hAnsi="Times New Roman" w:cs="Times New Roman"/>
          <w:sz w:val="28"/>
          <w:szCs w:val="20"/>
          <w:lang w:eastAsia="ru-RU"/>
        </w:rPr>
        <w:t xml:space="preserve"> обращения заявителя в управление образования путем направления почтовых отправлений по адресу: </w:t>
      </w:r>
      <w:r w:rsidRPr="00BD2EB8">
        <w:rPr>
          <w:rFonts w:ascii="Times New Roman" w:eastAsia="Times New Roman" w:hAnsi="Times New Roman" w:cs="Times New Roman"/>
          <w:bCs/>
          <w:sz w:val="28"/>
          <w:szCs w:val="20"/>
          <w:lang w:eastAsia="ru-RU"/>
        </w:rPr>
        <w:t>356000, РФ, Ставропольский край, Новоалександровский район, город Новоалександровск, улица Ленина, 50</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письменного</w:t>
      </w:r>
      <w:proofErr w:type="gramEnd"/>
      <w:r w:rsidRPr="00BD2EB8">
        <w:rPr>
          <w:rFonts w:ascii="Times New Roman" w:eastAsia="Times New Roman" w:hAnsi="Times New Roman" w:cs="Times New Roman"/>
          <w:sz w:val="28"/>
          <w:szCs w:val="20"/>
          <w:lang w:eastAsia="ru-RU"/>
        </w:rPr>
        <w:t xml:space="preserve"> обращения заявителя в образовательные организации, согласно приложения 1 к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обращения</w:t>
      </w:r>
      <w:proofErr w:type="gramEnd"/>
      <w:r w:rsidRPr="00BD2EB8">
        <w:rPr>
          <w:rFonts w:ascii="Times New Roman" w:eastAsia="Times New Roman" w:hAnsi="Times New Roman" w:cs="Times New Roman"/>
          <w:sz w:val="28"/>
          <w:szCs w:val="20"/>
          <w:lang w:eastAsia="ru-RU"/>
        </w:rPr>
        <w:t xml:space="preserve"> по телефонам управления образования: (86544) 6-66-60;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обращения</w:t>
      </w:r>
      <w:proofErr w:type="gramEnd"/>
      <w:r w:rsidRPr="00BD2EB8">
        <w:rPr>
          <w:rFonts w:ascii="Times New Roman" w:eastAsia="Times New Roman" w:hAnsi="Times New Roman" w:cs="Times New Roman"/>
          <w:sz w:val="28"/>
          <w:szCs w:val="20"/>
          <w:lang w:eastAsia="ru-RU"/>
        </w:rPr>
        <w:t xml:space="preserve"> по телефонам образовательных организаций, согласно приложения 1 к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обращения</w:t>
      </w:r>
      <w:proofErr w:type="gramEnd"/>
      <w:r w:rsidRPr="00BD2EB8">
        <w:rPr>
          <w:rFonts w:ascii="Times New Roman" w:eastAsia="Times New Roman" w:hAnsi="Times New Roman" w:cs="Times New Roman"/>
          <w:sz w:val="28"/>
          <w:szCs w:val="20"/>
          <w:lang w:eastAsia="ru-RU"/>
        </w:rPr>
        <w:t xml:space="preserve"> по телефонам МФЦ: (86544) 67-393; 67-391;</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обращения</w:t>
      </w:r>
      <w:proofErr w:type="gramEnd"/>
      <w:r w:rsidRPr="00BD2EB8">
        <w:rPr>
          <w:rFonts w:ascii="Times New Roman" w:eastAsia="Times New Roman" w:hAnsi="Times New Roman" w:cs="Times New Roman"/>
          <w:sz w:val="28"/>
          <w:szCs w:val="20"/>
          <w:lang w:eastAsia="ru-RU"/>
        </w:rPr>
        <w:t xml:space="preserve"> в форме электронного документа с использованием </w:t>
      </w:r>
      <w:proofErr w:type="spellStart"/>
      <w:r w:rsidRPr="00BD2EB8">
        <w:rPr>
          <w:rFonts w:ascii="Times New Roman" w:eastAsia="Times New Roman" w:hAnsi="Times New Roman" w:cs="Times New Roman"/>
          <w:sz w:val="28"/>
          <w:szCs w:val="20"/>
          <w:lang w:eastAsia="ru-RU"/>
        </w:rPr>
        <w:t>элек</w:t>
      </w:r>
      <w:proofErr w:type="spellEnd"/>
      <w:r w:rsidRPr="00BD2EB8">
        <w:rPr>
          <w:rFonts w:ascii="Times New Roman" w:eastAsia="Times New Roman" w:hAnsi="Times New Roman" w:cs="Times New Roman"/>
          <w:sz w:val="28"/>
          <w:szCs w:val="20"/>
          <w:lang w:eastAsia="ru-RU"/>
        </w:rPr>
        <w:t xml:space="preserve">-тронной почты управления образования: </w:t>
      </w:r>
      <w:proofErr w:type="spellStart"/>
      <w:r w:rsidRPr="00BD2EB8">
        <w:rPr>
          <w:rFonts w:ascii="Times New Roman" w:eastAsia="Times New Roman" w:hAnsi="Times New Roman" w:cs="Times New Roman"/>
          <w:sz w:val="28"/>
          <w:szCs w:val="20"/>
          <w:lang w:val="en-US" w:eastAsia="ru-RU"/>
        </w:rPr>
        <w:t>novoalex</w:t>
      </w:r>
      <w:proofErr w:type="spellEnd"/>
      <w:r w:rsidRPr="00BD2EB8">
        <w:rPr>
          <w:rFonts w:ascii="Times New Roman" w:eastAsia="Times New Roman" w:hAnsi="Times New Roman" w:cs="Times New Roman"/>
          <w:sz w:val="28"/>
          <w:szCs w:val="20"/>
          <w:lang w:eastAsia="ru-RU"/>
        </w:rPr>
        <w:t>_rono@stavminobr.ru;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обращения</w:t>
      </w:r>
      <w:proofErr w:type="gramEnd"/>
      <w:r w:rsidRPr="00BD2EB8">
        <w:rPr>
          <w:rFonts w:ascii="Times New Roman" w:eastAsia="Times New Roman" w:hAnsi="Times New Roman" w:cs="Times New Roman"/>
          <w:sz w:val="28"/>
          <w:szCs w:val="20"/>
          <w:lang w:eastAsia="ru-RU"/>
        </w:rPr>
        <w:t xml:space="preserve"> в форме электронного документа с использованием </w:t>
      </w:r>
      <w:proofErr w:type="spellStart"/>
      <w:r w:rsidRPr="00BD2EB8">
        <w:rPr>
          <w:rFonts w:ascii="Times New Roman" w:eastAsia="Times New Roman" w:hAnsi="Times New Roman" w:cs="Times New Roman"/>
          <w:sz w:val="28"/>
          <w:szCs w:val="20"/>
          <w:lang w:eastAsia="ru-RU"/>
        </w:rPr>
        <w:t>элек</w:t>
      </w:r>
      <w:proofErr w:type="spellEnd"/>
      <w:r w:rsidRPr="00BD2EB8">
        <w:rPr>
          <w:rFonts w:ascii="Times New Roman" w:eastAsia="Times New Roman" w:hAnsi="Times New Roman" w:cs="Times New Roman"/>
          <w:sz w:val="28"/>
          <w:szCs w:val="20"/>
          <w:lang w:eastAsia="ru-RU"/>
        </w:rPr>
        <w:t>-тронной почты образовательных организаций, согласно приложения 1 к настоящему административному регламенту;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использования</w:t>
      </w:r>
      <w:proofErr w:type="gramEnd"/>
      <w:r w:rsidRPr="00BD2EB8">
        <w:rPr>
          <w:rFonts w:ascii="Times New Roman" w:eastAsia="Times New Roman" w:hAnsi="Times New Roman" w:cs="Times New Roman"/>
          <w:sz w:val="28"/>
          <w:szCs w:val="20"/>
          <w:lang w:eastAsia="ru-RU"/>
        </w:rPr>
        <w:t xml:space="preserve">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использования</w:t>
      </w:r>
      <w:proofErr w:type="gramEnd"/>
      <w:r w:rsidRPr="00BD2EB8">
        <w:rPr>
          <w:rFonts w:ascii="Times New Roman" w:eastAsia="Times New Roman" w:hAnsi="Times New Roman" w:cs="Times New Roman"/>
          <w:sz w:val="28"/>
          <w:szCs w:val="20"/>
          <w:lang w:eastAsia="ru-RU"/>
        </w:rPr>
        <w:t xml:space="preserve"> государственной информационной системы </w:t>
      </w:r>
      <w:proofErr w:type="spellStart"/>
      <w:r w:rsidRPr="00BD2EB8">
        <w:rPr>
          <w:rFonts w:ascii="Times New Roman" w:eastAsia="Times New Roman" w:hAnsi="Times New Roman" w:cs="Times New Roman"/>
          <w:sz w:val="28"/>
          <w:szCs w:val="20"/>
          <w:lang w:eastAsia="ru-RU"/>
        </w:rPr>
        <w:t>Ставро</w:t>
      </w:r>
      <w:proofErr w:type="spellEnd"/>
      <w:r w:rsidRPr="00BD2EB8">
        <w:rPr>
          <w:rFonts w:ascii="Times New Roman" w:eastAsia="Times New Roman" w:hAnsi="Times New Roman" w:cs="Times New Roman"/>
          <w:sz w:val="28"/>
          <w:szCs w:val="20"/>
          <w:lang w:eastAsia="ru-RU"/>
        </w:rPr>
        <w:t>-польского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 Информация предоставляется бесплатно.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"Интернет" на официальном портале Новоалександровского городского округа, управления </w:t>
      </w:r>
      <w:r w:rsidRPr="00BD2EB8">
        <w:rPr>
          <w:rFonts w:ascii="Times New Roman" w:eastAsia="Times New Roman" w:hAnsi="Times New Roman" w:cs="Times New Roman"/>
          <w:sz w:val="28"/>
          <w:szCs w:val="20"/>
          <w:lang w:eastAsia="ru-RU"/>
        </w:rPr>
        <w:lastRenderedPageBreak/>
        <w:t>образования, иных организаций, участвующих в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На информационных стендах в здании управления образования, образовательных организаций, на официальном портале Новоалександровского городского округа в сети «Интернет», а также на едином и региональном порталах размещается и поддерживается в актуальном состоянии следующая информация: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информация</w:t>
      </w:r>
      <w:proofErr w:type="gramEnd"/>
      <w:r w:rsidRPr="00BD2EB8">
        <w:rPr>
          <w:rFonts w:ascii="Times New Roman" w:eastAsia="Times New Roman" w:hAnsi="Times New Roman" w:cs="Times New Roman"/>
          <w:sz w:val="28"/>
          <w:szCs w:val="20"/>
          <w:lang w:eastAsia="ru-RU"/>
        </w:rPr>
        <w:t xml:space="preserve"> о порядке предоставления муниципальной услуги в виде блок-схемы предоставления муниципальной услуги согласно приложению 3 к настоящему административному регламенту (полная версия текста административного регламента размещается в сети «Интернет» на официальном портале Новоалександровского городского округа www.newalexandrovsk.ru);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перечень</w:t>
      </w:r>
      <w:proofErr w:type="gramEnd"/>
      <w:r w:rsidRPr="00BD2EB8">
        <w:rPr>
          <w:rFonts w:ascii="Times New Roman" w:eastAsia="Times New Roman" w:hAnsi="Times New Roman" w:cs="Times New Roman"/>
          <w:sz w:val="28"/>
          <w:szCs w:val="20"/>
          <w:lang w:eastAsia="ru-RU"/>
        </w:rPr>
        <w:t xml:space="preserve"> документов, для предоставления муниципальной услуги и требования к этим документам;</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график</w:t>
      </w:r>
      <w:proofErr w:type="gramEnd"/>
      <w:r w:rsidRPr="00BD2EB8">
        <w:rPr>
          <w:rFonts w:ascii="Times New Roman" w:eastAsia="Times New Roman" w:hAnsi="Times New Roman" w:cs="Times New Roman"/>
          <w:sz w:val="28"/>
          <w:szCs w:val="20"/>
          <w:lang w:eastAsia="ru-RU"/>
        </w:rPr>
        <w:t xml:space="preserve"> работы администрации,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портале Новоалександровского городского округа, предоставляется заявителю бесплатно.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Доступ к информации о сроках и порядке предоставления муниципальной услуги, размещенной на официальном портале Новоалександровского городского округа, на едином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val="en-US" w:eastAsia="ru-RU"/>
        </w:rPr>
        <w:t>II</w:t>
      </w:r>
      <w:r w:rsidRPr="00BD2EB8">
        <w:rPr>
          <w:rFonts w:ascii="Times New Roman" w:eastAsia="Times New Roman" w:hAnsi="Times New Roman" w:cs="Times New Roman"/>
          <w:sz w:val="28"/>
          <w:szCs w:val="20"/>
          <w:lang w:eastAsia="ru-RU"/>
        </w:rPr>
        <w:t>. Стандарт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 Наименование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Полное наименование муниципальной услуги «</w:t>
      </w:r>
      <w:r w:rsidRPr="00BD2EB8">
        <w:rPr>
          <w:rFonts w:ascii="Times New Roman" w:eastAsia="Times New Roman" w:hAnsi="Times New Roman" w:cs="Times New Roman"/>
          <w:sz w:val="28"/>
          <w:szCs w:val="28"/>
          <w:lang w:eastAsia="ru-RU"/>
        </w:rPr>
        <w:t>Организация отдыха детей в каникулярное время</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2.2. Наименование структурного подразделения администрации, предоставляющего муниципальную услугу.</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Муниципальная услуга предоставляется администрацией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Ответственным за предоставление муниципальной услуги является управление образования администрации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Оказывают муниципальную услугу образовательные организации, которые занимаются организацией отдыха детей в каникулярное время.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Управление образования осуществляет взаимодействие с МФЦ в части консультирования и информирования заявителей, приема документов, выдачи результата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b/>
          <w:bCs/>
          <w:sz w:val="28"/>
          <w:szCs w:val="20"/>
          <w:lang w:eastAsia="ru-RU"/>
        </w:rPr>
      </w:pPr>
      <w:r w:rsidRPr="00BD2EB8">
        <w:rPr>
          <w:rFonts w:ascii="Times New Roman" w:eastAsia="Times New Roman" w:hAnsi="Times New Roman" w:cs="Times New Roman"/>
          <w:sz w:val="28"/>
          <w:szCs w:val="20"/>
          <w:lang w:eastAsia="ru-RU"/>
        </w:rPr>
        <w:t xml:space="preserve">В соответствии с п. 3 части 1 статьи 7 </w:t>
      </w:r>
      <w:r w:rsidRPr="00BD2EB8">
        <w:rPr>
          <w:rFonts w:ascii="Times New Roman" w:eastAsia="Times New Roman" w:hAnsi="Times New Roman" w:cs="Times New Roman"/>
          <w:bCs/>
          <w:sz w:val="28"/>
          <w:szCs w:val="20"/>
          <w:lang w:eastAsia="ru-RU"/>
        </w:rPr>
        <w:t>Федерального закона от 27 июля 2010 года № 210-ФЗ</w:t>
      </w:r>
      <w:r w:rsidRPr="00BD2EB8">
        <w:rPr>
          <w:rFonts w:ascii="Times New Roman" w:eastAsia="Times New Roman" w:hAnsi="Times New Roman" w:cs="Times New Roman"/>
          <w:sz w:val="28"/>
          <w:szCs w:val="20"/>
          <w:lang w:eastAsia="ru-RU"/>
        </w:rPr>
        <w:t xml:space="preserve"> </w:t>
      </w:r>
      <w:r w:rsidRPr="00BD2EB8">
        <w:rPr>
          <w:rFonts w:ascii="Times New Roman" w:eastAsia="Times New Roman" w:hAnsi="Times New Roman" w:cs="Times New Roman"/>
          <w:bCs/>
          <w:sz w:val="28"/>
          <w:szCs w:val="20"/>
          <w:lang w:eastAsia="ru-RU"/>
        </w:rPr>
        <w:t xml:space="preserve">«Об организации предоставления государственных и муниципальных услуг» </w:t>
      </w:r>
      <w:r w:rsidRPr="00BD2EB8">
        <w:rPr>
          <w:rFonts w:ascii="Times New Roman" w:eastAsia="Times New Roman" w:hAnsi="Times New Roman" w:cs="Times New Roman"/>
          <w:sz w:val="28"/>
          <w:szCs w:val="20"/>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2.3. Описание результата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Результатом предоставления муниципальной услуги является: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оформление и выдача </w:t>
      </w:r>
      <w:proofErr w:type="gramStart"/>
      <w:r w:rsidRPr="00BD2EB8">
        <w:rPr>
          <w:rFonts w:ascii="Times New Roman" w:eastAsia="Times New Roman" w:hAnsi="Times New Roman" w:cs="Times New Roman"/>
          <w:sz w:val="28"/>
          <w:szCs w:val="20"/>
          <w:lang w:eastAsia="ru-RU"/>
        </w:rPr>
        <w:t>заявителю  путевки</w:t>
      </w:r>
      <w:proofErr w:type="gramEnd"/>
      <w:r w:rsidRPr="00BD2EB8">
        <w:rPr>
          <w:rFonts w:ascii="Times New Roman" w:eastAsia="Times New Roman" w:hAnsi="Times New Roman" w:cs="Times New Roman"/>
          <w:sz w:val="28"/>
          <w:szCs w:val="20"/>
          <w:lang w:eastAsia="ru-RU"/>
        </w:rPr>
        <w:t xml:space="preserve"> в организацию (учреждение) отдыха детей, согласно приложению 6;</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направление уведомления об отказе в предоставлении муниципальной услуги, согласно приложению 5.</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сроки выдачи (направления) документов, являющихся результатом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Срок предоставления муниципальной услуги не должен превышать 30 календарных дней со дня подачи заявителем или его представителем заявления о предоставлении муниципальной услуги (далее – заявление).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 предусмотренных абзацем вторым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2.5. Перечень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Муниципальная услуга предоставляется в соответствии с:</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 xml:space="preserve">1) Конституцией Российской Федерации («Российская газета»; 25.12.1993 г., № 237);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 Федеральным законом от 24 июля 1998 № 124-ФЗ "Об основных гарантиях прав ребенка в Российской Федерации" ("Собрание законодательства РФ", 03.08.1998, N 31, ст. 3802 – первоначальная редакция);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3)Федеральным</w:t>
      </w:r>
      <w:proofErr w:type="gramEnd"/>
      <w:r w:rsidRPr="00BD2EB8">
        <w:rPr>
          <w:rFonts w:ascii="Times New Roman" w:eastAsia="Times New Roman" w:hAnsi="Times New Roman" w:cs="Times New Roman"/>
          <w:sz w:val="28"/>
          <w:szCs w:val="20"/>
          <w:lang w:eastAsia="ru-RU"/>
        </w:rPr>
        <w:t xml:space="preserve"> законом от 06 октября 2003 года № 131-ФЗ «Об общих принципах организации местного самоуправления в Российской Федерации» («Российская газета», 08.10.2003г., № 202);</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4) Федеральным законом от 27 июля 2006 г. № 152-ФЗ «О персональных данных» («Российская газета», 29.07.2006 г., № 165);</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 Федеральным законом от 27 июля 2010 года № 210-ФЗ «Об организации предоставления государственных и муниципальных услуг» («Российская газета», 30.07.2010 г., № 168);</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6) Федеральным законом от 06 апреля 2011 г. № 63-ФЗ «Об электронной подписи» («Парламентская газета», 08-14.04.2011 г., № 17, «Российская газета», 08.04.2011 г., № 75, «Собрание законодательства РФ», 11.04.2011 г., № 15, ст. 2036);</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7) )</w:t>
      </w:r>
      <w:proofErr w:type="gramEnd"/>
      <w:r w:rsidRPr="00BD2EB8">
        <w:rPr>
          <w:rFonts w:ascii="Times New Roman" w:eastAsia="Times New Roman" w:hAnsi="Times New Roman" w:cs="Times New Roman"/>
          <w:sz w:val="28"/>
          <w:szCs w:val="20"/>
          <w:lang w:eastAsia="ru-RU"/>
        </w:rPr>
        <w:t xml:space="preserve">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г., № 29, ст. 4479);</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8) </w:t>
      </w:r>
      <w:r w:rsidRPr="00BD2EB8">
        <w:rPr>
          <w:rFonts w:ascii="Times New Roman" w:eastAsia="Times New Roman" w:hAnsi="Times New Roman" w:cs="Times New Roman"/>
          <w:bCs/>
          <w:sz w:val="28"/>
          <w:szCs w:val="20"/>
          <w:lang w:eastAsia="ru-RU"/>
        </w:rPr>
        <w:t>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BD2EB8">
        <w:rPr>
          <w:rFonts w:ascii="Times New Roman" w:eastAsia="Times New Roman" w:hAnsi="Times New Roman" w:cs="Times New Roman"/>
          <w:color w:val="464C55"/>
          <w:sz w:val="28"/>
          <w:szCs w:val="20"/>
          <w:shd w:val="clear" w:color="auto" w:fill="FFFFFF"/>
          <w:lang w:eastAsia="ru-RU"/>
        </w:rPr>
        <w:t xml:space="preserve"> </w:t>
      </w:r>
      <w:r w:rsidRPr="00BD2EB8">
        <w:rPr>
          <w:rFonts w:ascii="Times New Roman" w:eastAsia="Times New Roman" w:hAnsi="Times New Roman" w:cs="Times New Roman"/>
          <w:bCs/>
          <w:sz w:val="28"/>
          <w:szCs w:val="20"/>
          <w:lang w:eastAsia="ru-RU"/>
        </w:rPr>
        <w:t>(Собрание законодательства Российской Федерации, 2013, N 5, ст. 377; 2014, N 50, ст. 7113);</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9) Федеральным законом от 29 декабря 2012 г. N 273-ФЗ "Об образовании в Российской Федерации" (Официальный интернет-портал правовой информации (www.pravo.gov.ru) 30 декабря 2012 г., "Российская газета" от 31 декабря 2012 г. N 303, Собрание законодательства Российской Федерации от 31 декабря 2012 г. N 53 (часть I) ст. 7598);</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10)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г.);</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11)Постановлением</w:t>
      </w:r>
      <w:proofErr w:type="gramEnd"/>
      <w:r w:rsidRPr="00BD2EB8">
        <w:rPr>
          <w:rFonts w:ascii="Times New Roman" w:eastAsia="Times New Roman" w:hAnsi="Times New Roman" w:cs="Times New Roman"/>
          <w:sz w:val="28"/>
          <w:szCs w:val="20"/>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31.08.2012 г., № 200);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12) Законом Ставропольского края от 30 июля 2013 № 72-кз "Об образовании" с изменениями и дополнениями ("Ставропольская правда", N 213, 02.08.2013 - первоначальная редакция);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13) Уставом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14) Положением об управлении образования администрации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15) Постановлением администрации Новоалександровского городского округа Ставропольского края от 26 декабря 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2.6.1. Для получения муниципальной услуги заявитель </w:t>
      </w:r>
      <w:proofErr w:type="gramStart"/>
      <w:r w:rsidRPr="00BD2EB8">
        <w:rPr>
          <w:rFonts w:ascii="Times New Roman" w:eastAsia="Times New Roman" w:hAnsi="Times New Roman" w:cs="Times New Roman"/>
          <w:sz w:val="28"/>
          <w:szCs w:val="20"/>
          <w:lang w:eastAsia="ru-RU"/>
        </w:rPr>
        <w:t>или  его</w:t>
      </w:r>
      <w:proofErr w:type="gramEnd"/>
      <w:r w:rsidRPr="00BD2EB8">
        <w:rPr>
          <w:rFonts w:ascii="Times New Roman" w:eastAsia="Times New Roman" w:hAnsi="Times New Roman" w:cs="Times New Roman"/>
          <w:sz w:val="28"/>
          <w:szCs w:val="20"/>
          <w:lang w:eastAsia="ru-RU"/>
        </w:rPr>
        <w:t xml:space="preserve"> представитель предоставляет в управление образования, образовательные организации или МФЦ заявление по форме согласно приложению 4 к настоящему административному регламенту на предоставление путевки </w:t>
      </w:r>
      <w:r w:rsidRPr="00BD2EB8">
        <w:rPr>
          <w:rFonts w:ascii="Times New Roman" w:eastAsia="Times New Roman" w:hAnsi="Times New Roman" w:cs="Times New Roman"/>
          <w:sz w:val="28"/>
          <w:szCs w:val="28"/>
          <w:lang w:eastAsia="ru-RU"/>
        </w:rPr>
        <w:t>в организацию (учреждение) отдыха детей</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К указанному заявлению прилагаются:</w:t>
      </w:r>
    </w:p>
    <w:p w:rsidR="00BD2EB8" w:rsidRPr="00BD2EB8" w:rsidRDefault="00BD2EB8" w:rsidP="00BD2EB8">
      <w:pPr>
        <w:numPr>
          <w:ilvl w:val="0"/>
          <w:numId w:val="1"/>
        </w:numPr>
        <w:spacing w:after="0" w:line="240" w:lineRule="auto"/>
        <w:contextualSpacing/>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w:t>
      </w:r>
      <w:proofErr w:type="gramStart"/>
      <w:r w:rsidRPr="00BD2EB8">
        <w:rPr>
          <w:rFonts w:ascii="Times New Roman" w:eastAsia="Times New Roman" w:hAnsi="Times New Roman" w:cs="Times New Roman"/>
          <w:sz w:val="28"/>
          <w:szCs w:val="20"/>
          <w:lang w:eastAsia="ru-RU"/>
        </w:rPr>
        <w:t>паспорт</w:t>
      </w:r>
      <w:proofErr w:type="gramEnd"/>
      <w:r w:rsidRPr="00BD2EB8">
        <w:rPr>
          <w:rFonts w:ascii="Times New Roman" w:eastAsia="Times New Roman" w:hAnsi="Times New Roman" w:cs="Times New Roman"/>
          <w:sz w:val="28"/>
          <w:szCs w:val="20"/>
          <w:lang w:eastAsia="ru-RU"/>
        </w:rPr>
        <w:t xml:space="preserve"> или иной документ, удостоверяющий личность и место жительства одного из родителей (законного представителя) ребенка;</w:t>
      </w:r>
    </w:p>
    <w:p w:rsidR="00BD2EB8" w:rsidRPr="00BD2EB8" w:rsidRDefault="00BD2EB8" w:rsidP="00BD2EB8">
      <w:pPr>
        <w:numPr>
          <w:ilvl w:val="0"/>
          <w:numId w:val="1"/>
        </w:numPr>
        <w:spacing w:after="0" w:line="240" w:lineRule="auto"/>
        <w:contextualSpacing/>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свидетельство</w:t>
      </w:r>
      <w:proofErr w:type="gramEnd"/>
      <w:r w:rsidRPr="00BD2EB8">
        <w:rPr>
          <w:rFonts w:ascii="Times New Roman" w:eastAsia="Times New Roman" w:hAnsi="Times New Roman" w:cs="Times New Roman"/>
          <w:sz w:val="28"/>
          <w:szCs w:val="20"/>
          <w:lang w:eastAsia="ru-RU"/>
        </w:rPr>
        <w:t xml:space="preserve"> о рождении или паспорт ребенка (для детей в возрасте от 14 лет и старше);</w:t>
      </w:r>
    </w:p>
    <w:p w:rsidR="00BD2EB8" w:rsidRPr="00BD2EB8" w:rsidRDefault="00BD2EB8" w:rsidP="00BD2EB8">
      <w:pPr>
        <w:numPr>
          <w:ilvl w:val="0"/>
          <w:numId w:val="1"/>
        </w:numPr>
        <w:spacing w:after="0" w:line="240" w:lineRule="auto"/>
        <w:contextualSpacing/>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медицинская</w:t>
      </w:r>
      <w:proofErr w:type="gramEnd"/>
      <w:r w:rsidRPr="00BD2EB8">
        <w:rPr>
          <w:rFonts w:ascii="Times New Roman" w:eastAsia="Times New Roman" w:hAnsi="Times New Roman" w:cs="Times New Roman"/>
          <w:sz w:val="28"/>
          <w:szCs w:val="20"/>
          <w:lang w:eastAsia="ru-RU"/>
        </w:rPr>
        <w:t xml:space="preserve"> справка по форме 079/у</w:t>
      </w:r>
    </w:p>
    <w:p w:rsidR="00BD2EB8" w:rsidRPr="00BD2EB8" w:rsidRDefault="00BD2EB8" w:rsidP="00BD2EB8">
      <w:pPr>
        <w:numPr>
          <w:ilvl w:val="0"/>
          <w:numId w:val="1"/>
        </w:numPr>
        <w:spacing w:after="0" w:line="240" w:lineRule="auto"/>
        <w:contextualSpacing/>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справка</w:t>
      </w:r>
      <w:proofErr w:type="gramEnd"/>
      <w:r w:rsidRPr="00BD2EB8">
        <w:rPr>
          <w:rFonts w:ascii="Times New Roman" w:eastAsia="Times New Roman" w:hAnsi="Times New Roman" w:cs="Times New Roman"/>
          <w:sz w:val="28"/>
          <w:szCs w:val="20"/>
          <w:lang w:eastAsia="ru-RU"/>
        </w:rPr>
        <w:t xml:space="preserve"> с места учебы ребенка;</w:t>
      </w:r>
    </w:p>
    <w:p w:rsidR="00BD2EB8" w:rsidRPr="00BD2EB8" w:rsidRDefault="00BD2EB8" w:rsidP="00BD2EB8">
      <w:pPr>
        <w:numPr>
          <w:ilvl w:val="0"/>
          <w:numId w:val="1"/>
        </w:numPr>
        <w:spacing w:after="0" w:line="240" w:lineRule="auto"/>
        <w:contextualSpacing/>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справка</w:t>
      </w:r>
      <w:proofErr w:type="gramEnd"/>
      <w:r w:rsidRPr="00BD2EB8">
        <w:rPr>
          <w:rFonts w:ascii="Times New Roman" w:eastAsia="Times New Roman" w:hAnsi="Times New Roman" w:cs="Times New Roman"/>
          <w:sz w:val="28"/>
          <w:szCs w:val="20"/>
          <w:lang w:eastAsia="ru-RU"/>
        </w:rPr>
        <w:t xml:space="preserve"> с места работы родителя (законного представителя);</w:t>
      </w:r>
    </w:p>
    <w:p w:rsidR="00BD2EB8" w:rsidRPr="00BD2EB8" w:rsidRDefault="00BD2EB8" w:rsidP="00BD2EB8">
      <w:pPr>
        <w:numPr>
          <w:ilvl w:val="0"/>
          <w:numId w:val="1"/>
        </w:numPr>
        <w:spacing w:after="0" w:line="240" w:lineRule="auto"/>
        <w:contextualSpacing/>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подлинник</w:t>
      </w:r>
      <w:proofErr w:type="gramEnd"/>
      <w:r w:rsidRPr="00BD2EB8">
        <w:rPr>
          <w:rFonts w:ascii="Times New Roman" w:eastAsia="Times New Roman" w:hAnsi="Times New Roman" w:cs="Times New Roman"/>
          <w:sz w:val="28"/>
          <w:szCs w:val="20"/>
          <w:lang w:eastAsia="ru-RU"/>
        </w:rPr>
        <w:t xml:space="preserve"> и копия доверенности, если заявитель обращается не самостоятельно, а через представителя.</w:t>
      </w:r>
    </w:p>
    <w:p w:rsidR="00BD2EB8" w:rsidRPr="00BD2EB8" w:rsidRDefault="00BD2EB8" w:rsidP="00BD2EB8">
      <w:pPr>
        <w:spacing w:after="0" w:line="240" w:lineRule="auto"/>
        <w:ind w:left="720"/>
        <w:contextualSpacing/>
        <w:jc w:val="both"/>
        <w:rPr>
          <w:rFonts w:ascii="Times New Roman" w:eastAsia="Times New Roman" w:hAnsi="Times New Roman" w:cs="Times New Roman"/>
          <w:sz w:val="28"/>
          <w:szCs w:val="20"/>
          <w:lang w:eastAsia="ru-RU"/>
        </w:rPr>
      </w:pP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2.6.2. Способ получения документов, подаваемых заявителем, в том числе в электронной форме:</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Формы заявления может быть получена заявителем:</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непосредственно в учреждении;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в сети «Интернет» на сайте учреждения, на Едином портале (www.gosuslugi.ru) и региональном портале (www.26gosuslugi.ru);</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xml:space="preserve">2.6.3. Порядок представления заявителем документов, необходимых и обязательных для предоставления муниципальной услуги, в том числе в </w:t>
      </w:r>
      <w:r w:rsidRPr="00BD2EB8">
        <w:rPr>
          <w:rFonts w:ascii="Times New Roman" w:eastAsia="Times New Roman" w:hAnsi="Times New Roman" w:cs="Times New Roman"/>
          <w:sz w:val="28"/>
          <w:szCs w:val="28"/>
          <w:lang w:eastAsia="ru-RU"/>
        </w:rPr>
        <w:lastRenderedPageBreak/>
        <w:t>электронной форме</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По желанию заявителя или его доверенного лица заявление и документы могут быть представлены в управление образования, образовательные учреждения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Заявитель или представитель может сдать документы лично в управление образование, образовательные организации, МФЦ. Из МФЦ документы предоставляются в управление образование в течении 1 рабочего дня.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На Едином портале, региональном портале размещаются образцы заполнения электронной формы заявления.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При формировании заявления обеспечивается: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1. возможность копирования и сохранения заявления и иных документов, необходимых для предоставления услуги;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lastRenderedPageBreak/>
        <w:t>3. возможность печати на бумажном носителе копии электронной формы заявления;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6. возможность вернуться на любой из этапов заполнения электронной формы заявления без потери ранее введенной информации;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7.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Заявление о предоставлении муниципальной услуги, направленное в электронной форме, распечатывается на бумажный носитель и регистрируется работником учреждения, ответственным за предоставление муниципальной услуги, в журнале регистрации входящей корреспонденции.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учреждение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Новоалександровского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w:t>
      </w:r>
      <w:r w:rsidRPr="00BD2EB8">
        <w:rPr>
          <w:rFonts w:ascii="Times New Roman" w:eastAsia="Times New Roman" w:hAnsi="Times New Roman" w:cs="Times New Roman"/>
          <w:sz w:val="28"/>
          <w:szCs w:val="28"/>
          <w:lang w:eastAsia="ru-RU"/>
        </w:rPr>
        <w:lastRenderedPageBreak/>
        <w:t xml:space="preserve">их представления. </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Не допускается требовать от Заявителя:</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Новоалександровского городского округа Ставропольского края, регулирующими отношения, возникающие в связи с предоставлением муниципальной услуги;</w:t>
      </w:r>
    </w:p>
    <w:p w:rsidR="00BD2EB8" w:rsidRPr="00BD2EB8" w:rsidRDefault="00BD2EB8" w:rsidP="00BD2EB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администрации Новоалександровского городского округа Ставропольского края, органов администрации,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Новоалександровского  городского округа Ставропольского края,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BD2EB8" w:rsidRPr="00BD2EB8" w:rsidRDefault="00BD2EB8" w:rsidP="00BD2EB8">
      <w:pPr>
        <w:spacing w:after="0" w:line="240" w:lineRule="auto"/>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Основанием для отказа в приеме документов, необходимых для предоставления муниципальной услуги, является: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-отсутствие документа, подтверждающего личность и полномочия заявителя;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-нарушение требований к оформлению заявления: в нем указана не вся информация, необходимая для оказания услуги, содержатся недостоверные сведения;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-предоставление заявителем неполного пакета документов, предусмотренного пунктом 2.6.1 настоящего административного регламента.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2.9.1.</w:t>
      </w:r>
      <w:r w:rsidRPr="00BD2EB8">
        <w:rPr>
          <w:rFonts w:ascii="Calibri" w:eastAsia="Times New Roman" w:hAnsi="Calibri" w:cs="Calibri"/>
          <w:szCs w:val="20"/>
          <w:lang w:eastAsia="ru-RU"/>
        </w:rPr>
        <w:t xml:space="preserve"> </w:t>
      </w:r>
      <w:r w:rsidRPr="00BD2EB8">
        <w:rPr>
          <w:rFonts w:ascii="Times New Roman" w:eastAsia="Times New Roman" w:hAnsi="Times New Roman" w:cs="Times New Roman"/>
          <w:sz w:val="28"/>
          <w:szCs w:val="20"/>
          <w:lang w:eastAsia="ru-RU"/>
        </w:rPr>
        <w:t xml:space="preserve">Основания для отказа в предоставлении муниципальной услуги: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представление заявителем неполных и (или) заведомо недостоверных сведений;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отсутствие свободных мест в пришкольном или загородном лагере;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наличие медицинских противопоказаний для направления ребенка в учреждение отдыха и оздоровления;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2.9.2. Приостановление муниципальной услуги не предусмотрено.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lastRenderedPageBreak/>
        <w:t>Возможность прекращения предоставления муниципальной услуги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не предусмотрена.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2.11.1. Государственная пошлина за предоставление муниципальной услуги не взимается.</w:t>
      </w:r>
    </w:p>
    <w:p w:rsidR="00BD2EB8" w:rsidRPr="00BD2EB8" w:rsidRDefault="00BD2EB8" w:rsidP="00BD2E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2.11.2. При предоставлении муниципальной услуги взимается плата за приобретение путевки в лагерь образовательной организации.</w:t>
      </w:r>
    </w:p>
    <w:p w:rsidR="00BD2EB8" w:rsidRPr="00BD2EB8" w:rsidRDefault="00BD2EB8" w:rsidP="00BD2E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2.11.3. Финансирование лагерей осуществляется за счет средств бюджета Новоалександровского городского округа Ставропольского края, средств родителей, иных источников финансирования.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8"/>
          <w:lang w:eastAsia="ru-RU"/>
        </w:rPr>
        <w:t xml:space="preserve">2.11.4. Размер стоимости путевки </w:t>
      </w:r>
      <w:r w:rsidRPr="00BD2EB8">
        <w:rPr>
          <w:rFonts w:ascii="Times New Roman" w:eastAsia="Times New Roman" w:hAnsi="Times New Roman" w:cs="Times New Roman"/>
          <w:sz w:val="28"/>
          <w:szCs w:val="20"/>
          <w:lang w:eastAsia="ru-RU"/>
        </w:rPr>
        <w:t>определяются в соответствии с расчетами, ежегодно утверждаемым постановлением администрации Новоалександровского городского округа Ставропольского края «О мерах по организации отдыха и занятости детей и подростков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Информация о порядке, размере и основании взимания платы за услуги, которые являются необходимыми и обязательными для </w:t>
      </w:r>
      <w:proofErr w:type="spellStart"/>
      <w:r w:rsidRPr="00BD2EB8">
        <w:rPr>
          <w:rFonts w:ascii="Times New Roman" w:eastAsia="Times New Roman" w:hAnsi="Times New Roman" w:cs="Times New Roman"/>
          <w:sz w:val="28"/>
          <w:szCs w:val="20"/>
          <w:lang w:eastAsia="ru-RU"/>
        </w:rPr>
        <w:t>предостав-ления</w:t>
      </w:r>
      <w:proofErr w:type="spellEnd"/>
      <w:r w:rsidRPr="00BD2EB8">
        <w:rPr>
          <w:rFonts w:ascii="Times New Roman" w:eastAsia="Times New Roman" w:hAnsi="Times New Roman" w:cs="Times New Roman"/>
          <w:sz w:val="28"/>
          <w:szCs w:val="20"/>
          <w:lang w:eastAsia="ru-RU"/>
        </w:rPr>
        <w:t xml:space="preserve"> </w:t>
      </w:r>
      <w:proofErr w:type="gramStart"/>
      <w:r w:rsidRPr="00BD2EB8">
        <w:rPr>
          <w:rFonts w:ascii="Times New Roman" w:eastAsia="Times New Roman" w:hAnsi="Times New Roman" w:cs="Times New Roman"/>
          <w:sz w:val="28"/>
          <w:szCs w:val="20"/>
          <w:lang w:eastAsia="ru-RU"/>
        </w:rPr>
        <w:t>муниципальной  услуги</w:t>
      </w:r>
      <w:proofErr w:type="gramEnd"/>
      <w:r w:rsidRPr="00BD2EB8">
        <w:rPr>
          <w:rFonts w:ascii="Times New Roman" w:eastAsia="Times New Roman" w:hAnsi="Times New Roman" w:cs="Times New Roman"/>
          <w:sz w:val="28"/>
          <w:szCs w:val="20"/>
          <w:lang w:eastAsia="ru-RU"/>
        </w:rPr>
        <w:t>, включая информацию о методике расчета размера такой платы предоставляется организациями, осуществляющими такие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 в управлении образования, образовательных организациях и МФЦ не должно превышать 15 минут.</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Максимальный срок ожидания в очереди по предварительной записи в управлении образования, образовательных организациях и МФЦ не должно превышать 10 минут.</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2.14. Срок и порядок регистрации запроса заявителя о предоставлении муниципальной услуги, в том числе в электронной форме.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Запрос о предоставлении муниципальной услуги регистрируется должностным лицом учреждения,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учреждения, ответственным за предоставление муниципальной услуги, в журнале регистрации в день его поступления.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2.15. Требования к помещениям, в которых предоставляется муниципальная услуга и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Вход в здание (помещение) и выход из него оборудуются соответствующими указателями.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помещении предусматриваются место для хранения верхней одежды посетителей, а также отдельный бесплатный туалет для посетителей.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2.16. Требования к помещениям, в которых предоставляется услуга, предоставляемая 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Прием заявителей осуществляется в помещениях управления образования или МФЦ. Места предоставления муниципальной услуги должны отвечать следующим требованиям:</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2.16.1. Требования к помещениям, в которых предоставляется муниципальная услуга: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Помещения должны быть оборудованы пандусами, специальными ограждениями и перилами, должно быть обеспечено беспрепятственное </w:t>
      </w:r>
      <w:proofErr w:type="gramStart"/>
      <w:r w:rsidRPr="00BD2EB8">
        <w:rPr>
          <w:rFonts w:ascii="Times New Roman" w:eastAsia="Times New Roman" w:hAnsi="Times New Roman" w:cs="Times New Roman"/>
          <w:sz w:val="28"/>
          <w:szCs w:val="20"/>
          <w:lang w:eastAsia="ru-RU"/>
        </w:rPr>
        <w:t>пере-движение</w:t>
      </w:r>
      <w:proofErr w:type="gramEnd"/>
      <w:r w:rsidRPr="00BD2EB8">
        <w:rPr>
          <w:rFonts w:ascii="Times New Roman" w:eastAsia="Times New Roman" w:hAnsi="Times New Roman" w:cs="Times New Roman"/>
          <w:sz w:val="28"/>
          <w:szCs w:val="20"/>
          <w:lang w:eastAsia="ru-RU"/>
        </w:rPr>
        <w:t xml:space="preserve">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2.16.2. Требования к размещению и оформлению визуальной, текстовой информации в организациях, участвующих в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Оформление визуальной, текстовой и мультимедийной информации о порядке предоставления муниципальной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Специалисты, осуществляющие прием, обеспечиваются личным нагрудным </w:t>
      </w:r>
      <w:proofErr w:type="spellStart"/>
      <w:r w:rsidRPr="00BD2EB8">
        <w:rPr>
          <w:rFonts w:ascii="Times New Roman" w:eastAsia="Times New Roman" w:hAnsi="Times New Roman" w:cs="Times New Roman"/>
          <w:sz w:val="28"/>
          <w:szCs w:val="20"/>
          <w:lang w:eastAsia="ru-RU"/>
        </w:rPr>
        <w:t>бейджем</w:t>
      </w:r>
      <w:proofErr w:type="spellEnd"/>
      <w:r w:rsidRPr="00BD2EB8">
        <w:rPr>
          <w:rFonts w:ascii="Times New Roman" w:eastAsia="Times New Roman" w:hAnsi="Times New Roman" w:cs="Times New Roman"/>
          <w:sz w:val="28"/>
          <w:szCs w:val="20"/>
          <w:lang w:eastAsia="ru-RU"/>
        </w:rPr>
        <w:t xml:space="preserve"> (настольной табличкой) с указанием должности, фамилии, имени и отчества специалиста.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2.16.3. Требования к местам проведения личного приема заявителей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w:t>
      </w:r>
      <w:r w:rsidRPr="00BD2EB8">
        <w:rPr>
          <w:rFonts w:ascii="Times New Roman" w:eastAsia="Times New Roman" w:hAnsi="Times New Roman" w:cs="Times New Roman"/>
          <w:sz w:val="28"/>
          <w:szCs w:val="20"/>
          <w:lang w:eastAsia="ru-RU"/>
        </w:rPr>
        <w:lastRenderedPageBreak/>
        <w:t>услуги, в том числе с использованием информационно-коммуникационных технологий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2.17.1. Показателями доступности при предоставлении муниципальной услуги являются: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возможность</w:t>
      </w:r>
      <w:proofErr w:type="gramEnd"/>
      <w:r w:rsidRPr="00BD2EB8">
        <w:rPr>
          <w:rFonts w:ascii="Times New Roman" w:eastAsia="Times New Roman" w:hAnsi="Times New Roman" w:cs="Times New Roman"/>
          <w:sz w:val="28"/>
          <w:szCs w:val="20"/>
          <w:lang w:eastAsia="ru-RU"/>
        </w:rPr>
        <w:t xml:space="preserve"> получать необходимую информацию и консультации, касающиеся рассмотрения документов, указанных в пункте 2.6. настоящего административного регламента;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беспрепятственный</w:t>
      </w:r>
      <w:proofErr w:type="gramEnd"/>
      <w:r w:rsidRPr="00BD2EB8">
        <w:rPr>
          <w:rFonts w:ascii="Times New Roman" w:eastAsia="Times New Roman" w:hAnsi="Times New Roman" w:cs="Times New Roman"/>
          <w:sz w:val="28"/>
          <w:szCs w:val="20"/>
          <w:lang w:eastAsia="ru-RU"/>
        </w:rPr>
        <w:t xml:space="preserve"> доступ к месту предоставления муниципальной ус-</w:t>
      </w:r>
      <w:proofErr w:type="spellStart"/>
      <w:r w:rsidRPr="00BD2EB8">
        <w:rPr>
          <w:rFonts w:ascii="Times New Roman" w:eastAsia="Times New Roman" w:hAnsi="Times New Roman" w:cs="Times New Roman"/>
          <w:sz w:val="28"/>
          <w:szCs w:val="20"/>
          <w:lang w:eastAsia="ru-RU"/>
        </w:rPr>
        <w:t>луги</w:t>
      </w:r>
      <w:proofErr w:type="spellEnd"/>
      <w:r w:rsidRPr="00BD2EB8">
        <w:rPr>
          <w:rFonts w:ascii="Times New Roman" w:eastAsia="Times New Roman" w:hAnsi="Times New Roman" w:cs="Times New Roman"/>
          <w:sz w:val="28"/>
          <w:szCs w:val="20"/>
          <w:lang w:eastAsia="ru-RU"/>
        </w:rPr>
        <w:t xml:space="preserve"> для маломобильных групп граждан, включая инвалидов, использующих кресла-коляски и собак-проводников;</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дублирование</w:t>
      </w:r>
      <w:proofErr w:type="gramEnd"/>
      <w:r w:rsidRPr="00BD2EB8">
        <w:rPr>
          <w:rFonts w:ascii="Times New Roman" w:eastAsia="Times New Roman" w:hAnsi="Times New Roman" w:cs="Times New Roman"/>
          <w:sz w:val="28"/>
          <w:szCs w:val="20"/>
          <w:lang w:eastAsia="ru-RU"/>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2EB8">
        <w:rPr>
          <w:rFonts w:ascii="Times New Roman" w:eastAsia="Times New Roman" w:hAnsi="Times New Roman" w:cs="Times New Roman"/>
          <w:sz w:val="28"/>
          <w:szCs w:val="20"/>
          <w:lang w:eastAsia="ru-RU"/>
        </w:rPr>
        <w:t>сурдопереводчика</w:t>
      </w:r>
      <w:proofErr w:type="spellEnd"/>
      <w:r w:rsidRPr="00BD2EB8">
        <w:rPr>
          <w:rFonts w:ascii="Times New Roman" w:eastAsia="Times New Roman" w:hAnsi="Times New Roman" w:cs="Times New Roman"/>
          <w:sz w:val="28"/>
          <w:szCs w:val="20"/>
          <w:lang w:eastAsia="ru-RU"/>
        </w:rPr>
        <w:t xml:space="preserve"> и </w:t>
      </w:r>
      <w:proofErr w:type="spellStart"/>
      <w:r w:rsidRPr="00BD2EB8">
        <w:rPr>
          <w:rFonts w:ascii="Times New Roman" w:eastAsia="Times New Roman" w:hAnsi="Times New Roman" w:cs="Times New Roman"/>
          <w:sz w:val="28"/>
          <w:szCs w:val="20"/>
          <w:lang w:eastAsia="ru-RU"/>
        </w:rPr>
        <w:t>тифлосурдопереводчика</w:t>
      </w:r>
      <w:proofErr w:type="spellEnd"/>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оказание</w:t>
      </w:r>
      <w:proofErr w:type="gramEnd"/>
      <w:r w:rsidRPr="00BD2EB8">
        <w:rPr>
          <w:rFonts w:ascii="Times New Roman" w:eastAsia="Times New Roman" w:hAnsi="Times New Roman" w:cs="Times New Roman"/>
          <w:sz w:val="28"/>
          <w:szCs w:val="20"/>
          <w:lang w:eastAsia="ru-RU"/>
        </w:rPr>
        <w:t xml:space="preserve">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возможность</w:t>
      </w:r>
      <w:proofErr w:type="gramEnd"/>
      <w:r w:rsidRPr="00BD2EB8">
        <w:rPr>
          <w:rFonts w:ascii="Times New Roman" w:eastAsia="Times New Roman" w:hAnsi="Times New Roman" w:cs="Times New Roman"/>
          <w:sz w:val="28"/>
          <w:szCs w:val="20"/>
          <w:lang w:eastAsia="ru-RU"/>
        </w:rPr>
        <w:t xml:space="preserve"> обращения за получением муниципальной услуги в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2.17.2. Показателями качества предоставления муниципальной услуги являются: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своевременное рассмотрение документов, указанных в пункте 2.6 настоящего регламента, в случае необходимости – с участием заявителя;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удобство и доступность получения информации заявителями о порядке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оперативность вынесения решения по итогам рассмотрения </w:t>
      </w:r>
      <w:proofErr w:type="spellStart"/>
      <w:proofErr w:type="gramStart"/>
      <w:r w:rsidRPr="00BD2EB8">
        <w:rPr>
          <w:rFonts w:ascii="Times New Roman" w:eastAsia="Times New Roman" w:hAnsi="Times New Roman" w:cs="Times New Roman"/>
          <w:sz w:val="28"/>
          <w:szCs w:val="20"/>
          <w:lang w:eastAsia="ru-RU"/>
        </w:rPr>
        <w:t>докумен-тов</w:t>
      </w:r>
      <w:proofErr w:type="spellEnd"/>
      <w:proofErr w:type="gramEnd"/>
      <w:r w:rsidRPr="00BD2EB8">
        <w:rPr>
          <w:rFonts w:ascii="Times New Roman" w:eastAsia="Times New Roman" w:hAnsi="Times New Roman" w:cs="Times New Roman"/>
          <w:sz w:val="28"/>
          <w:szCs w:val="20"/>
          <w:lang w:eastAsia="ru-RU"/>
        </w:rPr>
        <w:t>, указанных в пункте 2.6 настоящего Регламента.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2.17.3. Основными показателями доступности и качества муниципальной услуги являются: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Своевременность: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случаев предоставления услуги в установленный срок с момента подачи документов - 100%;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потребителей, ожидающих получения услуги в очереди не более 15 минут - 100%.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Качество: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потребителей, удовлетворенных качеством процесса предоставления услуги - 95 %.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Доступность: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потребителей, удовлетворенных качеством и информацией о порядке предоставления услуги - 100%;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услуг, информация о которых доступна через Интернет - 90%.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Вежливость: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потребителей, удовлетворенных вежливостью персонала - 95%.</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Процесс обжалования: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lastRenderedPageBreak/>
        <w:t>процент</w:t>
      </w:r>
      <w:proofErr w:type="gramEnd"/>
      <w:r w:rsidRPr="00BD2EB8">
        <w:rPr>
          <w:rFonts w:ascii="Times New Roman" w:eastAsia="Times New Roman" w:hAnsi="Times New Roman" w:cs="Times New Roman"/>
          <w:sz w:val="28"/>
          <w:szCs w:val="20"/>
          <w:lang w:eastAsia="ru-RU"/>
        </w:rPr>
        <w:t xml:space="preserve"> (доля) обоснованных жалоб к общему количеству обслуженных потребителей по данному виду услуг - 2%;</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обоснованных жалоб, рассмотренных и удовлетворенных в установленный срок - 100%;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потребителей, удовлетворенных существующим порядком обжалования - 100%;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процент</w:t>
      </w:r>
      <w:proofErr w:type="gramEnd"/>
      <w:r w:rsidRPr="00BD2EB8">
        <w:rPr>
          <w:rFonts w:ascii="Times New Roman" w:eastAsia="Times New Roman" w:hAnsi="Times New Roman" w:cs="Times New Roman"/>
          <w:sz w:val="28"/>
          <w:szCs w:val="20"/>
          <w:lang w:eastAsia="ru-RU"/>
        </w:rPr>
        <w:t xml:space="preserve"> (доля) потребителей, удовлетворенных сроками обжалования - 90%.</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электронной форме.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предоставлении муниципальной услуги в МФЦ должностными лицами МФЦ в соответствии с административным регламентом осуществляется: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информирование</w:t>
      </w:r>
      <w:proofErr w:type="gramEnd"/>
      <w:r w:rsidRPr="00BD2EB8">
        <w:rPr>
          <w:rFonts w:ascii="Times New Roman" w:eastAsia="Times New Roman" w:hAnsi="Times New Roman" w:cs="Times New Roman"/>
          <w:sz w:val="28"/>
          <w:szCs w:val="20"/>
          <w:lang w:eastAsia="ru-RU"/>
        </w:rPr>
        <w:t xml:space="preserve"> и консультирование заявителей по вопросу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прием</w:t>
      </w:r>
      <w:proofErr w:type="gramEnd"/>
      <w:r w:rsidRPr="00BD2EB8">
        <w:rPr>
          <w:rFonts w:ascii="Times New Roman" w:eastAsia="Times New Roman" w:hAnsi="Times New Roman" w:cs="Times New Roman"/>
          <w:sz w:val="28"/>
          <w:szCs w:val="20"/>
          <w:lang w:eastAsia="ru-RU"/>
        </w:rPr>
        <w:t xml:space="preserve"> заявления и документов в соответствии с административным регламентом.</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По желанию заявителя или его доверенного лица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законом "Об электронной подписи" и статьями 21 и 21.1 Федерального закона "Об организации предоставления государственных и муниципальных услуг", и направляется в учреждение, с использованием информационно-телекоммуникационных сетей общего пользования, включая сеть "Интернет", а именно: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заявление</w:t>
      </w:r>
      <w:proofErr w:type="gramEnd"/>
      <w:r w:rsidRPr="00BD2EB8">
        <w:rPr>
          <w:rFonts w:ascii="Times New Roman" w:eastAsia="Times New Roman" w:hAnsi="Times New Roman" w:cs="Times New Roman"/>
          <w:sz w:val="28"/>
          <w:szCs w:val="20"/>
          <w:lang w:eastAsia="ru-RU"/>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BD2EB8">
        <w:rPr>
          <w:rFonts w:ascii="Times New Roman" w:eastAsia="Times New Roman" w:hAnsi="Times New Roman" w:cs="Times New Roman"/>
          <w:sz w:val="28"/>
          <w:szCs w:val="20"/>
          <w:lang w:eastAsia="ru-RU"/>
        </w:rPr>
        <w:t>rtf</w:t>
      </w:r>
      <w:proofErr w:type="spellEnd"/>
      <w:r w:rsidRPr="00BD2EB8">
        <w:rPr>
          <w:rFonts w:ascii="Times New Roman" w:eastAsia="Times New Roman" w:hAnsi="Times New Roman" w:cs="Times New Roman"/>
          <w:sz w:val="28"/>
          <w:szCs w:val="20"/>
          <w:lang w:eastAsia="ru-RU"/>
        </w:rPr>
        <w:t>, *.</w:t>
      </w:r>
      <w:proofErr w:type="spellStart"/>
      <w:r w:rsidRPr="00BD2EB8">
        <w:rPr>
          <w:rFonts w:ascii="Times New Roman" w:eastAsia="Times New Roman" w:hAnsi="Times New Roman" w:cs="Times New Roman"/>
          <w:sz w:val="28"/>
          <w:szCs w:val="20"/>
          <w:lang w:eastAsia="ru-RU"/>
        </w:rPr>
        <w:t>doc</w:t>
      </w:r>
      <w:proofErr w:type="spellEnd"/>
      <w:r w:rsidRPr="00BD2EB8">
        <w:rPr>
          <w:rFonts w:ascii="Times New Roman" w:eastAsia="Times New Roman" w:hAnsi="Times New Roman" w:cs="Times New Roman"/>
          <w:sz w:val="28"/>
          <w:szCs w:val="20"/>
          <w:lang w:eastAsia="ru-RU"/>
        </w:rPr>
        <w:t>, *.</w:t>
      </w:r>
      <w:proofErr w:type="spellStart"/>
      <w:r w:rsidRPr="00BD2EB8">
        <w:rPr>
          <w:rFonts w:ascii="Times New Roman" w:eastAsia="Times New Roman" w:hAnsi="Times New Roman" w:cs="Times New Roman"/>
          <w:sz w:val="28"/>
          <w:szCs w:val="20"/>
          <w:lang w:eastAsia="ru-RU"/>
        </w:rPr>
        <w:t>odt</w:t>
      </w:r>
      <w:proofErr w:type="spellEnd"/>
      <w:r w:rsidRPr="00BD2EB8">
        <w:rPr>
          <w:rFonts w:ascii="Times New Roman" w:eastAsia="Times New Roman" w:hAnsi="Times New Roman" w:cs="Times New Roman"/>
          <w:sz w:val="28"/>
          <w:szCs w:val="20"/>
          <w:lang w:eastAsia="ru-RU"/>
        </w:rPr>
        <w:t>, *.</w:t>
      </w:r>
      <w:proofErr w:type="spellStart"/>
      <w:r w:rsidRPr="00BD2EB8">
        <w:rPr>
          <w:rFonts w:ascii="Times New Roman" w:eastAsia="Times New Roman" w:hAnsi="Times New Roman" w:cs="Times New Roman"/>
          <w:sz w:val="28"/>
          <w:szCs w:val="20"/>
          <w:lang w:eastAsia="ru-RU"/>
        </w:rPr>
        <w:t>jpg</w:t>
      </w:r>
      <w:proofErr w:type="spellEnd"/>
      <w:r w:rsidRPr="00BD2EB8">
        <w:rPr>
          <w:rFonts w:ascii="Times New Roman" w:eastAsia="Times New Roman" w:hAnsi="Times New Roman" w:cs="Times New Roman"/>
          <w:sz w:val="28"/>
          <w:szCs w:val="20"/>
          <w:lang w:eastAsia="ru-RU"/>
        </w:rPr>
        <w:t>, *.</w:t>
      </w:r>
      <w:proofErr w:type="spellStart"/>
      <w:r w:rsidRPr="00BD2EB8">
        <w:rPr>
          <w:rFonts w:ascii="Times New Roman" w:eastAsia="Times New Roman" w:hAnsi="Times New Roman" w:cs="Times New Roman"/>
          <w:sz w:val="28"/>
          <w:szCs w:val="20"/>
          <w:lang w:eastAsia="ru-RU"/>
        </w:rPr>
        <w:t>pdf</w:t>
      </w:r>
      <w:proofErr w:type="spellEnd"/>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лично</w:t>
      </w:r>
      <w:proofErr w:type="gramEnd"/>
      <w:r w:rsidRPr="00BD2EB8">
        <w:rPr>
          <w:rFonts w:ascii="Times New Roman" w:eastAsia="Times New Roman" w:hAnsi="Times New Roman" w:cs="Times New Roman"/>
          <w:sz w:val="28"/>
          <w:szCs w:val="20"/>
          <w:lang w:eastAsia="ru-RU"/>
        </w:rPr>
        <w:t xml:space="preserve"> или через доверенное лицо при посещении учреждения;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посредством</w:t>
      </w:r>
      <w:proofErr w:type="gramEnd"/>
      <w:r w:rsidRPr="00BD2EB8">
        <w:rPr>
          <w:rFonts w:ascii="Times New Roman" w:eastAsia="Times New Roman" w:hAnsi="Times New Roman" w:cs="Times New Roman"/>
          <w:sz w:val="28"/>
          <w:szCs w:val="20"/>
          <w:lang w:eastAsia="ru-RU"/>
        </w:rPr>
        <w:t xml:space="preserve">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посредством</w:t>
      </w:r>
      <w:proofErr w:type="gramEnd"/>
      <w:r w:rsidRPr="00BD2EB8">
        <w:rPr>
          <w:rFonts w:ascii="Times New Roman" w:eastAsia="Times New Roman" w:hAnsi="Times New Roman" w:cs="Times New Roman"/>
          <w:sz w:val="28"/>
          <w:szCs w:val="20"/>
          <w:lang w:eastAsia="ru-RU"/>
        </w:rPr>
        <w:t xml:space="preserve"> Единого портала, регионального портала (без использования электронных носителей);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иным</w:t>
      </w:r>
      <w:proofErr w:type="gramEnd"/>
      <w:r w:rsidRPr="00BD2EB8">
        <w:rPr>
          <w:rFonts w:ascii="Times New Roman" w:eastAsia="Times New Roman" w:hAnsi="Times New Roman" w:cs="Times New Roman"/>
          <w:sz w:val="28"/>
          <w:szCs w:val="20"/>
          <w:lang w:eastAsia="ru-RU"/>
        </w:rPr>
        <w:t xml:space="preserve"> способом, позволяющим передать в электронном виде заявления и иные документы.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w:t>
      </w:r>
      <w:r w:rsidRPr="00BD2EB8">
        <w:rPr>
          <w:rFonts w:ascii="Times New Roman" w:eastAsia="Times New Roman" w:hAnsi="Times New Roman" w:cs="Times New Roman"/>
          <w:sz w:val="28"/>
          <w:szCs w:val="20"/>
          <w:lang w:eastAsia="ru-RU"/>
        </w:rPr>
        <w:lastRenderedPageBreak/>
        <w:t>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Уведомление о принятии заявления, поступившего в МФЦ в электронном виде, направляется заявителю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организации записи на прием в МФЦ заявителю обеспечивается возможность: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ознакомления с расписанием работы МФЦ, а также с доступными для записи на прием датами и интервалами времени приема;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записи в любые свободные для приема дату и время в пределах установленного в учреждении графика приема заявителей.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осуществлении записи на прием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Запись на прием может осуществляться посредством использования Единого портала и регионального портала.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Форма предоставления муниципальной услуги согласовывается с заявителем или его доверенным лицом.</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предоставлении услуги в электронной форме заявителю направляется: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уведомление о записи на прием в МФЦ, содержащее сведения о дате, времени и месте приема;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III. Состав, последовательность и сроки выполнения административных процедур, требования к их выполнению, в том числе особенности выполнения </w:t>
      </w:r>
      <w:r w:rsidRPr="00BD2EB8">
        <w:rPr>
          <w:rFonts w:ascii="Times New Roman" w:eastAsia="Times New Roman" w:hAnsi="Times New Roman" w:cs="Times New Roman"/>
          <w:sz w:val="28"/>
          <w:szCs w:val="20"/>
          <w:lang w:eastAsia="ru-RU"/>
        </w:rPr>
        <w:lastRenderedPageBreak/>
        <w:t>административных процедур в электронной форме, а также особенности выполнения административных процедур (действий) в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3.1. Предоставление муниципальной услуги включает в себя следующие административные процедуры: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информирование и консультирование заявителя по вопросу предоставления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прием и регистрация заявления и документов;</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принятие решения о предоставлении (об отказе в предоставлении)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выдача результата предоставления муниципальной услуги (путевки в лагерь), в случае отказа в предоставлении муниципальной услуги - письменного уведомления. </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3.2. Описание административных процедур.</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3.2.1. Информирование и консультирование заявителя по вопросу предоставления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Основанием для начала административной процедуры является обращение заявителя лично или посредством телефонной связи в управление образования, образовательную организацию или МФЦ.</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Содержание административной процедуры включает в себя следующие административные действия: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предоставление</w:t>
      </w:r>
      <w:proofErr w:type="gramEnd"/>
      <w:r w:rsidRPr="00BD2EB8">
        <w:rPr>
          <w:rFonts w:ascii="Times New Roman" w:eastAsia="Times New Roman" w:hAnsi="Times New Roman" w:cs="Times New Roman"/>
          <w:sz w:val="28"/>
          <w:szCs w:val="20"/>
          <w:lang w:eastAsia="ru-RU"/>
        </w:rPr>
        <w:t xml:space="preserve">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разъяснение</w:t>
      </w:r>
      <w:proofErr w:type="gramEnd"/>
      <w:r w:rsidRPr="00BD2EB8">
        <w:rPr>
          <w:rFonts w:ascii="Times New Roman" w:eastAsia="Times New Roman" w:hAnsi="Times New Roman" w:cs="Times New Roman"/>
          <w:sz w:val="28"/>
          <w:szCs w:val="20"/>
          <w:lang w:eastAsia="ru-RU"/>
        </w:rPr>
        <w:t xml:space="preserve"> порядка, условий и срока предоставления муниципальной услуги, продолжительность выполнения не более 5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выдача</w:t>
      </w:r>
      <w:proofErr w:type="gramEnd"/>
      <w:r w:rsidRPr="00BD2EB8">
        <w:rPr>
          <w:rFonts w:ascii="Times New Roman" w:eastAsia="Times New Roman" w:hAnsi="Times New Roman" w:cs="Times New Roman"/>
          <w:sz w:val="28"/>
          <w:szCs w:val="20"/>
          <w:lang w:eastAsia="ru-RU"/>
        </w:rPr>
        <w:t xml:space="preserve"> формы заявления и списка документов, необходимых для предоставления муниципальной услуги, продолжительность выполнения не более 1 минуты;</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разъяснение</w:t>
      </w:r>
      <w:proofErr w:type="gramEnd"/>
      <w:r w:rsidRPr="00BD2EB8">
        <w:rPr>
          <w:rFonts w:ascii="Times New Roman" w:eastAsia="Times New Roman" w:hAnsi="Times New Roman" w:cs="Times New Roman"/>
          <w:sz w:val="28"/>
          <w:szCs w:val="20"/>
          <w:lang w:eastAsia="ru-RU"/>
        </w:rPr>
        <w:t xml:space="preserve">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Административная процедура выполняется должностным лицом управления образования, образовательной организации или МФЦ, ответственным за консультирование заявителя.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Административная процедура осуществляется в день обращения заявителя.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Общий максимальный срок выполнения административной процедуры не более 15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w:t>
      </w:r>
      <w:proofErr w:type="gramStart"/>
      <w:r w:rsidRPr="00BD2EB8">
        <w:rPr>
          <w:rFonts w:ascii="Times New Roman" w:eastAsia="Times New Roman" w:hAnsi="Times New Roman" w:cs="Times New Roman"/>
          <w:sz w:val="28"/>
          <w:szCs w:val="20"/>
          <w:lang w:eastAsia="ru-RU"/>
        </w:rPr>
        <w:t>в  управление</w:t>
      </w:r>
      <w:proofErr w:type="gramEnd"/>
      <w:r w:rsidRPr="00BD2EB8">
        <w:rPr>
          <w:rFonts w:ascii="Times New Roman" w:eastAsia="Times New Roman" w:hAnsi="Times New Roman" w:cs="Times New Roman"/>
          <w:sz w:val="28"/>
          <w:szCs w:val="20"/>
          <w:lang w:eastAsia="ru-RU"/>
        </w:rPr>
        <w:t xml:space="preserve"> образования, образовательную организацию или МФЦ.</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Результатом административной процедуры является предоставление заявителю информации о порядке и условиях предоставления муниципальной </w:t>
      </w:r>
      <w:r w:rsidRPr="00BD2EB8">
        <w:rPr>
          <w:rFonts w:ascii="Times New Roman" w:eastAsia="Times New Roman" w:hAnsi="Times New Roman" w:cs="Times New Roman"/>
          <w:sz w:val="28"/>
          <w:szCs w:val="20"/>
          <w:lang w:eastAsia="ru-RU"/>
        </w:rPr>
        <w:lastRenderedPageBreak/>
        <w:t>услуги и (или) выдача заявителю перечня документов, необходимых для предоставления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3.2.2. Прием и регистрация заявления и документов.</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Основанием для начала административной процедуры прием и регистрация заявления и документов является поступление в образовательную организацию или МФЦ заявления и документов в порядке, определенном </w:t>
      </w:r>
      <w:hyperlink w:anchor="P123" w:history="1">
        <w:r w:rsidRPr="00BD2EB8">
          <w:rPr>
            <w:rFonts w:ascii="Times New Roman" w:eastAsia="Times New Roman" w:hAnsi="Times New Roman" w:cs="Times New Roman"/>
            <w:color w:val="0000FF"/>
            <w:sz w:val="28"/>
            <w:szCs w:val="20"/>
            <w:u w:val="single"/>
            <w:lang w:eastAsia="ru-RU"/>
          </w:rPr>
          <w:t>пунктами 2.6</w:t>
        </w:r>
      </w:hyperlink>
      <w:r w:rsidRPr="00BD2EB8">
        <w:rPr>
          <w:rFonts w:ascii="Times New Roman" w:eastAsia="Times New Roman" w:hAnsi="Times New Roman" w:cs="Times New Roman"/>
          <w:sz w:val="28"/>
          <w:szCs w:val="20"/>
          <w:lang w:eastAsia="ru-RU"/>
        </w:rPr>
        <w:t xml:space="preserve"> и </w:t>
      </w:r>
      <w:hyperlink w:anchor="P160" w:history="1">
        <w:r w:rsidRPr="00BD2EB8">
          <w:rPr>
            <w:rFonts w:ascii="Times New Roman" w:eastAsia="Times New Roman" w:hAnsi="Times New Roman" w:cs="Times New Roman"/>
            <w:color w:val="0000FF"/>
            <w:sz w:val="28"/>
            <w:szCs w:val="20"/>
            <w:u w:val="single"/>
            <w:lang w:eastAsia="ru-RU"/>
          </w:rPr>
          <w:t>2.7</w:t>
        </w:r>
      </w:hyperlink>
      <w:r w:rsidRPr="00BD2EB8">
        <w:rPr>
          <w:rFonts w:ascii="Times New Roman" w:eastAsia="Times New Roman" w:hAnsi="Times New Roman" w:cs="Times New Roman"/>
          <w:sz w:val="28"/>
          <w:szCs w:val="20"/>
          <w:lang w:eastAsia="ru-RU"/>
        </w:rPr>
        <w:t xml:space="preserve"> административного регламента.</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 установление личности заявителя или личности и полномочий его доверенного лица, продолжительность выполнения 1 минута;</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3) регистрация заявления в журнале регистрации 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 предусмотренных </w:t>
      </w:r>
      <w:hyperlink w:anchor="P165" w:history="1">
        <w:r w:rsidRPr="00BD2EB8">
          <w:rPr>
            <w:rFonts w:ascii="Times New Roman" w:eastAsia="Times New Roman" w:hAnsi="Times New Roman" w:cs="Times New Roman"/>
            <w:color w:val="0000FF"/>
            <w:sz w:val="28"/>
            <w:szCs w:val="20"/>
            <w:u w:val="single"/>
            <w:lang w:eastAsia="ru-RU"/>
          </w:rPr>
          <w:t>пунктом 2.8</w:t>
        </w:r>
      </w:hyperlink>
      <w:r w:rsidRPr="00BD2EB8">
        <w:rPr>
          <w:rFonts w:ascii="Times New Roman" w:eastAsia="Times New Roman" w:hAnsi="Times New Roman" w:cs="Times New Roman"/>
          <w:sz w:val="28"/>
          <w:szCs w:val="20"/>
          <w:lang w:eastAsia="ru-RU"/>
        </w:rPr>
        <w:t xml:space="preserve"> административного регламента, с разъяснением причин отказа и порядка их устранения, максимальная продолжительность выполнения не более 5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 изучение содержания заявления и документов, продолжительность выполнения не более 13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2) регистрация заявления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w:t>
      </w:r>
      <w:hyperlink w:anchor="P165" w:history="1">
        <w:r w:rsidRPr="00BD2EB8">
          <w:rPr>
            <w:rFonts w:ascii="Times New Roman" w:eastAsia="Times New Roman" w:hAnsi="Times New Roman" w:cs="Times New Roman"/>
            <w:color w:val="0000FF"/>
            <w:sz w:val="28"/>
            <w:szCs w:val="20"/>
            <w:u w:val="single"/>
            <w:lang w:eastAsia="ru-RU"/>
          </w:rPr>
          <w:t>пунктом 2.8</w:t>
        </w:r>
      </w:hyperlink>
      <w:r w:rsidRPr="00BD2EB8">
        <w:rPr>
          <w:rFonts w:ascii="Times New Roman" w:eastAsia="Times New Roman" w:hAnsi="Times New Roman" w:cs="Times New Roman"/>
          <w:sz w:val="28"/>
          <w:szCs w:val="20"/>
          <w:lang w:eastAsia="ru-RU"/>
        </w:rPr>
        <w:t xml:space="preserve"> административного регламента, продолжительность выполнения не более 7 минут;</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Административная процедура выполняется должностным </w:t>
      </w:r>
      <w:proofErr w:type="gramStart"/>
      <w:r w:rsidRPr="00BD2EB8">
        <w:rPr>
          <w:rFonts w:ascii="Times New Roman" w:eastAsia="Times New Roman" w:hAnsi="Times New Roman" w:cs="Times New Roman"/>
          <w:sz w:val="28"/>
          <w:szCs w:val="20"/>
          <w:lang w:eastAsia="ru-RU"/>
        </w:rPr>
        <w:t>лицом  образовательной</w:t>
      </w:r>
      <w:proofErr w:type="gramEnd"/>
      <w:r w:rsidRPr="00BD2EB8">
        <w:rPr>
          <w:rFonts w:ascii="Times New Roman" w:eastAsia="Times New Roman" w:hAnsi="Times New Roman" w:cs="Times New Roman"/>
          <w:sz w:val="28"/>
          <w:szCs w:val="20"/>
          <w:lang w:eastAsia="ru-RU"/>
        </w:rPr>
        <w:t xml:space="preserve"> организации или МФЦ, ответственным за предоставление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 xml:space="preserve">При получении заявления и документов по почте и выявлении оснований, указанных в </w:t>
      </w:r>
      <w:hyperlink w:anchor="P165" w:history="1">
        <w:r w:rsidRPr="00BD2EB8">
          <w:rPr>
            <w:rFonts w:ascii="Times New Roman" w:eastAsia="Times New Roman" w:hAnsi="Times New Roman" w:cs="Times New Roman"/>
            <w:color w:val="0000FF"/>
            <w:sz w:val="28"/>
            <w:szCs w:val="20"/>
            <w:u w:val="single"/>
            <w:lang w:eastAsia="ru-RU"/>
          </w:rPr>
          <w:t>пункте 2.8</w:t>
        </w:r>
      </w:hyperlink>
      <w:r w:rsidRPr="00BD2EB8">
        <w:rPr>
          <w:rFonts w:ascii="Times New Roman" w:eastAsia="Times New Roman" w:hAnsi="Times New Roman" w:cs="Times New Roman"/>
          <w:sz w:val="28"/>
          <w:szCs w:val="20"/>
          <w:lang w:eastAsia="ru-RU"/>
        </w:rPr>
        <w:t xml:space="preserve"> административного регламента, учреждение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Критериями принятия решения о приеме (отказе в приеме) документов являются основания, указанные в </w:t>
      </w:r>
      <w:hyperlink w:anchor="P165" w:history="1">
        <w:r w:rsidRPr="00BD2EB8">
          <w:rPr>
            <w:rFonts w:ascii="Times New Roman" w:eastAsia="Times New Roman" w:hAnsi="Times New Roman" w:cs="Times New Roman"/>
            <w:color w:val="0000FF"/>
            <w:sz w:val="28"/>
            <w:szCs w:val="20"/>
            <w:u w:val="single"/>
            <w:lang w:eastAsia="ru-RU"/>
          </w:rPr>
          <w:t>пункте 2.8</w:t>
        </w:r>
      </w:hyperlink>
      <w:r w:rsidRPr="00BD2EB8">
        <w:rPr>
          <w:rFonts w:ascii="Times New Roman" w:eastAsia="Times New Roman" w:hAnsi="Times New Roman" w:cs="Times New Roman"/>
          <w:sz w:val="28"/>
          <w:szCs w:val="20"/>
          <w:lang w:eastAsia="ru-RU"/>
        </w:rPr>
        <w:t xml:space="preserve"> административного регламента.</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Результатом выполнения административной процедуры является прием заявления и документов или возврат их заявителю.</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Способами фиксации результата выполнения административной процедуры являются: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 при приеме заявления и документов:</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внесение</w:t>
      </w:r>
      <w:proofErr w:type="gramEnd"/>
      <w:r w:rsidRPr="00BD2EB8">
        <w:rPr>
          <w:rFonts w:ascii="Times New Roman" w:eastAsia="Times New Roman" w:hAnsi="Times New Roman" w:cs="Times New Roman"/>
          <w:sz w:val="28"/>
          <w:szCs w:val="20"/>
          <w:lang w:eastAsia="ru-RU"/>
        </w:rPr>
        <w:t xml:space="preserve">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внесение</w:t>
      </w:r>
      <w:proofErr w:type="gramEnd"/>
      <w:r w:rsidRPr="00BD2EB8">
        <w:rPr>
          <w:rFonts w:ascii="Times New Roman" w:eastAsia="Times New Roman" w:hAnsi="Times New Roman" w:cs="Times New Roman"/>
          <w:sz w:val="28"/>
          <w:szCs w:val="20"/>
          <w:lang w:eastAsia="ru-RU"/>
        </w:rPr>
        <w:t xml:space="preserve">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учреждения или МФЦ по почте либо в электронной форме;</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 при отказе в приеме заявления и документов:</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возврат</w:t>
      </w:r>
      <w:proofErr w:type="gramEnd"/>
      <w:r w:rsidRPr="00BD2EB8">
        <w:rPr>
          <w:rFonts w:ascii="Times New Roman" w:eastAsia="Times New Roman" w:hAnsi="Times New Roman" w:cs="Times New Roman"/>
          <w:sz w:val="28"/>
          <w:szCs w:val="20"/>
          <w:lang w:eastAsia="ru-RU"/>
        </w:rPr>
        <w:t xml:space="preserve"> заявления и документов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представлены лично заявителем или его доверенным лицом;</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направление</w:t>
      </w:r>
      <w:proofErr w:type="gramEnd"/>
      <w:r w:rsidRPr="00BD2EB8">
        <w:rPr>
          <w:rFonts w:ascii="Times New Roman" w:eastAsia="Times New Roman" w:hAnsi="Times New Roman" w:cs="Times New Roman"/>
          <w:sz w:val="28"/>
          <w:szCs w:val="20"/>
          <w:lang w:eastAsia="ru-RU"/>
        </w:rPr>
        <w:t xml:space="preserve">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учреждением или МФЦ по почте либо в электронной форме.</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3.2.3. Принятие решения о предоставлении (об отказе в предоставлении)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Основанием для начала административной процедуры является поступление заявления и комплекта прилагаемых документов должностному лицу образовательной организации, ответственному за рассмотрение заявления и прилагаемых к нему документов.</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Содержание административной процедуры включает в себя 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Должностное лицо образовательной организации проводит проверку соответствия представленных документов требованиям, в части полноты состава документов, перечисленных в </w:t>
      </w:r>
      <w:hyperlink w:anchor="P123" w:history="1">
        <w:r w:rsidRPr="00BD2EB8">
          <w:rPr>
            <w:rFonts w:ascii="Times New Roman" w:eastAsia="Times New Roman" w:hAnsi="Times New Roman" w:cs="Times New Roman"/>
            <w:color w:val="0000FF"/>
            <w:sz w:val="28"/>
            <w:szCs w:val="20"/>
            <w:u w:val="single"/>
            <w:lang w:eastAsia="ru-RU"/>
          </w:rPr>
          <w:t>пункте 2.6</w:t>
        </w:r>
      </w:hyperlink>
      <w:r w:rsidRPr="00BD2EB8">
        <w:rPr>
          <w:rFonts w:ascii="Times New Roman" w:eastAsia="Times New Roman" w:hAnsi="Times New Roman" w:cs="Times New Roman"/>
          <w:sz w:val="28"/>
          <w:szCs w:val="20"/>
          <w:lang w:eastAsia="ru-RU"/>
        </w:rPr>
        <w:t xml:space="preserve"> настоящего административного регламента, передает их на рассмотрение директору организации в день регистрации.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В случае, если имеются основания для отказа в предоставлении муниципальной услуги, предусмотренные пунктом 2.9 настоящего административного регламента, работник образовательной организации готовит уведомление об отказе в предоставлении муниципальной услуги с указанием причин отказа.</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отсутствия оснований для отказа в предоставлении муниципальной услуги, заявитель заключает договор на предоставление услуг по организации отдыха детей и оплачивает стоимость путевки.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Срок выполнения административной процедуры - четырнадцать календарных дней.</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3.2.4. Выдача результата предоставления муниципальной услуги (путевки в лагерь), в случае отказа в предоставлении муниципальной услуги - письменного уведомления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По результатам рассмотрения представленных заявителем документов и принятия решения о предоставлении муниципальной услуги, в случае отказа в предоставлении муниципальной услуги заявителю выдается письменное уведомление об отказе в предоставлении муниципальной услуги (приложение 6 к настоящему административному регламенту).</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отсутствия оснований для отказа в предоставлении муниципальной услуги (в пришкольных лагерях), заявитель с образовательной организацией заключает 2-сторонний договор на предмет предоставления путевки и оплачивает в определенные договором сроки оставшуюся сумму (превышающую сумму выплачиваемой компенсации), получает путевку.</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отсутствия оснований для отказа в предоставлении муниципальной услуги (в загородных лагерях), заключается трехсторонний договор между образовательной организацией, заявителем и загородным лагерем на предмет предоставления путевки и оплачивает в определенные договором сроки оставшуюся сумму (превышающую сумму выплачиваемой компенсации) загородному лагерю, получает путевку.</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Заявитель предоставляет в учреждение отчетные документы: договор (подписанный тремя сторонами), квитанцию об оплате путевки в загородный лагерь, отрывной талон путевки по возвращении ребенка из загородного лагеря.</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Учреждение проводит разъяснительную работу среди родителей (представителей) по страхованию жизни и здоровья детей на период их пребывания в лагере.</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Срок выполнения административной процедуры при предоставлении муниципальной услуги в пришкольных лагерях - три календарных дня, в загородных лагерях - десять календарных дней.</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Результатом административной процедуры является выдача заявителю путевки в организацию отдыха детей (приложение 7 к настоящему </w:t>
      </w:r>
      <w:r w:rsidRPr="00BD2EB8">
        <w:rPr>
          <w:rFonts w:ascii="Times New Roman" w:eastAsia="Times New Roman" w:hAnsi="Times New Roman" w:cs="Times New Roman"/>
          <w:sz w:val="28"/>
          <w:szCs w:val="20"/>
          <w:lang w:eastAsia="ru-RU"/>
        </w:rPr>
        <w:lastRenderedPageBreak/>
        <w:t>административному регламенту), либо выдача документа об отказе в предоставлении муниципальной услуги (уведомление).</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Способ фиксации результата выполнения административной процедуры – подпись заявителя в получении результата предоставления муниципальной услуги.</w:t>
      </w:r>
    </w:p>
    <w:p w:rsidR="00BD2EB8" w:rsidRPr="00BD2EB8" w:rsidRDefault="00BD2EB8" w:rsidP="00BD2EB8">
      <w:pPr>
        <w:spacing w:after="0" w:line="240" w:lineRule="auto"/>
        <w:ind w:firstLine="708"/>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val="en-US" w:eastAsia="ru-RU"/>
        </w:rPr>
        <w:t>IV</w:t>
      </w:r>
      <w:r w:rsidRPr="00BD2EB8">
        <w:rPr>
          <w:rFonts w:ascii="Times New Roman" w:eastAsia="Times New Roman" w:hAnsi="Times New Roman" w:cs="Times New Roman"/>
          <w:sz w:val="28"/>
          <w:szCs w:val="20"/>
          <w:lang w:eastAsia="ru-RU"/>
        </w:rPr>
        <w:t>. Формы контроля за исполнением административного регламента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услуги, а также принятием ими решений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Текущий контроль за: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полнотой</w:t>
      </w:r>
      <w:proofErr w:type="gramEnd"/>
      <w:r w:rsidRPr="00BD2EB8">
        <w:rPr>
          <w:rFonts w:ascii="Times New Roman" w:eastAsia="Times New Roman" w:hAnsi="Times New Roman" w:cs="Times New Roman"/>
          <w:sz w:val="28"/>
          <w:szCs w:val="20"/>
          <w:lang w:eastAsia="ru-RU"/>
        </w:rPr>
        <w:t>, доступностью и качеством предоставления муниципальной услуги осуществляется начальником управления образования, либо лицом, его замещающим, путем проведения выборочных проверок соблюдения и исполнения должностными лицами управления образования, образовательных организаций, ответственными за предоставление муниципальной услуги положений настоящего административного регламента и опроса мнения заявителей;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образования, либо лицом, его замещающим, постоянно путем проведения проверок соблюдения и исполнения должностными лицами управления образования, образовательных организаций,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BD2EB8">
        <w:rPr>
          <w:rFonts w:ascii="Times New Roman" w:eastAsia="Times New Roman" w:hAnsi="Times New Roman" w:cs="Times New Roman"/>
          <w:sz w:val="28"/>
          <w:szCs w:val="20"/>
          <w:lang w:eastAsia="ru-RU"/>
        </w:rPr>
        <w:lastRenderedPageBreak/>
        <w:t>числе порядок и формы контроля за полнотой и качеством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образования, образовательных организаций и МФЦ по предоставлению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Внеплановые проверки осуществляются на основании распоряжений </w:t>
      </w:r>
      <w:proofErr w:type="gramStart"/>
      <w:r w:rsidRPr="00BD2EB8">
        <w:rPr>
          <w:rFonts w:ascii="Times New Roman" w:eastAsia="Times New Roman" w:hAnsi="Times New Roman" w:cs="Times New Roman"/>
          <w:sz w:val="28"/>
          <w:szCs w:val="20"/>
          <w:lang w:eastAsia="ru-RU"/>
        </w:rPr>
        <w:t>администрации( для</w:t>
      </w:r>
      <w:proofErr w:type="gramEnd"/>
      <w:r w:rsidRPr="00BD2EB8">
        <w:rPr>
          <w:rFonts w:ascii="Times New Roman" w:eastAsia="Times New Roman" w:hAnsi="Times New Roman" w:cs="Times New Roman"/>
          <w:sz w:val="28"/>
          <w:szCs w:val="20"/>
          <w:lang w:eastAsia="ru-RU"/>
        </w:rPr>
        <w:t xml:space="preserve"> проведения проверки в администрации формируется комиссия).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По результатам проведения проверки в случае выявления нарушений виновные лица привлекаются к ответственности в соответствии с действующим законодательством.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4.3. Ответственность должностных лиц управления образования, образовательных организаций, МФЦ и их работников за решения и действия (бездействие), принимаемые (осуществляемые) ими в ходе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Должностные лица управления образования, образовательных организаций,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муниципальной услуги.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МФЦ и его работники несут ответственность, установленную законодательством Российской Федерации: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1) за полноту передаваемых управлению образования, образовательным организациям, предоставляющим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 за полноту и соответствие комплексному запросу передаваемых управлению образования, образовательным организациям, предоставляющим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3) за своевременную передачу управлению образования, образовательным организациям, предоставляющим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управлением образования, образовательными организациями, предоставляющими муниципальную услугу в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Федерального закона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должностным лицам, указанным в п. 5.3 настоящего административного регламента.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V. Досудебный (внесудебный) порядок обжалования решений и действий (бездействия) управления образования, образовательных </w:t>
      </w:r>
      <w:r w:rsidRPr="00BD2EB8">
        <w:rPr>
          <w:rFonts w:ascii="Times New Roman" w:eastAsia="Times New Roman" w:hAnsi="Times New Roman" w:cs="Times New Roman"/>
          <w:sz w:val="28"/>
          <w:szCs w:val="20"/>
          <w:lang w:eastAsia="ru-RU"/>
        </w:rPr>
        <w:lastRenderedPageBreak/>
        <w:t xml:space="preserve">организаций, предоставляющих муниципальную услугу, МФЦ, а также их должностных лиц, муниципальных </w:t>
      </w:r>
      <w:proofErr w:type="gramStart"/>
      <w:r w:rsidRPr="00BD2EB8">
        <w:rPr>
          <w:rFonts w:ascii="Times New Roman" w:eastAsia="Times New Roman" w:hAnsi="Times New Roman" w:cs="Times New Roman"/>
          <w:sz w:val="28"/>
          <w:szCs w:val="20"/>
          <w:lang w:eastAsia="ru-RU"/>
        </w:rPr>
        <w:t>служащих,  работников</w:t>
      </w:r>
      <w:proofErr w:type="gramEnd"/>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5.1. Информация для заявителя о его праве подать жалобу на решение и (или) действие (бездействие) должностных лиц управления образования, образовательных организаций, предоставляющих муниципальную услугу, МФЦ, а также их должностных лиц, муниципальных </w:t>
      </w:r>
      <w:proofErr w:type="gramStart"/>
      <w:r w:rsidRPr="00BD2EB8">
        <w:rPr>
          <w:rFonts w:ascii="Times New Roman" w:eastAsia="Times New Roman" w:hAnsi="Times New Roman" w:cs="Times New Roman"/>
          <w:sz w:val="28"/>
          <w:szCs w:val="20"/>
          <w:lang w:eastAsia="ru-RU"/>
        </w:rPr>
        <w:t>служащих,  работников</w:t>
      </w:r>
      <w:proofErr w:type="gramEnd"/>
      <w:r w:rsidRPr="00BD2EB8">
        <w:rPr>
          <w:rFonts w:ascii="Times New Roman" w:eastAsia="Times New Roman" w:hAnsi="Times New Roman" w:cs="Times New Roman"/>
          <w:sz w:val="28"/>
          <w:szCs w:val="20"/>
          <w:lang w:eastAsia="ru-RU"/>
        </w:rPr>
        <w:t xml:space="preserve"> (далее - жалоба)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Заявитель имеет право на досудебное (внесудебное) обжалование решений и действий (бездействия) управления образования, образовательных организаций, предоставляющих муниципальную услугу, МФЦ, а также их должностных лиц, муниципальных служащих, работников принятых (осуществляемых) в ходе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5.2. Предмет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Заявитель может обратиться с жалобой, в том числе в следующих случаях:</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нарушение</w:t>
      </w:r>
      <w:proofErr w:type="gramEnd"/>
      <w:r w:rsidRPr="00BD2EB8">
        <w:rPr>
          <w:rFonts w:ascii="Times New Roman" w:eastAsia="Times New Roman" w:hAnsi="Times New Roman" w:cs="Times New Roman"/>
          <w:sz w:val="28"/>
          <w:szCs w:val="20"/>
          <w:lang w:eastAsia="ru-RU"/>
        </w:rPr>
        <w:t xml:space="preserve"> срока регистрации запроса заявителя о предоставлении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нарушение</w:t>
      </w:r>
      <w:proofErr w:type="gramEnd"/>
      <w:r w:rsidRPr="00BD2EB8">
        <w:rPr>
          <w:rFonts w:ascii="Times New Roman" w:eastAsia="Times New Roman" w:hAnsi="Times New Roman" w:cs="Times New Roman"/>
          <w:sz w:val="28"/>
          <w:szCs w:val="20"/>
          <w:lang w:eastAsia="ru-RU"/>
        </w:rPr>
        <w:t xml:space="preserve"> срока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требование</w:t>
      </w:r>
      <w:proofErr w:type="gramEnd"/>
      <w:r w:rsidRPr="00BD2EB8">
        <w:rPr>
          <w:rFonts w:ascii="Times New Roman" w:eastAsia="Times New Roman" w:hAnsi="Times New Roman" w:cs="Times New Roman"/>
          <w:sz w:val="28"/>
          <w:szCs w:val="20"/>
          <w:lang w:eastAsia="ru-RU"/>
        </w:rPr>
        <w:t xml:space="preserve">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отказ</w:t>
      </w:r>
      <w:proofErr w:type="gramEnd"/>
      <w:r w:rsidRPr="00BD2EB8">
        <w:rPr>
          <w:rFonts w:ascii="Times New Roman" w:eastAsia="Times New Roman" w:hAnsi="Times New Roman" w:cs="Times New Roman"/>
          <w:sz w:val="28"/>
          <w:szCs w:val="20"/>
          <w:lang w:eastAsia="ru-RU"/>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отказ</w:t>
      </w:r>
      <w:proofErr w:type="gramEnd"/>
      <w:r w:rsidRPr="00BD2EB8">
        <w:rPr>
          <w:rFonts w:ascii="Times New Roman" w:eastAsia="Times New Roman" w:hAnsi="Times New Roman" w:cs="Times New Roman"/>
          <w:sz w:val="28"/>
          <w:szCs w:val="20"/>
          <w:lang w:eastAsia="ru-RU"/>
        </w:rPr>
        <w:t xml:space="preserve">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требование</w:t>
      </w:r>
      <w:proofErr w:type="gramEnd"/>
      <w:r w:rsidRPr="00BD2EB8">
        <w:rPr>
          <w:rFonts w:ascii="Times New Roman" w:eastAsia="Times New Roman" w:hAnsi="Times New Roman" w:cs="Times New Roman"/>
          <w:sz w:val="28"/>
          <w:szCs w:val="20"/>
          <w:lang w:eastAsia="ru-RU"/>
        </w:rPr>
        <w:t xml:space="preserve">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отказ</w:t>
      </w:r>
      <w:proofErr w:type="gramEnd"/>
      <w:r w:rsidRPr="00BD2EB8">
        <w:rPr>
          <w:rFonts w:ascii="Times New Roman" w:eastAsia="Times New Roman" w:hAnsi="Times New Roman" w:cs="Times New Roman"/>
          <w:sz w:val="28"/>
          <w:szCs w:val="20"/>
          <w:lang w:eastAsia="ru-RU"/>
        </w:rPr>
        <w:t xml:space="preserve">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5.3. Органы администрации, многофункциональные центры предоставления государственных и муниципальных услуг, органы местного </w:t>
      </w:r>
      <w:r w:rsidRPr="00BD2EB8">
        <w:rPr>
          <w:rFonts w:ascii="Times New Roman" w:eastAsia="Times New Roman" w:hAnsi="Times New Roman" w:cs="Times New Roman"/>
          <w:sz w:val="28"/>
          <w:szCs w:val="20"/>
          <w:lang w:eastAsia="ru-RU"/>
        </w:rPr>
        <w:lastRenderedPageBreak/>
        <w:t>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которым может быть направлена жалоба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w:t>
      </w:r>
      <w:proofErr w:type="gramStart"/>
      <w:r w:rsidRPr="00BD2EB8">
        <w:rPr>
          <w:rFonts w:ascii="Times New Roman" w:eastAsia="Times New Roman" w:hAnsi="Times New Roman" w:cs="Times New Roman"/>
          <w:sz w:val="28"/>
          <w:szCs w:val="20"/>
          <w:lang w:eastAsia="ru-RU"/>
        </w:rPr>
        <w:t>на</w:t>
      </w:r>
      <w:proofErr w:type="gramEnd"/>
      <w:r w:rsidRPr="00BD2EB8">
        <w:rPr>
          <w:rFonts w:ascii="Times New Roman" w:eastAsia="Times New Roman" w:hAnsi="Times New Roman" w:cs="Times New Roman"/>
          <w:sz w:val="28"/>
          <w:szCs w:val="20"/>
          <w:lang w:eastAsia="ru-RU"/>
        </w:rPr>
        <w:t xml:space="preserve"> имя Главы Новоалександровского городского округа Ставропольского края, в случае если обжалуются  решения МФЦ, управления образования,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w:t>
      </w:r>
      <w:proofErr w:type="gramStart"/>
      <w:r w:rsidRPr="00BD2EB8">
        <w:rPr>
          <w:rFonts w:ascii="Times New Roman" w:eastAsia="Times New Roman" w:hAnsi="Times New Roman" w:cs="Times New Roman"/>
          <w:sz w:val="28"/>
          <w:szCs w:val="20"/>
          <w:lang w:eastAsia="ru-RU"/>
        </w:rPr>
        <w:t>на</w:t>
      </w:r>
      <w:proofErr w:type="gramEnd"/>
      <w:r w:rsidRPr="00BD2EB8">
        <w:rPr>
          <w:rFonts w:ascii="Times New Roman" w:eastAsia="Times New Roman" w:hAnsi="Times New Roman" w:cs="Times New Roman"/>
          <w:sz w:val="28"/>
          <w:szCs w:val="20"/>
          <w:lang w:eastAsia="ru-RU"/>
        </w:rPr>
        <w:t xml:space="preserve"> имя начальника управления образования, в случае если обжалуются решения и действия (бездействие) специалиста управления образования, должностного лица образовательной организации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на</w:t>
      </w:r>
      <w:proofErr w:type="gramEnd"/>
      <w:r w:rsidRPr="00BD2EB8">
        <w:rPr>
          <w:rFonts w:ascii="Times New Roman" w:eastAsia="Times New Roman" w:hAnsi="Times New Roman" w:cs="Times New Roman"/>
          <w:sz w:val="28"/>
          <w:szCs w:val="20"/>
          <w:lang w:eastAsia="ru-RU"/>
        </w:rPr>
        <w:t xml:space="preserve"> имя руководителя МФЦ, в случае, если обжалуются действия специалистов МФЦ.</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подачи жалобы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5.4. Порядок подачи и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Основанием для начала процедуры досудебного (внесудебного) обжалования является поступление жалобы Заявителя.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5.4.1. Заявитель может подать жалобу:</w:t>
      </w:r>
    </w:p>
    <w:p w:rsidR="00BD2EB8" w:rsidRPr="00BD2EB8" w:rsidRDefault="00BD2EB8" w:rsidP="00BD2EB8">
      <w:pPr>
        <w:spacing w:after="0" w:line="240" w:lineRule="auto"/>
        <w:ind w:firstLine="709"/>
        <w:jc w:val="both"/>
        <w:rPr>
          <w:rFonts w:ascii="Times New Roman" w:eastAsia="Times New Roman" w:hAnsi="Times New Roman" w:cs="Times New Roman"/>
          <w:bCs/>
          <w:sz w:val="28"/>
          <w:szCs w:val="20"/>
          <w:lang w:eastAsia="ru-RU"/>
        </w:rPr>
      </w:pPr>
      <w:proofErr w:type="gramStart"/>
      <w:r w:rsidRPr="00BD2EB8">
        <w:rPr>
          <w:rFonts w:ascii="Times New Roman" w:eastAsia="Times New Roman" w:hAnsi="Times New Roman" w:cs="Times New Roman"/>
          <w:sz w:val="28"/>
          <w:szCs w:val="20"/>
          <w:lang w:eastAsia="ru-RU"/>
        </w:rPr>
        <w:t>лично</w:t>
      </w:r>
      <w:proofErr w:type="gramEnd"/>
      <w:r w:rsidRPr="00BD2EB8">
        <w:rPr>
          <w:rFonts w:ascii="Times New Roman" w:eastAsia="Times New Roman" w:hAnsi="Times New Roman" w:cs="Times New Roman"/>
          <w:sz w:val="28"/>
          <w:szCs w:val="20"/>
          <w:lang w:eastAsia="ru-RU"/>
        </w:rPr>
        <w:t xml:space="preserve"> в администрацию по адресу: </w:t>
      </w:r>
      <w:r w:rsidRPr="00BD2EB8">
        <w:rPr>
          <w:rFonts w:ascii="Times New Roman" w:eastAsia="Times New Roman" w:hAnsi="Times New Roman" w:cs="Times New Roman"/>
          <w:bCs/>
          <w:sz w:val="28"/>
          <w:szCs w:val="20"/>
          <w:lang w:eastAsia="ru-RU"/>
        </w:rPr>
        <w:t>356000, РФ, Ставропольский край, Новоалександровский район, город Новоалександровск, улица Гагарина, 315</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bCs/>
          <w:sz w:val="28"/>
          <w:szCs w:val="20"/>
          <w:lang w:eastAsia="ru-RU"/>
        </w:rPr>
      </w:pPr>
      <w:proofErr w:type="gramStart"/>
      <w:r w:rsidRPr="00BD2EB8">
        <w:rPr>
          <w:rFonts w:ascii="Times New Roman" w:eastAsia="Times New Roman" w:hAnsi="Times New Roman" w:cs="Times New Roman"/>
          <w:sz w:val="28"/>
          <w:szCs w:val="20"/>
          <w:lang w:eastAsia="ru-RU"/>
        </w:rPr>
        <w:t>в</w:t>
      </w:r>
      <w:proofErr w:type="gramEnd"/>
      <w:r w:rsidRPr="00BD2EB8">
        <w:rPr>
          <w:rFonts w:ascii="Times New Roman" w:eastAsia="Times New Roman" w:hAnsi="Times New Roman" w:cs="Times New Roman"/>
          <w:sz w:val="28"/>
          <w:szCs w:val="20"/>
          <w:lang w:eastAsia="ru-RU"/>
        </w:rPr>
        <w:t xml:space="preserve"> управление образования по адресу: </w:t>
      </w:r>
      <w:r w:rsidRPr="00BD2EB8">
        <w:rPr>
          <w:rFonts w:ascii="Times New Roman" w:eastAsia="Times New Roman" w:hAnsi="Times New Roman" w:cs="Times New Roman"/>
          <w:bCs/>
          <w:sz w:val="28"/>
          <w:szCs w:val="20"/>
          <w:lang w:eastAsia="ru-RU"/>
        </w:rPr>
        <w:t>356000, РФ, Ставропольский край, Новоалександровский район, город Новоалександровск, улица Ленина, 50</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w:t>
      </w:r>
      <w:proofErr w:type="gramEnd"/>
      <w:r w:rsidRPr="00BD2EB8">
        <w:rPr>
          <w:rFonts w:ascii="Times New Roman" w:eastAsia="Times New Roman" w:hAnsi="Times New Roman" w:cs="Times New Roman"/>
          <w:sz w:val="28"/>
          <w:szCs w:val="20"/>
          <w:lang w:eastAsia="ru-RU"/>
        </w:rPr>
        <w:t xml:space="preserve"> письменной форме путем направления почтовых отправлений в администрацию по адресу: </w:t>
      </w:r>
      <w:r w:rsidRPr="00BD2EB8">
        <w:rPr>
          <w:rFonts w:ascii="Times New Roman" w:eastAsia="Times New Roman" w:hAnsi="Times New Roman" w:cs="Times New Roman"/>
          <w:bCs/>
          <w:sz w:val="28"/>
          <w:szCs w:val="20"/>
          <w:lang w:eastAsia="ru-RU"/>
        </w:rPr>
        <w:t>356000, РФ, Ставропольский край, Новоалександровский район, город Новоалександровск, улица Гагарина, 315</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w:t>
      </w:r>
      <w:proofErr w:type="gramEnd"/>
      <w:r w:rsidRPr="00BD2EB8">
        <w:rPr>
          <w:rFonts w:ascii="Times New Roman" w:eastAsia="Times New Roman" w:hAnsi="Times New Roman" w:cs="Times New Roman"/>
          <w:sz w:val="28"/>
          <w:szCs w:val="20"/>
          <w:lang w:eastAsia="ru-RU"/>
        </w:rPr>
        <w:t xml:space="preserve"> МФЦ по адресу: </w:t>
      </w:r>
      <w:r w:rsidRPr="00BD2EB8">
        <w:rPr>
          <w:rFonts w:ascii="Times New Roman" w:eastAsia="Times New Roman" w:hAnsi="Times New Roman" w:cs="Times New Roman"/>
          <w:bCs/>
          <w:sz w:val="28"/>
          <w:szCs w:val="20"/>
          <w:lang w:eastAsia="ru-RU"/>
        </w:rPr>
        <w:t>356000, РФ, Ставропольский край, Новоалександровский район, город Новоалександровск, улица Ленина, 50</w:t>
      </w:r>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в</w:t>
      </w:r>
      <w:proofErr w:type="gramEnd"/>
      <w:r w:rsidRPr="00BD2EB8">
        <w:rPr>
          <w:rFonts w:ascii="Times New Roman" w:eastAsia="Times New Roman" w:hAnsi="Times New Roman" w:cs="Times New Roman"/>
          <w:sz w:val="28"/>
          <w:szCs w:val="20"/>
          <w:lang w:eastAsia="ru-RU"/>
        </w:rPr>
        <w:t xml:space="preserve"> электронном виде посредством использования: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официального</w:t>
      </w:r>
      <w:proofErr w:type="gramEnd"/>
      <w:r w:rsidRPr="00BD2EB8">
        <w:rPr>
          <w:rFonts w:ascii="Times New Roman" w:eastAsia="Times New Roman" w:hAnsi="Times New Roman" w:cs="Times New Roman"/>
          <w:sz w:val="28"/>
          <w:szCs w:val="20"/>
          <w:lang w:eastAsia="ru-RU"/>
        </w:rPr>
        <w:t xml:space="preserve"> портала Новоалександровского городского округа Ставропольского края в сети «Интернет» (www.newalexandrovsk.ru);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официального</w:t>
      </w:r>
      <w:proofErr w:type="gramEnd"/>
      <w:r w:rsidRPr="00BD2EB8">
        <w:rPr>
          <w:rFonts w:ascii="Times New Roman" w:eastAsia="Times New Roman" w:hAnsi="Times New Roman" w:cs="Times New Roman"/>
          <w:sz w:val="28"/>
          <w:szCs w:val="20"/>
          <w:lang w:eastAsia="ru-RU"/>
        </w:rPr>
        <w:t xml:space="preserve"> сайта Управления образования в сети «Интернет» (http://www.роо-новоалександровск.рф);</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lastRenderedPageBreak/>
        <w:t>электронной</w:t>
      </w:r>
      <w:proofErr w:type="gramEnd"/>
      <w:r w:rsidRPr="00BD2EB8">
        <w:rPr>
          <w:rFonts w:ascii="Times New Roman" w:eastAsia="Times New Roman" w:hAnsi="Times New Roman" w:cs="Times New Roman"/>
          <w:sz w:val="28"/>
          <w:szCs w:val="20"/>
          <w:lang w:eastAsia="ru-RU"/>
        </w:rPr>
        <w:t xml:space="preserve"> почты администрации (anmrsk@bk.ru);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электронной</w:t>
      </w:r>
      <w:proofErr w:type="gramEnd"/>
      <w:r w:rsidRPr="00BD2EB8">
        <w:rPr>
          <w:rFonts w:ascii="Times New Roman" w:eastAsia="Times New Roman" w:hAnsi="Times New Roman" w:cs="Times New Roman"/>
          <w:sz w:val="28"/>
          <w:szCs w:val="20"/>
          <w:lang w:eastAsia="ru-RU"/>
        </w:rPr>
        <w:t xml:space="preserve"> почты Управления образования (</w:t>
      </w:r>
      <w:proofErr w:type="spellStart"/>
      <w:r w:rsidRPr="00BD2EB8">
        <w:rPr>
          <w:rFonts w:ascii="Times New Roman" w:eastAsia="Times New Roman" w:hAnsi="Times New Roman" w:cs="Times New Roman"/>
          <w:sz w:val="28"/>
          <w:szCs w:val="20"/>
          <w:lang w:val="en-US" w:eastAsia="ru-RU"/>
        </w:rPr>
        <w:t>novoakex</w:t>
      </w:r>
      <w:proofErr w:type="spellEnd"/>
      <w:r w:rsidRPr="00BD2EB8">
        <w:rPr>
          <w:rFonts w:ascii="Times New Roman" w:eastAsia="Times New Roman" w:hAnsi="Times New Roman" w:cs="Times New Roman"/>
          <w:sz w:val="28"/>
          <w:szCs w:val="20"/>
          <w:lang w:eastAsia="ru-RU"/>
        </w:rPr>
        <w:t>_rono@stavminobr.ru)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электронной</w:t>
      </w:r>
      <w:proofErr w:type="gramEnd"/>
      <w:r w:rsidRPr="00BD2EB8">
        <w:rPr>
          <w:rFonts w:ascii="Times New Roman" w:eastAsia="Times New Roman" w:hAnsi="Times New Roman" w:cs="Times New Roman"/>
          <w:sz w:val="28"/>
          <w:szCs w:val="20"/>
          <w:lang w:eastAsia="ru-RU"/>
        </w:rPr>
        <w:t xml:space="preserve"> почты МФЦ (</w:t>
      </w:r>
      <w:r w:rsidRPr="00BD2EB8">
        <w:rPr>
          <w:rFonts w:ascii="Times New Roman" w:eastAsia="Times New Roman" w:hAnsi="Times New Roman" w:cs="Times New Roman"/>
          <w:sz w:val="28"/>
          <w:szCs w:val="20"/>
          <w:lang w:val="en-US" w:eastAsia="ru-RU"/>
        </w:rPr>
        <w:t>www</w:t>
      </w:r>
      <w:r w:rsidRPr="00BD2EB8">
        <w:rPr>
          <w:rFonts w:ascii="Times New Roman" w:eastAsia="Times New Roman" w:hAnsi="Times New Roman" w:cs="Times New Roman"/>
          <w:sz w:val="28"/>
          <w:szCs w:val="20"/>
          <w:lang w:eastAsia="ru-RU"/>
        </w:rPr>
        <w:t>.</w:t>
      </w:r>
      <w:proofErr w:type="spellStart"/>
      <w:r w:rsidRPr="00BD2EB8">
        <w:rPr>
          <w:rFonts w:ascii="Times New Roman" w:eastAsia="Times New Roman" w:hAnsi="Times New Roman" w:cs="Times New Roman"/>
          <w:sz w:val="28"/>
          <w:szCs w:val="20"/>
          <w:lang w:val="en-US" w:eastAsia="ru-RU"/>
        </w:rPr>
        <w:t>gosuslugi</w:t>
      </w:r>
      <w:proofErr w:type="spellEnd"/>
      <w:r w:rsidRPr="00BD2EB8">
        <w:rPr>
          <w:rFonts w:ascii="Times New Roman" w:eastAsia="Times New Roman" w:hAnsi="Times New Roman" w:cs="Times New Roman"/>
          <w:sz w:val="28"/>
          <w:szCs w:val="20"/>
          <w:lang w:eastAsia="ru-RU"/>
        </w:rPr>
        <w:t>.</w:t>
      </w:r>
      <w:proofErr w:type="spellStart"/>
      <w:r w:rsidRPr="00BD2EB8">
        <w:rPr>
          <w:rFonts w:ascii="Times New Roman" w:eastAsia="Times New Roman" w:hAnsi="Times New Roman" w:cs="Times New Roman"/>
          <w:sz w:val="28"/>
          <w:szCs w:val="20"/>
          <w:lang w:val="en-US" w:eastAsia="ru-RU"/>
        </w:rPr>
        <w:t>ru</w:t>
      </w:r>
      <w:proofErr w:type="spellEnd"/>
      <w:r w:rsidRPr="00BD2EB8">
        <w:rPr>
          <w:rFonts w:ascii="Times New Roman" w:eastAsia="Times New Roman" w:hAnsi="Times New Roman" w:cs="Times New Roman"/>
          <w:sz w:val="28"/>
          <w:szCs w:val="20"/>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единого</w:t>
      </w:r>
      <w:proofErr w:type="gramEnd"/>
      <w:r w:rsidRPr="00BD2EB8">
        <w:rPr>
          <w:rFonts w:ascii="Times New Roman" w:eastAsia="Times New Roman" w:hAnsi="Times New Roman" w:cs="Times New Roman"/>
          <w:sz w:val="28"/>
          <w:szCs w:val="20"/>
          <w:lang w:eastAsia="ru-RU"/>
        </w:rPr>
        <w:t xml:space="preserve"> портала (www.gosuslugi.ru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регионального</w:t>
      </w:r>
      <w:proofErr w:type="gramEnd"/>
      <w:r w:rsidRPr="00BD2EB8">
        <w:rPr>
          <w:rFonts w:ascii="Times New Roman" w:eastAsia="Times New Roman" w:hAnsi="Times New Roman" w:cs="Times New Roman"/>
          <w:sz w:val="28"/>
          <w:szCs w:val="20"/>
          <w:lang w:eastAsia="ru-RU"/>
        </w:rPr>
        <w:t xml:space="preserve"> портала (www.26gosuslugi.ru);</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портала</w:t>
      </w:r>
      <w:proofErr w:type="gramEnd"/>
      <w:r w:rsidRPr="00BD2EB8">
        <w:rPr>
          <w:rFonts w:ascii="Times New Roman" w:eastAsia="Times New Roman" w:hAnsi="Times New Roman" w:cs="Times New Roman"/>
          <w:sz w:val="28"/>
          <w:szCs w:val="20"/>
          <w:lang w:eastAsia="ru-RU"/>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Жалоба на решение и (или) действие (бездействие) управления образования, образовательной организации, предоставляющей муниципальную услугу, может быть подана Заявителем через МФЦ, который обеспечивает ее передачу в администрацию.</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Жалоба передается в администрацию в порядке и сроки, установленные соглашением о взаимодействии между МФЦ и администрацией, но не позднее рабочего дня, следующего за рабочим днем, в который поступила жалоба.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5.4.2. В случае подачи жалобы при личном приеме заявитель представляет документ, удостоверяющий его личность.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1) оформленная в соответствии с законодательством Российской Федерации доверенность;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подачи заявителем жалобы в электронном виде документы, предусмотренные подпунктами "1" - "2"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5.4.3. Жалоба должна содержать:</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наименование</w:t>
      </w:r>
      <w:proofErr w:type="gramEnd"/>
      <w:r w:rsidRPr="00BD2EB8">
        <w:rPr>
          <w:rFonts w:ascii="Times New Roman" w:eastAsia="Times New Roman" w:hAnsi="Times New Roman" w:cs="Times New Roman"/>
          <w:sz w:val="28"/>
          <w:szCs w:val="20"/>
          <w:lang w:eastAsia="ru-RU"/>
        </w:rPr>
        <w:t xml:space="preserve"> структурного подразделения администрации или специалиста МФЦ,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решения и действия (бездействие) которых обжалуются;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lastRenderedPageBreak/>
        <w:t>фамилию</w:t>
      </w:r>
      <w:proofErr w:type="gramEnd"/>
      <w:r w:rsidRPr="00BD2EB8">
        <w:rPr>
          <w:rFonts w:ascii="Times New Roman" w:eastAsia="Times New Roman" w:hAnsi="Times New Roman" w:cs="Times New Roman"/>
          <w:sz w:val="28"/>
          <w:szCs w:val="20"/>
          <w:lang w:eastAsia="ru-RU"/>
        </w:rPr>
        <w:t>,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одиннадцатым настоящего пункта);</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сведения</w:t>
      </w:r>
      <w:proofErr w:type="gramEnd"/>
      <w:r w:rsidRPr="00BD2EB8">
        <w:rPr>
          <w:rFonts w:ascii="Times New Roman" w:eastAsia="Times New Roman" w:hAnsi="Times New Roman" w:cs="Times New Roman"/>
          <w:sz w:val="28"/>
          <w:szCs w:val="20"/>
          <w:lang w:eastAsia="ru-RU"/>
        </w:rPr>
        <w:t xml:space="preserve"> об обжалуемых решениях и действиях (бездействии) структурного подразделения администрации, МФЦ, их должностных лиц, муниципального служащего;</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доводы</w:t>
      </w:r>
      <w:proofErr w:type="gramEnd"/>
      <w:r w:rsidRPr="00BD2EB8">
        <w:rPr>
          <w:rFonts w:ascii="Times New Roman" w:eastAsia="Times New Roman" w:hAnsi="Times New Roman" w:cs="Times New Roman"/>
          <w:sz w:val="28"/>
          <w:szCs w:val="20"/>
          <w:lang w:eastAsia="ru-RU"/>
        </w:rPr>
        <w:t>, на основании которых заявитель не согласен с решением и действием (бездействием) структурного подразделения администрации, МФЦ, их должностных лиц, муниципального служащего. Заявителем могут быть представлены документы (при наличии), подтверждающие доводы заявителя, либо их копии.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5.5. Сроки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Жалоба, поступившая на имя Главы Новоалександровского городского округа Ставропольского края, в письменной форме на бумажном носителе подлежит регистрации в администрации в течение одного рабочего дня со дня ее поступления.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Жалоба, поступившая в управление образование, МФЦ,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структурного подразделения администрации и его должностного лица, муниципального служащего (далее - журнал). Форма и порядок ведения журнала определяются структурным подразделением администрации.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поступлении жалобы в администрацию с использованием сети «Интернет» на портал Новоалександровского городского округа Ставропольского края или электронный адрес администрации, должностное лицо администрации,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администрации, ответственному за регистрацию жалоб, для ее регистрации.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Жалоба рассматривается должностным лицом администрации, управления образования или МФЦ,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r w:rsidRPr="00BD2EB8">
        <w:rPr>
          <w:rFonts w:ascii="Times New Roman" w:eastAsia="Times New Roman" w:hAnsi="Times New Roman" w:cs="Times New Roman"/>
          <w:sz w:val="28"/>
          <w:szCs w:val="20"/>
          <w:lang w:eastAsia="ru-RU"/>
        </w:rPr>
        <w:lastRenderedPageBreak/>
        <w:t>управлением образования или МФЦ, а в случае обжалования отказа управления образования, образовательных организаций, МФЦ, их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если поданная Заявителем или его уполномоченным представителем жалоба не входит в компетенцию рассмотрения администрации, в течение 3 рабочих дней со дня ее регистрации администрация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5.6. Результат рассмотрения жалобы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5.6.1. По результатам рассмотрения жалобы администрация, управление образования, МФЦ принимает одно из следующих решений: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удовлетворяет</w:t>
      </w:r>
      <w:proofErr w:type="gramEnd"/>
      <w:r w:rsidRPr="00BD2EB8">
        <w:rPr>
          <w:rFonts w:ascii="Times New Roman" w:eastAsia="Times New Roman" w:hAnsi="Times New Roman" w:cs="Times New Roman"/>
          <w:sz w:val="28"/>
          <w:szCs w:val="20"/>
          <w:lang w:eastAsia="ru-RU"/>
        </w:rPr>
        <w:t xml:space="preserve">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а также в иных формах;</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отказывает</w:t>
      </w:r>
      <w:proofErr w:type="gramEnd"/>
      <w:r w:rsidRPr="00BD2EB8">
        <w:rPr>
          <w:rFonts w:ascii="Times New Roman" w:eastAsia="Times New Roman" w:hAnsi="Times New Roman" w:cs="Times New Roman"/>
          <w:sz w:val="28"/>
          <w:szCs w:val="20"/>
          <w:lang w:eastAsia="ru-RU"/>
        </w:rPr>
        <w:t xml:space="preserve"> в удовлетворении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5.6.2. При удовлетворении жалобы управление образования, образовательные организации, МФЦ принимают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5.6.3. В ответе по результатам рассмотрения жалобы указывается: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должность</w:t>
      </w:r>
      <w:proofErr w:type="gramEnd"/>
      <w:r w:rsidRPr="00BD2EB8">
        <w:rPr>
          <w:rFonts w:ascii="Times New Roman" w:eastAsia="Times New Roman" w:hAnsi="Times New Roman" w:cs="Times New Roman"/>
          <w:sz w:val="28"/>
          <w:szCs w:val="20"/>
          <w:lang w:eastAsia="ru-RU"/>
        </w:rPr>
        <w:t>, фамилия, имя, отчество (при наличии) должностного лица, принявшего решение по жалобе;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сведения</w:t>
      </w:r>
      <w:proofErr w:type="gramEnd"/>
      <w:r w:rsidRPr="00BD2EB8">
        <w:rPr>
          <w:rFonts w:ascii="Times New Roman" w:eastAsia="Times New Roman" w:hAnsi="Times New Roman" w:cs="Times New Roman"/>
          <w:sz w:val="28"/>
          <w:szCs w:val="20"/>
          <w:lang w:eastAsia="ru-RU"/>
        </w:rPr>
        <w:t xml:space="preserve"> о структурном подразделении администрации и его должностном лице, муниципальном служащем, решения или действия (бездействие) которых обжалуются;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lastRenderedPageBreak/>
        <w:t>фамилия</w:t>
      </w:r>
      <w:proofErr w:type="gramEnd"/>
      <w:r w:rsidRPr="00BD2EB8">
        <w:rPr>
          <w:rFonts w:ascii="Times New Roman" w:eastAsia="Times New Roman" w:hAnsi="Times New Roman" w:cs="Times New Roman"/>
          <w:sz w:val="28"/>
          <w:szCs w:val="20"/>
          <w:lang w:eastAsia="ru-RU"/>
        </w:rPr>
        <w:t>, имя, отчество (при наличии) или наименование Заявителя;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основания</w:t>
      </w:r>
      <w:proofErr w:type="gramEnd"/>
      <w:r w:rsidRPr="00BD2EB8">
        <w:rPr>
          <w:rFonts w:ascii="Times New Roman" w:eastAsia="Times New Roman" w:hAnsi="Times New Roman" w:cs="Times New Roman"/>
          <w:sz w:val="28"/>
          <w:szCs w:val="20"/>
          <w:lang w:eastAsia="ru-RU"/>
        </w:rPr>
        <w:t xml:space="preserve"> для принятия решения по жалобе;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принятое</w:t>
      </w:r>
      <w:proofErr w:type="gramEnd"/>
      <w:r w:rsidRPr="00BD2EB8">
        <w:rPr>
          <w:rFonts w:ascii="Times New Roman" w:eastAsia="Times New Roman" w:hAnsi="Times New Roman" w:cs="Times New Roman"/>
          <w:sz w:val="28"/>
          <w:szCs w:val="20"/>
          <w:lang w:eastAsia="ru-RU"/>
        </w:rPr>
        <w:t xml:space="preserve"> решение по жалобе;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сроки</w:t>
      </w:r>
      <w:proofErr w:type="gramEnd"/>
      <w:r w:rsidRPr="00BD2EB8">
        <w:rPr>
          <w:rFonts w:ascii="Times New Roman" w:eastAsia="Times New Roman" w:hAnsi="Times New Roman" w:cs="Times New Roman"/>
          <w:sz w:val="28"/>
          <w:szCs w:val="20"/>
          <w:lang w:eastAsia="ru-RU"/>
        </w:rPr>
        <w:t xml:space="preserve"> устранения выявленных нарушений, в том числе срок предоставления результата муниципальной услуги, в случае признания жалобы, обоснованной;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сведения</w:t>
      </w:r>
      <w:proofErr w:type="gramEnd"/>
      <w:r w:rsidRPr="00BD2EB8">
        <w:rPr>
          <w:rFonts w:ascii="Times New Roman" w:eastAsia="Times New Roman" w:hAnsi="Times New Roman" w:cs="Times New Roman"/>
          <w:sz w:val="28"/>
          <w:szCs w:val="20"/>
          <w:lang w:eastAsia="ru-RU"/>
        </w:rPr>
        <w:t xml:space="preserve"> о сроке и порядке обжалования принятого решения по жалобе.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5.6.4. Ответ о результатах рассмотрения жалобы подписывается должностным лицом, уполномоченным на рассмотрение жалобы, вид которой установлен законодательством Российской Федерации.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5.6.5. В удовлетворении жалобы отказывается в случае, если жалоба признана необоснованной.</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В случае если в жалобе не указаны фамилия заявителя или почтовый адрес, по которому должен быть направлен ответ, ответ на жалобу не дается.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5.7. Порядок информирования заявителя о результатах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В случае если текст жалобы не поддается прочтению, ответ на жалобу не дается, и она не подлежит направлению на рассмотрение в администрацию Новоалександровского городского округа, управление </w:t>
      </w:r>
      <w:proofErr w:type="gramStart"/>
      <w:r w:rsidRPr="00BD2EB8">
        <w:rPr>
          <w:rFonts w:ascii="Times New Roman" w:eastAsia="Times New Roman" w:hAnsi="Times New Roman" w:cs="Times New Roman"/>
          <w:sz w:val="28"/>
          <w:szCs w:val="20"/>
          <w:lang w:eastAsia="ru-RU"/>
        </w:rPr>
        <w:t>образования  о</w:t>
      </w:r>
      <w:proofErr w:type="gramEnd"/>
      <w:r w:rsidRPr="00BD2EB8">
        <w:rPr>
          <w:rFonts w:ascii="Times New Roman" w:eastAsia="Times New Roman" w:hAnsi="Times New Roman" w:cs="Times New Roman"/>
          <w:sz w:val="28"/>
          <w:szCs w:val="20"/>
          <w:lang w:eastAsia="ru-RU"/>
        </w:rPr>
        <w:t xml:space="preserve"> чем в течение 7 дней со дня регистрации жалобы сообщается заявителю, если его фамилия и почтовый адрес поддаются прочтению.</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5.8. Порядок обжалования решения по жалобе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При желании заявителя обжаловать действие или бездействие должностного лица администрации, управления образования или МФЦ, муниципального служащего администрации, управления образования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5.9. Право Заявителя на получение информации и документов, необходимых для обоснования и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lastRenderedPageBreak/>
        <w:t>Заявитель имеет право на получение информации и документов, необходимых для обоснования и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5.10. Способы информирования заявителя о порядке подачи и рассмотрения жалобы</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Администрация, управление образования, образовательные организации, МФЦ обеспечивают:</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оснащение</w:t>
      </w:r>
      <w:proofErr w:type="gramEnd"/>
      <w:r w:rsidRPr="00BD2EB8">
        <w:rPr>
          <w:rFonts w:ascii="Times New Roman" w:eastAsia="Times New Roman" w:hAnsi="Times New Roman" w:cs="Times New Roman"/>
          <w:sz w:val="28"/>
          <w:szCs w:val="20"/>
          <w:lang w:eastAsia="ru-RU"/>
        </w:rPr>
        <w:t xml:space="preserve"> мест приема жалоб стульями, кресельными секциями и столами (стойками);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информирование</w:t>
      </w:r>
      <w:proofErr w:type="gramEnd"/>
      <w:r w:rsidRPr="00BD2EB8">
        <w:rPr>
          <w:rFonts w:ascii="Times New Roman" w:eastAsia="Times New Roman" w:hAnsi="Times New Roman" w:cs="Times New Roman"/>
          <w:sz w:val="28"/>
          <w:szCs w:val="20"/>
          <w:lang w:eastAsia="ru-RU"/>
        </w:rPr>
        <w:t xml:space="preserve"> заявителей о порядке обжалования решений и действий (бездействия) управления образования, образовательных организаций и их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портале в сети «Интернет», на едином портале и региональном портале;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roofErr w:type="gramStart"/>
      <w:r w:rsidRPr="00BD2EB8">
        <w:rPr>
          <w:rFonts w:ascii="Times New Roman" w:eastAsia="Times New Roman" w:hAnsi="Times New Roman" w:cs="Times New Roman"/>
          <w:sz w:val="28"/>
          <w:szCs w:val="20"/>
          <w:lang w:eastAsia="ru-RU"/>
        </w:rPr>
        <w:t>консультирование</w:t>
      </w:r>
      <w:proofErr w:type="gramEnd"/>
      <w:r w:rsidRPr="00BD2EB8">
        <w:rPr>
          <w:rFonts w:ascii="Times New Roman" w:eastAsia="Times New Roman" w:hAnsi="Times New Roman" w:cs="Times New Roman"/>
          <w:sz w:val="28"/>
          <w:szCs w:val="20"/>
          <w:lang w:eastAsia="ru-RU"/>
        </w:rPr>
        <w:t xml:space="preserve"> заявителей о порядке обжалования решений и действий (бездействия) управления образования, образовательных организаций и их должностных лиц, муниципальных служащих, в том числе по телефону, электронной почте, при личном приеме.</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tbl>
      <w:tblPr>
        <w:tblW w:w="0" w:type="auto"/>
        <w:tblInd w:w="108" w:type="dxa"/>
        <w:tblLook w:val="04A0" w:firstRow="1" w:lastRow="0" w:firstColumn="1" w:lastColumn="0" w:noHBand="0" w:noVBand="1"/>
      </w:tblPr>
      <w:tblGrid>
        <w:gridCol w:w="3823"/>
        <w:gridCol w:w="5414"/>
      </w:tblGrid>
      <w:tr w:rsidR="00BD2EB8" w:rsidRPr="00BD2EB8" w:rsidTr="009D55B5">
        <w:trPr>
          <w:trHeight w:val="1875"/>
        </w:trPr>
        <w:tc>
          <w:tcPr>
            <w:tcW w:w="3823" w:type="dxa"/>
          </w:tcPr>
          <w:p w:rsidR="00BD2EB8" w:rsidRPr="00BD2EB8" w:rsidRDefault="00BD2EB8" w:rsidP="00BD2EB8">
            <w:pPr>
              <w:spacing w:after="0" w:line="240" w:lineRule="auto"/>
              <w:rPr>
                <w:rFonts w:ascii="Times New Roman" w:eastAsia="Times New Roman" w:hAnsi="Times New Roman" w:cs="Times New Roman"/>
                <w:sz w:val="24"/>
                <w:szCs w:val="24"/>
                <w:lang w:eastAsia="ar-SA"/>
              </w:rPr>
            </w:pPr>
            <w:r w:rsidRPr="00BD2EB8">
              <w:rPr>
                <w:rFonts w:ascii="Times New Roman" w:eastAsia="Times New Roman" w:hAnsi="Times New Roman" w:cs="Times New Roman"/>
                <w:sz w:val="24"/>
                <w:szCs w:val="24"/>
                <w:lang w:eastAsia="ar-SA"/>
              </w:rPr>
              <w:lastRenderedPageBreak/>
              <w:br w:type="page"/>
            </w:r>
          </w:p>
          <w:p w:rsidR="00BD2EB8" w:rsidRPr="00BD2EB8" w:rsidRDefault="00BD2EB8" w:rsidP="00BD2EB8">
            <w:pPr>
              <w:spacing w:after="0" w:line="240" w:lineRule="auto"/>
              <w:rPr>
                <w:rFonts w:ascii="Times New Roman" w:eastAsia="Times New Roman" w:hAnsi="Times New Roman" w:cs="Times New Roman"/>
                <w:sz w:val="24"/>
                <w:szCs w:val="24"/>
                <w:lang w:eastAsia="ar-SA"/>
              </w:rPr>
            </w:pPr>
          </w:p>
          <w:p w:rsidR="00BD2EB8" w:rsidRPr="00BD2EB8" w:rsidRDefault="00BD2EB8" w:rsidP="00BD2EB8">
            <w:pPr>
              <w:spacing w:after="0" w:line="240" w:lineRule="auto"/>
              <w:rPr>
                <w:rFonts w:ascii="Times New Roman" w:eastAsia="Times New Roman" w:hAnsi="Times New Roman" w:cs="Times New Roman"/>
                <w:sz w:val="24"/>
                <w:szCs w:val="24"/>
                <w:lang w:eastAsia="ar-SA"/>
              </w:rPr>
            </w:pPr>
          </w:p>
          <w:p w:rsidR="00BD2EB8" w:rsidRPr="00BD2EB8" w:rsidRDefault="00BD2EB8" w:rsidP="00BD2EB8">
            <w:pPr>
              <w:spacing w:after="0" w:line="240" w:lineRule="auto"/>
              <w:rPr>
                <w:rFonts w:ascii="Times New Roman" w:eastAsia="Times New Roman" w:hAnsi="Times New Roman" w:cs="Times New Roman"/>
                <w:sz w:val="28"/>
                <w:szCs w:val="20"/>
                <w:lang w:eastAsia="ar-SA"/>
              </w:rPr>
            </w:pPr>
          </w:p>
        </w:tc>
        <w:tc>
          <w:tcPr>
            <w:tcW w:w="5414" w:type="dxa"/>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Приложение 1</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ar-SA"/>
              </w:rPr>
              <w:t>к</w:t>
            </w:r>
            <w:proofErr w:type="gramEnd"/>
            <w:r w:rsidRPr="00BD2EB8">
              <w:rPr>
                <w:rFonts w:ascii="Times New Roman" w:eastAsia="Times New Roman" w:hAnsi="Times New Roman" w:cs="Times New Roman"/>
                <w:sz w:val="24"/>
                <w:szCs w:val="24"/>
                <w:lang w:eastAsia="ar-SA"/>
              </w:rPr>
              <w:t xml:space="preserve"> административному регламенту предоставления </w:t>
            </w:r>
            <w:r w:rsidRPr="00BD2EB8">
              <w:rPr>
                <w:rFonts w:ascii="Times New Roman" w:eastAsia="Times New Roman" w:hAnsi="Times New Roman" w:cs="Times New Roman"/>
                <w:sz w:val="24"/>
                <w:szCs w:val="24"/>
                <w:lang w:eastAsia="ru-RU"/>
              </w:rPr>
              <w:t>администрацией Новоалександровского городского округа Ставропольского края муниципальной услуги «Организация отдыха детей в каникулярное время»</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tc>
      </w:tr>
    </w:tbl>
    <w:p w:rsidR="00BD2EB8" w:rsidRPr="00BD2EB8" w:rsidRDefault="00BD2EB8" w:rsidP="00BD2EB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D2EB8">
        <w:rPr>
          <w:rFonts w:ascii="Times New Roman" w:eastAsia="Times New Roman" w:hAnsi="Times New Roman" w:cs="Times New Roman"/>
          <w:sz w:val="24"/>
          <w:szCs w:val="24"/>
          <w:lang w:eastAsia="ar-SA"/>
        </w:rPr>
        <w:t>Информация</w:t>
      </w:r>
    </w:p>
    <w:p w:rsidR="00BD2EB8" w:rsidRPr="00BD2EB8" w:rsidRDefault="00BD2EB8" w:rsidP="00BD2EB8">
      <w:pPr>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gramStart"/>
      <w:r w:rsidRPr="00BD2EB8">
        <w:rPr>
          <w:rFonts w:ascii="Times New Roman" w:eastAsia="Times New Roman" w:hAnsi="Times New Roman" w:cs="Times New Roman"/>
          <w:sz w:val="24"/>
          <w:szCs w:val="24"/>
          <w:lang w:eastAsia="ar-SA"/>
        </w:rPr>
        <w:t>о</w:t>
      </w:r>
      <w:proofErr w:type="gramEnd"/>
      <w:r w:rsidRPr="00BD2EB8">
        <w:rPr>
          <w:rFonts w:ascii="Times New Roman" w:eastAsia="Times New Roman" w:hAnsi="Times New Roman" w:cs="Times New Roman"/>
          <w:sz w:val="24"/>
          <w:szCs w:val="24"/>
          <w:lang w:eastAsia="ar-SA"/>
        </w:rPr>
        <w:t xml:space="preserve"> месте нахождения,</w:t>
      </w:r>
      <w:r w:rsidRPr="00BD2EB8">
        <w:rPr>
          <w:rFonts w:ascii="Courier New" w:eastAsia="Times New Roman" w:hAnsi="Courier New" w:cs="Courier New"/>
          <w:sz w:val="24"/>
          <w:szCs w:val="24"/>
          <w:lang w:eastAsia="ru-RU"/>
        </w:rPr>
        <w:t xml:space="preserve"> </w:t>
      </w:r>
      <w:r w:rsidRPr="00BD2EB8">
        <w:rPr>
          <w:rFonts w:ascii="Times New Roman" w:eastAsia="Times New Roman" w:hAnsi="Times New Roman" w:cs="Times New Roman"/>
          <w:sz w:val="24"/>
          <w:szCs w:val="24"/>
          <w:lang w:eastAsia="ru-RU"/>
        </w:rPr>
        <w:t>графике работы</w:t>
      </w:r>
      <w:r w:rsidRPr="00BD2EB8">
        <w:rPr>
          <w:rFonts w:ascii="Times New Roman" w:eastAsia="Times New Roman" w:hAnsi="Times New Roman" w:cs="Times New Roman"/>
          <w:sz w:val="24"/>
          <w:szCs w:val="24"/>
          <w:lang w:eastAsia="ar-SA"/>
        </w:rPr>
        <w:t xml:space="preserve">  и контактных телефонах образовательных организаций Новоалександровского городского округа Ставропольского края</w:t>
      </w: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42"/>
        <w:gridCol w:w="2410"/>
        <w:gridCol w:w="1417"/>
        <w:gridCol w:w="1134"/>
        <w:gridCol w:w="1134"/>
        <w:gridCol w:w="1134"/>
      </w:tblGrid>
      <w:tr w:rsidR="00BD2EB8" w:rsidRPr="00BD2EB8" w:rsidTr="009D55B5">
        <w:trPr>
          <w:trHeight w:val="1104"/>
        </w:trPr>
        <w:tc>
          <w:tcPr>
            <w:tcW w:w="1135" w:type="dxa"/>
            <w:shd w:val="clear" w:color="auto" w:fill="auto"/>
          </w:tcPr>
          <w:p w:rsidR="00BD2EB8" w:rsidRPr="00BD2EB8" w:rsidRDefault="00BD2EB8" w:rsidP="00BD2EB8">
            <w:pPr>
              <w:spacing w:after="0" w:line="240" w:lineRule="auto"/>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bCs/>
                <w:sz w:val="24"/>
                <w:szCs w:val="24"/>
                <w:lang w:eastAsia="ru-RU"/>
              </w:rPr>
              <w:t>№</w:t>
            </w:r>
          </w:p>
          <w:p w:rsidR="00BD2EB8" w:rsidRPr="00BD2EB8" w:rsidRDefault="00BD2EB8" w:rsidP="00BD2EB8">
            <w:pPr>
              <w:spacing w:after="0" w:line="240" w:lineRule="auto"/>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spacing w:after="0" w:line="240" w:lineRule="auto"/>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bCs/>
                <w:sz w:val="24"/>
                <w:szCs w:val="24"/>
                <w:lang w:eastAsia="ru-RU"/>
              </w:rPr>
              <w:t xml:space="preserve">Наименование </w:t>
            </w:r>
          </w:p>
          <w:p w:rsidR="00BD2EB8" w:rsidRPr="00BD2EB8" w:rsidRDefault="00BD2EB8" w:rsidP="00BD2EB8">
            <w:pPr>
              <w:spacing w:after="0" w:line="240" w:lineRule="auto"/>
              <w:rPr>
                <w:rFonts w:ascii="Times New Roman" w:eastAsia="Times New Roman" w:hAnsi="Times New Roman" w:cs="Times New Roman"/>
                <w:bCs/>
                <w:sz w:val="24"/>
                <w:szCs w:val="24"/>
                <w:lang w:eastAsia="ru-RU"/>
              </w:rPr>
            </w:pPr>
            <w:proofErr w:type="gramStart"/>
            <w:r w:rsidRPr="00BD2EB8">
              <w:rPr>
                <w:rFonts w:ascii="Times New Roman" w:eastAsia="Times New Roman" w:hAnsi="Times New Roman" w:cs="Times New Roman"/>
                <w:bCs/>
                <w:sz w:val="24"/>
                <w:szCs w:val="24"/>
                <w:lang w:eastAsia="ru-RU"/>
              </w:rPr>
              <w:t>общеобразовательной</w:t>
            </w:r>
            <w:proofErr w:type="gramEnd"/>
            <w:r w:rsidRPr="00BD2EB8">
              <w:rPr>
                <w:rFonts w:ascii="Times New Roman" w:eastAsia="Times New Roman" w:hAnsi="Times New Roman" w:cs="Times New Roman"/>
                <w:bCs/>
                <w:sz w:val="24"/>
                <w:szCs w:val="24"/>
                <w:lang w:eastAsia="ru-RU"/>
              </w:rPr>
              <w:t xml:space="preserve"> организации</w:t>
            </w:r>
          </w:p>
        </w:tc>
        <w:tc>
          <w:tcPr>
            <w:tcW w:w="2410" w:type="dxa"/>
            <w:shd w:val="clear" w:color="auto" w:fill="auto"/>
          </w:tcPr>
          <w:p w:rsidR="00BD2EB8" w:rsidRPr="00BD2EB8" w:rsidRDefault="00BD2EB8" w:rsidP="00BD2EB8">
            <w:pPr>
              <w:spacing w:after="0" w:line="240" w:lineRule="auto"/>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bCs/>
                <w:sz w:val="24"/>
                <w:szCs w:val="24"/>
                <w:lang w:eastAsia="ru-RU"/>
              </w:rPr>
              <w:t xml:space="preserve">Полный адрес общеобразовательной организации </w:t>
            </w:r>
          </w:p>
        </w:tc>
        <w:tc>
          <w:tcPr>
            <w:tcW w:w="1417" w:type="dxa"/>
            <w:shd w:val="clear" w:color="auto" w:fill="auto"/>
          </w:tcPr>
          <w:p w:rsidR="00BD2EB8" w:rsidRPr="00BD2EB8" w:rsidRDefault="00BD2EB8" w:rsidP="00BD2EB8">
            <w:pPr>
              <w:spacing w:after="0" w:line="240" w:lineRule="auto"/>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bCs/>
                <w:sz w:val="24"/>
                <w:szCs w:val="24"/>
                <w:lang w:eastAsia="ru-RU"/>
              </w:rPr>
              <w:t xml:space="preserve">Фамилия, имя, отчество руководителя </w:t>
            </w:r>
          </w:p>
        </w:tc>
        <w:tc>
          <w:tcPr>
            <w:tcW w:w="1134" w:type="dxa"/>
            <w:shd w:val="clear" w:color="auto" w:fill="auto"/>
          </w:tcPr>
          <w:p w:rsidR="00BD2EB8" w:rsidRPr="00BD2EB8" w:rsidRDefault="00BD2EB8" w:rsidP="00BD2EB8">
            <w:pPr>
              <w:spacing w:after="0" w:line="240" w:lineRule="auto"/>
              <w:jc w:val="center"/>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рабочий</w:t>
            </w:r>
            <w:proofErr w:type="gramEnd"/>
            <w:r w:rsidRPr="00BD2EB8">
              <w:rPr>
                <w:rFonts w:ascii="Times New Roman" w:eastAsia="Times New Roman" w:hAnsi="Times New Roman" w:cs="Times New Roman"/>
                <w:sz w:val="24"/>
                <w:szCs w:val="24"/>
                <w:lang w:eastAsia="ru-RU"/>
              </w:rPr>
              <w:t xml:space="preserve"> </w:t>
            </w:r>
          </w:p>
          <w:p w:rsidR="00BD2EB8" w:rsidRPr="00BD2EB8" w:rsidRDefault="00BD2EB8" w:rsidP="00BD2EB8">
            <w:pPr>
              <w:spacing w:after="0" w:line="240" w:lineRule="auto"/>
              <w:jc w:val="center"/>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sz w:val="24"/>
                <w:szCs w:val="24"/>
                <w:lang w:eastAsia="ru-RU"/>
              </w:rPr>
              <w:t>(</w:t>
            </w: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кодом)</w:t>
            </w:r>
          </w:p>
        </w:tc>
        <w:tc>
          <w:tcPr>
            <w:tcW w:w="1134" w:type="dxa"/>
            <w:shd w:val="clear" w:color="auto" w:fill="auto"/>
          </w:tcPr>
          <w:p w:rsidR="00BD2EB8" w:rsidRPr="00BD2EB8" w:rsidRDefault="00BD2EB8" w:rsidP="00BD2EB8">
            <w:pPr>
              <w:spacing w:after="0" w:line="240" w:lineRule="auto"/>
              <w:jc w:val="center"/>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bCs/>
                <w:sz w:val="24"/>
                <w:szCs w:val="24"/>
                <w:lang w:val="en-US" w:eastAsia="ru-RU"/>
              </w:rPr>
              <w:t>E</w:t>
            </w:r>
            <w:r w:rsidRPr="00BD2EB8">
              <w:rPr>
                <w:rFonts w:ascii="Times New Roman" w:eastAsia="Times New Roman" w:hAnsi="Times New Roman" w:cs="Times New Roman"/>
                <w:bCs/>
                <w:sz w:val="24"/>
                <w:szCs w:val="24"/>
                <w:lang w:eastAsia="ru-RU"/>
              </w:rPr>
              <w:t>-</w:t>
            </w:r>
            <w:r w:rsidRPr="00BD2EB8">
              <w:rPr>
                <w:rFonts w:ascii="Times New Roman" w:eastAsia="Times New Roman" w:hAnsi="Times New Roman" w:cs="Times New Roman"/>
                <w:bCs/>
                <w:sz w:val="24"/>
                <w:szCs w:val="24"/>
                <w:lang w:val="en-US" w:eastAsia="ru-RU"/>
              </w:rPr>
              <w:t>mail</w:t>
            </w:r>
          </w:p>
        </w:tc>
        <w:tc>
          <w:tcPr>
            <w:tcW w:w="1134" w:type="dxa"/>
            <w:shd w:val="clear" w:color="auto" w:fill="auto"/>
          </w:tcPr>
          <w:p w:rsidR="00BD2EB8" w:rsidRPr="00BD2EB8" w:rsidRDefault="00BD2EB8" w:rsidP="00BD2EB8">
            <w:pPr>
              <w:spacing w:after="0" w:line="240" w:lineRule="auto"/>
              <w:jc w:val="center"/>
              <w:rPr>
                <w:rFonts w:ascii="Times New Roman" w:eastAsia="Times New Roman" w:hAnsi="Times New Roman" w:cs="Times New Roman"/>
                <w:bCs/>
                <w:sz w:val="24"/>
                <w:szCs w:val="24"/>
                <w:lang w:eastAsia="ru-RU"/>
              </w:rPr>
            </w:pPr>
            <w:r w:rsidRPr="00BD2EB8">
              <w:rPr>
                <w:rFonts w:ascii="Times New Roman" w:eastAsia="Times New Roman" w:hAnsi="Times New Roman" w:cs="Times New Roman"/>
                <w:bCs/>
                <w:sz w:val="24"/>
                <w:szCs w:val="24"/>
                <w:lang w:eastAsia="ru-RU"/>
              </w:rPr>
              <w:t>Сайт учреждения</w:t>
            </w:r>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Муниципальное общеобразовательное учреждение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«Гимназия № 1»</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356000, РФ,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Ставропольский край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г. Новоалександровск,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Карла Маркса, 176</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Синицина</w:t>
            </w:r>
            <w:proofErr w:type="spellEnd"/>
            <w:r w:rsidRPr="00BD2EB8">
              <w:rPr>
                <w:rFonts w:ascii="Times New Roman" w:eastAsia="Times New Roman" w:hAnsi="Times New Roman" w:cs="Times New Roman"/>
                <w:sz w:val="24"/>
                <w:szCs w:val="24"/>
                <w:lang w:eastAsia="ru-RU"/>
              </w:rPr>
              <w:t xml:space="preserve"> Ольга Викторовна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44)6-69-14</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5" w:history="1">
              <w:r w:rsidRPr="00BD2EB8">
                <w:rPr>
                  <w:rFonts w:ascii="Times New Roman" w:eastAsia="Times New Roman" w:hAnsi="Times New Roman" w:cs="Times New Roman"/>
                  <w:sz w:val="24"/>
                  <w:szCs w:val="24"/>
                  <w:u w:val="single"/>
                  <w:shd w:val="clear" w:color="auto" w:fill="FFFFFF"/>
                  <w:lang w:eastAsia="ru-RU"/>
                </w:rPr>
                <w:t>sosh1-1526@bk.ru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6" w:history="1">
              <w:r w:rsidRPr="00BD2EB8">
                <w:rPr>
                  <w:rFonts w:ascii="Times New Roman" w:eastAsia="Times New Roman" w:hAnsi="Times New Roman" w:cs="Times New Roman"/>
                  <w:sz w:val="24"/>
                  <w:szCs w:val="24"/>
                  <w:u w:val="single"/>
                  <w:shd w:val="clear" w:color="auto" w:fill="FFFFFF"/>
                  <w:lang w:eastAsia="ru-RU"/>
                </w:rPr>
                <w:t>http://soch1-novoalex.ucoz.ru/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2»</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356021, </w:t>
            </w:r>
            <w:proofErr w:type="gramStart"/>
            <w:r w:rsidRPr="00BD2EB8">
              <w:rPr>
                <w:rFonts w:ascii="Times New Roman" w:eastAsia="Times New Roman" w:hAnsi="Times New Roman" w:cs="Times New Roman"/>
                <w:sz w:val="24"/>
                <w:szCs w:val="24"/>
                <w:lang w:eastAsia="ru-RU"/>
              </w:rPr>
              <w:t>РФ,  Ставропольский</w:t>
            </w:r>
            <w:proofErr w:type="gramEnd"/>
            <w:r w:rsidRPr="00BD2EB8">
              <w:rPr>
                <w:rFonts w:ascii="Times New Roman" w:eastAsia="Times New Roman" w:hAnsi="Times New Roman" w:cs="Times New Roman"/>
                <w:sz w:val="24"/>
                <w:szCs w:val="24"/>
                <w:lang w:eastAsia="ru-RU"/>
              </w:rPr>
              <w:t xml:space="preserve"> край Новоалександровский район, станица Григорополисская, ул. Шмидта, 39а</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Ерохина Аида </w:t>
            </w:r>
            <w:proofErr w:type="spellStart"/>
            <w:r w:rsidRPr="00BD2EB8">
              <w:rPr>
                <w:rFonts w:ascii="Times New Roman" w:eastAsia="Times New Roman" w:hAnsi="Times New Roman" w:cs="Times New Roman"/>
                <w:sz w:val="24"/>
                <w:szCs w:val="24"/>
                <w:lang w:eastAsia="ru-RU"/>
              </w:rPr>
              <w:t>Солтангереевна</w:t>
            </w:r>
            <w:proofErr w:type="spellEnd"/>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5-29-10</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7" w:history="1">
              <w:r w:rsidRPr="00BD2EB8">
                <w:rPr>
                  <w:rFonts w:ascii="Times New Roman" w:eastAsia="Times New Roman" w:hAnsi="Times New Roman" w:cs="Times New Roman"/>
                  <w:sz w:val="24"/>
                  <w:szCs w:val="24"/>
                  <w:u w:val="single"/>
                  <w:lang w:eastAsia="ru-RU"/>
                </w:rPr>
                <w:t>sosh2-1526@bk.ru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8" w:history="1">
              <w:r w:rsidRPr="00BD2EB8">
                <w:rPr>
                  <w:rFonts w:ascii="Times New Roman" w:eastAsia="Times New Roman" w:hAnsi="Times New Roman" w:cs="Times New Roman"/>
                  <w:sz w:val="24"/>
                  <w:szCs w:val="24"/>
                  <w:u w:val="single"/>
                  <w:shd w:val="clear" w:color="auto" w:fill="FFFFFF"/>
                  <w:lang w:eastAsia="ru-RU"/>
                </w:rPr>
                <w:t>http://sosh2.ru/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3»</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xml:space="preserve">, Ставропольский край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г. Новоалександровск,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Советская, 150</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Алейникова</w:t>
            </w:r>
            <w:proofErr w:type="spellEnd"/>
            <w:r w:rsidRPr="00BD2EB8">
              <w:rPr>
                <w:rFonts w:ascii="Times New Roman" w:eastAsia="Times New Roman" w:hAnsi="Times New Roman" w:cs="Times New Roman"/>
                <w:sz w:val="24"/>
                <w:szCs w:val="24"/>
                <w:lang w:eastAsia="ru-RU"/>
              </w:rPr>
              <w:t xml:space="preserve"> Татьяна Владимировна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6-69-15</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9" w:history="1">
              <w:r w:rsidRPr="00BD2EB8">
                <w:rPr>
                  <w:rFonts w:ascii="Times New Roman" w:eastAsia="Times New Roman" w:hAnsi="Times New Roman" w:cs="Times New Roman"/>
                  <w:sz w:val="24"/>
                  <w:szCs w:val="24"/>
                  <w:u w:val="single"/>
                  <w:lang w:eastAsia="ru-RU"/>
                </w:rPr>
                <w:t>sosh3-1526@bk.ru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10" w:history="1">
              <w:r w:rsidRPr="00BD2EB8">
                <w:rPr>
                  <w:rFonts w:ascii="Times New Roman" w:eastAsia="Times New Roman" w:hAnsi="Times New Roman" w:cs="Times New Roman"/>
                  <w:sz w:val="24"/>
                  <w:szCs w:val="24"/>
                  <w:u w:val="single"/>
                  <w:shd w:val="clear" w:color="auto" w:fill="FFFFFF"/>
                  <w:lang w:eastAsia="ru-RU"/>
                </w:rPr>
                <w:t>http://mousosh3.my1.ru/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4»</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поселок Темижбекский,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ул. </w:t>
            </w:r>
            <w:proofErr w:type="spellStart"/>
            <w:r w:rsidRPr="00BD2EB8">
              <w:rPr>
                <w:rFonts w:ascii="Times New Roman" w:eastAsia="Times New Roman" w:hAnsi="Times New Roman" w:cs="Times New Roman"/>
                <w:sz w:val="24"/>
                <w:szCs w:val="24"/>
                <w:lang w:eastAsia="ru-RU"/>
              </w:rPr>
              <w:t>Момотова</w:t>
            </w:r>
            <w:proofErr w:type="spellEnd"/>
            <w:r w:rsidRPr="00BD2EB8">
              <w:rPr>
                <w:rFonts w:ascii="Times New Roman" w:eastAsia="Times New Roman" w:hAnsi="Times New Roman" w:cs="Times New Roman"/>
                <w:sz w:val="24"/>
                <w:szCs w:val="24"/>
                <w:lang w:eastAsia="ru-RU"/>
              </w:rPr>
              <w:t>, 1</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Свиридова Наталья Александровна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5-74-68</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11" w:history="1">
              <w:r w:rsidRPr="00BD2EB8">
                <w:rPr>
                  <w:rFonts w:ascii="Times New Roman" w:eastAsia="Times New Roman" w:hAnsi="Times New Roman" w:cs="Times New Roman"/>
                  <w:sz w:val="24"/>
                  <w:szCs w:val="24"/>
                  <w:u w:val="single"/>
                  <w:lang w:eastAsia="ru-RU"/>
                </w:rPr>
                <w:t>sosh4-1526@bk.ru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12" w:history="1">
              <w:r w:rsidRPr="00BD2EB8">
                <w:rPr>
                  <w:rFonts w:ascii="Times New Roman" w:eastAsia="Times New Roman" w:hAnsi="Times New Roman" w:cs="Times New Roman"/>
                  <w:sz w:val="24"/>
                  <w:szCs w:val="24"/>
                  <w:u w:val="single"/>
                  <w:shd w:val="clear" w:color="auto" w:fill="FFFFFF"/>
                  <w:lang w:eastAsia="ru-RU"/>
                </w:rPr>
                <w:t>http://mousosh4-temigbekskyi.ru/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5»</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xml:space="preserve">, Ставропольский край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г. Новоалександровск,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Лермонтова, 20</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Трубицина</w:t>
            </w:r>
            <w:proofErr w:type="spellEnd"/>
            <w:r w:rsidRPr="00BD2EB8">
              <w:rPr>
                <w:rFonts w:ascii="Times New Roman" w:eastAsia="Times New Roman" w:hAnsi="Times New Roman" w:cs="Times New Roman"/>
                <w:sz w:val="24"/>
                <w:szCs w:val="24"/>
                <w:lang w:eastAsia="ru-RU"/>
              </w:rPr>
              <w:t xml:space="preserve"> Светлана Евгеньевна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6-69-16</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13" w:history="1">
              <w:r w:rsidRPr="00BD2EB8">
                <w:rPr>
                  <w:rFonts w:ascii="Times New Roman" w:eastAsia="Times New Roman" w:hAnsi="Times New Roman" w:cs="Times New Roman"/>
                  <w:sz w:val="24"/>
                  <w:szCs w:val="24"/>
                  <w:u w:val="single"/>
                  <w:lang w:eastAsia="ru-RU"/>
                </w:rPr>
                <w:t>sosh5-1526@bk.ru</w:t>
              </w:r>
            </w:hyperlink>
          </w:p>
        </w:tc>
        <w:tc>
          <w:tcPr>
            <w:tcW w:w="1134" w:type="dxa"/>
            <w:shd w:val="clear" w:color="auto" w:fill="auto"/>
          </w:tcPr>
          <w:p w:rsidR="00BD2EB8" w:rsidRPr="00BD2EB8" w:rsidRDefault="00BD2EB8" w:rsidP="00BD2EB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history="1">
              <w:r w:rsidRPr="00BD2EB8">
                <w:rPr>
                  <w:rFonts w:ascii="Times New Roman" w:eastAsia="Times New Roman" w:hAnsi="Times New Roman" w:cs="Times New Roman"/>
                  <w:sz w:val="24"/>
                  <w:szCs w:val="24"/>
                  <w:u w:val="single"/>
                  <w:lang w:eastAsia="ru-RU"/>
                </w:rPr>
                <w:t>http://sosh5.ucoz.ru/</w:t>
              </w:r>
            </w:hyperlink>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6»</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356023,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село</w:t>
            </w:r>
            <w:proofErr w:type="gramEnd"/>
            <w:r w:rsidRPr="00BD2EB8">
              <w:rPr>
                <w:rFonts w:ascii="Times New Roman" w:eastAsia="Times New Roman" w:hAnsi="Times New Roman" w:cs="Times New Roman"/>
                <w:sz w:val="24"/>
                <w:szCs w:val="24"/>
                <w:lang w:eastAsia="ru-RU"/>
              </w:rPr>
              <w:t xml:space="preserve"> Раздольное,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Школьная, 57</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Сергиенко Галина Сергеевна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5-67-99</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15" w:history="1">
              <w:r w:rsidRPr="00BD2EB8">
                <w:rPr>
                  <w:rFonts w:ascii="Times New Roman" w:eastAsia="Times New Roman" w:hAnsi="Times New Roman" w:cs="Times New Roman"/>
                  <w:sz w:val="24"/>
                  <w:szCs w:val="24"/>
                  <w:u w:val="single"/>
                  <w:lang w:eastAsia="ru-RU"/>
                </w:rPr>
                <w:t>sosh6-1526@bk.ru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16" w:history="1">
              <w:r w:rsidRPr="00BD2EB8">
                <w:rPr>
                  <w:rFonts w:ascii="Times New Roman" w:eastAsia="Times New Roman" w:hAnsi="Times New Roman" w:cs="Times New Roman"/>
                  <w:sz w:val="24"/>
                  <w:szCs w:val="24"/>
                  <w:u w:val="single"/>
                  <w:shd w:val="clear" w:color="auto" w:fill="FFFFFF"/>
                  <w:lang w:eastAsia="ru-RU"/>
                </w:rPr>
                <w:t>http://rasdolnsosh6.ucoz.org</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7»</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356011,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поселок Горьковский,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Ленина, 4</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Самойлова Елена Васильевна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5-42-84</w:t>
            </w:r>
          </w:p>
        </w:tc>
        <w:tc>
          <w:tcPr>
            <w:tcW w:w="1134" w:type="dxa"/>
            <w:shd w:val="clear" w:color="auto" w:fill="auto"/>
            <w:vAlign w:val="center"/>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17" w:history="1">
              <w:r w:rsidRPr="00BD2EB8">
                <w:rPr>
                  <w:rFonts w:ascii="Times New Roman" w:eastAsia="Times New Roman" w:hAnsi="Times New Roman" w:cs="Times New Roman"/>
                  <w:sz w:val="24"/>
                  <w:szCs w:val="24"/>
                  <w:u w:val="single"/>
                  <w:lang w:eastAsia="ru-RU"/>
                </w:rPr>
                <w:t>sosh7-1526@bk.ru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18" w:history="1">
              <w:r w:rsidRPr="00BD2EB8">
                <w:rPr>
                  <w:rFonts w:ascii="Times New Roman" w:eastAsia="Times New Roman" w:hAnsi="Times New Roman" w:cs="Times New Roman"/>
                  <w:sz w:val="24"/>
                  <w:szCs w:val="24"/>
                  <w:u w:val="single"/>
                  <w:shd w:val="clear" w:color="auto" w:fill="FFFFFF"/>
                  <w:lang w:eastAsia="ru-RU"/>
                </w:rPr>
                <w:t>http://26313-502novoalex.edusite.ru/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8»</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356024,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станица </w:t>
            </w:r>
            <w:proofErr w:type="spellStart"/>
            <w:r w:rsidRPr="00BD2EB8">
              <w:rPr>
                <w:rFonts w:ascii="Times New Roman" w:eastAsia="Times New Roman" w:hAnsi="Times New Roman" w:cs="Times New Roman"/>
                <w:sz w:val="24"/>
                <w:szCs w:val="24"/>
                <w:lang w:eastAsia="ru-RU"/>
              </w:rPr>
              <w:t>Кармалиновская</w:t>
            </w:r>
            <w:proofErr w:type="spellEnd"/>
            <w:r w:rsidRPr="00BD2EB8">
              <w:rPr>
                <w:rFonts w:ascii="Times New Roman" w:eastAsia="Times New Roman" w:hAnsi="Times New Roman" w:cs="Times New Roman"/>
                <w:sz w:val="24"/>
                <w:szCs w:val="24"/>
                <w:lang w:eastAsia="ru-RU"/>
              </w:rPr>
              <w:t xml:space="preserve">,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Школьная, 1</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Цыцорина</w:t>
            </w:r>
            <w:proofErr w:type="spellEnd"/>
            <w:r w:rsidRPr="00BD2EB8">
              <w:rPr>
                <w:rFonts w:ascii="Times New Roman" w:eastAsia="Times New Roman" w:hAnsi="Times New Roman" w:cs="Times New Roman"/>
                <w:sz w:val="24"/>
                <w:szCs w:val="24"/>
                <w:lang w:eastAsia="ru-RU"/>
              </w:rPr>
              <w:t xml:space="preserve"> Елена Николаевна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5-44-45</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19" w:history="1">
              <w:r w:rsidRPr="00BD2EB8">
                <w:rPr>
                  <w:rFonts w:ascii="Times New Roman" w:eastAsia="Times New Roman" w:hAnsi="Times New Roman" w:cs="Times New Roman"/>
                  <w:sz w:val="24"/>
                  <w:szCs w:val="24"/>
                  <w:u w:val="single"/>
                  <w:lang w:eastAsia="ru-RU"/>
                </w:rPr>
                <w:t>sosh8-1526@bk.ru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20" w:history="1">
              <w:r w:rsidRPr="00BD2EB8">
                <w:rPr>
                  <w:rFonts w:ascii="Times New Roman" w:eastAsia="Times New Roman" w:hAnsi="Times New Roman" w:cs="Times New Roman"/>
                  <w:sz w:val="24"/>
                  <w:szCs w:val="24"/>
                  <w:u w:val="single"/>
                  <w:shd w:val="clear" w:color="auto" w:fill="FFFFFF"/>
                  <w:lang w:eastAsia="ru-RU"/>
                </w:rPr>
                <w:t>http://sosh8-karmalin.ucoz.ru/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9»</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356012,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станица </w:t>
            </w:r>
            <w:proofErr w:type="spellStart"/>
            <w:r w:rsidRPr="00BD2EB8">
              <w:rPr>
                <w:rFonts w:ascii="Times New Roman" w:eastAsia="Times New Roman" w:hAnsi="Times New Roman" w:cs="Times New Roman"/>
                <w:sz w:val="24"/>
                <w:szCs w:val="24"/>
                <w:lang w:eastAsia="ru-RU"/>
              </w:rPr>
              <w:t>Расшеватская</w:t>
            </w:r>
            <w:proofErr w:type="spellEnd"/>
            <w:r w:rsidRPr="00BD2EB8">
              <w:rPr>
                <w:rFonts w:ascii="Times New Roman" w:eastAsia="Times New Roman" w:hAnsi="Times New Roman" w:cs="Times New Roman"/>
                <w:sz w:val="24"/>
                <w:szCs w:val="24"/>
                <w:lang w:eastAsia="ru-RU"/>
              </w:rPr>
              <w:t xml:space="preserve">,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Советская, 3</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Толоконникова Татьяна Валерьевна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5-94-75</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21" w:history="1">
              <w:r w:rsidRPr="00BD2EB8">
                <w:rPr>
                  <w:rFonts w:ascii="Times New Roman" w:eastAsia="Times New Roman" w:hAnsi="Times New Roman" w:cs="Times New Roman"/>
                  <w:sz w:val="24"/>
                  <w:szCs w:val="24"/>
                  <w:u w:val="single"/>
                  <w:lang w:eastAsia="ru-RU"/>
                </w:rPr>
                <w:t>sosh9-1526@bk.ru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22" w:history="1">
              <w:r w:rsidRPr="00BD2EB8">
                <w:rPr>
                  <w:rFonts w:ascii="Times New Roman" w:eastAsia="Times New Roman" w:hAnsi="Times New Roman" w:cs="Times New Roman"/>
                  <w:sz w:val="24"/>
                  <w:szCs w:val="24"/>
                  <w:u w:val="single"/>
                  <w:shd w:val="clear" w:color="auto" w:fill="FFFFFF"/>
                  <w:lang w:eastAsia="ru-RU"/>
                </w:rPr>
                <w:t>http://mou-school9.ucoz.ru/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w:t>
            </w:r>
            <w:r w:rsidRPr="00BD2EB8">
              <w:rPr>
                <w:rFonts w:ascii="Times New Roman" w:eastAsia="Times New Roman" w:hAnsi="Times New Roman" w:cs="Times New Roman"/>
                <w:sz w:val="24"/>
                <w:szCs w:val="24"/>
                <w:lang w:eastAsia="ru-RU"/>
              </w:rPr>
              <w:lastRenderedPageBreak/>
              <w:t>ельная школа № 10»</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lastRenderedPageBreak/>
              <w:t>356015,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поселок Радуга,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Ленина, 7</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Аристов Юрий Александрович</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5-81-48</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    5-84-76</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23" w:history="1">
              <w:r w:rsidRPr="00BD2EB8">
                <w:rPr>
                  <w:rFonts w:ascii="Times New Roman" w:eastAsia="Times New Roman" w:hAnsi="Times New Roman" w:cs="Times New Roman"/>
                  <w:sz w:val="24"/>
                  <w:szCs w:val="24"/>
                  <w:u w:val="single"/>
                  <w:lang w:eastAsia="ru-RU"/>
                </w:rPr>
                <w:t>sosh10-1526@bk.ru</w:t>
              </w:r>
            </w:hyperlink>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24" w:history="1">
              <w:r w:rsidRPr="00BD2EB8">
                <w:rPr>
                  <w:rFonts w:ascii="Times New Roman" w:eastAsia="Times New Roman" w:hAnsi="Times New Roman" w:cs="Times New Roman"/>
                  <w:sz w:val="24"/>
                  <w:szCs w:val="24"/>
                  <w:u w:val="single"/>
                  <w:shd w:val="clear" w:color="auto" w:fill="FFFFFF"/>
                  <w:lang w:eastAsia="ru-RU"/>
                </w:rPr>
                <w:t>http://sosh10-raduga.narod2.ru/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11»</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356013,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хутор Красночервонный,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ул. </w:t>
            </w:r>
            <w:proofErr w:type="spellStart"/>
            <w:r w:rsidRPr="00BD2EB8">
              <w:rPr>
                <w:rFonts w:ascii="Times New Roman" w:eastAsia="Times New Roman" w:hAnsi="Times New Roman" w:cs="Times New Roman"/>
                <w:sz w:val="24"/>
                <w:szCs w:val="24"/>
                <w:lang w:eastAsia="ru-RU"/>
              </w:rPr>
              <w:t>Краснопартизанская</w:t>
            </w:r>
            <w:proofErr w:type="spellEnd"/>
            <w:r w:rsidRPr="00BD2EB8">
              <w:rPr>
                <w:rFonts w:ascii="Times New Roman" w:eastAsia="Times New Roman" w:hAnsi="Times New Roman" w:cs="Times New Roman"/>
                <w:sz w:val="24"/>
                <w:szCs w:val="24"/>
                <w:lang w:eastAsia="ru-RU"/>
              </w:rPr>
              <w:t>, 118</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Головкова Светлана Анатольевна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5-55-96</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25" w:history="1">
              <w:r w:rsidRPr="00BD2EB8">
                <w:rPr>
                  <w:rFonts w:ascii="Times New Roman" w:eastAsia="Times New Roman" w:hAnsi="Times New Roman" w:cs="Times New Roman"/>
                  <w:sz w:val="24"/>
                  <w:szCs w:val="24"/>
                  <w:u w:val="single"/>
                  <w:lang w:eastAsia="ru-RU"/>
                </w:rPr>
                <w:t>sosh11-1526@bk.ru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26" w:history="1">
              <w:r w:rsidRPr="00BD2EB8">
                <w:rPr>
                  <w:rFonts w:ascii="Times New Roman" w:eastAsia="Times New Roman" w:hAnsi="Times New Roman" w:cs="Times New Roman"/>
                  <w:sz w:val="24"/>
                  <w:szCs w:val="24"/>
                  <w:u w:val="single"/>
                  <w:shd w:val="clear" w:color="auto" w:fill="FFFFFF"/>
                  <w:lang w:eastAsia="ru-RU"/>
                </w:rPr>
                <w:t>http://sch11-krasnochervonniy.ru/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12»</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xml:space="preserve">, Ставропольский край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г. Новоалександровск,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пер. Красноармейский, 77</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Фоменко Ирина Анатольевна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6-16-38</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27" w:history="1">
              <w:r w:rsidRPr="00BD2EB8">
                <w:rPr>
                  <w:rFonts w:ascii="Times New Roman" w:eastAsia="Times New Roman" w:hAnsi="Times New Roman" w:cs="Times New Roman"/>
                  <w:sz w:val="24"/>
                  <w:szCs w:val="24"/>
                  <w:u w:val="single"/>
                  <w:lang w:eastAsia="ru-RU"/>
                </w:rPr>
                <w:t>sosh12-1526@bk.ru</w:t>
              </w:r>
            </w:hyperlink>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hyperlink r:id="rId28" w:history="1">
              <w:r w:rsidRPr="00BD2EB8">
                <w:rPr>
                  <w:rFonts w:ascii="Times New Roman" w:eastAsia="Times New Roman" w:hAnsi="Times New Roman" w:cs="Times New Roman"/>
                  <w:sz w:val="24"/>
                  <w:szCs w:val="24"/>
                  <w:u w:val="single"/>
                  <w:shd w:val="clear" w:color="auto" w:fill="FFFFFF"/>
                  <w:lang w:eastAsia="ru-RU"/>
                </w:rPr>
                <w:t>http://mousosh12nov.ru/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13»</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356026,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поселок Светлый,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ул. Советская, 6</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Шелухина</w:t>
            </w:r>
            <w:proofErr w:type="spellEnd"/>
            <w:r w:rsidRPr="00BD2EB8">
              <w:rPr>
                <w:rFonts w:ascii="Times New Roman" w:eastAsia="Times New Roman" w:hAnsi="Times New Roman" w:cs="Times New Roman"/>
                <w:sz w:val="24"/>
                <w:szCs w:val="24"/>
                <w:lang w:eastAsia="ru-RU"/>
              </w:rPr>
              <w:t xml:space="preserve"> Лилия Николаевна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5-64-01</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29" w:history="1">
              <w:r w:rsidRPr="00BD2EB8">
                <w:rPr>
                  <w:rFonts w:ascii="Times New Roman" w:eastAsia="Times New Roman" w:hAnsi="Times New Roman" w:cs="Times New Roman"/>
                  <w:sz w:val="24"/>
                  <w:szCs w:val="24"/>
                  <w:u w:val="single"/>
                  <w:lang w:eastAsia="ru-RU"/>
                </w:rPr>
                <w:t>sosh13-1526@bk.ru</w:t>
              </w:r>
            </w:hyperlink>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30" w:history="1">
              <w:r w:rsidRPr="00BD2EB8">
                <w:rPr>
                  <w:rFonts w:ascii="Times New Roman" w:eastAsia="Times New Roman" w:hAnsi="Times New Roman" w:cs="Times New Roman"/>
                  <w:sz w:val="24"/>
                  <w:szCs w:val="24"/>
                  <w:u w:val="single"/>
                  <w:shd w:val="clear" w:color="auto" w:fill="FFFFFF"/>
                  <w:lang w:eastAsia="ru-RU"/>
                </w:rPr>
                <w:t>http://vjecji13.ucoz.ru/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14»</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356025,  РФ</w:t>
            </w:r>
            <w:proofErr w:type="gramEnd"/>
            <w:r w:rsidRPr="00BD2EB8">
              <w:rPr>
                <w:rFonts w:ascii="Times New Roman" w:eastAsia="Times New Roman" w:hAnsi="Times New Roman" w:cs="Times New Roman"/>
                <w:sz w:val="24"/>
                <w:szCs w:val="24"/>
                <w:lang w:eastAsia="ru-RU"/>
              </w:rPr>
              <w:t xml:space="preserve">, Ставропольский край Новоалександровский район, поселок </w:t>
            </w:r>
            <w:proofErr w:type="spellStart"/>
            <w:r w:rsidRPr="00BD2EB8">
              <w:rPr>
                <w:rFonts w:ascii="Times New Roman" w:eastAsia="Times New Roman" w:hAnsi="Times New Roman" w:cs="Times New Roman"/>
                <w:sz w:val="24"/>
                <w:szCs w:val="24"/>
                <w:lang w:eastAsia="ru-RU"/>
              </w:rPr>
              <w:t>Краснозоринский</w:t>
            </w:r>
            <w:proofErr w:type="spellEnd"/>
            <w:r w:rsidRPr="00BD2EB8">
              <w:rPr>
                <w:rFonts w:ascii="Times New Roman" w:eastAsia="Times New Roman" w:hAnsi="Times New Roman" w:cs="Times New Roman"/>
                <w:sz w:val="24"/>
                <w:szCs w:val="24"/>
                <w:lang w:eastAsia="ru-RU"/>
              </w:rPr>
              <w:t>, ул. Ветеранов, 3</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Дулина</w:t>
            </w:r>
            <w:proofErr w:type="spellEnd"/>
            <w:r w:rsidRPr="00BD2EB8">
              <w:rPr>
                <w:rFonts w:ascii="Times New Roman" w:eastAsia="Times New Roman" w:hAnsi="Times New Roman" w:cs="Times New Roman"/>
                <w:sz w:val="24"/>
                <w:szCs w:val="24"/>
                <w:lang w:eastAsia="ru-RU"/>
              </w:rPr>
              <w:t xml:space="preserve"> Елена Анатольевна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5-61-25</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31" w:history="1">
              <w:r w:rsidRPr="00BD2EB8">
                <w:rPr>
                  <w:rFonts w:ascii="Times New Roman" w:eastAsia="Times New Roman" w:hAnsi="Times New Roman" w:cs="Times New Roman"/>
                  <w:sz w:val="24"/>
                  <w:szCs w:val="24"/>
                  <w:u w:val="single"/>
                  <w:lang w:eastAsia="ru-RU"/>
                </w:rPr>
                <w:t>sosh14-1526@bk.ru</w:t>
              </w:r>
            </w:hyperlink>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32" w:history="1">
              <w:r w:rsidRPr="00BD2EB8">
                <w:rPr>
                  <w:rFonts w:ascii="Times New Roman" w:eastAsia="Times New Roman" w:hAnsi="Times New Roman" w:cs="Times New Roman"/>
                  <w:sz w:val="24"/>
                  <w:szCs w:val="24"/>
                  <w:u w:val="single"/>
                  <w:shd w:val="clear" w:color="auto" w:fill="FFFFFF"/>
                  <w:lang w:eastAsia="ru-RU"/>
                </w:rPr>
                <w:t>http://mousosh14.moy.su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18»</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356021,  РФ</w:t>
            </w:r>
            <w:proofErr w:type="gramEnd"/>
            <w:r w:rsidRPr="00BD2EB8">
              <w:rPr>
                <w:rFonts w:ascii="Times New Roman" w:eastAsia="Times New Roman" w:hAnsi="Times New Roman" w:cs="Times New Roman"/>
                <w:sz w:val="24"/>
                <w:szCs w:val="24"/>
                <w:lang w:eastAsia="ru-RU"/>
              </w:rPr>
              <w:t>, Ставропольский край Новоалександровский район, станица Григорополисская, ул. Первомайская, 30</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Иванченко Наталья Вячеславовна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5-17-99</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33" w:history="1">
              <w:r w:rsidRPr="00BD2EB8">
                <w:rPr>
                  <w:rFonts w:ascii="Times New Roman" w:eastAsia="Times New Roman" w:hAnsi="Times New Roman" w:cs="Times New Roman"/>
                  <w:sz w:val="24"/>
                  <w:szCs w:val="24"/>
                  <w:u w:val="single"/>
                  <w:lang w:eastAsia="ru-RU"/>
                </w:rPr>
                <w:t>sosh18-1526@mail.ru</w:t>
              </w:r>
            </w:hyperlink>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34" w:history="1">
              <w:r w:rsidRPr="00BD2EB8">
                <w:rPr>
                  <w:rFonts w:ascii="Times New Roman" w:eastAsia="Times New Roman" w:hAnsi="Times New Roman" w:cs="Times New Roman"/>
                  <w:sz w:val="24"/>
                  <w:szCs w:val="24"/>
                  <w:u w:val="single"/>
                  <w:shd w:val="clear" w:color="auto" w:fill="FFFFFF"/>
                  <w:lang w:eastAsia="ru-RU"/>
                </w:rPr>
                <w:t>http://sosh18-1526.ucoz.ru/</w:t>
              </w:r>
            </w:hyperlink>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p w:rsidR="00BD2EB8" w:rsidRPr="00BD2EB8" w:rsidRDefault="00BD2EB8" w:rsidP="00BD2EB8">
            <w:pPr>
              <w:spacing w:after="0" w:line="240" w:lineRule="auto"/>
              <w:jc w:val="center"/>
              <w:rPr>
                <w:rFonts w:ascii="Times New Roman" w:eastAsia="Times New Roman" w:hAnsi="Times New Roman" w:cs="Times New Roman"/>
                <w:sz w:val="24"/>
                <w:szCs w:val="24"/>
                <w:lang w:eastAsia="ru-RU"/>
              </w:rPr>
            </w:pPr>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Муниципальное общеобразовательное </w:t>
            </w:r>
            <w:r w:rsidRPr="00BD2EB8">
              <w:rPr>
                <w:rFonts w:ascii="Times New Roman" w:eastAsia="Times New Roman" w:hAnsi="Times New Roman" w:cs="Times New Roman"/>
                <w:sz w:val="24"/>
                <w:szCs w:val="24"/>
                <w:lang w:eastAsia="ru-RU"/>
              </w:rPr>
              <w:lastRenderedPageBreak/>
              <w:t>учреждение лицей «</w:t>
            </w:r>
            <w:proofErr w:type="spellStart"/>
            <w:r w:rsidRPr="00BD2EB8">
              <w:rPr>
                <w:rFonts w:ascii="Times New Roman" w:eastAsia="Times New Roman" w:hAnsi="Times New Roman" w:cs="Times New Roman"/>
                <w:sz w:val="24"/>
                <w:szCs w:val="24"/>
                <w:lang w:eastAsia="ru-RU"/>
              </w:rPr>
              <w:t>Экос</w:t>
            </w:r>
            <w:proofErr w:type="spellEnd"/>
            <w:r w:rsidRPr="00BD2EB8">
              <w:rPr>
                <w:rFonts w:ascii="Times New Roman" w:eastAsia="Times New Roman" w:hAnsi="Times New Roman" w:cs="Times New Roman"/>
                <w:sz w:val="24"/>
                <w:szCs w:val="24"/>
                <w:lang w:eastAsia="ru-RU"/>
              </w:rPr>
              <w:t>»</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lastRenderedPageBreak/>
              <w:t>356000,  РФ</w:t>
            </w:r>
            <w:proofErr w:type="gramEnd"/>
            <w:r w:rsidRPr="00BD2EB8">
              <w:rPr>
                <w:rFonts w:ascii="Times New Roman" w:eastAsia="Times New Roman" w:hAnsi="Times New Roman" w:cs="Times New Roman"/>
                <w:sz w:val="24"/>
                <w:szCs w:val="24"/>
                <w:lang w:eastAsia="ru-RU"/>
              </w:rPr>
              <w:t xml:space="preserve">, Ставропольский край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г. Новоалександровск, </w:t>
            </w:r>
          </w:p>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lastRenderedPageBreak/>
              <w:t>пер. Пугача, 15</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lastRenderedPageBreak/>
              <w:t>Козьменко Галина Владимировна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6-69-18</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35" w:history="1">
              <w:r w:rsidRPr="00BD2EB8">
                <w:rPr>
                  <w:rFonts w:ascii="Times New Roman" w:eastAsia="Times New Roman" w:hAnsi="Times New Roman" w:cs="Times New Roman"/>
                  <w:sz w:val="24"/>
                  <w:szCs w:val="24"/>
                  <w:u w:val="single"/>
                  <w:lang w:eastAsia="ru-RU"/>
                </w:rPr>
                <w:t>licey-1526@bk.ru</w:t>
              </w:r>
              <w:r w:rsidRPr="00BD2EB8">
                <w:rPr>
                  <w:rFonts w:ascii="Times New Roman" w:eastAsia="Times New Roman" w:hAnsi="Times New Roman" w:cs="Times New Roman"/>
                  <w:sz w:val="24"/>
                  <w:szCs w:val="24"/>
                  <w:u w:val="single"/>
                  <w:lang w:eastAsia="ru-RU"/>
                </w:rPr>
                <w:br/>
              </w:r>
              <w:r w:rsidRPr="00BD2EB8">
                <w:rPr>
                  <w:rFonts w:ascii="Times New Roman" w:eastAsia="Times New Roman" w:hAnsi="Times New Roman" w:cs="Times New Roman"/>
                  <w:sz w:val="24"/>
                  <w:szCs w:val="24"/>
                  <w:u w:val="single"/>
                  <w:lang w:eastAsia="ru-RU"/>
                </w:rPr>
                <w:br/>
              </w:r>
            </w:hyperlink>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36" w:history="1">
              <w:r w:rsidRPr="00BD2EB8">
                <w:rPr>
                  <w:rFonts w:ascii="Times New Roman" w:eastAsia="Times New Roman" w:hAnsi="Times New Roman" w:cs="Times New Roman"/>
                  <w:sz w:val="24"/>
                  <w:szCs w:val="24"/>
                  <w:u w:val="single"/>
                  <w:shd w:val="clear" w:color="auto" w:fill="FFFFFF"/>
                  <w:lang w:eastAsia="ru-RU"/>
                </w:rPr>
                <w:t>http://licey-ekos.ucoz.com/</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jc w:val="both"/>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образовательное учреждение «Основная общеобразовательная школа № 12»</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Ставропольский край Новоалександровский район, хутор Фельдмаршальский, ул. Ленина, 160</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Лякутина</w:t>
            </w:r>
            <w:proofErr w:type="spellEnd"/>
            <w:r w:rsidRPr="00BD2EB8">
              <w:rPr>
                <w:rFonts w:ascii="Times New Roman" w:eastAsia="Times New Roman" w:hAnsi="Times New Roman" w:cs="Times New Roman"/>
                <w:sz w:val="24"/>
                <w:szCs w:val="24"/>
                <w:lang w:eastAsia="ru-RU"/>
              </w:rPr>
              <w:t xml:space="preserve"> Лариса Григорьевна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5-57-37</w:t>
            </w:r>
          </w:p>
        </w:tc>
        <w:tc>
          <w:tcPr>
            <w:tcW w:w="1134" w:type="dxa"/>
            <w:shd w:val="clear" w:color="auto" w:fill="auto"/>
          </w:tcPr>
          <w:p w:rsidR="00BD2EB8" w:rsidRPr="00BD2EB8" w:rsidRDefault="00BD2EB8" w:rsidP="00BD2EB8">
            <w:pPr>
              <w:spacing w:after="0" w:line="240" w:lineRule="auto"/>
              <w:rPr>
                <w:rFonts w:ascii="Times New Roman" w:eastAsia="Times New Roman" w:hAnsi="Times New Roman" w:cs="Times New Roman"/>
                <w:sz w:val="24"/>
                <w:szCs w:val="24"/>
                <w:u w:val="single"/>
                <w:lang w:eastAsia="ru-RU"/>
              </w:rPr>
            </w:pPr>
            <w:hyperlink r:id="rId37" w:history="1">
              <w:r w:rsidRPr="00BD2EB8">
                <w:rPr>
                  <w:rFonts w:ascii="Times New Roman" w:eastAsia="Times New Roman" w:hAnsi="Times New Roman" w:cs="Times New Roman"/>
                  <w:sz w:val="24"/>
                  <w:szCs w:val="24"/>
                  <w:u w:val="single"/>
                  <w:lang w:eastAsia="ru-RU"/>
                </w:rPr>
                <w:t>oosh12-1526@mail.ru</w:t>
              </w:r>
            </w:hyperlink>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38" w:history="1">
              <w:r w:rsidRPr="00BD2EB8">
                <w:rPr>
                  <w:rFonts w:ascii="Times New Roman" w:eastAsia="Times New Roman" w:hAnsi="Times New Roman" w:cs="Times New Roman"/>
                  <w:sz w:val="24"/>
                  <w:szCs w:val="24"/>
                  <w:u w:val="single"/>
                  <w:shd w:val="clear" w:color="auto" w:fill="FFFFFF"/>
                  <w:lang w:eastAsia="ru-RU"/>
                </w:rPr>
                <w:t>http://oosh12.ucoz.site</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jc w:val="both"/>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Муниципальное учреждение дополнительного образования «Детско-юношеский центр»</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xml:space="preserve">, Ставропольский край </w:t>
            </w:r>
            <w:proofErr w:type="spellStart"/>
            <w:r w:rsidRPr="00BD2EB8">
              <w:rPr>
                <w:rFonts w:ascii="Times New Roman" w:eastAsia="Times New Roman" w:hAnsi="Times New Roman" w:cs="Times New Roman"/>
                <w:sz w:val="24"/>
                <w:szCs w:val="24"/>
                <w:lang w:eastAsia="ru-RU"/>
              </w:rPr>
              <w:t>г.Новоалександровск</w:t>
            </w:r>
            <w:proofErr w:type="spellEnd"/>
            <w:r w:rsidRPr="00BD2EB8">
              <w:rPr>
                <w:rFonts w:ascii="Times New Roman" w:eastAsia="Times New Roman" w:hAnsi="Times New Roman" w:cs="Times New Roman"/>
                <w:sz w:val="24"/>
                <w:szCs w:val="24"/>
                <w:lang w:eastAsia="ru-RU"/>
              </w:rPr>
              <w:t>, ул. Ленина, 70</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Лаврова Евгения Сергеевна</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6-18-32</w:t>
            </w:r>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val="en-US" w:eastAsia="ru-RU"/>
              </w:rPr>
            </w:pPr>
            <w:r w:rsidRPr="00BD2EB8">
              <w:rPr>
                <w:rFonts w:ascii="Times New Roman" w:eastAsia="Times New Roman" w:hAnsi="Times New Roman" w:cs="Times New Roman"/>
                <w:sz w:val="24"/>
                <w:szCs w:val="24"/>
                <w:lang w:val="en-US" w:eastAsia="ru-RU"/>
              </w:rPr>
              <w:t>mouduc@bk.ru</w:t>
            </w:r>
            <w:r w:rsidRPr="00BD2EB8">
              <w:rPr>
                <w:rFonts w:ascii="Times New Roman" w:eastAsia="Times New Roman" w:hAnsi="Times New Roman" w:cs="Times New Roman"/>
                <w:sz w:val="24"/>
                <w:szCs w:val="24"/>
                <w:lang w:val="en-US" w:eastAsia="ru-RU"/>
              </w:rPr>
              <w:cr/>
            </w:r>
          </w:p>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39" w:history="1">
              <w:r w:rsidRPr="00BD2EB8">
                <w:rPr>
                  <w:rFonts w:ascii="Times New Roman" w:eastAsia="Times New Roman" w:hAnsi="Times New Roman" w:cs="Times New Roman"/>
                  <w:sz w:val="24"/>
                  <w:szCs w:val="24"/>
                  <w:u w:val="single"/>
                  <w:shd w:val="clear" w:color="auto" w:fill="FFFFFF"/>
                  <w:lang w:eastAsia="ru-RU"/>
                </w:rPr>
                <w:t>http://dyuc.stv.muzkult.ru/</w:t>
              </w:r>
            </w:hyperlink>
          </w:p>
        </w:tc>
      </w:tr>
      <w:tr w:rsidR="00BD2EB8" w:rsidRPr="00BD2EB8" w:rsidTr="009D55B5">
        <w:tc>
          <w:tcPr>
            <w:tcW w:w="1135" w:type="dxa"/>
            <w:shd w:val="clear" w:color="auto" w:fill="auto"/>
          </w:tcPr>
          <w:p w:rsidR="00BD2EB8" w:rsidRPr="00BD2EB8" w:rsidRDefault="00BD2EB8" w:rsidP="00BD2EB8">
            <w:pPr>
              <w:numPr>
                <w:ilvl w:val="0"/>
                <w:numId w:val="8"/>
              </w:numPr>
              <w:spacing w:after="0" w:line="240" w:lineRule="auto"/>
              <w:contextualSpacing/>
              <w:jc w:val="both"/>
              <w:rPr>
                <w:rFonts w:ascii="Times New Roman" w:eastAsia="Times New Roman" w:hAnsi="Times New Roman" w:cs="Times New Roman"/>
                <w:bCs/>
                <w:sz w:val="24"/>
                <w:szCs w:val="24"/>
                <w:lang w:eastAsia="ru-RU"/>
              </w:rPr>
            </w:pPr>
          </w:p>
        </w:tc>
        <w:tc>
          <w:tcPr>
            <w:tcW w:w="1842"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Муниципальное бюджетное учреждение дополнительного </w:t>
            </w:r>
            <w:proofErr w:type="gramStart"/>
            <w:r w:rsidRPr="00BD2EB8">
              <w:rPr>
                <w:rFonts w:ascii="Times New Roman" w:eastAsia="Times New Roman" w:hAnsi="Times New Roman" w:cs="Times New Roman"/>
                <w:sz w:val="24"/>
                <w:szCs w:val="24"/>
                <w:lang w:eastAsia="ru-RU"/>
              </w:rPr>
              <w:t>образования  «</w:t>
            </w:r>
            <w:proofErr w:type="gramEnd"/>
            <w:r w:rsidRPr="00BD2EB8">
              <w:rPr>
                <w:rFonts w:ascii="Times New Roman" w:eastAsia="Times New Roman" w:hAnsi="Times New Roman" w:cs="Times New Roman"/>
                <w:sz w:val="24"/>
                <w:szCs w:val="24"/>
                <w:lang w:eastAsia="ru-RU"/>
              </w:rPr>
              <w:t>Спортивная школа»</w:t>
            </w:r>
          </w:p>
        </w:tc>
        <w:tc>
          <w:tcPr>
            <w:tcW w:w="2410"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356000,  РФ</w:t>
            </w:r>
            <w:proofErr w:type="gramEnd"/>
            <w:r w:rsidRPr="00BD2EB8">
              <w:rPr>
                <w:rFonts w:ascii="Times New Roman" w:eastAsia="Times New Roman" w:hAnsi="Times New Roman" w:cs="Times New Roman"/>
                <w:sz w:val="24"/>
                <w:szCs w:val="24"/>
                <w:lang w:eastAsia="ru-RU"/>
              </w:rPr>
              <w:t xml:space="preserve">, Ставропольский край </w:t>
            </w:r>
            <w:proofErr w:type="spellStart"/>
            <w:r w:rsidRPr="00BD2EB8">
              <w:rPr>
                <w:rFonts w:ascii="Times New Roman" w:eastAsia="Times New Roman" w:hAnsi="Times New Roman" w:cs="Times New Roman"/>
                <w:sz w:val="24"/>
                <w:szCs w:val="24"/>
                <w:lang w:eastAsia="ru-RU"/>
              </w:rPr>
              <w:t>г.Новоалександровск</w:t>
            </w:r>
            <w:proofErr w:type="spellEnd"/>
            <w:r w:rsidRPr="00BD2EB8">
              <w:rPr>
                <w:rFonts w:ascii="Times New Roman" w:eastAsia="Times New Roman" w:hAnsi="Times New Roman" w:cs="Times New Roman"/>
                <w:sz w:val="24"/>
                <w:szCs w:val="24"/>
                <w:lang w:eastAsia="ru-RU"/>
              </w:rPr>
              <w:t>, ул. Советская, 307</w:t>
            </w:r>
          </w:p>
        </w:tc>
        <w:tc>
          <w:tcPr>
            <w:tcW w:w="1417"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Найпак</w:t>
            </w:r>
            <w:proofErr w:type="spellEnd"/>
            <w:r w:rsidRPr="00BD2EB8">
              <w:rPr>
                <w:rFonts w:ascii="Times New Roman" w:eastAsia="Times New Roman" w:hAnsi="Times New Roman" w:cs="Times New Roman"/>
                <w:sz w:val="24"/>
                <w:szCs w:val="24"/>
                <w:lang w:eastAsia="ru-RU"/>
              </w:rPr>
              <w:t xml:space="preserve"> Михаил Николаевич</w:t>
            </w:r>
          </w:p>
        </w:tc>
        <w:tc>
          <w:tcPr>
            <w:tcW w:w="1134" w:type="dxa"/>
            <w:shd w:val="clear" w:color="auto" w:fill="auto"/>
          </w:tcPr>
          <w:p w:rsidR="00BD2EB8" w:rsidRPr="00BD2EB8" w:rsidRDefault="00BD2EB8" w:rsidP="00BD2EB8">
            <w:pPr>
              <w:autoSpaceDE w:val="0"/>
              <w:autoSpaceDN w:val="0"/>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(865 44) 2-50-55</w:t>
            </w:r>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val="en-US" w:eastAsia="ru-RU"/>
              </w:rPr>
              <w:t>novoal-dussh@yandex.ru</w:t>
            </w:r>
          </w:p>
        </w:tc>
        <w:tc>
          <w:tcPr>
            <w:tcW w:w="1134" w:type="dxa"/>
            <w:shd w:val="clear" w:color="auto" w:fill="auto"/>
          </w:tcPr>
          <w:p w:rsidR="00BD2EB8" w:rsidRPr="00BD2EB8" w:rsidRDefault="00BD2EB8" w:rsidP="00BD2EB8">
            <w:pPr>
              <w:snapToGrid w:val="0"/>
              <w:spacing w:after="0" w:line="240" w:lineRule="auto"/>
              <w:rPr>
                <w:rFonts w:ascii="Times New Roman" w:eastAsia="Times New Roman" w:hAnsi="Times New Roman" w:cs="Times New Roman"/>
                <w:sz w:val="24"/>
                <w:szCs w:val="24"/>
                <w:lang w:eastAsia="ru-RU"/>
              </w:rPr>
            </w:pPr>
            <w:hyperlink r:id="rId40" w:history="1">
              <w:r w:rsidRPr="00BD2EB8">
                <w:rPr>
                  <w:rFonts w:ascii="Times New Roman" w:eastAsia="Times New Roman" w:hAnsi="Times New Roman" w:cs="Times New Roman"/>
                  <w:sz w:val="24"/>
                  <w:szCs w:val="24"/>
                  <w:u w:val="single"/>
                  <w:shd w:val="clear" w:color="auto" w:fill="FFFFFF"/>
                  <w:lang w:eastAsia="ru-RU"/>
                </w:rPr>
                <w:t>http://novoal-dyussh.stavropolschool.ru</w:t>
              </w:r>
            </w:hyperlink>
          </w:p>
        </w:tc>
      </w:tr>
    </w:tbl>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p w:rsidR="00BD2EB8" w:rsidRPr="00BD2EB8" w:rsidRDefault="00BD2EB8" w:rsidP="00BD2EB8">
      <w:pPr>
        <w:autoSpaceDE w:val="0"/>
        <w:autoSpaceDN w:val="0"/>
        <w:adjustRightInd w:val="0"/>
        <w:spacing w:after="0" w:line="240" w:lineRule="auto"/>
        <w:jc w:val="both"/>
        <w:rPr>
          <w:rFonts w:ascii="Courier New" w:eastAsia="Times New Roman" w:hAnsi="Courier New" w:cs="Courier New"/>
          <w:sz w:val="24"/>
          <w:szCs w:val="24"/>
          <w:lang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BD2EB8" w:rsidRPr="00BD2EB8" w:rsidTr="009D55B5">
        <w:tc>
          <w:tcPr>
            <w:tcW w:w="3823" w:type="dxa"/>
          </w:tcPr>
          <w:p w:rsidR="00BD2EB8" w:rsidRPr="00BD2EB8" w:rsidRDefault="00BD2EB8" w:rsidP="00BD2EB8">
            <w:pPr>
              <w:adjustRightInd w:val="0"/>
              <w:spacing w:line="240" w:lineRule="auto"/>
              <w:jc w:val="center"/>
              <w:rPr>
                <w:rFonts w:ascii="Times New Roman" w:eastAsia="Times New Roman" w:hAnsi="Times New Roman" w:cs="Times New Roman"/>
                <w:sz w:val="24"/>
                <w:szCs w:val="24"/>
                <w:lang w:eastAsia="ru-RU"/>
              </w:rPr>
            </w:pPr>
          </w:p>
        </w:tc>
        <w:tc>
          <w:tcPr>
            <w:tcW w:w="5522" w:type="dxa"/>
          </w:tcPr>
          <w:p w:rsidR="00BD2EB8" w:rsidRPr="00BD2EB8" w:rsidRDefault="00BD2EB8" w:rsidP="00BD2EB8">
            <w:pPr>
              <w:spacing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Приложение 2</w:t>
            </w:r>
          </w:p>
          <w:p w:rsidR="00BD2EB8" w:rsidRPr="00BD2EB8" w:rsidRDefault="00BD2EB8" w:rsidP="00BD2EB8">
            <w:pPr>
              <w:spacing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ar-SA"/>
              </w:rPr>
              <w:t>к</w:t>
            </w:r>
            <w:proofErr w:type="gramEnd"/>
            <w:r w:rsidRPr="00BD2EB8">
              <w:rPr>
                <w:rFonts w:ascii="Times New Roman" w:eastAsia="Times New Roman" w:hAnsi="Times New Roman" w:cs="Times New Roman"/>
                <w:sz w:val="24"/>
                <w:szCs w:val="24"/>
                <w:lang w:eastAsia="ar-SA"/>
              </w:rPr>
              <w:t xml:space="preserve"> административному регламенту предоставления </w:t>
            </w:r>
            <w:r w:rsidRPr="00BD2EB8">
              <w:rPr>
                <w:rFonts w:ascii="Times New Roman" w:eastAsia="Times New Roman" w:hAnsi="Times New Roman" w:cs="Times New Roman"/>
                <w:sz w:val="24"/>
                <w:szCs w:val="24"/>
                <w:lang w:eastAsia="ru-RU"/>
              </w:rPr>
              <w:t>администрацией Новоалександровского городского округа Ставропольского края муниципальной услуги «Организация отдыха детей в каникулярное время»</w:t>
            </w:r>
          </w:p>
          <w:p w:rsidR="00BD2EB8" w:rsidRPr="00BD2EB8" w:rsidRDefault="00BD2EB8" w:rsidP="00BD2EB8">
            <w:pPr>
              <w:adjustRightInd w:val="0"/>
              <w:spacing w:line="240" w:lineRule="auto"/>
              <w:jc w:val="center"/>
              <w:rPr>
                <w:rFonts w:ascii="Times New Roman" w:eastAsia="Times New Roman" w:hAnsi="Times New Roman" w:cs="Times New Roman"/>
                <w:sz w:val="24"/>
                <w:szCs w:val="24"/>
                <w:lang w:eastAsia="ru-RU"/>
              </w:rPr>
            </w:pPr>
          </w:p>
        </w:tc>
      </w:tr>
    </w:tbl>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p>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p>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ИНФОРМАЦИЯ</w:t>
      </w:r>
    </w:p>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о</w:t>
      </w:r>
      <w:proofErr w:type="gramEnd"/>
      <w:r w:rsidRPr="00BD2EB8">
        <w:rPr>
          <w:rFonts w:ascii="Times New Roman" w:eastAsia="Times New Roman" w:hAnsi="Times New Roman" w:cs="Times New Roman"/>
          <w:sz w:val="24"/>
          <w:szCs w:val="24"/>
          <w:lang w:eastAsia="ru-RU"/>
        </w:rPr>
        <w:t xml:space="preserve"> месте нахождения и графике работы территориально обособленных структурных подразделений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w:t>
      </w:r>
    </w:p>
    <w:p w:rsidR="00BD2EB8" w:rsidRPr="00BD2EB8" w:rsidRDefault="00BD2EB8" w:rsidP="00BD2EB8">
      <w:pPr>
        <w:adjustRightInd w:val="0"/>
        <w:spacing w:after="0" w:line="240" w:lineRule="auto"/>
        <w:jc w:val="center"/>
        <w:outlineLvl w:val="0"/>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w:t>
            </w:r>
            <w:proofErr w:type="gramEnd"/>
            <w:r w:rsidRPr="00BD2EB8">
              <w:rPr>
                <w:rFonts w:ascii="Times New Roman" w:eastAsia="Times New Roman" w:hAnsi="Times New Roman" w:cs="Times New Roman"/>
                <w:sz w:val="24"/>
                <w:szCs w:val="24"/>
                <w:lang w:eastAsia="ru-RU"/>
              </w:rPr>
              <w:t>/п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Наименование территориально обособленного структурного подразделения </w:t>
            </w:r>
            <w:proofErr w:type="spellStart"/>
            <w:proofErr w:type="gramStart"/>
            <w:r w:rsidRPr="00BD2EB8">
              <w:rPr>
                <w:rFonts w:ascii="Times New Roman" w:eastAsia="Times New Roman" w:hAnsi="Times New Roman" w:cs="Times New Roman"/>
                <w:sz w:val="24"/>
                <w:szCs w:val="24"/>
                <w:lang w:eastAsia="ru-RU"/>
              </w:rPr>
              <w:t>Многофункциональ-ного</w:t>
            </w:r>
            <w:proofErr w:type="spellEnd"/>
            <w:proofErr w:type="gramEnd"/>
            <w:r w:rsidRPr="00BD2EB8">
              <w:rPr>
                <w:rFonts w:ascii="Times New Roman" w:eastAsia="Times New Roman" w:hAnsi="Times New Roman" w:cs="Times New Roman"/>
                <w:sz w:val="24"/>
                <w:szCs w:val="24"/>
                <w:lang w:eastAsia="ru-RU"/>
              </w:rPr>
              <w:t xml:space="preserve">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Адрес, телефон территориально обособленного структурного подразделения Многофункционального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График работы территориально обособленного структурного подразделения Многофункционального центра</w:t>
            </w:r>
          </w:p>
        </w:tc>
      </w:tr>
      <w:tr w:rsidR="00BD2EB8" w:rsidRPr="00BD2EB8" w:rsidTr="009D55B5">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4</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jc w:val="both"/>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ТОСП</w:t>
            </w:r>
          </w:p>
          <w:p w:rsidR="00BD2EB8" w:rsidRPr="00BD2EB8" w:rsidRDefault="00BD2EB8" w:rsidP="00BD2EB8">
            <w:pPr>
              <w:spacing w:after="0" w:line="240" w:lineRule="auto"/>
              <w:jc w:val="both"/>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пос.Горьковский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356011,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пос.Горьковский</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ул.Комсомольская</w:t>
            </w:r>
            <w:proofErr w:type="spellEnd"/>
            <w:r w:rsidRPr="00BD2EB8">
              <w:rPr>
                <w:rFonts w:ascii="Times New Roman" w:eastAsia="Times New Roman" w:hAnsi="Times New Roman" w:cs="Times New Roman"/>
                <w:sz w:val="24"/>
                <w:szCs w:val="24"/>
                <w:lang w:eastAsia="ru-RU"/>
              </w:rPr>
              <w:t>, дом 22;</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54-210</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ТОСП</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пос.Краснозоринский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356025,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пос.Краснозоринский</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ул.Ленина</w:t>
            </w:r>
            <w:proofErr w:type="spellEnd"/>
            <w:r w:rsidRPr="00BD2EB8">
              <w:rPr>
                <w:rFonts w:ascii="Times New Roman" w:eastAsia="Times New Roman" w:hAnsi="Times New Roman" w:cs="Times New Roman"/>
                <w:sz w:val="24"/>
                <w:szCs w:val="24"/>
                <w:lang w:eastAsia="ru-RU"/>
              </w:rPr>
              <w:t>, дом 15;</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ТОСП</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пос.Присадовый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356001,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пос.Присадовый</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ул.Шоссейная</w:t>
            </w:r>
            <w:proofErr w:type="spellEnd"/>
            <w:r w:rsidRPr="00BD2EB8">
              <w:rPr>
                <w:rFonts w:ascii="Times New Roman" w:eastAsia="Times New Roman" w:hAnsi="Times New Roman" w:cs="Times New Roman"/>
                <w:sz w:val="24"/>
                <w:szCs w:val="24"/>
                <w:lang w:eastAsia="ru-RU"/>
              </w:rPr>
              <w:t>, дом 6;</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roofErr w:type="spellStart"/>
            <w:r w:rsidRPr="00BD2EB8">
              <w:rPr>
                <w:rFonts w:ascii="Times New Roman" w:eastAsia="Times New Roman" w:hAnsi="Times New Roman" w:cs="Times New Roman"/>
                <w:sz w:val="24"/>
                <w:szCs w:val="24"/>
                <w:lang w:eastAsia="ru-RU"/>
              </w:rPr>
              <w:t>пос.Радуга</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356015,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пос.Радуга</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ул.Молодежная</w:t>
            </w:r>
            <w:proofErr w:type="spellEnd"/>
            <w:r w:rsidRPr="00BD2EB8">
              <w:rPr>
                <w:rFonts w:ascii="Times New Roman" w:eastAsia="Times New Roman" w:hAnsi="Times New Roman" w:cs="Times New Roman"/>
                <w:sz w:val="24"/>
                <w:szCs w:val="24"/>
                <w:lang w:eastAsia="ru-RU"/>
              </w:rPr>
              <w:t>, дом 5;</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lastRenderedPageBreak/>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roofErr w:type="spellStart"/>
            <w:r w:rsidRPr="00BD2EB8">
              <w:rPr>
                <w:rFonts w:ascii="Times New Roman" w:eastAsia="Times New Roman" w:hAnsi="Times New Roman" w:cs="Times New Roman"/>
                <w:sz w:val="24"/>
                <w:szCs w:val="24"/>
                <w:lang w:eastAsia="ru-RU"/>
              </w:rPr>
              <w:t>пос.Светлый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356026,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пос.Светлый</w:t>
            </w:r>
            <w:proofErr w:type="spellEnd"/>
            <w:r w:rsidRPr="00BD2EB8">
              <w:rPr>
                <w:rFonts w:ascii="Times New Roman" w:eastAsia="Times New Roman" w:hAnsi="Times New Roman" w:cs="Times New Roman"/>
                <w:sz w:val="24"/>
                <w:szCs w:val="24"/>
                <w:lang w:eastAsia="ru-RU"/>
              </w:rPr>
              <w:t xml:space="preserve">,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пос.Темижбекский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356018,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пос.Темижбекский</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ул.Момотова</w:t>
            </w:r>
            <w:proofErr w:type="spellEnd"/>
            <w:r w:rsidRPr="00BD2EB8">
              <w:rPr>
                <w:rFonts w:ascii="Times New Roman" w:eastAsia="Times New Roman" w:hAnsi="Times New Roman" w:cs="Times New Roman"/>
                <w:sz w:val="24"/>
                <w:szCs w:val="24"/>
                <w:lang w:eastAsia="ru-RU"/>
              </w:rPr>
              <w:t>, дом 13,</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57-138</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с.Раздольное</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356023, Ставропольский край, Новоалександровский район,</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с.Раздольное</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ул.Ленина</w:t>
            </w:r>
            <w:proofErr w:type="spellEnd"/>
            <w:r w:rsidRPr="00BD2EB8">
              <w:rPr>
                <w:rFonts w:ascii="Times New Roman" w:eastAsia="Times New Roman" w:hAnsi="Times New Roman" w:cs="Times New Roman"/>
                <w:sz w:val="24"/>
                <w:szCs w:val="24"/>
                <w:lang w:eastAsia="ru-RU"/>
              </w:rPr>
              <w:t xml:space="preserve">,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дом</w:t>
            </w:r>
            <w:proofErr w:type="gramEnd"/>
            <w:r w:rsidRPr="00BD2EB8">
              <w:rPr>
                <w:rFonts w:ascii="Times New Roman" w:eastAsia="Times New Roman" w:hAnsi="Times New Roman" w:cs="Times New Roman"/>
                <w:sz w:val="24"/>
                <w:szCs w:val="24"/>
                <w:lang w:eastAsia="ru-RU"/>
              </w:rPr>
              <w:t xml:space="preserve"> 72,</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56-740</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ст.Григорополисская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356020,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ст-ца</w:t>
            </w:r>
            <w:proofErr w:type="spellEnd"/>
            <w:r w:rsidRPr="00BD2EB8">
              <w:rPr>
                <w:rFonts w:ascii="Times New Roman" w:eastAsia="Times New Roman" w:hAnsi="Times New Roman" w:cs="Times New Roman"/>
                <w:sz w:val="24"/>
                <w:szCs w:val="24"/>
                <w:lang w:eastAsia="ru-RU"/>
              </w:rPr>
              <w:t xml:space="preserve"> Григорополисская, </w:t>
            </w:r>
            <w:proofErr w:type="spellStart"/>
            <w:r w:rsidRPr="00BD2EB8">
              <w:rPr>
                <w:rFonts w:ascii="Times New Roman" w:eastAsia="Times New Roman" w:hAnsi="Times New Roman" w:cs="Times New Roman"/>
                <w:sz w:val="24"/>
                <w:szCs w:val="24"/>
                <w:lang w:eastAsia="ru-RU"/>
              </w:rPr>
              <w:t>ул.Шмидта</w:t>
            </w:r>
            <w:proofErr w:type="spellEnd"/>
            <w:r w:rsidRPr="00BD2EB8">
              <w:rPr>
                <w:rFonts w:ascii="Times New Roman" w:eastAsia="Times New Roman" w:hAnsi="Times New Roman" w:cs="Times New Roman"/>
                <w:sz w:val="24"/>
                <w:szCs w:val="24"/>
                <w:lang w:eastAsia="ru-RU"/>
              </w:rPr>
              <w:t>, дом 38,</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ст.Кармалиновская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356024,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ст-ца</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Кармалиновская</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ул.Красная</w:t>
            </w:r>
            <w:proofErr w:type="spellEnd"/>
            <w:r w:rsidRPr="00BD2EB8">
              <w:rPr>
                <w:rFonts w:ascii="Times New Roman" w:eastAsia="Times New Roman" w:hAnsi="Times New Roman" w:cs="Times New Roman"/>
                <w:sz w:val="24"/>
                <w:szCs w:val="24"/>
                <w:lang w:eastAsia="ru-RU"/>
              </w:rPr>
              <w:t>, дом 80,</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8(86544)54-449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ТОСП  </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spellStart"/>
            <w:r w:rsidRPr="00BD2EB8">
              <w:rPr>
                <w:rFonts w:ascii="Times New Roman" w:eastAsia="Times New Roman" w:hAnsi="Times New Roman" w:cs="Times New Roman"/>
                <w:sz w:val="24"/>
                <w:szCs w:val="24"/>
                <w:lang w:eastAsia="ru-RU"/>
              </w:rPr>
              <w:t>ст.Расшеватская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356012, Ставропольский край, Новоалександровский район, </w:t>
            </w:r>
            <w:proofErr w:type="spellStart"/>
            <w:r w:rsidRPr="00BD2EB8">
              <w:rPr>
                <w:rFonts w:ascii="Times New Roman" w:eastAsia="Times New Roman" w:hAnsi="Times New Roman" w:cs="Times New Roman"/>
                <w:sz w:val="24"/>
                <w:szCs w:val="24"/>
                <w:lang w:eastAsia="ru-RU"/>
              </w:rPr>
              <w:t>ст-ца</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Расшеватская</w:t>
            </w:r>
            <w:proofErr w:type="spellEnd"/>
            <w:r w:rsidRPr="00BD2EB8">
              <w:rPr>
                <w:rFonts w:ascii="Times New Roman" w:eastAsia="Times New Roman" w:hAnsi="Times New Roman" w:cs="Times New Roman"/>
                <w:sz w:val="24"/>
                <w:szCs w:val="24"/>
                <w:lang w:eastAsia="ru-RU"/>
              </w:rPr>
              <w:t xml:space="preserve">, </w:t>
            </w:r>
            <w:proofErr w:type="spellStart"/>
            <w:r w:rsidRPr="00BD2EB8">
              <w:rPr>
                <w:rFonts w:ascii="Times New Roman" w:eastAsia="Times New Roman" w:hAnsi="Times New Roman" w:cs="Times New Roman"/>
                <w:sz w:val="24"/>
                <w:szCs w:val="24"/>
                <w:lang w:eastAsia="ru-RU"/>
              </w:rPr>
              <w:t>ул.Советская</w:t>
            </w:r>
            <w:proofErr w:type="spellEnd"/>
            <w:r w:rsidRPr="00BD2EB8">
              <w:rPr>
                <w:rFonts w:ascii="Times New Roman" w:eastAsia="Times New Roman" w:hAnsi="Times New Roman" w:cs="Times New Roman"/>
                <w:sz w:val="24"/>
                <w:szCs w:val="24"/>
                <w:lang w:eastAsia="ru-RU"/>
              </w:rPr>
              <w:t>, дом 1,</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r w:rsidR="00BD2EB8" w:rsidRPr="00BD2EB8" w:rsidTr="009D55B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jc w:val="center"/>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 xml:space="preserve">ТОСП  </w:t>
            </w:r>
            <w:proofErr w:type="spellStart"/>
            <w:r w:rsidRPr="00BD2EB8">
              <w:rPr>
                <w:rFonts w:ascii="Times New Roman" w:eastAsia="Times New Roman" w:hAnsi="Times New Roman" w:cs="Times New Roman"/>
                <w:sz w:val="24"/>
                <w:szCs w:val="24"/>
                <w:lang w:eastAsia="ru-RU"/>
              </w:rPr>
              <w:t>хут.Красночервонный</w:t>
            </w:r>
            <w:proofErr w:type="spellEnd"/>
            <w:proofErr w:type="gram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356013, Ставропольский край, Новоалександровский район,</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 </w:t>
            </w:r>
            <w:proofErr w:type="spellStart"/>
            <w:proofErr w:type="gramStart"/>
            <w:r w:rsidRPr="00BD2EB8">
              <w:rPr>
                <w:rFonts w:ascii="Times New Roman" w:eastAsia="Times New Roman" w:hAnsi="Times New Roman" w:cs="Times New Roman"/>
                <w:sz w:val="24"/>
                <w:szCs w:val="24"/>
                <w:lang w:eastAsia="ru-RU"/>
              </w:rPr>
              <w:t>хут</w:t>
            </w:r>
            <w:proofErr w:type="spellEnd"/>
            <w:proofErr w:type="gramEnd"/>
            <w:r w:rsidRPr="00BD2EB8">
              <w:rPr>
                <w:rFonts w:ascii="Times New Roman" w:eastAsia="Times New Roman" w:hAnsi="Times New Roman" w:cs="Times New Roman"/>
                <w:sz w:val="24"/>
                <w:szCs w:val="24"/>
                <w:lang w:eastAsia="ru-RU"/>
              </w:rPr>
              <w:t xml:space="preserve">. Красночервонный, </w:t>
            </w:r>
            <w:proofErr w:type="spellStart"/>
            <w:r w:rsidRPr="00BD2EB8">
              <w:rPr>
                <w:rFonts w:ascii="Times New Roman" w:eastAsia="Times New Roman" w:hAnsi="Times New Roman" w:cs="Times New Roman"/>
                <w:sz w:val="24"/>
                <w:szCs w:val="24"/>
                <w:lang w:eastAsia="ru-RU"/>
              </w:rPr>
              <w:t>ул.Ленина</w:t>
            </w:r>
            <w:proofErr w:type="spellEnd"/>
            <w:r w:rsidRPr="00BD2EB8">
              <w:rPr>
                <w:rFonts w:ascii="Times New Roman" w:eastAsia="Times New Roman" w:hAnsi="Times New Roman" w:cs="Times New Roman"/>
                <w:sz w:val="24"/>
                <w:szCs w:val="24"/>
                <w:lang w:eastAsia="ru-RU"/>
              </w:rPr>
              <w:t>, дом 17,</w: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телефон</w:t>
            </w:r>
            <w:proofErr w:type="gramEnd"/>
            <w:r w:rsidRPr="00BD2EB8">
              <w:rPr>
                <w:rFonts w:ascii="Times New Roman" w:eastAsia="Times New Roman" w:hAnsi="Times New Roman" w:cs="Times New Roman"/>
                <w:sz w:val="24"/>
                <w:szCs w:val="24"/>
                <w:lang w:eastAsia="ru-RU"/>
              </w:rPr>
              <w:t xml:space="preserve"> 8 (86544) 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Понедельник-пятница:</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8-00 час. до 17-00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перерыв</w:t>
            </w:r>
            <w:proofErr w:type="gramEnd"/>
            <w:r w:rsidRPr="00BD2EB8">
              <w:rPr>
                <w:rFonts w:ascii="Times New Roman" w:eastAsia="Times New Roman" w:hAnsi="Times New Roman" w:cs="Times New Roman"/>
                <w:sz w:val="24"/>
                <w:szCs w:val="24"/>
                <w:lang w:eastAsia="ru-RU"/>
              </w:rPr>
              <w:t>:</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w:t>
            </w:r>
            <w:proofErr w:type="gramEnd"/>
            <w:r w:rsidRPr="00BD2EB8">
              <w:rPr>
                <w:rFonts w:ascii="Times New Roman" w:eastAsia="Times New Roman" w:hAnsi="Times New Roman" w:cs="Times New Roman"/>
                <w:sz w:val="24"/>
                <w:szCs w:val="24"/>
                <w:lang w:eastAsia="ru-RU"/>
              </w:rPr>
              <w:t xml:space="preserve"> 12-00 час. до13-00 час,</w:t>
            </w:r>
          </w:p>
          <w:p w:rsidR="00BD2EB8" w:rsidRPr="00BD2EB8" w:rsidRDefault="00BD2EB8" w:rsidP="00BD2EB8">
            <w:pPr>
              <w:adjustRightInd w:val="0"/>
              <w:spacing w:after="0" w:line="240" w:lineRule="auto"/>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ru-RU"/>
              </w:rPr>
              <w:t>суббота</w:t>
            </w:r>
            <w:proofErr w:type="gramEnd"/>
            <w:r w:rsidRPr="00BD2EB8">
              <w:rPr>
                <w:rFonts w:ascii="Times New Roman" w:eastAsia="Times New Roman" w:hAnsi="Times New Roman" w:cs="Times New Roman"/>
                <w:sz w:val="24"/>
                <w:szCs w:val="24"/>
                <w:lang w:eastAsia="ru-RU"/>
              </w:rPr>
              <w:t>, воскресенье - выходной</w:t>
            </w:r>
          </w:p>
        </w:tc>
      </w:tr>
    </w:tbl>
    <w:p w:rsidR="00BD2EB8" w:rsidRPr="00BD2EB8" w:rsidRDefault="00BD2EB8" w:rsidP="00BD2EB8">
      <w:pPr>
        <w:spacing w:after="0" w:line="240" w:lineRule="auto"/>
        <w:jc w:val="both"/>
        <w:rPr>
          <w:rFonts w:ascii="Times New Roman" w:eastAsia="Times New Roman" w:hAnsi="Times New Roman" w:cs="Times New Roman"/>
          <w:sz w:val="28"/>
          <w:szCs w:val="20"/>
          <w:lang w:eastAsia="ru-RU"/>
        </w:rPr>
      </w:pPr>
    </w:p>
    <w:tbl>
      <w:tblPr>
        <w:tblW w:w="0" w:type="auto"/>
        <w:tblInd w:w="108" w:type="dxa"/>
        <w:tblLook w:val="04A0" w:firstRow="1" w:lastRow="0" w:firstColumn="1" w:lastColumn="0" w:noHBand="0" w:noVBand="1"/>
      </w:tblPr>
      <w:tblGrid>
        <w:gridCol w:w="3907"/>
        <w:gridCol w:w="5340"/>
      </w:tblGrid>
      <w:tr w:rsidR="00BD2EB8" w:rsidRPr="00BD2EB8" w:rsidTr="009D55B5">
        <w:trPr>
          <w:trHeight w:val="2127"/>
        </w:trPr>
        <w:tc>
          <w:tcPr>
            <w:tcW w:w="3969" w:type="dxa"/>
          </w:tcPr>
          <w:p w:rsidR="00BD2EB8" w:rsidRPr="00BD2EB8" w:rsidRDefault="00BD2EB8" w:rsidP="00BD2EB8">
            <w:pPr>
              <w:spacing w:after="0" w:line="240" w:lineRule="auto"/>
              <w:rPr>
                <w:rFonts w:ascii="Times New Roman" w:eastAsia="Times New Roman" w:hAnsi="Times New Roman" w:cs="Times New Roman"/>
                <w:sz w:val="28"/>
                <w:szCs w:val="28"/>
                <w:lang w:eastAsia="ar-SA"/>
              </w:rPr>
            </w:pPr>
            <w:r w:rsidRPr="00BD2EB8">
              <w:rPr>
                <w:rFonts w:ascii="Times New Roman" w:eastAsia="Times New Roman" w:hAnsi="Times New Roman" w:cs="Times New Roman"/>
                <w:sz w:val="24"/>
                <w:szCs w:val="24"/>
                <w:lang w:eastAsia="ru-RU"/>
              </w:rPr>
              <w:lastRenderedPageBreak/>
              <w:br w:type="page"/>
            </w:r>
            <w:r w:rsidRPr="00BD2EB8">
              <w:rPr>
                <w:rFonts w:ascii="Times New Roman" w:eastAsia="Times New Roman" w:hAnsi="Times New Roman" w:cs="Times New Roman"/>
                <w:sz w:val="28"/>
                <w:szCs w:val="20"/>
                <w:lang w:eastAsia="ru-RU"/>
              </w:rPr>
              <w:br w:type="page"/>
            </w:r>
            <w:r w:rsidRPr="00BD2EB8">
              <w:rPr>
                <w:rFonts w:ascii="Times New Roman" w:eastAsia="Times New Roman" w:hAnsi="Times New Roman" w:cs="Times New Roman"/>
                <w:sz w:val="28"/>
                <w:szCs w:val="28"/>
                <w:lang w:eastAsia="ar-SA"/>
              </w:rPr>
              <w:br w:type="page"/>
            </w:r>
          </w:p>
          <w:p w:rsidR="00BD2EB8" w:rsidRPr="00BD2EB8" w:rsidRDefault="00BD2EB8" w:rsidP="00BD2EB8">
            <w:pPr>
              <w:spacing w:after="0" w:line="240" w:lineRule="auto"/>
              <w:rPr>
                <w:rFonts w:ascii="Times New Roman" w:eastAsia="Times New Roman" w:hAnsi="Times New Roman" w:cs="Times New Roman"/>
                <w:sz w:val="28"/>
                <w:szCs w:val="28"/>
                <w:lang w:eastAsia="ar-SA"/>
              </w:rPr>
            </w:pPr>
          </w:p>
          <w:p w:rsidR="00BD2EB8" w:rsidRPr="00BD2EB8" w:rsidRDefault="00BD2EB8" w:rsidP="00BD2EB8">
            <w:pPr>
              <w:spacing w:after="0" w:line="240" w:lineRule="auto"/>
              <w:rPr>
                <w:rFonts w:ascii="Times New Roman" w:eastAsia="Times New Roman" w:hAnsi="Times New Roman" w:cs="Times New Roman"/>
                <w:sz w:val="28"/>
                <w:szCs w:val="28"/>
                <w:lang w:eastAsia="ar-SA"/>
              </w:rPr>
            </w:pPr>
          </w:p>
          <w:p w:rsidR="00BD2EB8" w:rsidRPr="00BD2EB8" w:rsidRDefault="00BD2EB8" w:rsidP="00BD2EB8">
            <w:pPr>
              <w:spacing w:after="0" w:line="240" w:lineRule="auto"/>
              <w:rPr>
                <w:rFonts w:ascii="Times New Roman" w:eastAsia="Times New Roman" w:hAnsi="Times New Roman" w:cs="Times New Roman"/>
                <w:sz w:val="28"/>
                <w:szCs w:val="28"/>
                <w:lang w:eastAsia="ar-SA"/>
              </w:rPr>
            </w:pPr>
          </w:p>
          <w:p w:rsidR="00BD2EB8" w:rsidRPr="00BD2EB8" w:rsidRDefault="00BD2EB8" w:rsidP="00BD2EB8">
            <w:pPr>
              <w:spacing w:after="0" w:line="240" w:lineRule="auto"/>
              <w:rPr>
                <w:rFonts w:ascii="Times New Roman" w:eastAsia="Times New Roman" w:hAnsi="Times New Roman" w:cs="Times New Roman"/>
                <w:sz w:val="28"/>
                <w:szCs w:val="28"/>
                <w:lang w:eastAsia="ar-SA"/>
              </w:rPr>
            </w:pPr>
          </w:p>
          <w:p w:rsidR="00BD2EB8" w:rsidRPr="00BD2EB8" w:rsidRDefault="00BD2EB8" w:rsidP="00BD2EB8">
            <w:pPr>
              <w:spacing w:after="0" w:line="240" w:lineRule="auto"/>
              <w:rPr>
                <w:rFonts w:ascii="Times New Roman" w:eastAsia="Times New Roman" w:hAnsi="Times New Roman" w:cs="Times New Roman"/>
                <w:sz w:val="28"/>
                <w:szCs w:val="28"/>
                <w:lang w:eastAsia="ar-SA"/>
              </w:rPr>
            </w:pPr>
          </w:p>
          <w:p w:rsidR="00BD2EB8" w:rsidRPr="00BD2EB8" w:rsidRDefault="00BD2EB8" w:rsidP="00BD2EB8">
            <w:pPr>
              <w:spacing w:after="0" w:line="240" w:lineRule="auto"/>
              <w:rPr>
                <w:rFonts w:ascii="Times New Roman" w:eastAsia="Times New Roman" w:hAnsi="Times New Roman" w:cs="Times New Roman"/>
                <w:sz w:val="28"/>
                <w:szCs w:val="28"/>
                <w:lang w:eastAsia="ar-SA"/>
              </w:rPr>
            </w:pPr>
          </w:p>
        </w:tc>
        <w:tc>
          <w:tcPr>
            <w:tcW w:w="5387" w:type="dxa"/>
          </w:tcPr>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Приложение 3</w:t>
            </w:r>
          </w:p>
          <w:p w:rsidR="00BD2EB8" w:rsidRPr="00BD2EB8" w:rsidRDefault="00BD2EB8" w:rsidP="00BD2EB8">
            <w:pPr>
              <w:tabs>
                <w:tab w:val="left" w:pos="567"/>
                <w:tab w:val="left" w:pos="709"/>
              </w:tabs>
              <w:spacing w:after="0" w:line="240" w:lineRule="auto"/>
              <w:rPr>
                <w:rFonts w:ascii="Times New Roman" w:eastAsia="Times New Roman" w:hAnsi="Times New Roman" w:cs="Times New Roman"/>
                <w:sz w:val="28"/>
                <w:szCs w:val="28"/>
                <w:lang w:eastAsia="ar-SA"/>
              </w:rPr>
            </w:pPr>
            <w:proofErr w:type="gramStart"/>
            <w:r w:rsidRPr="00BD2EB8">
              <w:rPr>
                <w:rFonts w:ascii="Times New Roman" w:eastAsia="Times New Roman" w:hAnsi="Times New Roman" w:cs="Times New Roman"/>
                <w:sz w:val="24"/>
                <w:szCs w:val="24"/>
                <w:lang w:eastAsia="ar-SA"/>
              </w:rPr>
              <w:t>к</w:t>
            </w:r>
            <w:proofErr w:type="gramEnd"/>
            <w:r w:rsidRPr="00BD2EB8">
              <w:rPr>
                <w:rFonts w:ascii="Times New Roman" w:eastAsia="Times New Roman" w:hAnsi="Times New Roman" w:cs="Times New Roman"/>
                <w:sz w:val="24"/>
                <w:szCs w:val="24"/>
                <w:lang w:eastAsia="ar-SA"/>
              </w:rPr>
              <w:t xml:space="preserve"> административному регламенту предоставления </w:t>
            </w:r>
            <w:r w:rsidRPr="00BD2EB8">
              <w:rPr>
                <w:rFonts w:ascii="Times New Roman" w:eastAsia="Times New Roman" w:hAnsi="Times New Roman" w:cs="Times New Roman"/>
                <w:sz w:val="24"/>
                <w:szCs w:val="24"/>
                <w:lang w:eastAsia="ru-RU"/>
              </w:rPr>
              <w:t>администрацией Новоалександровского городского округа Ставропольского края муниципальной услуги «Организация отдыха детей в каникулярное время»</w:t>
            </w:r>
          </w:p>
        </w:tc>
      </w:tr>
    </w:tbl>
    <w:p w:rsidR="00BD2EB8" w:rsidRPr="00BD2EB8" w:rsidRDefault="00BD2EB8" w:rsidP="00BD2EB8">
      <w:pPr>
        <w:spacing w:after="0" w:line="240" w:lineRule="auto"/>
        <w:jc w:val="center"/>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БЛОК-СХЕМА</w:t>
      </w:r>
    </w:p>
    <w:p w:rsidR="00BD2EB8" w:rsidRPr="00BD2EB8" w:rsidRDefault="00BD2EB8" w:rsidP="00BD2EB8">
      <w:pPr>
        <w:spacing w:after="0" w:line="240" w:lineRule="auto"/>
        <w:jc w:val="center"/>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 xml:space="preserve">Предоставления администрацией Новоалександровского городского округа Ставропольского края муниципальной услуги «Организация отдыха детей в каникулярное время» </w:t>
      </w:r>
    </w:p>
    <w:p w:rsidR="00BD2EB8" w:rsidRPr="00BD2EB8" w:rsidRDefault="00BD2EB8" w:rsidP="00BD2EB8">
      <w:pPr>
        <w:spacing w:after="0" w:line="240" w:lineRule="auto"/>
        <w:jc w:val="center"/>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7696" behindDoc="0" locked="0" layoutInCell="1" allowOverlap="1" wp14:anchorId="6CF0981B" wp14:editId="6508303A">
                <wp:simplePos x="0" y="0"/>
                <wp:positionH relativeFrom="margin">
                  <wp:align>right</wp:align>
                </wp:positionH>
                <wp:positionV relativeFrom="paragraph">
                  <wp:posOffset>207010</wp:posOffset>
                </wp:positionV>
                <wp:extent cx="5924550" cy="2571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5924550" cy="25717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EB3D4C" w:rsidRDefault="00BD2EB8" w:rsidP="00BD2EB8">
                            <w:pPr>
                              <w:jc w:val="center"/>
                            </w:pPr>
                            <w:r w:rsidRPr="0091060E">
                              <w:rPr>
                                <w:szCs w:val="24"/>
                              </w:rPr>
                              <w:t xml:space="preserve"> </w:t>
                            </w:r>
                            <w:r>
                              <w:t>И</w:t>
                            </w:r>
                            <w:r w:rsidRPr="00EB3D4C">
                              <w:t>нформирование и консультирование заявителя по вопросу предоставления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981B" id="Прямоугольник 16" o:spid="_x0000_s1026" style="position:absolute;left:0;text-align:left;margin-left:415.3pt;margin-top:16.3pt;width:466.5pt;height:20.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" fillcolor="window" strokecolor="windowText" strokeweight="2pt">
                <v:textbox>
                  <w:txbxContent>
                    <w:p w:rsidR="00BD2EB8" w:rsidRPr="00EB3D4C" w:rsidRDefault="00BD2EB8" w:rsidP="00BD2EB8">
                      <w:pPr>
                        <w:jc w:val="center"/>
                      </w:pPr>
                      <w:r w:rsidRPr="0091060E">
                        <w:rPr>
                          <w:szCs w:val="24"/>
                        </w:rPr>
                        <w:t xml:space="preserve"> </w:t>
                      </w:r>
                      <w:r>
                        <w:t>И</w:t>
                      </w:r>
                      <w:r w:rsidRPr="00EB3D4C">
                        <w:t>нформирование и консультирование заявителя по вопросу предоставления</w:t>
                      </w:r>
                    </w:p>
                  </w:txbxContent>
                </v:textbox>
                <w10:wrap anchorx="margin"/>
              </v:rect>
            </w:pict>
          </mc:Fallback>
        </mc:AlternateContent>
      </w:r>
      <w:proofErr w:type="gramStart"/>
      <w:r w:rsidRPr="00BD2EB8">
        <w:rPr>
          <w:rFonts w:ascii="Times New Roman" w:eastAsia="Times New Roman" w:hAnsi="Times New Roman" w:cs="Times New Roman"/>
          <w:sz w:val="28"/>
          <w:szCs w:val="20"/>
          <w:lang w:eastAsia="ru-RU"/>
        </w:rPr>
        <w:t>муниципальной</w:t>
      </w:r>
      <w:proofErr w:type="gramEnd"/>
      <w:r w:rsidRPr="00BD2EB8">
        <w:rPr>
          <w:rFonts w:ascii="Times New Roman" w:eastAsia="Times New Roman" w:hAnsi="Times New Roman" w:cs="Times New Roman"/>
          <w:sz w:val="28"/>
          <w:szCs w:val="20"/>
          <w:lang w:eastAsia="ru-RU"/>
        </w:rPr>
        <w:t xml:space="preserve"> услуги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 xml:space="preserve"> </w:t>
      </w:r>
      <w:r w:rsidRPr="00BD2EB8">
        <w:rPr>
          <w:rFonts w:ascii="Times New Roman" w:eastAsia="Times New Roman" w:hAnsi="Times New Roman" w:cs="Times New Roman"/>
          <w:noProof/>
          <w:sz w:val="28"/>
          <w:szCs w:val="20"/>
          <w:lang w:eastAsia="ru-RU"/>
        </w:rPr>
        <w:drawing>
          <wp:inline distT="0" distB="0" distL="0" distR="0" wp14:anchorId="062F1AFC" wp14:editId="582AD6F7">
            <wp:extent cx="1238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pic:spPr>
                </pic:pic>
              </a:graphicData>
            </a:graphic>
          </wp:inline>
        </w:drawing>
      </w:r>
      <w:r w:rsidRPr="00BD2EB8">
        <w:rPr>
          <w:rFonts w:ascii="Times New Roman" w:eastAsia="Times New Roman" w:hAnsi="Times New Roman" w:cs="Times New Roman"/>
          <w:noProof/>
          <w:sz w:val="28"/>
          <w:szCs w:val="20"/>
          <w:lang w:eastAsia="ru-RU"/>
        </w:rPr>
        <w:t xml:space="preserve">                                              </w:t>
      </w:r>
      <w:r w:rsidRPr="00BD2EB8">
        <w:rPr>
          <w:rFonts w:ascii="Times New Roman" w:eastAsia="Times New Roman" w:hAnsi="Times New Roman" w:cs="Times New Roman"/>
          <w:noProof/>
          <w:sz w:val="28"/>
          <w:szCs w:val="20"/>
          <w:lang w:eastAsia="ru-RU"/>
        </w:rPr>
        <w:drawing>
          <wp:inline distT="0" distB="0" distL="0" distR="0" wp14:anchorId="7E859C04" wp14:editId="66BF40EF">
            <wp:extent cx="12192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 cy="457200"/>
                    </a:xfrm>
                    <a:prstGeom prst="rect">
                      <a:avLst/>
                    </a:prstGeom>
                    <a:noFill/>
                  </pic:spPr>
                </pic:pic>
              </a:graphicData>
            </a:graphic>
          </wp:inline>
        </w:drawing>
      </w:r>
      <w:r w:rsidRPr="00BD2EB8">
        <w:rPr>
          <w:rFonts w:ascii="Times New Roman" w:eastAsia="Times New Roman" w:hAnsi="Times New Roman" w:cs="Times New Roman"/>
          <w:noProof/>
          <w:sz w:val="28"/>
          <w:szCs w:val="20"/>
          <w:lang w:eastAsia="ru-RU"/>
        </w:rPr>
        <w:t xml:space="preserve">                                                 </w:t>
      </w:r>
      <w:r w:rsidRPr="00BD2EB8">
        <w:rPr>
          <w:rFonts w:ascii="Times New Roman" w:eastAsia="Times New Roman" w:hAnsi="Times New Roman" w:cs="Times New Roman"/>
          <w:noProof/>
          <w:sz w:val="28"/>
          <w:szCs w:val="20"/>
          <w:lang w:eastAsia="ru-RU"/>
        </w:rPr>
        <w:drawing>
          <wp:inline distT="0" distB="0" distL="0" distR="0" wp14:anchorId="522AF7DA" wp14:editId="557336AB">
            <wp:extent cx="12192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 cy="457200"/>
                    </a:xfrm>
                    <a:prstGeom prst="rect">
                      <a:avLst/>
                    </a:prstGeom>
                    <a:noFill/>
                  </pic:spPr>
                </pic:pic>
              </a:graphicData>
            </a:graphic>
          </wp:inline>
        </w:drawing>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8720" behindDoc="0" locked="0" layoutInCell="1" allowOverlap="1" wp14:anchorId="40051B1C" wp14:editId="1EEDC49C">
                <wp:simplePos x="0" y="0"/>
                <wp:positionH relativeFrom="margin">
                  <wp:align>left</wp:align>
                </wp:positionH>
                <wp:positionV relativeFrom="paragraph">
                  <wp:posOffset>193040</wp:posOffset>
                </wp:positionV>
                <wp:extent cx="1857375" cy="4476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857375" cy="44767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proofErr w:type="gramStart"/>
                            <w:r>
                              <w:rPr>
                                <w:szCs w:val="24"/>
                              </w:rPr>
                              <w:t>о</w:t>
                            </w:r>
                            <w:r w:rsidRPr="0091060E">
                              <w:rPr>
                                <w:szCs w:val="24"/>
                              </w:rPr>
                              <w:t>бразова</w:t>
                            </w:r>
                            <w:r>
                              <w:rPr>
                                <w:szCs w:val="24"/>
                              </w:rPr>
                              <w:t>тельные</w:t>
                            </w:r>
                            <w:proofErr w:type="gramEnd"/>
                            <w:r>
                              <w:rPr>
                                <w:szCs w:val="24"/>
                              </w:rPr>
                              <w:t xml:space="preserve">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51B1C" id="Прямоугольник 17" o:spid="_x0000_s1027" style="position:absolute;left:0;text-align:left;margin-left:0;margin-top:15.2pt;width:146.25pt;height:35.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" fillcolor="window" strokecolor="windowText" strokeweight="2pt">
                <v:textbox>
                  <w:txbxContent>
                    <w:p w:rsidR="00BD2EB8" w:rsidRPr="0091060E" w:rsidRDefault="00BD2EB8" w:rsidP="00BD2EB8">
                      <w:pPr>
                        <w:jc w:val="center"/>
                        <w:rPr>
                          <w:szCs w:val="24"/>
                        </w:rPr>
                      </w:pPr>
                      <w:proofErr w:type="gramStart"/>
                      <w:r>
                        <w:rPr>
                          <w:szCs w:val="24"/>
                        </w:rPr>
                        <w:t>о</w:t>
                      </w:r>
                      <w:r w:rsidRPr="0091060E">
                        <w:rPr>
                          <w:szCs w:val="24"/>
                        </w:rPr>
                        <w:t>бразова</w:t>
                      </w:r>
                      <w:r>
                        <w:rPr>
                          <w:szCs w:val="24"/>
                        </w:rPr>
                        <w:t>тельные</w:t>
                      </w:r>
                      <w:proofErr w:type="gramEnd"/>
                      <w:r>
                        <w:rPr>
                          <w:szCs w:val="24"/>
                        </w:rPr>
                        <w:t xml:space="preserve"> организации</w:t>
                      </w:r>
                    </w:p>
                  </w:txbxContent>
                </v:textbox>
                <w10:wrap anchorx="margin"/>
              </v:rect>
            </w:pict>
          </mc:Fallback>
        </mc:AlternateContent>
      </w:r>
      <w:r w:rsidRPr="00BD2EB8">
        <w:rPr>
          <w:rFonts w:ascii="Times New Roman" w:eastAsia="Times New Roman" w:hAnsi="Times New Roman" w:cs="Times New Roman"/>
          <w:sz w:val="28"/>
          <w:szCs w:val="20"/>
          <w:lang w:eastAsia="ru-RU"/>
        </w:rPr>
        <w:t xml:space="preserve">           </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0768" behindDoc="0" locked="0" layoutInCell="1" allowOverlap="1" wp14:anchorId="229C5A6F" wp14:editId="63460BEB">
                <wp:simplePos x="0" y="0"/>
                <wp:positionH relativeFrom="margin">
                  <wp:align>right</wp:align>
                </wp:positionH>
                <wp:positionV relativeFrom="paragraph">
                  <wp:posOffset>17145</wp:posOffset>
                </wp:positionV>
                <wp:extent cx="1590675" cy="3619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590675" cy="361950"/>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sidRPr="0091060E">
                              <w:rPr>
                                <w:szCs w:val="24"/>
                              </w:rPr>
                              <w:t xml:space="preserve"> </w:t>
                            </w:r>
                            <w:r>
                              <w:rPr>
                                <w:szCs w:val="24"/>
                              </w:rPr>
                              <w:t>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5A6F" id="Прямоугольник 19" o:spid="_x0000_s1028" style="position:absolute;left:0;text-align:left;margin-left:74.05pt;margin-top:1.35pt;width:125.25pt;height:2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" fillcolor="window" strokecolor="windowText" strokeweight="2pt">
                <v:textbox>
                  <w:txbxContent>
                    <w:p w:rsidR="00BD2EB8" w:rsidRPr="0091060E" w:rsidRDefault="00BD2EB8" w:rsidP="00BD2EB8">
                      <w:pPr>
                        <w:jc w:val="center"/>
                        <w:rPr>
                          <w:szCs w:val="24"/>
                        </w:rPr>
                      </w:pPr>
                      <w:r w:rsidRPr="0091060E">
                        <w:rPr>
                          <w:szCs w:val="24"/>
                        </w:rPr>
                        <w:t xml:space="preserve"> </w:t>
                      </w:r>
                      <w:r>
                        <w:rPr>
                          <w:szCs w:val="24"/>
                        </w:rPr>
                        <w:t>МФЦ</w:t>
                      </w:r>
                    </w:p>
                  </w:txbxContent>
                </v:textbox>
                <w10:wrap anchorx="margin"/>
              </v:rect>
            </w:pict>
          </mc:Fallback>
        </mc:AlternateContent>
      </w: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9744" behindDoc="0" locked="0" layoutInCell="1" allowOverlap="1" wp14:anchorId="11442E09" wp14:editId="7FA6C5D0">
                <wp:simplePos x="0" y="0"/>
                <wp:positionH relativeFrom="page">
                  <wp:posOffset>3305175</wp:posOffset>
                </wp:positionH>
                <wp:positionV relativeFrom="paragraph">
                  <wp:posOffset>17145</wp:posOffset>
                </wp:positionV>
                <wp:extent cx="1809750" cy="3905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1809750" cy="39052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sidRPr="0091060E">
                              <w:rPr>
                                <w:szCs w:val="24"/>
                              </w:rPr>
                              <w:t xml:space="preserve"> </w:t>
                            </w:r>
                            <w:proofErr w:type="gramStart"/>
                            <w:r w:rsidRPr="0091060E">
                              <w:rPr>
                                <w:szCs w:val="24"/>
                              </w:rPr>
                              <w:t>управление</w:t>
                            </w:r>
                            <w:proofErr w:type="gramEnd"/>
                            <w:r w:rsidRPr="0091060E">
                              <w:rPr>
                                <w:szCs w:val="24"/>
                              </w:rPr>
                              <w:t xml:space="preserve"> образовани</w:t>
                            </w:r>
                            <w:r>
                              <w:rPr>
                                <w:szCs w:val="24"/>
                              </w:rPr>
                              <w:t>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42E09" id="Прямоугольник 18" o:spid="_x0000_s1029" style="position:absolute;left:0;text-align:left;margin-left:260.25pt;margin-top:1.35pt;width:142.5pt;height:30.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" fillcolor="window" strokecolor="windowText" strokeweight="2pt">
                <v:textbox>
                  <w:txbxContent>
                    <w:p w:rsidR="00BD2EB8" w:rsidRPr="0091060E" w:rsidRDefault="00BD2EB8" w:rsidP="00BD2EB8">
                      <w:pPr>
                        <w:jc w:val="center"/>
                        <w:rPr>
                          <w:szCs w:val="24"/>
                        </w:rPr>
                      </w:pPr>
                      <w:r w:rsidRPr="0091060E">
                        <w:rPr>
                          <w:szCs w:val="24"/>
                        </w:rPr>
                        <w:t xml:space="preserve"> </w:t>
                      </w:r>
                      <w:proofErr w:type="gramStart"/>
                      <w:r w:rsidRPr="0091060E">
                        <w:rPr>
                          <w:szCs w:val="24"/>
                        </w:rPr>
                        <w:t>управление</w:t>
                      </w:r>
                      <w:proofErr w:type="gramEnd"/>
                      <w:r w:rsidRPr="0091060E">
                        <w:rPr>
                          <w:szCs w:val="24"/>
                        </w:rPr>
                        <w:t xml:space="preserve"> образовани</w:t>
                      </w:r>
                      <w:r>
                        <w:rPr>
                          <w:szCs w:val="24"/>
                        </w:rPr>
                        <w:t>я</w:t>
                      </w:r>
                    </w:p>
                  </w:txbxContent>
                </v:textbox>
                <w10:wrap anchorx="page"/>
              </v:rect>
            </w:pict>
          </mc:Fallback>
        </mc:AlternateConten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center"/>
        <w:rPr>
          <w:rFonts w:ascii="Times New Roman" w:eastAsia="Times New Roman" w:hAnsi="Times New Roman" w:cs="Times New Roman"/>
          <w:sz w:val="24"/>
          <w:szCs w:val="20"/>
          <w:lang w:eastAsia="ru-RU"/>
        </w:rPr>
      </w:pPr>
      <w:r w:rsidRPr="00BD2EB8">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4384" behindDoc="0" locked="0" layoutInCell="1" allowOverlap="1" wp14:anchorId="3BFFC5C2" wp14:editId="5E526D6E">
                <wp:simplePos x="0" y="0"/>
                <wp:positionH relativeFrom="column">
                  <wp:posOffset>805815</wp:posOffset>
                </wp:positionH>
                <wp:positionV relativeFrom="paragraph">
                  <wp:posOffset>17145</wp:posOffset>
                </wp:positionV>
                <wp:extent cx="28575" cy="1485900"/>
                <wp:effectExtent l="76200" t="0" r="66675"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28575" cy="1485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00AD8C5D" id="_x0000_t32" coordsize="21600,21600" o:spt="32" o:oned="t" path="m,l21600,21600e" filled="f">
                <v:path arrowok="t" fillok="f" o:connecttype="none"/>
                <o:lock v:ext="edit" shapetype="t"/>
              </v:shapetype>
              <v:shape id="Прямая со стрелкой 4" o:spid="_x0000_s1026" type="#_x0000_t32" style="position:absolute;margin-left:63.45pt;margin-top:1.35pt;width:2.25pt;height:117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">
                <v:stroke endarrow="block"/>
              </v:shape>
            </w:pict>
          </mc:Fallback>
        </mc:AlternateContent>
      </w: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1B3CF984" wp14:editId="0D3D0DA8">
                <wp:simplePos x="0" y="0"/>
                <wp:positionH relativeFrom="margin">
                  <wp:align>right</wp:align>
                </wp:positionH>
                <wp:positionV relativeFrom="paragraph">
                  <wp:posOffset>13336</wp:posOffset>
                </wp:positionV>
                <wp:extent cx="5924550" cy="571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5924550" cy="571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7CAF" id="Прямоугольник 7" o:spid="_x0000_s1026" style="position:absolute;margin-left:415.3pt;margin-top:1.05pt;width:466.5pt;height: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" filled="f" strokecolor="windowText" strokeweight="2pt">
                <w10:wrap anchorx="margin"/>
              </v:rect>
            </w:pict>
          </mc:Fallback>
        </mc:AlternateContent>
      </w:r>
      <w:r w:rsidRPr="00BD2EB8">
        <w:rPr>
          <w:rFonts w:ascii="Times New Roman" w:eastAsia="Times New Roman" w:hAnsi="Times New Roman" w:cs="Times New Roman"/>
          <w:sz w:val="24"/>
          <w:szCs w:val="20"/>
          <w:lang w:eastAsia="ru-RU"/>
        </w:rPr>
        <w:t>Прием и регистрация заявлений и документов:</w:t>
      </w:r>
    </w:p>
    <w:p w:rsidR="00BD2EB8" w:rsidRPr="00BD2EB8" w:rsidRDefault="00BD2EB8" w:rsidP="00BD2EB8">
      <w:pPr>
        <w:tabs>
          <w:tab w:val="left" w:pos="4575"/>
        </w:tabs>
        <w:spacing w:after="0" w:line="240" w:lineRule="auto"/>
        <w:ind w:firstLine="709"/>
        <w:rPr>
          <w:rFonts w:ascii="Times New Roman" w:eastAsia="Times New Roman" w:hAnsi="Times New Roman" w:cs="Times New Roman"/>
          <w:sz w:val="24"/>
          <w:szCs w:val="20"/>
          <w:lang w:eastAsia="ru-RU"/>
        </w:rPr>
      </w:pPr>
      <w:r w:rsidRPr="00BD2EB8">
        <w:rPr>
          <w:rFonts w:ascii="Times New Roman" w:eastAsia="Times New Roman" w:hAnsi="Times New Roman" w:cs="Times New Roman"/>
          <w:sz w:val="24"/>
          <w:szCs w:val="20"/>
          <w:lang w:eastAsia="ru-RU"/>
        </w:rPr>
        <w:t xml:space="preserve">                                             - через Единый портал</w:t>
      </w:r>
    </w:p>
    <w:p w:rsidR="00BD2EB8" w:rsidRPr="00BD2EB8" w:rsidRDefault="00BD2EB8" w:rsidP="00BD2EB8">
      <w:pPr>
        <w:tabs>
          <w:tab w:val="left" w:pos="4575"/>
        </w:tabs>
        <w:spacing w:after="0" w:line="240" w:lineRule="auto"/>
        <w:ind w:firstLine="709"/>
        <w:rPr>
          <w:rFonts w:ascii="Times New Roman" w:eastAsia="Times New Roman" w:hAnsi="Times New Roman" w:cs="Times New Roman"/>
          <w:sz w:val="24"/>
          <w:szCs w:val="20"/>
          <w:lang w:eastAsia="ru-RU"/>
        </w:rPr>
      </w:pPr>
      <w:r w:rsidRPr="00BD2EB8">
        <w:rPr>
          <w:rFonts w:ascii="Times New Roman" w:eastAsia="Times New Roman" w:hAnsi="Times New Roman" w:cs="Times New Roman"/>
          <w:sz w:val="24"/>
          <w:szCs w:val="20"/>
          <w:lang w:eastAsia="ru-RU"/>
        </w:rPr>
        <w:t xml:space="preserve">                                             - на личном приеме</w:t>
      </w:r>
    </w:p>
    <w:p w:rsidR="00BD2EB8" w:rsidRPr="00BD2EB8" w:rsidRDefault="00BD2EB8" w:rsidP="00BD2EB8">
      <w:pPr>
        <w:spacing w:after="0" w:line="240" w:lineRule="auto"/>
        <w:ind w:firstLine="709"/>
        <w:jc w:val="center"/>
        <w:rPr>
          <w:rFonts w:ascii="Times New Roman" w:eastAsia="Times New Roman" w:hAnsi="Times New Roman" w:cs="Times New Roman"/>
          <w:sz w:val="24"/>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7A418B31" wp14:editId="3F85DA9A">
                <wp:simplePos x="0" y="0"/>
                <wp:positionH relativeFrom="margin">
                  <wp:align>right</wp:align>
                </wp:positionH>
                <wp:positionV relativeFrom="paragraph">
                  <wp:posOffset>459740</wp:posOffset>
                </wp:positionV>
                <wp:extent cx="1419225" cy="4000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419225" cy="400050"/>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sidRPr="0091060E">
                              <w:rPr>
                                <w:szCs w:val="24"/>
                              </w:rPr>
                              <w:t>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18B31" id="Прямоугольник 6" o:spid="_x0000_s1030" style="position:absolute;left:0;text-align:left;margin-left:60.55pt;margin-top:36.2pt;width:111.75pt;height:3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" fillcolor="window" strokecolor="windowText" strokeweight="2pt">
                <v:textbox>
                  <w:txbxContent>
                    <w:p w:rsidR="00BD2EB8" w:rsidRPr="0091060E" w:rsidRDefault="00BD2EB8" w:rsidP="00BD2EB8">
                      <w:pPr>
                        <w:jc w:val="center"/>
                        <w:rPr>
                          <w:szCs w:val="24"/>
                        </w:rPr>
                      </w:pPr>
                      <w:r w:rsidRPr="0091060E">
                        <w:rPr>
                          <w:szCs w:val="24"/>
                        </w:rPr>
                        <w:t>МФЦ</w:t>
                      </w:r>
                    </w:p>
                  </w:txbxContent>
                </v:textbox>
                <w10:wrap anchorx="margin"/>
              </v:rect>
            </w:pict>
          </mc:Fallback>
        </mc:AlternateContent>
      </w:r>
      <w:r w:rsidRPr="00BD2EB8">
        <w:rPr>
          <w:rFonts w:ascii="Times New Roman" w:eastAsia="Times New Roman" w:hAnsi="Times New Roman" w:cs="Times New Roman"/>
          <w:noProof/>
          <w:sz w:val="28"/>
          <w:szCs w:val="20"/>
          <w:lang w:eastAsia="ru-RU"/>
        </w:rPr>
        <w:t xml:space="preserve">                                                                                    </w:t>
      </w:r>
      <w:r w:rsidRPr="00BD2EB8">
        <w:rPr>
          <w:rFonts w:ascii="Times New Roman" w:eastAsia="Times New Roman" w:hAnsi="Times New Roman" w:cs="Times New Roman"/>
          <w:noProof/>
          <w:sz w:val="28"/>
          <w:szCs w:val="20"/>
          <w:lang w:eastAsia="ru-RU"/>
        </w:rPr>
        <w:drawing>
          <wp:inline distT="0" distB="0" distL="0" distR="0" wp14:anchorId="0D200CE8" wp14:editId="219BD449">
            <wp:extent cx="123825" cy="457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pic:spPr>
                </pic:pic>
              </a:graphicData>
            </a:graphic>
          </wp:inline>
        </w:drawing>
      </w:r>
    </w:p>
    <w:p w:rsidR="00BD2EB8" w:rsidRPr="00BD2EB8" w:rsidRDefault="00BD2EB8" w:rsidP="00BD2EB8">
      <w:pPr>
        <w:spacing w:after="0" w:line="240" w:lineRule="auto"/>
        <w:ind w:firstLine="709"/>
        <w:jc w:val="center"/>
        <w:rPr>
          <w:rFonts w:ascii="Times New Roman" w:eastAsia="Times New Roman" w:hAnsi="Times New Roman" w:cs="Times New Roman"/>
          <w:sz w:val="24"/>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722BAA3E" wp14:editId="102EEF6F">
                <wp:simplePos x="0" y="0"/>
                <wp:positionH relativeFrom="column">
                  <wp:posOffset>1453515</wp:posOffset>
                </wp:positionH>
                <wp:positionV relativeFrom="paragraph">
                  <wp:posOffset>12065</wp:posOffset>
                </wp:positionV>
                <wp:extent cx="1524000" cy="4095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1524000" cy="40957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sidRPr="0091060E">
                              <w:rPr>
                                <w:szCs w:val="24"/>
                              </w:rPr>
                              <w:t xml:space="preserve"> </w:t>
                            </w:r>
                            <w:proofErr w:type="gramStart"/>
                            <w:r w:rsidRPr="0091060E">
                              <w:rPr>
                                <w:szCs w:val="24"/>
                              </w:rPr>
                              <w:t>управление</w:t>
                            </w:r>
                            <w:proofErr w:type="gramEnd"/>
                            <w:r w:rsidRPr="0091060E">
                              <w:rPr>
                                <w:szCs w:val="24"/>
                              </w:rPr>
                              <w:t xml:space="preserve"> </w:t>
                            </w:r>
                            <w:r>
                              <w:rPr>
                                <w:szCs w:val="24"/>
                              </w:rPr>
                              <w:t xml:space="preserve">  </w:t>
                            </w:r>
                            <w:r w:rsidRPr="0091060E">
                              <w:rPr>
                                <w:szCs w:val="24"/>
                              </w:rPr>
                              <w:t>образовани</w:t>
                            </w:r>
                            <w:r>
                              <w:rPr>
                                <w:szCs w:val="24"/>
                              </w:rPr>
                              <w:t>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BAA3E" id="Прямоугольник 8" o:spid="_x0000_s1031" style="position:absolute;left:0;text-align:left;margin-left:114.45pt;margin-top:.95pt;width:120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" fillcolor="window" strokecolor="windowText" strokeweight="2pt">
                <v:textbox>
                  <w:txbxContent>
                    <w:p w:rsidR="00BD2EB8" w:rsidRPr="0091060E" w:rsidRDefault="00BD2EB8" w:rsidP="00BD2EB8">
                      <w:pPr>
                        <w:jc w:val="center"/>
                        <w:rPr>
                          <w:szCs w:val="24"/>
                        </w:rPr>
                      </w:pPr>
                      <w:r w:rsidRPr="0091060E">
                        <w:rPr>
                          <w:szCs w:val="24"/>
                        </w:rPr>
                        <w:t xml:space="preserve"> </w:t>
                      </w:r>
                      <w:proofErr w:type="gramStart"/>
                      <w:r w:rsidRPr="0091060E">
                        <w:rPr>
                          <w:szCs w:val="24"/>
                        </w:rPr>
                        <w:t>управление</w:t>
                      </w:r>
                      <w:proofErr w:type="gramEnd"/>
                      <w:r w:rsidRPr="0091060E">
                        <w:rPr>
                          <w:szCs w:val="24"/>
                        </w:rPr>
                        <w:t xml:space="preserve"> </w:t>
                      </w:r>
                      <w:r>
                        <w:rPr>
                          <w:szCs w:val="24"/>
                        </w:rPr>
                        <w:t xml:space="preserve">  </w:t>
                      </w:r>
                      <w:r w:rsidRPr="0091060E">
                        <w:rPr>
                          <w:szCs w:val="24"/>
                        </w:rPr>
                        <w:t>образовани</w:t>
                      </w:r>
                      <w:r>
                        <w:rPr>
                          <w:szCs w:val="24"/>
                        </w:rPr>
                        <w:t>я</w:t>
                      </w:r>
                    </w:p>
                  </w:txbxContent>
                </v:textbox>
              </v:rect>
            </w:pict>
          </mc:Fallback>
        </mc:AlternateContent>
      </w:r>
      <w:r w:rsidRPr="00BD2EB8">
        <w:rPr>
          <w:rFonts w:ascii="Times New Roman" w:eastAsia="Times New Roman" w:hAnsi="Times New Roman" w:cs="Times New Roman"/>
          <w:sz w:val="24"/>
          <w:szCs w:val="20"/>
          <w:lang w:eastAsia="ru-RU"/>
        </w:rPr>
        <w:t xml:space="preserve">                             </w:t>
      </w:r>
      <w:r w:rsidRPr="00BD2EB8">
        <w:rPr>
          <w:rFonts w:ascii="Times New Roman" w:eastAsia="Times New Roman" w:hAnsi="Times New Roman" w:cs="Times New Roman"/>
          <w:noProof/>
          <w:sz w:val="24"/>
          <w:szCs w:val="20"/>
          <w:lang w:eastAsia="ru-RU"/>
        </w:rPr>
        <w:drawing>
          <wp:inline distT="0" distB="0" distL="0" distR="0" wp14:anchorId="73A41FCE" wp14:editId="7A6521A9">
            <wp:extent cx="1000125" cy="285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0592" cy="303026"/>
                    </a:xfrm>
                    <a:prstGeom prst="rect">
                      <a:avLst/>
                    </a:prstGeom>
                    <a:noFill/>
                  </pic:spPr>
                </pic:pic>
              </a:graphicData>
            </a:graphic>
          </wp:inline>
        </w:drawing>
      </w:r>
      <w:r w:rsidRPr="00BD2EB8">
        <w:rPr>
          <w:rFonts w:ascii="Times New Roman" w:eastAsia="Times New Roman" w:hAnsi="Times New Roman" w:cs="Times New Roman"/>
          <w:sz w:val="24"/>
          <w:szCs w:val="20"/>
          <w:lang w:eastAsia="ru-RU"/>
        </w:rPr>
        <w:t xml:space="preserve">                    </w:t>
      </w:r>
      <w:r w:rsidRPr="00BD2EB8">
        <w:rPr>
          <w:rFonts w:ascii="Times New Roman" w:eastAsia="Times New Roman" w:hAnsi="Times New Roman" w:cs="Times New Roman"/>
          <w:noProof/>
          <w:sz w:val="28"/>
          <w:szCs w:val="20"/>
          <w:lang w:eastAsia="ru-RU"/>
        </w:rPr>
        <w:t xml:space="preserve">                                      </w:t>
      </w:r>
    </w:p>
    <w:p w:rsidR="00BD2EB8" w:rsidRPr="00BD2EB8" w:rsidRDefault="00BD2EB8" w:rsidP="00BD2EB8">
      <w:pPr>
        <w:spacing w:after="0" w:line="240" w:lineRule="auto"/>
        <w:ind w:firstLine="709"/>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1" allowOverlap="1" wp14:anchorId="14C94C1B" wp14:editId="09795718">
                <wp:simplePos x="0" y="0"/>
                <wp:positionH relativeFrom="margin">
                  <wp:align>right</wp:align>
                </wp:positionH>
                <wp:positionV relativeFrom="paragraph">
                  <wp:posOffset>459740</wp:posOffset>
                </wp:positionV>
                <wp:extent cx="5915025" cy="5334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5915025" cy="533400"/>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sidRPr="0091060E">
                              <w:rPr>
                                <w:szCs w:val="24"/>
                              </w:rPr>
                              <w:t xml:space="preserve"> </w:t>
                            </w:r>
                            <w:proofErr w:type="gramStart"/>
                            <w:r w:rsidRPr="0091060E">
                              <w:rPr>
                                <w:szCs w:val="24"/>
                              </w:rPr>
                              <w:t>образовательные</w:t>
                            </w:r>
                            <w:proofErr w:type="gramEnd"/>
                            <w:r w:rsidRPr="0091060E">
                              <w:rPr>
                                <w:szCs w:val="24"/>
                              </w:rPr>
                              <w:t xml:space="preserve"> </w:t>
                            </w:r>
                            <w:r>
                              <w:rPr>
                                <w:szCs w:val="24"/>
                              </w:rPr>
                              <w:t>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4C1B" id="Прямоугольник 9" o:spid="_x0000_s1032" style="position:absolute;left:0;text-align:left;margin-left:414.55pt;margin-top:36.2pt;width:465.75pt;height:4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" fillcolor="window" strokecolor="windowText" strokeweight="2pt">
                <v:textbox>
                  <w:txbxContent>
                    <w:p w:rsidR="00BD2EB8" w:rsidRPr="0091060E" w:rsidRDefault="00BD2EB8" w:rsidP="00BD2EB8">
                      <w:pPr>
                        <w:jc w:val="center"/>
                        <w:rPr>
                          <w:szCs w:val="24"/>
                        </w:rPr>
                      </w:pPr>
                      <w:r w:rsidRPr="0091060E">
                        <w:rPr>
                          <w:szCs w:val="24"/>
                        </w:rPr>
                        <w:t xml:space="preserve"> </w:t>
                      </w:r>
                      <w:proofErr w:type="gramStart"/>
                      <w:r w:rsidRPr="0091060E">
                        <w:rPr>
                          <w:szCs w:val="24"/>
                        </w:rPr>
                        <w:t>образовательные</w:t>
                      </w:r>
                      <w:proofErr w:type="gramEnd"/>
                      <w:r w:rsidRPr="0091060E">
                        <w:rPr>
                          <w:szCs w:val="24"/>
                        </w:rPr>
                        <w:t xml:space="preserve"> </w:t>
                      </w:r>
                      <w:r>
                        <w:rPr>
                          <w:szCs w:val="24"/>
                        </w:rPr>
                        <w:t>организации</w:t>
                      </w:r>
                    </w:p>
                  </w:txbxContent>
                </v:textbox>
                <w10:wrap anchorx="margin"/>
              </v:rect>
            </w:pict>
          </mc:Fallback>
        </mc:AlternateContent>
      </w:r>
      <w:r w:rsidRPr="00BD2EB8">
        <w:rPr>
          <w:rFonts w:ascii="Times New Roman" w:eastAsia="Times New Roman" w:hAnsi="Times New Roman" w:cs="Times New Roman"/>
          <w:noProof/>
          <w:sz w:val="28"/>
          <w:szCs w:val="20"/>
          <w:lang w:eastAsia="ru-RU"/>
        </w:rPr>
        <w:t xml:space="preserve">                                     </w:t>
      </w:r>
      <w:r w:rsidRPr="00BD2EB8">
        <w:rPr>
          <w:rFonts w:ascii="Times New Roman" w:eastAsia="Times New Roman" w:hAnsi="Times New Roman" w:cs="Times New Roman"/>
          <w:noProof/>
          <w:sz w:val="28"/>
          <w:szCs w:val="20"/>
          <w:lang w:eastAsia="ru-RU"/>
        </w:rPr>
        <w:drawing>
          <wp:inline distT="0" distB="0" distL="0" distR="0" wp14:anchorId="0F0ED870" wp14:editId="4791F450">
            <wp:extent cx="171450" cy="457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flipH="1">
                      <a:off x="0" y="0"/>
                      <a:ext cx="178790" cy="476773"/>
                    </a:xfrm>
                    <a:prstGeom prst="rect">
                      <a:avLst/>
                    </a:prstGeom>
                    <a:noFill/>
                  </pic:spPr>
                </pic:pic>
              </a:graphicData>
            </a:graphic>
          </wp:inline>
        </w:drawing>
      </w:r>
      <w:r w:rsidRPr="00BD2EB8">
        <w:rPr>
          <w:rFonts w:ascii="Times New Roman" w:eastAsia="Times New Roman" w:hAnsi="Times New Roman" w:cs="Times New Roman"/>
          <w:noProof/>
          <w:sz w:val="28"/>
          <w:szCs w:val="20"/>
          <w:lang w:eastAsia="ru-RU"/>
        </w:rPr>
        <w:t xml:space="preserve">                                                                                    </w:t>
      </w:r>
      <w:r w:rsidRPr="00BD2EB8">
        <w:rPr>
          <w:rFonts w:ascii="Times New Roman" w:eastAsia="Times New Roman" w:hAnsi="Times New Roman" w:cs="Times New Roman"/>
          <w:sz w:val="28"/>
          <w:szCs w:val="20"/>
          <w:lang w:eastAsia="ru-RU"/>
        </w:rPr>
        <w:t xml:space="preserve">                                               </w:t>
      </w:r>
    </w:p>
    <w:p w:rsidR="00BD2EB8" w:rsidRPr="00BD2EB8" w:rsidRDefault="00BD2EB8" w:rsidP="00BD2EB8">
      <w:pPr>
        <w:tabs>
          <w:tab w:val="left" w:pos="4350"/>
          <w:tab w:val="left" w:pos="7620"/>
        </w:tabs>
        <w:spacing w:after="0" w:line="240" w:lineRule="auto"/>
        <w:ind w:firstLine="709"/>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455680AC" wp14:editId="229317A2">
                <wp:simplePos x="0" y="0"/>
                <wp:positionH relativeFrom="column">
                  <wp:posOffset>741046</wp:posOffset>
                </wp:positionH>
                <wp:positionV relativeFrom="paragraph">
                  <wp:posOffset>12065</wp:posOffset>
                </wp:positionV>
                <wp:extent cx="45719" cy="876300"/>
                <wp:effectExtent l="38100" t="0" r="69215" b="57150"/>
                <wp:wrapNone/>
                <wp:docPr id="21" name="Прямая со стрелкой 21"/>
                <wp:cNvGraphicFramePr/>
                <a:graphic xmlns:a="http://schemas.openxmlformats.org/drawingml/2006/main">
                  <a:graphicData uri="http://schemas.microsoft.com/office/word/2010/wordprocessingShape">
                    <wps:wsp>
                      <wps:cNvCnPr/>
                      <wps:spPr>
                        <a:xfrm>
                          <a:off x="0" y="0"/>
                          <a:ext cx="45719" cy="876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93D4B0" id="Прямая со стрелкой 21" o:spid="_x0000_s1026" type="#_x0000_t32" style="position:absolute;margin-left:58.35pt;margin-top:.95pt;width:3.6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">
                <v:stroke endarrow="block"/>
              </v:shape>
            </w:pict>
          </mc:Fallback>
        </mc:AlternateContent>
      </w:r>
      <w:r w:rsidRPr="00BD2EB8">
        <w:rPr>
          <w:rFonts w:ascii="Times New Roman" w:eastAsia="Times New Roman" w:hAnsi="Times New Roman" w:cs="Times New Roman"/>
          <w:sz w:val="28"/>
          <w:szCs w:val="20"/>
          <w:lang w:eastAsia="ru-RU"/>
        </w:rPr>
        <w:tab/>
        <w:t xml:space="preserve">  </w:t>
      </w:r>
      <w:r w:rsidRPr="00BD2EB8">
        <w:rPr>
          <w:rFonts w:ascii="Times New Roman" w:eastAsia="Times New Roman" w:hAnsi="Times New Roman" w:cs="Times New Roman"/>
          <w:sz w:val="28"/>
          <w:szCs w:val="20"/>
          <w:lang w:eastAsia="ru-RU"/>
        </w:rPr>
        <w:tab/>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FFE70D3" wp14:editId="5F3B39B9">
                <wp:simplePos x="0" y="0"/>
                <wp:positionH relativeFrom="margin">
                  <wp:posOffset>-137160</wp:posOffset>
                </wp:positionH>
                <wp:positionV relativeFrom="paragraph">
                  <wp:posOffset>210820</wp:posOffset>
                </wp:positionV>
                <wp:extent cx="1838325" cy="48577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1838325" cy="48577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sidRPr="0091060E">
                              <w:rPr>
                                <w:szCs w:val="24"/>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FE70D3" id="Прямоугольник 27" o:spid="_x0000_s1033" style="position:absolute;left:0;text-align:left;margin-left:-10.8pt;margin-top:16.6pt;width:144.75pt;height:38.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" fillcolor="window" strokecolor="windowText" strokeweight="2pt">
                <v:textbox>
                  <w:txbxContent>
                    <w:p w:rsidR="00BD2EB8" w:rsidRPr="0091060E" w:rsidRDefault="00BD2EB8" w:rsidP="00BD2EB8">
                      <w:pPr>
                        <w:jc w:val="center"/>
                        <w:rPr>
                          <w:szCs w:val="24"/>
                        </w:rPr>
                      </w:pPr>
                      <w:r w:rsidRPr="0091060E">
                        <w:rPr>
                          <w:szCs w:val="24"/>
                        </w:rPr>
                        <w:t>Регистрация заявления</w:t>
                      </w:r>
                    </w:p>
                  </w:txbxContent>
                </v:textbox>
                <w10:wrap anchorx="margin"/>
              </v:rect>
            </w:pict>
          </mc:Fallback>
        </mc:AlternateConten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E225DC6" wp14:editId="07746088">
                <wp:simplePos x="0" y="0"/>
                <wp:positionH relativeFrom="column">
                  <wp:posOffset>2891790</wp:posOffset>
                </wp:positionH>
                <wp:positionV relativeFrom="paragraph">
                  <wp:posOffset>8890</wp:posOffset>
                </wp:positionV>
                <wp:extent cx="3038475" cy="6381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3038475" cy="63817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5"/>
                              </w:rPr>
                            </w:pPr>
                            <w:r w:rsidRPr="0091060E">
                              <w:rPr>
                                <w:color w:val="000000"/>
                                <w:szCs w:val="25"/>
                              </w:rPr>
                              <w:t>Рассмотрение заявления и документов для установления права на муниципальную услугу</w:t>
                            </w:r>
                          </w:p>
                          <w:p w:rsidR="00BD2EB8" w:rsidRDefault="00BD2EB8" w:rsidP="00BD2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5DC6" id="Прямоугольник 29" o:spid="_x0000_s1034" style="position:absolute;left:0;text-align:left;margin-left:227.7pt;margin-top:.7pt;width:239.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" fillcolor="window" strokecolor="windowText" strokeweight="2pt">
                <v:textbox>
                  <w:txbxContent>
                    <w:p w:rsidR="00BD2EB8" w:rsidRPr="0091060E" w:rsidRDefault="00BD2EB8" w:rsidP="00BD2EB8">
                      <w:pPr>
                        <w:jc w:val="center"/>
                        <w:rPr>
                          <w:szCs w:val="25"/>
                        </w:rPr>
                      </w:pPr>
                      <w:r w:rsidRPr="0091060E">
                        <w:rPr>
                          <w:color w:val="000000"/>
                          <w:szCs w:val="25"/>
                        </w:rPr>
                        <w:t>Рассмотрение заявления и документов для установления права на муниципальную услугу</w:t>
                      </w:r>
                    </w:p>
                    <w:p w:rsidR="00BD2EB8" w:rsidRDefault="00BD2EB8" w:rsidP="00BD2EB8">
                      <w:pPr>
                        <w:jc w:val="center"/>
                      </w:pPr>
                    </w:p>
                  </w:txbxContent>
                </v:textbox>
              </v:rect>
            </w:pict>
          </mc:Fallback>
        </mc:AlternateConten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6A7EE97" wp14:editId="4378DEA3">
                <wp:simplePos x="0" y="0"/>
                <wp:positionH relativeFrom="page">
                  <wp:posOffset>2341880</wp:posOffset>
                </wp:positionH>
                <wp:positionV relativeFrom="paragraph">
                  <wp:posOffset>70485</wp:posOffset>
                </wp:positionV>
                <wp:extent cx="1571625" cy="9525"/>
                <wp:effectExtent l="0" t="57150" r="28575" b="85725"/>
                <wp:wrapNone/>
                <wp:docPr id="28" name="Прямая со стрелкой 28"/>
                <wp:cNvGraphicFramePr/>
                <a:graphic xmlns:a="http://schemas.openxmlformats.org/drawingml/2006/main">
                  <a:graphicData uri="http://schemas.microsoft.com/office/word/2010/wordprocessingShape">
                    <wps:wsp>
                      <wps:cNvCnPr/>
                      <wps:spPr>
                        <a:xfrm>
                          <a:off x="0" y="0"/>
                          <a:ext cx="1571625"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B930307" id="Прямая со стрелкой 28" o:spid="_x0000_s1026" type="#_x0000_t32" style="position:absolute;margin-left:184.4pt;margin-top:5.55pt;width:123.75pt;height:.75pt;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">
                <v:stroke endarrow="block"/>
                <w10:wrap anchorx="page"/>
              </v:shape>
            </w:pict>
          </mc:Fallback>
        </mc:AlternateConten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F01ED82" wp14:editId="580142FB">
                <wp:simplePos x="0" y="0"/>
                <wp:positionH relativeFrom="column">
                  <wp:posOffset>-118110</wp:posOffset>
                </wp:positionH>
                <wp:positionV relativeFrom="paragraph">
                  <wp:posOffset>194310</wp:posOffset>
                </wp:positionV>
                <wp:extent cx="1819275" cy="6191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1819275" cy="61912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4"/>
                              </w:rPr>
                            </w:pPr>
                            <w:r>
                              <w:rPr>
                                <w:color w:val="000000"/>
                                <w:szCs w:val="24"/>
                              </w:rPr>
                              <w:t>Выдача результата</w:t>
                            </w:r>
                            <w:r w:rsidRPr="0091060E">
                              <w:rPr>
                                <w:color w:val="000000"/>
                                <w:szCs w:val="24"/>
                              </w:rPr>
                              <w:t xml:space="preserve"> муниципальной услуги</w:t>
                            </w:r>
                          </w:p>
                          <w:p w:rsidR="00BD2EB8" w:rsidRPr="00403D1E" w:rsidRDefault="00BD2EB8" w:rsidP="00BD2EB8">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ED82" id="Прямоугольник 33" o:spid="_x0000_s1035" style="position:absolute;left:0;text-align:left;margin-left:-9.3pt;margin-top:15.3pt;width:143.2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" fillcolor="window" strokecolor="windowText" strokeweight="2pt">
                <v:textbox>
                  <w:txbxContent>
                    <w:p w:rsidR="00BD2EB8" w:rsidRPr="0091060E" w:rsidRDefault="00BD2EB8" w:rsidP="00BD2EB8">
                      <w:pPr>
                        <w:jc w:val="center"/>
                        <w:rPr>
                          <w:szCs w:val="24"/>
                        </w:rPr>
                      </w:pPr>
                      <w:r>
                        <w:rPr>
                          <w:color w:val="000000"/>
                          <w:szCs w:val="24"/>
                        </w:rPr>
                        <w:t>Выдача результата</w:t>
                      </w:r>
                      <w:r w:rsidRPr="0091060E">
                        <w:rPr>
                          <w:color w:val="000000"/>
                          <w:szCs w:val="24"/>
                        </w:rPr>
                        <w:t xml:space="preserve"> муниципальной услуги</w:t>
                      </w:r>
                    </w:p>
                    <w:p w:rsidR="00BD2EB8" w:rsidRPr="00403D1E" w:rsidRDefault="00BD2EB8" w:rsidP="00BD2EB8">
                      <w:pPr>
                        <w:jc w:val="center"/>
                        <w:rPr>
                          <w:sz w:val="24"/>
                          <w:szCs w:val="24"/>
                        </w:rPr>
                      </w:pPr>
                    </w:p>
                  </w:txbxContent>
                </v:textbox>
              </v:rect>
            </w:pict>
          </mc:Fallback>
        </mc:AlternateConten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3737E36" wp14:editId="40BDAE17">
                <wp:simplePos x="0" y="0"/>
                <wp:positionH relativeFrom="margin">
                  <wp:align>right</wp:align>
                </wp:positionH>
                <wp:positionV relativeFrom="paragraph">
                  <wp:posOffset>444500</wp:posOffset>
                </wp:positionV>
                <wp:extent cx="3019425" cy="44767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3019425" cy="447675"/>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rPr>
                                <w:szCs w:val="25"/>
                              </w:rPr>
                            </w:pPr>
                            <w:r w:rsidRPr="0091060E">
                              <w:rPr>
                                <w:color w:val="000000"/>
                                <w:szCs w:val="25"/>
                              </w:rPr>
                              <w:t>Утверждение списка в организации (учреждения)отдыха детей</w:t>
                            </w:r>
                          </w:p>
                          <w:p w:rsidR="00BD2EB8" w:rsidRDefault="00BD2EB8" w:rsidP="00BD2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7E36" id="Прямоугольник 31" o:spid="_x0000_s1036" style="position:absolute;left:0;text-align:left;margin-left:186.55pt;margin-top:35pt;width:237.75pt;height:35.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" fillcolor="window" strokecolor="windowText" strokeweight="2pt">
                <v:textbox>
                  <w:txbxContent>
                    <w:p w:rsidR="00BD2EB8" w:rsidRPr="0091060E" w:rsidRDefault="00BD2EB8" w:rsidP="00BD2EB8">
                      <w:pPr>
                        <w:jc w:val="center"/>
                        <w:rPr>
                          <w:szCs w:val="25"/>
                        </w:rPr>
                      </w:pPr>
                      <w:r w:rsidRPr="0091060E">
                        <w:rPr>
                          <w:color w:val="000000"/>
                          <w:szCs w:val="25"/>
                        </w:rPr>
                        <w:t>Утверждение списка в организации (учреждения)отдыха детей</w:t>
                      </w:r>
                    </w:p>
                    <w:p w:rsidR="00BD2EB8" w:rsidRDefault="00BD2EB8" w:rsidP="00BD2EB8">
                      <w:pPr>
                        <w:jc w:val="center"/>
                      </w:pPr>
                    </w:p>
                  </w:txbxContent>
                </v:textbox>
                <w10:wrap anchorx="margin"/>
              </v:rect>
            </w:pict>
          </mc:Fallback>
        </mc:AlternateContent>
      </w:r>
      <w:r w:rsidRPr="00BD2EB8">
        <w:rPr>
          <w:rFonts w:ascii="Times New Roman" w:eastAsia="Times New Roman" w:hAnsi="Times New Roman" w:cs="Times New Roman"/>
          <w:noProof/>
          <w:sz w:val="28"/>
          <w:szCs w:val="20"/>
          <w:lang w:eastAsia="ru-RU"/>
        </w:rPr>
        <w:t xml:space="preserve">                                                  </w:t>
      </w:r>
      <w:r w:rsidRPr="00BD2EB8">
        <w:rPr>
          <w:rFonts w:ascii="Times New Roman" w:eastAsia="Times New Roman" w:hAnsi="Times New Roman" w:cs="Times New Roman"/>
          <w:noProof/>
          <w:sz w:val="28"/>
          <w:szCs w:val="20"/>
          <w:lang w:eastAsia="ru-RU"/>
        </w:rPr>
        <w:drawing>
          <wp:inline distT="0" distB="0" distL="0" distR="0" wp14:anchorId="47CC8557" wp14:editId="0C244468">
            <wp:extent cx="123825" cy="457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5567" cy="463632"/>
                    </a:xfrm>
                    <a:prstGeom prst="rect">
                      <a:avLst/>
                    </a:prstGeom>
                    <a:noFill/>
                  </pic:spPr>
                </pic:pic>
              </a:graphicData>
            </a:graphic>
          </wp:inline>
        </w:drawing>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6610F8A" wp14:editId="349DFF18">
                <wp:simplePos x="0" y="0"/>
                <wp:positionH relativeFrom="column">
                  <wp:posOffset>1472565</wp:posOffset>
                </wp:positionH>
                <wp:positionV relativeFrom="paragraph">
                  <wp:posOffset>100965</wp:posOffset>
                </wp:positionV>
                <wp:extent cx="0" cy="628650"/>
                <wp:effectExtent l="76200" t="0" r="7620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6286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FBD6566" id="Прямая со стрелкой 35" o:spid="_x0000_s1026" type="#_x0000_t32" style="position:absolute;margin-left:115.95pt;margin-top:7.95pt;width:0;height:4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">
                <v:stroke endarrow="block"/>
              </v:shape>
            </w:pict>
          </mc:Fallback>
        </mc:AlternateContent>
      </w: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C500D04" wp14:editId="16102F5E">
                <wp:simplePos x="0" y="0"/>
                <wp:positionH relativeFrom="page">
                  <wp:posOffset>2879725</wp:posOffset>
                </wp:positionH>
                <wp:positionV relativeFrom="paragraph">
                  <wp:posOffset>57785</wp:posOffset>
                </wp:positionV>
                <wp:extent cx="1590675" cy="0"/>
                <wp:effectExtent l="38100" t="76200" r="0" b="95250"/>
                <wp:wrapNone/>
                <wp:docPr id="20" name="Прямая со стрелкой 20"/>
                <wp:cNvGraphicFramePr/>
                <a:graphic xmlns:a="http://schemas.openxmlformats.org/drawingml/2006/main">
                  <a:graphicData uri="http://schemas.microsoft.com/office/word/2010/wordprocessingShape">
                    <wps:wsp>
                      <wps:cNvCnPr/>
                      <wps:spPr>
                        <a:xfrm flipH="1">
                          <a:off x="0" y="0"/>
                          <a:ext cx="15906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C6BB902" id="Прямая со стрелкой 20" o:spid="_x0000_s1026" type="#_x0000_t32" style="position:absolute;margin-left:226.75pt;margin-top:4.55pt;width:125.25pt;height:0;flip:x;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">
                <v:stroke endarrow="block"/>
                <w10:wrap anchorx="page"/>
              </v:shape>
            </w:pict>
          </mc:Fallback>
        </mc:AlternateConten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5F5E59F" wp14:editId="4576A847">
                <wp:simplePos x="0" y="0"/>
                <wp:positionH relativeFrom="column">
                  <wp:posOffset>243840</wp:posOffset>
                </wp:positionH>
                <wp:positionV relativeFrom="paragraph">
                  <wp:posOffset>10795</wp:posOffset>
                </wp:positionV>
                <wp:extent cx="9525" cy="552450"/>
                <wp:effectExtent l="76200" t="0" r="66675" b="57150"/>
                <wp:wrapNone/>
                <wp:docPr id="34" name="Прямая со стрелкой 34"/>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2ECA111" id="Прямая со стрелкой 34" o:spid="_x0000_s1026" type="#_x0000_t32" style="position:absolute;margin-left:19.2pt;margin-top:.85pt;width:.75pt;height:43.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">
                <v:stroke endarrow="block"/>
              </v:shape>
            </w:pict>
          </mc:Fallback>
        </mc:AlternateContent>
      </w:r>
      <w:r w:rsidRPr="00BD2EB8">
        <w:rPr>
          <w:rFonts w:ascii="Times New Roman" w:eastAsia="Times New Roman" w:hAnsi="Times New Roman" w:cs="Times New Roman"/>
          <w:noProof/>
          <w:sz w:val="28"/>
          <w:szCs w:val="20"/>
          <w:lang w:eastAsia="ru-RU"/>
        </w:rPr>
        <w:t xml:space="preserve">                                                       </w: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t xml:space="preserve">                                                                   </w: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4228960" wp14:editId="6BFD230E">
                <wp:simplePos x="0" y="0"/>
                <wp:positionH relativeFrom="column">
                  <wp:posOffset>-784860</wp:posOffset>
                </wp:positionH>
                <wp:positionV relativeFrom="paragraph">
                  <wp:posOffset>226695</wp:posOffset>
                </wp:positionV>
                <wp:extent cx="1943100" cy="7620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943100" cy="762000"/>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416916" w:rsidRDefault="00BD2EB8" w:rsidP="00BD2EB8">
                            <w:pPr>
                              <w:jc w:val="center"/>
                              <w:rPr>
                                <w:sz w:val="24"/>
                                <w:szCs w:val="24"/>
                              </w:rPr>
                            </w:pPr>
                            <w:r w:rsidRPr="00416916">
                              <w:rPr>
                                <w:sz w:val="24"/>
                                <w:szCs w:val="24"/>
                              </w:rPr>
                              <w:t>Выдача путевки в лагерь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8960" id="Прямоугольник 36" o:spid="_x0000_s1037" style="position:absolute;left:0;text-align:left;margin-left:-61.8pt;margin-top:17.85pt;width:153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" fillcolor="window" strokecolor="windowText" strokeweight="2pt">
                <v:textbox>
                  <w:txbxContent>
                    <w:p w:rsidR="00BD2EB8" w:rsidRPr="00416916" w:rsidRDefault="00BD2EB8" w:rsidP="00BD2EB8">
                      <w:pPr>
                        <w:jc w:val="center"/>
                        <w:rPr>
                          <w:sz w:val="24"/>
                          <w:szCs w:val="24"/>
                        </w:rPr>
                      </w:pPr>
                      <w:r w:rsidRPr="00416916">
                        <w:rPr>
                          <w:sz w:val="24"/>
                          <w:szCs w:val="24"/>
                        </w:rPr>
                        <w:t>Выдача путевки в лагерь</w:t>
                      </w:r>
                    </w:p>
                  </w:txbxContent>
                </v:textbox>
              </v:rect>
            </w:pict>
          </mc:Fallback>
        </mc:AlternateConten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r w:rsidRPr="00BD2E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936C19A" wp14:editId="74AE11F9">
                <wp:simplePos x="0" y="0"/>
                <wp:positionH relativeFrom="column">
                  <wp:posOffset>1205865</wp:posOffset>
                </wp:positionH>
                <wp:positionV relativeFrom="paragraph">
                  <wp:posOffset>55245</wp:posOffset>
                </wp:positionV>
                <wp:extent cx="2181225" cy="76200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2181225" cy="762000"/>
                        </a:xfrm>
                        <a:prstGeom prst="rect">
                          <a:avLst/>
                        </a:prstGeom>
                        <a:solidFill>
                          <a:sysClr val="window" lastClr="FFFFFF"/>
                        </a:solidFill>
                        <a:ln w="25400" cap="flat" cmpd="sng" algn="ctr">
                          <a:solidFill>
                            <a:sysClr val="windowText" lastClr="000000"/>
                          </a:solidFill>
                          <a:prstDash val="solid"/>
                        </a:ln>
                        <a:effectLst/>
                      </wps:spPr>
                      <wps:txbx>
                        <w:txbxContent>
                          <w:p w:rsidR="00BD2EB8" w:rsidRPr="0091060E" w:rsidRDefault="00BD2EB8" w:rsidP="00BD2EB8">
                            <w:pPr>
                              <w:jc w:val="center"/>
                            </w:pPr>
                            <w:r>
                              <w:t>Н</w:t>
                            </w:r>
                            <w:r w:rsidRPr="0091060E">
                              <w:t>аправление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C19A" id="Прямоугольник 37" o:spid="_x0000_s1038" style="position:absolute;margin-left:94.95pt;margin-top:4.35pt;width:171.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" fillcolor="window" strokecolor="windowText" strokeweight="2pt">
                <v:textbox>
                  <w:txbxContent>
                    <w:p w:rsidR="00BD2EB8" w:rsidRPr="0091060E" w:rsidRDefault="00BD2EB8" w:rsidP="00BD2EB8">
                      <w:pPr>
                        <w:jc w:val="center"/>
                      </w:pPr>
                      <w:r>
                        <w:t>Н</w:t>
                      </w:r>
                      <w:r w:rsidRPr="0091060E">
                        <w:t>аправление уведомления об отказе в предоставлении муниципальной услуги</w:t>
                      </w:r>
                    </w:p>
                  </w:txbxContent>
                </v:textbox>
              </v:rect>
            </w:pict>
          </mc:Fallback>
        </mc:AlternateContent>
      </w: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p w:rsidR="00BD2EB8" w:rsidRPr="00BD2EB8" w:rsidRDefault="00BD2EB8" w:rsidP="00BD2EB8">
      <w:pPr>
        <w:spacing w:after="0" w:line="240" w:lineRule="auto"/>
        <w:rPr>
          <w:rFonts w:ascii="Times New Roman" w:eastAsia="Times New Roman" w:hAnsi="Times New Roman" w:cs="Times New Roman"/>
          <w:sz w:val="24"/>
          <w:szCs w:val="24"/>
          <w:lang w:eastAsia="ru-RU"/>
        </w:rPr>
      </w:pPr>
    </w:p>
    <w:p w:rsidR="00BD2EB8" w:rsidRPr="00BD2EB8" w:rsidRDefault="00BD2EB8" w:rsidP="00BD2EB8">
      <w:pPr>
        <w:spacing w:after="0" w:line="240" w:lineRule="auto"/>
        <w:rPr>
          <w:rFonts w:ascii="Times New Roman" w:eastAsia="Times New Roman" w:hAnsi="Times New Roman" w:cs="Times New Roman"/>
          <w:sz w:val="24"/>
          <w:szCs w:val="24"/>
          <w:lang w:eastAsia="ar-SA"/>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ar-SA"/>
        </w:rPr>
      </w:pPr>
    </w:p>
    <w:p w:rsidR="00BD2EB8" w:rsidRDefault="00BD2EB8" w:rsidP="00BD2EB8">
      <w:pPr>
        <w:spacing w:after="0" w:line="240" w:lineRule="auto"/>
        <w:ind w:left="3969"/>
        <w:rPr>
          <w:rFonts w:ascii="Times New Roman" w:eastAsia="Times New Roman" w:hAnsi="Times New Roman" w:cs="Times New Roman"/>
          <w:sz w:val="24"/>
          <w:szCs w:val="24"/>
          <w:lang w:eastAsia="ar-SA"/>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ar-SA"/>
        </w:rPr>
      </w:pPr>
      <w:r w:rsidRPr="00BD2EB8">
        <w:rPr>
          <w:rFonts w:ascii="Times New Roman" w:eastAsia="Times New Roman" w:hAnsi="Times New Roman" w:cs="Times New Roman"/>
          <w:sz w:val="24"/>
          <w:szCs w:val="24"/>
          <w:lang w:eastAsia="ar-SA"/>
        </w:rPr>
        <w:lastRenderedPageBreak/>
        <w:t>Приложение4</w: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ar-SA"/>
        </w:rPr>
        <w:t>к</w:t>
      </w:r>
      <w:proofErr w:type="gramEnd"/>
      <w:r w:rsidRPr="00BD2EB8">
        <w:rPr>
          <w:rFonts w:ascii="Times New Roman" w:eastAsia="Times New Roman" w:hAnsi="Times New Roman" w:cs="Times New Roman"/>
          <w:sz w:val="24"/>
          <w:szCs w:val="24"/>
          <w:lang w:eastAsia="ar-SA"/>
        </w:rPr>
        <w:t xml:space="preserve"> административному регламенту предоставления </w:t>
      </w:r>
      <w:r w:rsidRPr="00BD2EB8">
        <w:rPr>
          <w:rFonts w:ascii="Times New Roman" w:eastAsia="Times New Roman" w:hAnsi="Times New Roman" w:cs="Times New Roman"/>
          <w:sz w:val="24"/>
          <w:szCs w:val="24"/>
          <w:lang w:eastAsia="ru-RU"/>
        </w:rPr>
        <w:t>администрацией Новоалександровского городского округа Ставропольского края муниципальной услуги «Организация отдыха детей в каникулярное время»</w:t>
      </w:r>
    </w:p>
    <w:p w:rsidR="00BD2EB8" w:rsidRPr="00BD2EB8" w:rsidRDefault="00BD2EB8" w:rsidP="00BD2EB8">
      <w:pPr>
        <w:spacing w:after="0" w:line="240" w:lineRule="auto"/>
        <w:ind w:left="3969"/>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center"/>
        <w:rPr>
          <w:rFonts w:ascii="Times New Roman" w:eastAsia="Times New Roman" w:hAnsi="Times New Roman" w:cs="Times New Roman"/>
          <w:sz w:val="28"/>
          <w:szCs w:val="20"/>
          <w:lang w:eastAsia="ru-RU"/>
        </w:rPr>
      </w:pPr>
      <w:r w:rsidRPr="00BD2EB8">
        <w:rPr>
          <w:rFonts w:ascii="Times New Roman" w:eastAsia="Times New Roman" w:hAnsi="Times New Roman" w:cs="Times New Roman"/>
          <w:b/>
          <w:bCs/>
          <w:sz w:val="28"/>
          <w:szCs w:val="20"/>
          <w:lang w:eastAsia="ru-RU"/>
        </w:rPr>
        <w:t>Образец заявления</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Директору учреждения</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b/>
          <w:bCs/>
          <w:sz w:val="16"/>
          <w:szCs w:val="16"/>
          <w:lang w:eastAsia="ru-RU"/>
        </w:rPr>
        <w:t>(ФИО родителя (законного представителя) ребенка)</w:t>
      </w:r>
      <w:r w:rsidRPr="00BD2EB8">
        <w:rPr>
          <w:rFonts w:ascii="Times New Roman" w:eastAsia="Times New Roman" w:hAnsi="Times New Roman" w:cs="Times New Roman"/>
          <w:b/>
          <w:bCs/>
          <w:lang w:eastAsia="ru-RU"/>
        </w:rPr>
        <w:t xml:space="preserve"> </w:t>
      </w:r>
      <w:r w:rsidRPr="00BD2EB8">
        <w:rPr>
          <w:rFonts w:ascii="Times New Roman" w:eastAsia="Times New Roman" w:hAnsi="Times New Roman" w:cs="Times New Roman"/>
          <w:lang w:eastAsia="ru-RU"/>
        </w:rPr>
        <w:t>проживающего_______________________________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____________________________________________</w:t>
      </w:r>
    </w:p>
    <w:p w:rsidR="00BD2EB8" w:rsidRPr="00BD2EB8" w:rsidRDefault="00BD2EB8" w:rsidP="00BD2EB8">
      <w:pPr>
        <w:spacing w:after="0" w:line="240" w:lineRule="auto"/>
        <w:jc w:val="right"/>
        <w:rPr>
          <w:rFonts w:ascii="Times New Roman" w:eastAsia="Times New Roman" w:hAnsi="Times New Roman" w:cs="Times New Roman"/>
          <w:b/>
          <w:bCs/>
          <w:sz w:val="16"/>
          <w:szCs w:val="16"/>
          <w:lang w:eastAsia="ru-RU"/>
        </w:rPr>
      </w:pPr>
      <w:r w:rsidRPr="00BD2EB8">
        <w:rPr>
          <w:rFonts w:ascii="Times New Roman" w:eastAsia="Times New Roman" w:hAnsi="Times New Roman" w:cs="Times New Roman"/>
          <w:sz w:val="16"/>
          <w:szCs w:val="16"/>
          <w:lang w:eastAsia="ru-RU"/>
        </w:rPr>
        <w:t xml:space="preserve"> </w:t>
      </w:r>
      <w:r w:rsidRPr="00BD2EB8">
        <w:rPr>
          <w:rFonts w:ascii="Times New Roman" w:eastAsia="Times New Roman" w:hAnsi="Times New Roman" w:cs="Times New Roman"/>
          <w:b/>
          <w:bCs/>
          <w:sz w:val="16"/>
          <w:szCs w:val="16"/>
          <w:lang w:eastAsia="ru-RU"/>
        </w:rPr>
        <w:t>(</w:t>
      </w:r>
      <w:proofErr w:type="gramStart"/>
      <w:r w:rsidRPr="00BD2EB8">
        <w:rPr>
          <w:rFonts w:ascii="Times New Roman" w:eastAsia="Times New Roman" w:hAnsi="Times New Roman" w:cs="Times New Roman"/>
          <w:b/>
          <w:bCs/>
          <w:sz w:val="16"/>
          <w:szCs w:val="16"/>
          <w:lang w:eastAsia="ru-RU"/>
        </w:rPr>
        <w:t>адрес</w:t>
      </w:r>
      <w:proofErr w:type="gramEnd"/>
      <w:r w:rsidRPr="00BD2EB8">
        <w:rPr>
          <w:rFonts w:ascii="Times New Roman" w:eastAsia="Times New Roman" w:hAnsi="Times New Roman" w:cs="Times New Roman"/>
          <w:b/>
          <w:bCs/>
          <w:sz w:val="16"/>
          <w:szCs w:val="16"/>
          <w:lang w:eastAsia="ru-RU"/>
        </w:rPr>
        <w:t xml:space="preserve"> места жительства, телефон)</w:t>
      </w:r>
    </w:p>
    <w:p w:rsidR="00BD2EB8" w:rsidRPr="00BD2EB8" w:rsidRDefault="00BD2EB8" w:rsidP="00BD2EB8">
      <w:pPr>
        <w:spacing w:after="0" w:line="240" w:lineRule="auto"/>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____________________________________________</w:t>
      </w:r>
    </w:p>
    <w:p w:rsidR="00BD2EB8" w:rsidRPr="00BD2EB8" w:rsidRDefault="00BD2EB8" w:rsidP="00BD2EB8">
      <w:pPr>
        <w:spacing w:after="0" w:line="240" w:lineRule="auto"/>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b/>
          <w:bCs/>
          <w:sz w:val="16"/>
          <w:szCs w:val="16"/>
          <w:lang w:eastAsia="ru-RU"/>
        </w:rPr>
      </w:pPr>
      <w:r w:rsidRPr="00BD2EB8">
        <w:rPr>
          <w:rFonts w:ascii="Times New Roman" w:eastAsia="Times New Roman" w:hAnsi="Times New Roman" w:cs="Times New Roman"/>
          <w:b/>
          <w:bCs/>
          <w:sz w:val="16"/>
          <w:szCs w:val="16"/>
          <w:lang w:eastAsia="ru-RU"/>
        </w:rPr>
        <w:t>(</w:t>
      </w:r>
      <w:proofErr w:type="gramStart"/>
      <w:r w:rsidRPr="00BD2EB8">
        <w:rPr>
          <w:rFonts w:ascii="Times New Roman" w:eastAsia="Times New Roman" w:hAnsi="Times New Roman" w:cs="Times New Roman"/>
          <w:b/>
          <w:bCs/>
          <w:sz w:val="16"/>
          <w:szCs w:val="16"/>
          <w:lang w:eastAsia="ru-RU"/>
        </w:rPr>
        <w:t>место</w:t>
      </w:r>
      <w:proofErr w:type="gramEnd"/>
      <w:r w:rsidRPr="00BD2EB8">
        <w:rPr>
          <w:rFonts w:ascii="Times New Roman" w:eastAsia="Times New Roman" w:hAnsi="Times New Roman" w:cs="Times New Roman"/>
          <w:b/>
          <w:bCs/>
          <w:sz w:val="16"/>
          <w:szCs w:val="16"/>
          <w:lang w:eastAsia="ru-RU"/>
        </w:rPr>
        <w:t xml:space="preserve"> работы, должность)</w:t>
      </w:r>
    </w:p>
    <w:p w:rsidR="00BD2EB8" w:rsidRPr="00BD2EB8" w:rsidRDefault="00BD2EB8" w:rsidP="00BD2EB8">
      <w:pPr>
        <w:spacing w:after="0" w:line="240" w:lineRule="auto"/>
        <w:ind w:firstLine="709"/>
        <w:jc w:val="right"/>
        <w:rPr>
          <w:rFonts w:ascii="Times New Roman" w:eastAsia="Times New Roman" w:hAnsi="Times New Roman" w:cs="Times New Roman"/>
          <w:b/>
          <w:bCs/>
          <w:sz w:val="16"/>
          <w:szCs w:val="16"/>
          <w:lang w:eastAsia="ru-RU"/>
        </w:rPr>
      </w:pPr>
      <w:r w:rsidRPr="00BD2EB8">
        <w:rPr>
          <w:rFonts w:ascii="Times New Roman" w:eastAsia="Times New Roman" w:hAnsi="Times New Roman" w:cs="Times New Roman"/>
          <w:b/>
          <w:bCs/>
          <w:sz w:val="16"/>
          <w:szCs w:val="16"/>
          <w:lang w:eastAsia="ru-RU"/>
        </w:rPr>
        <w:t xml:space="preserve"> </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proofErr w:type="gramStart"/>
      <w:r w:rsidRPr="00BD2EB8">
        <w:rPr>
          <w:rFonts w:ascii="Times New Roman" w:eastAsia="Times New Roman" w:hAnsi="Times New Roman" w:cs="Times New Roman"/>
          <w:lang w:eastAsia="ru-RU"/>
        </w:rPr>
        <w:t>имеющего</w:t>
      </w:r>
      <w:proofErr w:type="gramEnd"/>
      <w:r w:rsidRPr="00BD2EB8">
        <w:rPr>
          <w:rFonts w:ascii="Times New Roman" w:eastAsia="Times New Roman" w:hAnsi="Times New Roman" w:cs="Times New Roman"/>
          <w:lang w:eastAsia="ru-RU"/>
        </w:rPr>
        <w:t xml:space="preserve"> документ, удостоверяющий личность:</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sz w:val="16"/>
          <w:szCs w:val="16"/>
          <w:lang w:eastAsia="ru-RU"/>
        </w:rPr>
      </w:pPr>
      <w:r w:rsidRPr="00BD2EB8">
        <w:rPr>
          <w:rFonts w:ascii="Times New Roman" w:eastAsia="Times New Roman" w:hAnsi="Times New Roman" w:cs="Times New Roman"/>
          <w:b/>
          <w:bCs/>
          <w:sz w:val="16"/>
          <w:szCs w:val="16"/>
          <w:lang w:eastAsia="ru-RU"/>
        </w:rPr>
        <w:t>(</w:t>
      </w:r>
      <w:proofErr w:type="gramStart"/>
      <w:r w:rsidRPr="00BD2EB8">
        <w:rPr>
          <w:rFonts w:ascii="Times New Roman" w:eastAsia="Times New Roman" w:hAnsi="Times New Roman" w:cs="Times New Roman"/>
          <w:b/>
          <w:bCs/>
          <w:sz w:val="16"/>
          <w:szCs w:val="16"/>
          <w:lang w:eastAsia="ru-RU"/>
        </w:rPr>
        <w:t>вид</w:t>
      </w:r>
      <w:proofErr w:type="gramEnd"/>
      <w:r w:rsidRPr="00BD2EB8">
        <w:rPr>
          <w:rFonts w:ascii="Times New Roman" w:eastAsia="Times New Roman" w:hAnsi="Times New Roman" w:cs="Times New Roman"/>
          <w:b/>
          <w:bCs/>
          <w:sz w:val="16"/>
          <w:szCs w:val="16"/>
          <w:lang w:eastAsia="ru-RU"/>
        </w:rPr>
        <w:t xml:space="preserve"> документа, серия, номер</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sz w:val="16"/>
          <w:szCs w:val="16"/>
          <w:lang w:eastAsia="ru-RU"/>
        </w:rPr>
      </w:pPr>
      <w:proofErr w:type="gramStart"/>
      <w:r w:rsidRPr="00BD2EB8">
        <w:rPr>
          <w:rFonts w:ascii="Times New Roman" w:eastAsia="Times New Roman" w:hAnsi="Times New Roman" w:cs="Times New Roman"/>
          <w:b/>
          <w:bCs/>
          <w:sz w:val="16"/>
          <w:szCs w:val="16"/>
          <w:lang w:eastAsia="ru-RU"/>
        </w:rPr>
        <w:t>кем</w:t>
      </w:r>
      <w:proofErr w:type="gramEnd"/>
      <w:r w:rsidRPr="00BD2EB8">
        <w:rPr>
          <w:rFonts w:ascii="Times New Roman" w:eastAsia="Times New Roman" w:hAnsi="Times New Roman" w:cs="Times New Roman"/>
          <w:b/>
          <w:bCs/>
          <w:sz w:val="16"/>
          <w:szCs w:val="16"/>
          <w:lang w:eastAsia="ru-RU"/>
        </w:rPr>
        <w:t xml:space="preserve"> и когда выдан документ)</w:t>
      </w:r>
    </w:p>
    <w:p w:rsidR="00BD2EB8" w:rsidRPr="00BD2EB8" w:rsidRDefault="00BD2EB8" w:rsidP="00BD2EB8">
      <w:pPr>
        <w:spacing w:after="0" w:line="240" w:lineRule="auto"/>
        <w:ind w:firstLine="709"/>
        <w:jc w:val="right"/>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___________________________________________</w:t>
      </w:r>
    </w:p>
    <w:p w:rsidR="00BD2EB8" w:rsidRPr="00BD2EB8" w:rsidRDefault="00BD2EB8" w:rsidP="00BD2EB8">
      <w:pPr>
        <w:spacing w:after="0" w:line="240" w:lineRule="auto"/>
        <w:ind w:firstLine="709"/>
        <w:jc w:val="right"/>
        <w:rPr>
          <w:rFonts w:ascii="Times New Roman" w:eastAsia="Times New Roman" w:hAnsi="Times New Roman" w:cs="Times New Roman"/>
          <w:sz w:val="16"/>
          <w:szCs w:val="16"/>
          <w:lang w:eastAsia="ru-RU"/>
        </w:rPr>
      </w:pPr>
      <w:r w:rsidRPr="00BD2EB8">
        <w:rPr>
          <w:rFonts w:ascii="Times New Roman" w:eastAsia="Times New Roman" w:hAnsi="Times New Roman" w:cs="Times New Roman"/>
          <w:b/>
          <w:bCs/>
          <w:sz w:val="16"/>
          <w:szCs w:val="16"/>
          <w:lang w:eastAsia="ru-RU"/>
        </w:rPr>
        <w:t>(</w:t>
      </w:r>
      <w:proofErr w:type="gramStart"/>
      <w:r w:rsidRPr="00BD2EB8">
        <w:rPr>
          <w:rFonts w:ascii="Times New Roman" w:eastAsia="Times New Roman" w:hAnsi="Times New Roman" w:cs="Times New Roman"/>
          <w:b/>
          <w:bCs/>
          <w:sz w:val="16"/>
          <w:szCs w:val="16"/>
          <w:lang w:eastAsia="ru-RU"/>
        </w:rPr>
        <w:t>контактная</w:t>
      </w:r>
      <w:proofErr w:type="gramEnd"/>
      <w:r w:rsidRPr="00BD2EB8">
        <w:rPr>
          <w:rFonts w:ascii="Times New Roman" w:eastAsia="Times New Roman" w:hAnsi="Times New Roman" w:cs="Times New Roman"/>
          <w:b/>
          <w:bCs/>
          <w:sz w:val="16"/>
          <w:szCs w:val="16"/>
          <w:lang w:eastAsia="ru-RU"/>
        </w:rPr>
        <w:t xml:space="preserve"> информация, телефон, e-</w:t>
      </w:r>
      <w:proofErr w:type="spellStart"/>
      <w:r w:rsidRPr="00BD2EB8">
        <w:rPr>
          <w:rFonts w:ascii="Times New Roman" w:eastAsia="Times New Roman" w:hAnsi="Times New Roman" w:cs="Times New Roman"/>
          <w:b/>
          <w:bCs/>
          <w:sz w:val="16"/>
          <w:szCs w:val="16"/>
          <w:lang w:eastAsia="ru-RU"/>
        </w:rPr>
        <w:t>mail</w:t>
      </w:r>
      <w:proofErr w:type="spellEnd"/>
      <w:r w:rsidRPr="00BD2EB8">
        <w:rPr>
          <w:rFonts w:ascii="Times New Roman" w:eastAsia="Times New Roman" w:hAnsi="Times New Roman" w:cs="Times New Roman"/>
          <w:b/>
          <w:bCs/>
          <w:sz w:val="16"/>
          <w:szCs w:val="16"/>
          <w:lang w:eastAsia="ru-RU"/>
        </w:rPr>
        <w:t>)</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center"/>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ЗАЯВЛЕНИЕ</w:t>
      </w:r>
    </w:p>
    <w:p w:rsidR="00BD2EB8" w:rsidRPr="00BD2EB8" w:rsidRDefault="00BD2EB8" w:rsidP="00BD2EB8">
      <w:pPr>
        <w:spacing w:after="0" w:line="240" w:lineRule="auto"/>
        <w:ind w:firstLine="709"/>
        <w:jc w:val="center"/>
        <w:rPr>
          <w:rFonts w:ascii="Times New Roman" w:eastAsia="Times New Roman" w:hAnsi="Times New Roman" w:cs="Times New Roman"/>
          <w:sz w:val="28"/>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Прошу предоставить путевку для моего ребенка _______________________________________________________________________</w:t>
      </w:r>
    </w:p>
    <w:p w:rsidR="00BD2EB8" w:rsidRPr="00BD2EB8" w:rsidRDefault="00BD2EB8" w:rsidP="00BD2EB8">
      <w:pPr>
        <w:spacing w:after="0" w:line="240" w:lineRule="auto"/>
        <w:ind w:firstLine="709"/>
        <w:jc w:val="center"/>
        <w:rPr>
          <w:rFonts w:ascii="Times New Roman" w:eastAsia="Times New Roman" w:hAnsi="Times New Roman" w:cs="Times New Roman"/>
          <w:szCs w:val="26"/>
          <w:lang w:eastAsia="ru-RU"/>
        </w:rPr>
      </w:pPr>
      <w:r w:rsidRPr="00BD2EB8">
        <w:rPr>
          <w:rFonts w:ascii="Times New Roman" w:eastAsia="Times New Roman" w:hAnsi="Times New Roman" w:cs="Times New Roman"/>
          <w:b/>
          <w:bCs/>
          <w:szCs w:val="26"/>
          <w:lang w:eastAsia="ru-RU"/>
        </w:rPr>
        <w:t>(</w:t>
      </w:r>
      <w:proofErr w:type="gramStart"/>
      <w:r w:rsidRPr="00BD2EB8">
        <w:rPr>
          <w:rFonts w:ascii="Times New Roman" w:eastAsia="Times New Roman" w:hAnsi="Times New Roman" w:cs="Times New Roman"/>
          <w:bCs/>
          <w:szCs w:val="26"/>
          <w:lang w:eastAsia="ru-RU"/>
        </w:rPr>
        <w:t>фамилия</w:t>
      </w:r>
      <w:proofErr w:type="gramEnd"/>
      <w:r w:rsidRPr="00BD2EB8">
        <w:rPr>
          <w:rFonts w:ascii="Times New Roman" w:eastAsia="Times New Roman" w:hAnsi="Times New Roman" w:cs="Times New Roman"/>
          <w:bCs/>
          <w:szCs w:val="26"/>
          <w:lang w:eastAsia="ru-RU"/>
        </w:rPr>
        <w:t>, имя ребенка, полная дата рождения)</w:t>
      </w:r>
    </w:p>
    <w:p w:rsidR="00BD2EB8" w:rsidRPr="00BD2EB8" w:rsidRDefault="00BD2EB8" w:rsidP="00BD2EB8">
      <w:pPr>
        <w:spacing w:after="0" w:line="240" w:lineRule="auto"/>
        <w:jc w:val="both"/>
        <w:rPr>
          <w:rFonts w:ascii="Times New Roman" w:eastAsia="Times New Roman" w:hAnsi="Times New Roman" w:cs="Times New Roman"/>
          <w:sz w:val="26"/>
          <w:szCs w:val="26"/>
          <w:lang w:eastAsia="ru-RU"/>
        </w:rPr>
      </w:pPr>
      <w:proofErr w:type="gramStart"/>
      <w:r w:rsidRPr="00BD2EB8">
        <w:rPr>
          <w:rFonts w:ascii="Times New Roman" w:eastAsia="Times New Roman" w:hAnsi="Times New Roman" w:cs="Times New Roman"/>
          <w:sz w:val="26"/>
          <w:szCs w:val="26"/>
          <w:lang w:eastAsia="ru-RU"/>
        </w:rPr>
        <w:t>в</w:t>
      </w:r>
      <w:proofErr w:type="gramEnd"/>
      <w:r w:rsidRPr="00BD2EB8">
        <w:rPr>
          <w:rFonts w:ascii="Times New Roman" w:eastAsia="Times New Roman" w:hAnsi="Times New Roman" w:cs="Times New Roman"/>
          <w:sz w:val="26"/>
          <w:szCs w:val="26"/>
          <w:lang w:eastAsia="ru-RU"/>
        </w:rPr>
        <w:t xml:space="preserve"> Лагерь с дневным пребыванием детей и подростков на период ______________________________________________________________</w:t>
      </w:r>
    </w:p>
    <w:p w:rsidR="00BD2EB8" w:rsidRPr="00BD2EB8" w:rsidRDefault="00BD2EB8" w:rsidP="00BD2EB8">
      <w:pPr>
        <w:spacing w:after="0" w:line="240" w:lineRule="auto"/>
        <w:jc w:val="center"/>
        <w:rPr>
          <w:rFonts w:ascii="Times New Roman" w:eastAsia="Times New Roman" w:hAnsi="Times New Roman" w:cs="Times New Roman"/>
          <w:bCs/>
          <w:szCs w:val="26"/>
          <w:lang w:eastAsia="ru-RU"/>
        </w:rPr>
      </w:pPr>
      <w:r w:rsidRPr="00BD2EB8">
        <w:rPr>
          <w:rFonts w:ascii="Times New Roman" w:eastAsia="Times New Roman" w:hAnsi="Times New Roman" w:cs="Times New Roman"/>
          <w:bCs/>
          <w:szCs w:val="26"/>
          <w:lang w:eastAsia="ru-RU"/>
        </w:rPr>
        <w:t>(</w:t>
      </w:r>
      <w:proofErr w:type="gramStart"/>
      <w:r w:rsidRPr="00BD2EB8">
        <w:rPr>
          <w:rFonts w:ascii="Times New Roman" w:eastAsia="Times New Roman" w:hAnsi="Times New Roman" w:cs="Times New Roman"/>
          <w:bCs/>
          <w:szCs w:val="26"/>
          <w:lang w:eastAsia="ru-RU"/>
        </w:rPr>
        <w:t>указать</w:t>
      </w:r>
      <w:proofErr w:type="gramEnd"/>
      <w:r w:rsidRPr="00BD2EB8">
        <w:rPr>
          <w:rFonts w:ascii="Times New Roman" w:eastAsia="Times New Roman" w:hAnsi="Times New Roman" w:cs="Times New Roman"/>
          <w:bCs/>
          <w:szCs w:val="26"/>
          <w:lang w:eastAsia="ru-RU"/>
        </w:rPr>
        <w:t xml:space="preserve"> месяц календарного года, смену)</w:t>
      </w:r>
    </w:p>
    <w:p w:rsidR="00BD2EB8" w:rsidRPr="00BD2EB8" w:rsidRDefault="00BD2EB8" w:rsidP="00BD2EB8">
      <w:pPr>
        <w:spacing w:after="0" w:line="240" w:lineRule="auto"/>
        <w:jc w:val="center"/>
        <w:rPr>
          <w:rFonts w:ascii="Times New Roman" w:eastAsia="Times New Roman" w:hAnsi="Times New Roman" w:cs="Times New Roman"/>
          <w:sz w:val="20"/>
          <w:szCs w:val="20"/>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Вместе с тем сообщаю, что я:</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1) являюсь получателем ежемесячного пособия на ребенка: ДА/НЕТ (нужное подчеркнуть);</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2) являюсь получателем государственной социальной помощи: ДА/НЕТ (нужное подчеркнуть).</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Категория ребенка:</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ребёнок, воспитывающийся в полной семье;</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ребёнок, воспитывающийся одним родителем;</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проживающий в малоимущей семье;</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ребёнок из многодетной семьи;</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оставшийся без попечения родителей;</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получающий пенсию по случаю потери кормильца;</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ребенок-инвалид, ребенок с ограниченными возможностями здоровья;</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lastRenderedPageBreak/>
        <w:t xml:space="preserve">□ ребенок - жертва вооруженных и межнациональных конфликтов, экологических и техногенных катастроф, стихийных бедствий; </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из семьи беженцев и вынужденных переселенцев;</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оказавшийся в экстремальных условиях;</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 жертва насилия;</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с отклонениями в поведении;</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ребёнок, вернувшийся из воспитательных колоний и специальных учреждений закрытого типа;</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BD2EB8" w:rsidRPr="00BD2EB8" w:rsidRDefault="00BD2EB8" w:rsidP="00BD2EB8">
      <w:pPr>
        <w:spacing w:after="0" w:line="240" w:lineRule="auto"/>
        <w:ind w:firstLine="709"/>
        <w:jc w:val="both"/>
        <w:rPr>
          <w:rFonts w:ascii="Times New Roman" w:eastAsia="Times New Roman" w:hAnsi="Times New Roman" w:cs="Times New Roman"/>
          <w:sz w:val="28"/>
          <w:szCs w:val="20"/>
          <w:lang w:eastAsia="ru-RU"/>
        </w:rPr>
      </w:pPr>
    </w:p>
    <w:p w:rsidR="00BD2EB8" w:rsidRPr="00BD2EB8" w:rsidRDefault="00BD2EB8" w:rsidP="00BD2EB8">
      <w:pPr>
        <w:spacing w:after="0" w:line="240" w:lineRule="auto"/>
        <w:jc w:val="both"/>
        <w:rPr>
          <w:rFonts w:ascii="Times New Roman" w:eastAsia="Times New Roman" w:hAnsi="Times New Roman" w:cs="Times New Roman"/>
          <w:sz w:val="26"/>
          <w:szCs w:val="26"/>
          <w:lang w:eastAsia="ru-RU"/>
        </w:rPr>
      </w:pPr>
      <w:proofErr w:type="gramStart"/>
      <w:r w:rsidRPr="00BD2EB8">
        <w:rPr>
          <w:rFonts w:ascii="Times New Roman" w:eastAsia="Times New Roman" w:hAnsi="Times New Roman" w:cs="Times New Roman"/>
          <w:sz w:val="26"/>
          <w:szCs w:val="26"/>
          <w:lang w:eastAsia="ru-RU"/>
        </w:rPr>
        <w:t>Я,_</w:t>
      </w:r>
      <w:proofErr w:type="gramEnd"/>
      <w:r w:rsidRPr="00BD2EB8">
        <w:rPr>
          <w:rFonts w:ascii="Times New Roman" w:eastAsia="Times New Roman" w:hAnsi="Times New Roman" w:cs="Times New Roman"/>
          <w:sz w:val="26"/>
          <w:szCs w:val="26"/>
          <w:lang w:eastAsia="ru-RU"/>
        </w:rPr>
        <w:t>_____________________________________________________________________</w:t>
      </w:r>
    </w:p>
    <w:p w:rsidR="00BD2EB8" w:rsidRPr="00BD2EB8" w:rsidRDefault="00BD2EB8" w:rsidP="00BD2EB8">
      <w:pPr>
        <w:spacing w:after="0" w:line="240" w:lineRule="auto"/>
        <w:ind w:firstLine="709"/>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bCs/>
          <w:sz w:val="26"/>
          <w:szCs w:val="26"/>
          <w:lang w:eastAsia="ru-RU"/>
        </w:rPr>
        <w:t>(</w:t>
      </w:r>
      <w:proofErr w:type="gramStart"/>
      <w:r w:rsidRPr="00BD2EB8">
        <w:rPr>
          <w:rFonts w:ascii="Times New Roman" w:eastAsia="Times New Roman" w:hAnsi="Times New Roman" w:cs="Times New Roman"/>
          <w:bCs/>
          <w:sz w:val="26"/>
          <w:szCs w:val="26"/>
          <w:lang w:eastAsia="ru-RU"/>
        </w:rPr>
        <w:t>фамилия</w:t>
      </w:r>
      <w:proofErr w:type="gramEnd"/>
      <w:r w:rsidRPr="00BD2EB8">
        <w:rPr>
          <w:rFonts w:ascii="Times New Roman" w:eastAsia="Times New Roman" w:hAnsi="Times New Roman" w:cs="Times New Roman"/>
          <w:bCs/>
          <w:sz w:val="26"/>
          <w:szCs w:val="26"/>
          <w:lang w:eastAsia="ru-RU"/>
        </w:rPr>
        <w:t>, имя, отчество)</w:t>
      </w:r>
    </w:p>
    <w:p w:rsidR="00BD2EB8" w:rsidRPr="00BD2EB8" w:rsidRDefault="00BD2EB8" w:rsidP="00BD2EB8">
      <w:pPr>
        <w:spacing w:after="0" w:line="240" w:lineRule="auto"/>
        <w:jc w:val="both"/>
        <w:rPr>
          <w:rFonts w:ascii="Times New Roman" w:eastAsia="Times New Roman" w:hAnsi="Times New Roman" w:cs="Times New Roman"/>
          <w:sz w:val="26"/>
          <w:szCs w:val="26"/>
          <w:lang w:eastAsia="ru-RU"/>
        </w:rPr>
      </w:pPr>
      <w:proofErr w:type="gramStart"/>
      <w:r w:rsidRPr="00BD2EB8">
        <w:rPr>
          <w:rFonts w:ascii="Times New Roman" w:eastAsia="Times New Roman" w:hAnsi="Times New Roman" w:cs="Times New Roman"/>
          <w:sz w:val="26"/>
          <w:szCs w:val="26"/>
          <w:lang w:eastAsia="ru-RU"/>
        </w:rPr>
        <w:t>даю</w:t>
      </w:r>
      <w:proofErr w:type="gramEnd"/>
      <w:r w:rsidRPr="00BD2EB8">
        <w:rPr>
          <w:rFonts w:ascii="Times New Roman" w:eastAsia="Times New Roman" w:hAnsi="Times New Roman" w:cs="Times New Roman"/>
          <w:sz w:val="26"/>
          <w:szCs w:val="26"/>
          <w:lang w:eastAsia="ru-RU"/>
        </w:rPr>
        <w:t xml:space="preserve"> согласие на использование и обработку моих персональных данных по технологиям обработки документов, существующим в органах образования, с целью оказания мер социальной поддержки по отдыху и оздоровлению в следующем объеме:</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1) фамилия, имя, отчество;</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2) дата рождения;</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3) адрес места жительства;</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4) серия, номер и дата выдачи паспорта, наименование выдавшего паспорт органа (иного документа, удостоверяющего личность).</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5) реквизиты документов, подтверждающих трудную жизненную ситуацию;</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Срок действия моего согласия считать с момента подписания данного заявления: один год.</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 поданного в образовательную организацию Новоалександровского городского округа Ставропольского края.</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                                                                     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       Дата                                                                                     Подпись</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К заявлению прилагаются следующие документы:</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1)___________________________________________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2)___________________________________________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3) 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4) 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5) 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                                                                     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       Дата                                                                                     Подпись</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lastRenderedPageBreak/>
        <w:t>Приложение 6</w: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ar-SA"/>
        </w:rPr>
        <w:t>к</w:t>
      </w:r>
      <w:proofErr w:type="gramEnd"/>
      <w:r w:rsidRPr="00BD2EB8">
        <w:rPr>
          <w:rFonts w:ascii="Times New Roman" w:eastAsia="Times New Roman" w:hAnsi="Times New Roman" w:cs="Times New Roman"/>
          <w:sz w:val="24"/>
          <w:szCs w:val="24"/>
          <w:lang w:eastAsia="ar-SA"/>
        </w:rPr>
        <w:t xml:space="preserve"> административному регламенту предоставления </w:t>
      </w:r>
      <w:r w:rsidRPr="00BD2EB8">
        <w:rPr>
          <w:rFonts w:ascii="Times New Roman" w:eastAsia="Times New Roman" w:hAnsi="Times New Roman" w:cs="Times New Roman"/>
          <w:sz w:val="24"/>
          <w:szCs w:val="24"/>
          <w:lang w:eastAsia="ru-RU"/>
        </w:rPr>
        <w:t>администрацией Новоалександровского городского округа Ставропольского края муниципальной услуги «Организация отдыха детей в каникулярное время»</w:t>
      </w:r>
    </w:p>
    <w:p w:rsidR="00BD2EB8" w:rsidRPr="00BD2EB8" w:rsidRDefault="00BD2EB8" w:rsidP="00BD2EB8">
      <w:pPr>
        <w:shd w:val="clear" w:color="auto" w:fill="FFFFFF"/>
        <w:tabs>
          <w:tab w:val="left" w:pos="0"/>
        </w:tabs>
        <w:spacing w:after="0" w:line="240" w:lineRule="exact"/>
        <w:ind w:left="6" w:right="-34" w:hanging="6"/>
        <w:jc w:val="right"/>
        <w:rPr>
          <w:rFonts w:ascii="Times New Roman" w:eastAsia="Times New Roman" w:hAnsi="Times New Roman" w:cs="Times New Roman"/>
          <w:sz w:val="27"/>
          <w:szCs w:val="27"/>
          <w:lang w:eastAsia="ru-RU"/>
        </w:rPr>
      </w:pPr>
    </w:p>
    <w:p w:rsidR="00BD2EB8" w:rsidRPr="00BD2EB8" w:rsidRDefault="00BD2EB8" w:rsidP="00BD2EB8">
      <w:pPr>
        <w:spacing w:after="0" w:line="240" w:lineRule="auto"/>
        <w:jc w:val="center"/>
        <w:rPr>
          <w:rFonts w:ascii="Times New Roman" w:eastAsia="Times New Roman" w:hAnsi="Times New Roman" w:cs="Times New Roman"/>
          <w:color w:val="000000"/>
          <w:sz w:val="28"/>
          <w:szCs w:val="20"/>
          <w:lang w:eastAsia="ru-RU"/>
        </w:rPr>
      </w:pPr>
      <w:r w:rsidRPr="00BD2EB8">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6672" behindDoc="0" locked="0" layoutInCell="1" allowOverlap="1" wp14:anchorId="54F48646" wp14:editId="43D01F58">
                <wp:simplePos x="0" y="0"/>
                <wp:positionH relativeFrom="column">
                  <wp:posOffset>-32385</wp:posOffset>
                </wp:positionH>
                <wp:positionV relativeFrom="paragraph">
                  <wp:posOffset>509270</wp:posOffset>
                </wp:positionV>
                <wp:extent cx="2152650" cy="962025"/>
                <wp:effectExtent l="0" t="0" r="19050" b="28575"/>
                <wp:wrapNone/>
                <wp:docPr id="15" name="Надпись 15"/>
                <wp:cNvGraphicFramePr/>
                <a:graphic xmlns:a="http://schemas.openxmlformats.org/drawingml/2006/main">
                  <a:graphicData uri="http://schemas.microsoft.com/office/word/2010/wordprocessingShape">
                    <wps:wsp>
                      <wps:cNvSpPr txBox="1"/>
                      <wps:spPr>
                        <a:xfrm>
                          <a:off x="0" y="0"/>
                          <a:ext cx="2152650" cy="962025"/>
                        </a:xfrm>
                        <a:prstGeom prst="rect">
                          <a:avLst/>
                        </a:prstGeom>
                        <a:solidFill>
                          <a:sysClr val="window" lastClr="FFFFFF"/>
                        </a:solidFill>
                        <a:ln w="6350">
                          <a:solidFill>
                            <a:prstClr val="black"/>
                          </a:solidFill>
                        </a:ln>
                        <a:effectLst/>
                      </wps:spPr>
                      <wps:txbx>
                        <w:txbxContent>
                          <w:p w:rsidR="00BD2EB8" w:rsidRDefault="00BD2EB8" w:rsidP="00BD2EB8">
                            <w:pPr>
                              <w:jc w:val="center"/>
                            </w:pPr>
                          </w:p>
                          <w:p w:rsidR="00BD2EB8" w:rsidRDefault="00BD2EB8" w:rsidP="00BD2EB8">
                            <w:pPr>
                              <w:jc w:val="center"/>
                            </w:pPr>
                          </w:p>
                          <w:p w:rsidR="00BD2EB8" w:rsidRDefault="00BD2EB8" w:rsidP="00BD2EB8">
                            <w:pPr>
                              <w:jc w:val="center"/>
                            </w:pPr>
                            <w:r>
                              <w:t>Место для штампа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8646" id="_x0000_t202" coordsize="21600,21600" o:spt="202" path="m,l,21600r21600,l21600,xe">
                <v:stroke joinstyle="miter"/>
                <v:path gradientshapeok="t" o:connecttype="rect"/>
              </v:shapetype>
              <v:shape id="Надпись 15" o:spid="_x0000_s1039" type="#_x0000_t202" style="position:absolute;left:0;text-align:left;margin-left:-2.55pt;margin-top:40.1pt;width:169.5pt;height:75.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" fillcolor="window" strokeweight=".5pt">
                <v:textbox>
                  <w:txbxContent>
                    <w:p w:rsidR="00BD2EB8" w:rsidRDefault="00BD2EB8" w:rsidP="00BD2EB8">
                      <w:pPr>
                        <w:jc w:val="center"/>
                      </w:pPr>
                    </w:p>
                    <w:p w:rsidR="00BD2EB8" w:rsidRDefault="00BD2EB8" w:rsidP="00BD2EB8">
                      <w:pPr>
                        <w:jc w:val="center"/>
                      </w:pPr>
                    </w:p>
                    <w:p w:rsidR="00BD2EB8" w:rsidRDefault="00BD2EB8" w:rsidP="00BD2EB8">
                      <w:pPr>
                        <w:jc w:val="center"/>
                      </w:pPr>
                      <w:r>
                        <w:t>Место для штампа</w:t>
                      </w:r>
                    </w:p>
                  </w:txbxContent>
                </v:textbox>
              </v:shape>
            </w:pict>
          </mc:Fallback>
        </mc:AlternateContent>
      </w:r>
    </w:p>
    <w:tbl>
      <w:tblPr>
        <w:tblW w:w="0" w:type="auto"/>
        <w:tblInd w:w="46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687"/>
      </w:tblGrid>
      <w:tr w:rsidR="00BD2EB8" w:rsidRPr="00BD2EB8" w:rsidTr="009D55B5">
        <w:tc>
          <w:tcPr>
            <w:tcW w:w="4902" w:type="dxa"/>
            <w:tcBorders>
              <w:bottom w:val="single" w:sz="4" w:space="0" w:color="auto"/>
            </w:tcBorders>
            <w:shd w:val="clear" w:color="auto" w:fill="auto"/>
          </w:tcPr>
          <w:p w:rsidR="00BD2EB8" w:rsidRPr="00BD2EB8" w:rsidRDefault="00BD2EB8" w:rsidP="00BD2EB8">
            <w:pPr>
              <w:spacing w:after="0" w:line="240" w:lineRule="auto"/>
              <w:rPr>
                <w:rFonts w:ascii="Times New Roman" w:eastAsia="Times New Roman" w:hAnsi="Times New Roman" w:cs="Times New Roman"/>
                <w:sz w:val="28"/>
                <w:szCs w:val="28"/>
                <w:lang w:eastAsia="ru-RU"/>
              </w:rPr>
            </w:pPr>
          </w:p>
        </w:tc>
      </w:tr>
      <w:tr w:rsidR="00BD2EB8" w:rsidRPr="00BD2EB8" w:rsidTr="009D55B5">
        <w:tc>
          <w:tcPr>
            <w:tcW w:w="4902" w:type="dxa"/>
            <w:tcBorders>
              <w:bottom w:val="single" w:sz="4" w:space="0" w:color="auto"/>
            </w:tcBorders>
            <w:shd w:val="clear" w:color="auto" w:fill="auto"/>
          </w:tcPr>
          <w:p w:rsidR="00BD2EB8" w:rsidRPr="00BD2EB8" w:rsidRDefault="00BD2EB8" w:rsidP="00BD2EB8">
            <w:pPr>
              <w:spacing w:after="0" w:line="240" w:lineRule="auto"/>
              <w:rPr>
                <w:rFonts w:ascii="Times New Roman" w:eastAsia="Times New Roman" w:hAnsi="Times New Roman" w:cs="Times New Roman"/>
                <w:sz w:val="28"/>
                <w:szCs w:val="28"/>
                <w:lang w:eastAsia="ru-RU"/>
              </w:rPr>
            </w:pPr>
          </w:p>
        </w:tc>
      </w:tr>
      <w:tr w:rsidR="00BD2EB8" w:rsidRPr="00BD2EB8" w:rsidTr="009D55B5">
        <w:tc>
          <w:tcPr>
            <w:tcW w:w="4902" w:type="dxa"/>
            <w:tcBorders>
              <w:top w:val="single" w:sz="4" w:space="0" w:color="auto"/>
              <w:bottom w:val="nil"/>
            </w:tcBorders>
            <w:shd w:val="clear" w:color="auto" w:fill="auto"/>
          </w:tcPr>
          <w:p w:rsidR="00BD2EB8" w:rsidRPr="00BD2EB8" w:rsidRDefault="00BD2EB8" w:rsidP="00BD2EB8">
            <w:pPr>
              <w:spacing w:after="0" w:line="240" w:lineRule="auto"/>
              <w:jc w:val="center"/>
              <w:rPr>
                <w:rFonts w:ascii="Times New Roman" w:eastAsia="Times New Roman" w:hAnsi="Times New Roman" w:cs="Times New Roman"/>
                <w:lang w:eastAsia="ru-RU"/>
              </w:rPr>
            </w:pPr>
            <w:r w:rsidRPr="00BD2EB8">
              <w:rPr>
                <w:rFonts w:ascii="Times New Roman" w:eastAsia="Times New Roman" w:hAnsi="Times New Roman" w:cs="Times New Roman"/>
                <w:lang w:eastAsia="ru-RU"/>
              </w:rPr>
              <w:t>ФИО заявителя (законного представителя)</w:t>
            </w:r>
          </w:p>
        </w:tc>
      </w:tr>
      <w:tr w:rsidR="00BD2EB8" w:rsidRPr="00BD2EB8" w:rsidTr="009D55B5">
        <w:tc>
          <w:tcPr>
            <w:tcW w:w="4902" w:type="dxa"/>
            <w:tcBorders>
              <w:top w:val="nil"/>
              <w:bottom w:val="single" w:sz="4" w:space="0" w:color="auto"/>
            </w:tcBorders>
            <w:shd w:val="clear" w:color="auto" w:fill="auto"/>
          </w:tcPr>
          <w:p w:rsidR="00BD2EB8" w:rsidRPr="00BD2EB8" w:rsidRDefault="00BD2EB8" w:rsidP="00BD2EB8">
            <w:pPr>
              <w:spacing w:after="0" w:line="240" w:lineRule="auto"/>
              <w:rPr>
                <w:rFonts w:ascii="Times New Roman" w:eastAsia="Times New Roman" w:hAnsi="Times New Roman" w:cs="Times New Roman"/>
                <w:sz w:val="28"/>
                <w:szCs w:val="28"/>
                <w:lang w:eastAsia="ru-RU"/>
              </w:rPr>
            </w:pPr>
          </w:p>
        </w:tc>
      </w:tr>
      <w:tr w:rsidR="00BD2EB8" w:rsidRPr="00BD2EB8" w:rsidTr="009D55B5">
        <w:tc>
          <w:tcPr>
            <w:tcW w:w="4902" w:type="dxa"/>
            <w:tcBorders>
              <w:top w:val="nil"/>
              <w:bottom w:val="single" w:sz="4" w:space="0" w:color="auto"/>
            </w:tcBorders>
            <w:shd w:val="clear" w:color="auto" w:fill="auto"/>
          </w:tcPr>
          <w:p w:rsidR="00BD2EB8" w:rsidRPr="00BD2EB8" w:rsidRDefault="00BD2EB8" w:rsidP="00BD2EB8">
            <w:pPr>
              <w:spacing w:after="0" w:line="240" w:lineRule="auto"/>
              <w:rPr>
                <w:rFonts w:ascii="Times New Roman" w:eastAsia="Times New Roman" w:hAnsi="Times New Roman" w:cs="Times New Roman"/>
                <w:sz w:val="28"/>
                <w:szCs w:val="28"/>
                <w:lang w:eastAsia="ru-RU"/>
              </w:rPr>
            </w:pPr>
          </w:p>
        </w:tc>
      </w:tr>
      <w:tr w:rsidR="00BD2EB8" w:rsidRPr="00BD2EB8" w:rsidTr="009D55B5">
        <w:tc>
          <w:tcPr>
            <w:tcW w:w="4902" w:type="dxa"/>
            <w:tcBorders>
              <w:top w:val="single" w:sz="4" w:space="0" w:color="auto"/>
              <w:bottom w:val="nil"/>
            </w:tcBorders>
            <w:shd w:val="clear" w:color="auto" w:fill="auto"/>
          </w:tcPr>
          <w:p w:rsidR="00BD2EB8" w:rsidRPr="00BD2EB8" w:rsidRDefault="00BD2EB8" w:rsidP="00BD2EB8">
            <w:pPr>
              <w:spacing w:after="0" w:line="240" w:lineRule="auto"/>
              <w:jc w:val="center"/>
              <w:rPr>
                <w:rFonts w:ascii="Times New Roman" w:eastAsia="Times New Roman" w:hAnsi="Times New Roman" w:cs="Times New Roman"/>
                <w:lang w:eastAsia="ru-RU"/>
              </w:rPr>
            </w:pPr>
            <w:proofErr w:type="gramStart"/>
            <w:r w:rsidRPr="00BD2EB8">
              <w:rPr>
                <w:rFonts w:ascii="Times New Roman" w:eastAsia="Times New Roman" w:hAnsi="Times New Roman" w:cs="Times New Roman"/>
                <w:lang w:eastAsia="ru-RU"/>
              </w:rPr>
              <w:t>адрес  заявителя</w:t>
            </w:r>
            <w:proofErr w:type="gramEnd"/>
          </w:p>
        </w:tc>
      </w:tr>
      <w:tr w:rsidR="00BD2EB8" w:rsidRPr="00BD2EB8" w:rsidTr="009D55B5">
        <w:tc>
          <w:tcPr>
            <w:tcW w:w="4902" w:type="dxa"/>
            <w:tcBorders>
              <w:top w:val="nil"/>
              <w:bottom w:val="single" w:sz="4" w:space="0" w:color="auto"/>
            </w:tcBorders>
            <w:shd w:val="clear" w:color="auto" w:fill="auto"/>
          </w:tcPr>
          <w:p w:rsidR="00BD2EB8" w:rsidRPr="00BD2EB8" w:rsidRDefault="00BD2EB8" w:rsidP="00BD2EB8">
            <w:pPr>
              <w:spacing w:after="0" w:line="240" w:lineRule="auto"/>
              <w:jc w:val="center"/>
              <w:rPr>
                <w:rFonts w:ascii="Times New Roman" w:eastAsia="Times New Roman" w:hAnsi="Times New Roman" w:cs="Times New Roman"/>
                <w:lang w:eastAsia="ru-RU"/>
              </w:rPr>
            </w:pPr>
          </w:p>
        </w:tc>
      </w:tr>
      <w:tr w:rsidR="00BD2EB8" w:rsidRPr="00BD2EB8" w:rsidTr="009D55B5">
        <w:tc>
          <w:tcPr>
            <w:tcW w:w="4902" w:type="dxa"/>
            <w:tcBorders>
              <w:top w:val="single" w:sz="4" w:space="0" w:color="auto"/>
            </w:tcBorders>
            <w:shd w:val="clear" w:color="auto" w:fill="auto"/>
          </w:tcPr>
          <w:p w:rsidR="00BD2EB8" w:rsidRPr="00BD2EB8" w:rsidRDefault="00BD2EB8" w:rsidP="00BD2EB8">
            <w:pPr>
              <w:spacing w:after="0" w:line="240" w:lineRule="auto"/>
              <w:jc w:val="center"/>
              <w:rPr>
                <w:rFonts w:ascii="Times New Roman" w:eastAsia="Times New Roman" w:hAnsi="Times New Roman" w:cs="Times New Roman"/>
                <w:lang w:eastAsia="ru-RU"/>
              </w:rPr>
            </w:pPr>
          </w:p>
        </w:tc>
      </w:tr>
    </w:tbl>
    <w:p w:rsidR="00BD2EB8" w:rsidRPr="00BD2EB8" w:rsidRDefault="00BD2EB8" w:rsidP="00BD2EB8">
      <w:pPr>
        <w:spacing w:after="0" w:line="240" w:lineRule="auto"/>
        <w:jc w:val="center"/>
        <w:rPr>
          <w:rFonts w:ascii="Times New Roman" w:eastAsia="Times New Roman" w:hAnsi="Times New Roman" w:cs="Times New Roman"/>
          <w:color w:val="000000"/>
          <w:sz w:val="28"/>
          <w:szCs w:val="20"/>
          <w:lang w:eastAsia="ru-RU"/>
        </w:rPr>
      </w:pPr>
    </w:p>
    <w:p w:rsidR="00BD2EB8" w:rsidRPr="00BD2EB8" w:rsidRDefault="00BD2EB8" w:rsidP="00BD2EB8">
      <w:pPr>
        <w:spacing w:after="0" w:line="240" w:lineRule="auto"/>
        <w:jc w:val="center"/>
        <w:rPr>
          <w:rFonts w:ascii="Times New Roman" w:eastAsia="Times New Roman" w:hAnsi="Times New Roman" w:cs="Times New Roman"/>
          <w:color w:val="000000"/>
          <w:sz w:val="28"/>
          <w:szCs w:val="20"/>
          <w:lang w:eastAsia="ru-RU"/>
        </w:rPr>
      </w:pPr>
    </w:p>
    <w:p w:rsidR="00BD2EB8" w:rsidRPr="00BD2EB8" w:rsidRDefault="00BD2EB8" w:rsidP="00BD2EB8">
      <w:pPr>
        <w:spacing w:after="0" w:line="240" w:lineRule="exact"/>
        <w:jc w:val="center"/>
        <w:rPr>
          <w:rFonts w:ascii="Times New Roman" w:eastAsia="Times New Roman" w:hAnsi="Times New Roman" w:cs="Times New Roman"/>
          <w:color w:val="000000"/>
          <w:sz w:val="27"/>
          <w:szCs w:val="27"/>
          <w:lang w:eastAsia="ru-RU"/>
        </w:rPr>
      </w:pPr>
      <w:r w:rsidRPr="00BD2EB8">
        <w:rPr>
          <w:rFonts w:ascii="Times New Roman" w:eastAsia="Times New Roman" w:hAnsi="Times New Roman" w:cs="Times New Roman"/>
          <w:color w:val="000000"/>
          <w:sz w:val="27"/>
          <w:szCs w:val="27"/>
          <w:lang w:eastAsia="ru-RU"/>
        </w:rPr>
        <w:t>УВЕДОМЛЕНИЕ</w:t>
      </w:r>
    </w:p>
    <w:p w:rsidR="00BD2EB8" w:rsidRPr="00BD2EB8" w:rsidRDefault="00BD2EB8" w:rsidP="00BD2EB8">
      <w:pPr>
        <w:spacing w:after="0" w:line="240" w:lineRule="exact"/>
        <w:jc w:val="center"/>
        <w:rPr>
          <w:rFonts w:ascii="Times New Roman" w:eastAsia="Times New Roman" w:hAnsi="Times New Roman" w:cs="Times New Roman"/>
          <w:color w:val="000000"/>
          <w:sz w:val="27"/>
          <w:szCs w:val="27"/>
          <w:lang w:eastAsia="ru-RU"/>
        </w:rPr>
      </w:pPr>
      <w:proofErr w:type="gramStart"/>
      <w:r w:rsidRPr="00BD2EB8">
        <w:rPr>
          <w:rFonts w:ascii="Times New Roman" w:eastAsia="Times New Roman" w:hAnsi="Times New Roman" w:cs="Times New Roman"/>
          <w:color w:val="000000"/>
          <w:sz w:val="27"/>
          <w:szCs w:val="27"/>
          <w:lang w:eastAsia="ru-RU"/>
        </w:rPr>
        <w:t>об</w:t>
      </w:r>
      <w:proofErr w:type="gramEnd"/>
      <w:r w:rsidRPr="00BD2EB8">
        <w:rPr>
          <w:rFonts w:ascii="Times New Roman" w:eastAsia="Times New Roman" w:hAnsi="Times New Roman" w:cs="Times New Roman"/>
          <w:color w:val="000000"/>
          <w:sz w:val="27"/>
          <w:szCs w:val="27"/>
          <w:lang w:eastAsia="ru-RU"/>
        </w:rPr>
        <w:t xml:space="preserve"> отказе в выдаче путевки в летний лагерь </w:t>
      </w:r>
    </w:p>
    <w:p w:rsidR="00BD2EB8" w:rsidRPr="00BD2EB8" w:rsidRDefault="00BD2EB8" w:rsidP="00BD2EB8">
      <w:pPr>
        <w:spacing w:after="0" w:line="240" w:lineRule="auto"/>
        <w:jc w:val="center"/>
        <w:rPr>
          <w:rFonts w:ascii="Times New Roman" w:eastAsia="Times New Roman" w:hAnsi="Times New Roman" w:cs="Times New Roman"/>
          <w:sz w:val="28"/>
          <w:szCs w:val="28"/>
          <w:lang w:eastAsia="ru-RU"/>
        </w:rPr>
      </w:pPr>
    </w:p>
    <w:p w:rsidR="00BD2EB8" w:rsidRPr="00BD2EB8" w:rsidRDefault="00BD2EB8" w:rsidP="00BD2EB8">
      <w:pPr>
        <w:spacing w:after="0" w:line="240" w:lineRule="auto"/>
        <w:jc w:val="center"/>
        <w:rPr>
          <w:rFonts w:ascii="Times New Roman" w:eastAsia="Times New Roman" w:hAnsi="Times New Roman" w:cs="Times New Roman"/>
          <w:sz w:val="28"/>
          <w:szCs w:val="28"/>
          <w:lang w:eastAsia="ru-RU"/>
        </w:rPr>
      </w:pPr>
    </w:p>
    <w:p w:rsidR="00BD2EB8" w:rsidRPr="00BD2EB8" w:rsidRDefault="00BD2EB8" w:rsidP="00BD2EB8">
      <w:pPr>
        <w:spacing w:after="0" w:line="240" w:lineRule="auto"/>
        <w:jc w:val="center"/>
        <w:rPr>
          <w:rFonts w:ascii="Times New Roman" w:eastAsia="Times New Roman" w:hAnsi="Times New Roman" w:cs="Times New Roman"/>
          <w:sz w:val="28"/>
          <w:szCs w:val="28"/>
          <w:lang w:eastAsia="ru-RU"/>
        </w:rPr>
      </w:pPr>
      <w:r w:rsidRPr="00BD2EB8">
        <w:rPr>
          <w:rFonts w:ascii="Times New Roman" w:eastAsia="Times New Roman" w:hAnsi="Times New Roman" w:cs="Times New Roman"/>
          <w:sz w:val="28"/>
          <w:szCs w:val="28"/>
          <w:lang w:eastAsia="ru-RU"/>
        </w:rPr>
        <w:t>Уважаемый (</w:t>
      </w:r>
      <w:proofErr w:type="spellStart"/>
      <w:r w:rsidRPr="00BD2EB8">
        <w:rPr>
          <w:rFonts w:ascii="Times New Roman" w:eastAsia="Times New Roman" w:hAnsi="Times New Roman" w:cs="Times New Roman"/>
          <w:sz w:val="28"/>
          <w:szCs w:val="28"/>
          <w:lang w:eastAsia="ru-RU"/>
        </w:rPr>
        <w:t>ая</w:t>
      </w:r>
      <w:proofErr w:type="spellEnd"/>
      <w:r w:rsidRPr="00BD2EB8">
        <w:rPr>
          <w:rFonts w:ascii="Times New Roman" w:eastAsia="Times New Roman" w:hAnsi="Times New Roman" w:cs="Times New Roman"/>
          <w:sz w:val="28"/>
          <w:szCs w:val="28"/>
          <w:lang w:eastAsia="ru-RU"/>
        </w:rPr>
        <w:t>) __________________________!</w:t>
      </w:r>
    </w:p>
    <w:p w:rsidR="00BD2EB8" w:rsidRPr="00BD2EB8" w:rsidRDefault="00BD2EB8" w:rsidP="00BD2EB8">
      <w:pPr>
        <w:spacing w:after="0" w:line="240" w:lineRule="auto"/>
        <w:ind w:firstLine="720"/>
        <w:jc w:val="both"/>
        <w:rPr>
          <w:rFonts w:ascii="Times New Roman" w:eastAsia="Times New Roman" w:hAnsi="Times New Roman" w:cs="Times New Roman"/>
          <w:sz w:val="27"/>
          <w:szCs w:val="27"/>
          <w:lang w:eastAsia="ru-RU"/>
        </w:rPr>
      </w:pPr>
    </w:p>
    <w:p w:rsidR="00BD2EB8" w:rsidRPr="00BD2EB8" w:rsidRDefault="00BD2EB8" w:rsidP="00BD2EB8">
      <w:pPr>
        <w:spacing w:after="0" w:line="240" w:lineRule="auto"/>
        <w:ind w:firstLine="720"/>
        <w:jc w:val="both"/>
        <w:rPr>
          <w:rFonts w:ascii="Times New Roman" w:eastAsia="Times New Roman" w:hAnsi="Times New Roman" w:cs="Times New Roman"/>
          <w:sz w:val="27"/>
          <w:szCs w:val="27"/>
          <w:lang w:eastAsia="ru-RU"/>
        </w:rPr>
      </w:pPr>
      <w:r w:rsidRPr="00BD2EB8">
        <w:rPr>
          <w:rFonts w:ascii="Times New Roman" w:eastAsia="Times New Roman" w:hAnsi="Times New Roman" w:cs="Times New Roman"/>
          <w:sz w:val="27"/>
          <w:szCs w:val="27"/>
          <w:lang w:eastAsia="ru-RU"/>
        </w:rPr>
        <w:t xml:space="preserve">Доводим до Вашего сведения, что Вам отказано в предоставлении _______________________________________________________________________ </w:t>
      </w:r>
    </w:p>
    <w:p w:rsidR="00BD2EB8" w:rsidRPr="00BD2EB8" w:rsidRDefault="00BD2EB8" w:rsidP="00BD2EB8">
      <w:pPr>
        <w:spacing w:after="0" w:line="240" w:lineRule="auto"/>
        <w:jc w:val="center"/>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8"/>
          <w:szCs w:val="20"/>
          <w:lang w:eastAsia="ru-RU"/>
        </w:rPr>
        <w:t>(</w:t>
      </w:r>
      <w:proofErr w:type="gramStart"/>
      <w:r w:rsidRPr="00BD2EB8">
        <w:rPr>
          <w:rFonts w:ascii="Times New Roman" w:eastAsia="Times New Roman" w:hAnsi="Times New Roman" w:cs="Times New Roman"/>
          <w:sz w:val="28"/>
          <w:szCs w:val="20"/>
          <w:lang w:eastAsia="ru-RU"/>
        </w:rPr>
        <w:t>указать</w:t>
      </w:r>
      <w:proofErr w:type="gramEnd"/>
      <w:r w:rsidRPr="00BD2EB8">
        <w:rPr>
          <w:rFonts w:ascii="Times New Roman" w:eastAsia="Times New Roman" w:hAnsi="Times New Roman" w:cs="Times New Roman"/>
          <w:sz w:val="28"/>
          <w:szCs w:val="20"/>
          <w:lang w:eastAsia="ru-RU"/>
        </w:rPr>
        <w:t xml:space="preserve"> наименование услуги)</w:t>
      </w:r>
    </w:p>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proofErr w:type="gramStart"/>
      <w:r w:rsidRPr="00BD2EB8">
        <w:rPr>
          <w:rFonts w:ascii="Times New Roman" w:eastAsia="Times New Roman" w:hAnsi="Times New Roman" w:cs="Times New Roman"/>
          <w:sz w:val="27"/>
          <w:szCs w:val="27"/>
          <w:lang w:eastAsia="ru-RU"/>
        </w:rPr>
        <w:t>по</w:t>
      </w:r>
      <w:proofErr w:type="gramEnd"/>
      <w:r w:rsidRPr="00BD2EB8">
        <w:rPr>
          <w:rFonts w:ascii="Times New Roman" w:eastAsia="Times New Roman" w:hAnsi="Times New Roman" w:cs="Times New Roman"/>
          <w:sz w:val="27"/>
          <w:szCs w:val="27"/>
          <w:lang w:eastAsia="ru-RU"/>
        </w:rPr>
        <w:t xml:space="preserve"> следующим основаниям:</w:t>
      </w:r>
    </w:p>
    <w:p w:rsidR="00BD2EB8" w:rsidRPr="00BD2EB8" w:rsidRDefault="00BD2EB8" w:rsidP="00BD2EB8">
      <w:pPr>
        <w:spacing w:after="0" w:line="240" w:lineRule="auto"/>
        <w:ind w:firstLine="720"/>
        <w:jc w:val="both"/>
        <w:rPr>
          <w:rFonts w:ascii="Times New Roman" w:eastAsia="Times New Roman" w:hAnsi="Times New Roman" w:cs="Times New Roman"/>
          <w:sz w:val="27"/>
          <w:szCs w:val="27"/>
          <w:lang w:eastAsia="ru-RU"/>
        </w:rPr>
      </w:pPr>
    </w:p>
    <w:tbl>
      <w:tblPr>
        <w:tblW w:w="0" w:type="auto"/>
        <w:tblLook w:val="01E0" w:firstRow="1" w:lastRow="1" w:firstColumn="1" w:lastColumn="1" w:noHBand="0" w:noVBand="0"/>
      </w:tblPr>
      <w:tblGrid>
        <w:gridCol w:w="636"/>
        <w:gridCol w:w="8719"/>
      </w:tblGrid>
      <w:tr w:rsidR="00BD2EB8" w:rsidRPr="00BD2EB8" w:rsidTr="009D55B5">
        <w:tc>
          <w:tcPr>
            <w:tcW w:w="648" w:type="dxa"/>
          </w:tcPr>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r w:rsidRPr="00BD2EB8">
              <w:rPr>
                <w:rFonts w:ascii="Times New Roman" w:eastAsia="Times New Roman" w:hAnsi="Times New Roman" w:cs="Times New Roman"/>
                <w:sz w:val="27"/>
                <w:szCs w:val="27"/>
                <w:lang w:eastAsia="ru-RU"/>
              </w:rPr>
              <w:t>1.</w:t>
            </w:r>
          </w:p>
        </w:tc>
        <w:tc>
          <w:tcPr>
            <w:tcW w:w="9206" w:type="dxa"/>
          </w:tcPr>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p>
        </w:tc>
      </w:tr>
      <w:tr w:rsidR="00BD2EB8" w:rsidRPr="00BD2EB8" w:rsidTr="009D55B5">
        <w:tc>
          <w:tcPr>
            <w:tcW w:w="648" w:type="dxa"/>
          </w:tcPr>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r w:rsidRPr="00BD2EB8">
              <w:rPr>
                <w:rFonts w:ascii="Times New Roman" w:eastAsia="Times New Roman" w:hAnsi="Times New Roman" w:cs="Times New Roman"/>
                <w:sz w:val="27"/>
                <w:szCs w:val="27"/>
                <w:lang w:eastAsia="ru-RU"/>
              </w:rPr>
              <w:t>2.</w:t>
            </w:r>
          </w:p>
        </w:tc>
        <w:tc>
          <w:tcPr>
            <w:tcW w:w="9206" w:type="dxa"/>
          </w:tcPr>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p>
        </w:tc>
      </w:tr>
      <w:tr w:rsidR="00BD2EB8" w:rsidRPr="00BD2EB8" w:rsidTr="009D55B5">
        <w:tc>
          <w:tcPr>
            <w:tcW w:w="648" w:type="dxa"/>
          </w:tcPr>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r w:rsidRPr="00BD2EB8">
              <w:rPr>
                <w:rFonts w:ascii="Times New Roman" w:eastAsia="Times New Roman" w:hAnsi="Times New Roman" w:cs="Times New Roman"/>
                <w:sz w:val="27"/>
                <w:szCs w:val="27"/>
                <w:lang w:eastAsia="ru-RU"/>
              </w:rPr>
              <w:t>3.</w:t>
            </w:r>
          </w:p>
        </w:tc>
        <w:tc>
          <w:tcPr>
            <w:tcW w:w="9206" w:type="dxa"/>
          </w:tcPr>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p>
        </w:tc>
      </w:tr>
    </w:tbl>
    <w:p w:rsidR="00BD2EB8" w:rsidRPr="00BD2EB8" w:rsidRDefault="00BD2EB8" w:rsidP="00BD2EB8">
      <w:pPr>
        <w:spacing w:after="0" w:line="240" w:lineRule="auto"/>
        <w:jc w:val="both"/>
        <w:rPr>
          <w:rFonts w:ascii="Times New Roman" w:eastAsia="Times New Roman" w:hAnsi="Times New Roman" w:cs="Times New Roman"/>
          <w:sz w:val="27"/>
          <w:szCs w:val="27"/>
          <w:lang w:eastAsia="ru-RU"/>
        </w:rPr>
      </w:pPr>
    </w:p>
    <w:p w:rsidR="00BD2EB8" w:rsidRPr="00BD2EB8" w:rsidRDefault="00BD2EB8" w:rsidP="00BD2EB8">
      <w:pPr>
        <w:spacing w:after="0" w:line="360" w:lineRule="auto"/>
        <w:jc w:val="both"/>
        <w:rPr>
          <w:rFonts w:ascii="Times New Roman" w:eastAsia="Times New Roman" w:hAnsi="Times New Roman" w:cs="Times New Roman"/>
          <w:sz w:val="27"/>
          <w:szCs w:val="27"/>
          <w:lang w:eastAsia="ru-RU"/>
        </w:rPr>
      </w:pPr>
      <w:r w:rsidRPr="00BD2EB8">
        <w:rPr>
          <w:rFonts w:ascii="Times New Roman" w:eastAsia="Times New Roman" w:hAnsi="Times New Roman" w:cs="Times New Roman"/>
          <w:sz w:val="27"/>
          <w:szCs w:val="27"/>
          <w:lang w:eastAsia="ru-RU"/>
        </w:rPr>
        <w:t xml:space="preserve">Руководитель организации                                       _____________ Ф.И.О.      </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224F4CBC" wp14:editId="573F9300">
                <wp:simplePos x="0" y="0"/>
                <wp:positionH relativeFrom="column">
                  <wp:posOffset>1308735</wp:posOffset>
                </wp:positionH>
                <wp:positionV relativeFrom="paragraph">
                  <wp:posOffset>7774940</wp:posOffset>
                </wp:positionV>
                <wp:extent cx="2057400" cy="571500"/>
                <wp:effectExtent l="9525" t="5715" r="952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D2EB8" w:rsidRDefault="00BD2EB8" w:rsidP="00BD2EB8">
                            <w:pPr>
                              <w:jc w:val="center"/>
                            </w:pPr>
                            <w:r>
                              <w:t>Место для штампа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4CBC" id="Надпись 3" o:spid="_x0000_s1040" type="#_x0000_t202" style="position:absolute;left:0;text-align:left;margin-left:103.05pt;margin-top:612.2pt;width:162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">
                <v:textbox>
                  <w:txbxContent>
                    <w:p w:rsidR="00BD2EB8" w:rsidRDefault="00BD2EB8" w:rsidP="00BD2EB8">
                      <w:pPr>
                        <w:jc w:val="center"/>
                      </w:pPr>
                      <w:r>
                        <w:t>Место для штампа</w:t>
                      </w:r>
                    </w:p>
                  </w:txbxContent>
                </v:textbox>
              </v:shape>
            </w:pict>
          </mc:Fallback>
        </mc:AlternateConten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bookmarkStart w:id="0" w:name="_GoBack"/>
      <w:bookmarkEnd w:id="0"/>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r w:rsidRPr="00BD2EB8">
        <w:rPr>
          <w:rFonts w:ascii="Times New Roman" w:eastAsia="Times New Roman" w:hAnsi="Times New Roman" w:cs="Times New Roman"/>
          <w:sz w:val="24"/>
          <w:szCs w:val="24"/>
          <w:lang w:eastAsia="ru-RU"/>
        </w:rPr>
        <w:lastRenderedPageBreak/>
        <w:t>Приложение 6</w:t>
      </w:r>
    </w:p>
    <w:p w:rsidR="00BD2EB8" w:rsidRPr="00BD2EB8" w:rsidRDefault="00BD2EB8" w:rsidP="00BD2EB8">
      <w:pPr>
        <w:spacing w:after="0" w:line="240" w:lineRule="auto"/>
        <w:ind w:left="3969"/>
        <w:rPr>
          <w:rFonts w:ascii="Times New Roman" w:eastAsia="Times New Roman" w:hAnsi="Times New Roman" w:cs="Times New Roman"/>
          <w:sz w:val="24"/>
          <w:szCs w:val="24"/>
          <w:lang w:eastAsia="ru-RU"/>
        </w:rPr>
      </w:pPr>
      <w:proofErr w:type="gramStart"/>
      <w:r w:rsidRPr="00BD2EB8">
        <w:rPr>
          <w:rFonts w:ascii="Times New Roman" w:eastAsia="Times New Roman" w:hAnsi="Times New Roman" w:cs="Times New Roman"/>
          <w:sz w:val="24"/>
          <w:szCs w:val="24"/>
          <w:lang w:eastAsia="ar-SA"/>
        </w:rPr>
        <w:t>к</w:t>
      </w:r>
      <w:proofErr w:type="gramEnd"/>
      <w:r w:rsidRPr="00BD2EB8">
        <w:rPr>
          <w:rFonts w:ascii="Times New Roman" w:eastAsia="Times New Roman" w:hAnsi="Times New Roman" w:cs="Times New Roman"/>
          <w:sz w:val="24"/>
          <w:szCs w:val="24"/>
          <w:lang w:eastAsia="ar-SA"/>
        </w:rPr>
        <w:t xml:space="preserve"> административному регламенту предоставления </w:t>
      </w:r>
      <w:r w:rsidRPr="00BD2EB8">
        <w:rPr>
          <w:rFonts w:ascii="Times New Roman" w:eastAsia="Times New Roman" w:hAnsi="Times New Roman" w:cs="Times New Roman"/>
          <w:sz w:val="24"/>
          <w:szCs w:val="24"/>
          <w:lang w:eastAsia="ru-RU"/>
        </w:rPr>
        <w:t>администрацией Новоалександровского городского округа Ставропольского края муниципальной услуги «Организация отдыха детей в каникулярное время»</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________________________________________</w:t>
      </w:r>
    </w:p>
    <w:p w:rsidR="00BD2EB8" w:rsidRPr="00BD2EB8" w:rsidRDefault="00BD2EB8" w:rsidP="00BD2EB8">
      <w:pPr>
        <w:spacing w:after="0" w:line="240" w:lineRule="auto"/>
        <w:ind w:firstLine="709"/>
        <w:jc w:val="center"/>
        <w:rPr>
          <w:rFonts w:ascii="Times New Roman" w:eastAsia="Times New Roman" w:hAnsi="Times New Roman" w:cs="Times New Roman"/>
          <w:szCs w:val="26"/>
          <w:lang w:eastAsia="ru-RU"/>
        </w:rPr>
      </w:pPr>
      <w:r w:rsidRPr="00BD2EB8">
        <w:rPr>
          <w:rFonts w:ascii="Times New Roman" w:eastAsia="Times New Roman" w:hAnsi="Times New Roman" w:cs="Times New Roman"/>
          <w:sz w:val="26"/>
          <w:szCs w:val="26"/>
          <w:lang w:eastAsia="ru-RU"/>
        </w:rPr>
        <w:t xml:space="preserve"> </w:t>
      </w:r>
      <w:r w:rsidRPr="00BD2EB8">
        <w:rPr>
          <w:rFonts w:ascii="Times New Roman" w:eastAsia="Times New Roman" w:hAnsi="Times New Roman" w:cs="Times New Roman"/>
          <w:szCs w:val="26"/>
          <w:lang w:eastAsia="ru-RU"/>
        </w:rPr>
        <w:t>(Наименование учреждения)</w:t>
      </w:r>
    </w:p>
    <w:p w:rsidR="00BD2EB8" w:rsidRPr="00BD2EB8" w:rsidRDefault="00BD2EB8" w:rsidP="00BD2EB8">
      <w:pPr>
        <w:spacing w:after="0" w:line="240" w:lineRule="auto"/>
        <w:ind w:firstLine="709"/>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________________________________________</w:t>
      </w:r>
    </w:p>
    <w:p w:rsidR="00BD2EB8" w:rsidRPr="00BD2EB8" w:rsidRDefault="00BD2EB8" w:rsidP="00BD2EB8">
      <w:pPr>
        <w:spacing w:after="0" w:line="240" w:lineRule="auto"/>
        <w:ind w:firstLine="709"/>
        <w:jc w:val="center"/>
        <w:rPr>
          <w:rFonts w:ascii="Times New Roman" w:eastAsia="Times New Roman" w:hAnsi="Times New Roman" w:cs="Times New Roman"/>
          <w:sz w:val="24"/>
          <w:szCs w:val="26"/>
          <w:lang w:eastAsia="ru-RU"/>
        </w:rPr>
      </w:pPr>
      <w:r w:rsidRPr="00BD2EB8">
        <w:rPr>
          <w:rFonts w:ascii="Times New Roman" w:eastAsia="Times New Roman" w:hAnsi="Times New Roman" w:cs="Times New Roman"/>
          <w:sz w:val="24"/>
          <w:szCs w:val="26"/>
          <w:lang w:eastAsia="ru-RU"/>
        </w:rPr>
        <w:t>(</w:t>
      </w:r>
      <w:proofErr w:type="gramStart"/>
      <w:r w:rsidRPr="00BD2EB8">
        <w:rPr>
          <w:rFonts w:ascii="Times New Roman" w:eastAsia="Times New Roman" w:hAnsi="Times New Roman" w:cs="Times New Roman"/>
          <w:sz w:val="24"/>
          <w:szCs w:val="26"/>
          <w:lang w:eastAsia="ru-RU"/>
        </w:rPr>
        <w:t>адрес</w:t>
      </w:r>
      <w:proofErr w:type="gramEnd"/>
      <w:r w:rsidRPr="00BD2EB8">
        <w:rPr>
          <w:rFonts w:ascii="Times New Roman" w:eastAsia="Times New Roman" w:hAnsi="Times New Roman" w:cs="Times New Roman"/>
          <w:sz w:val="24"/>
          <w:szCs w:val="26"/>
          <w:lang w:eastAsia="ru-RU"/>
        </w:rPr>
        <w:t xml:space="preserve"> учреждения)</w:t>
      </w:r>
    </w:p>
    <w:p w:rsidR="00BD2EB8" w:rsidRPr="00BD2EB8" w:rsidRDefault="00BD2EB8" w:rsidP="00BD2EB8">
      <w:pPr>
        <w:spacing w:after="0" w:line="240" w:lineRule="auto"/>
        <w:ind w:firstLine="709"/>
        <w:jc w:val="center"/>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ПУТЕВКА </w:t>
      </w:r>
    </w:p>
    <w:p w:rsidR="00BD2EB8" w:rsidRPr="00BD2EB8" w:rsidRDefault="00BD2EB8" w:rsidP="00BD2EB8">
      <w:pPr>
        <w:spacing w:after="0" w:line="240" w:lineRule="auto"/>
        <w:ind w:firstLine="709"/>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                                                        N</w:t>
      </w:r>
      <w:r w:rsidRPr="00BD2EB8">
        <w:rPr>
          <w:rFonts w:ascii="Times New Roman" w:eastAsia="Times New Roman" w:hAnsi="Times New Roman" w:cs="Times New Roman"/>
          <w:sz w:val="26"/>
          <w:szCs w:val="26"/>
          <w:lang w:eastAsia="ru-RU"/>
        </w:rPr>
        <w:tab/>
        <w:t xml:space="preserve">  </w:t>
      </w:r>
    </w:p>
    <w:p w:rsidR="00BD2EB8" w:rsidRPr="00BD2EB8" w:rsidRDefault="00BD2EB8" w:rsidP="00BD2EB8">
      <w:pPr>
        <w:spacing w:after="0" w:line="240" w:lineRule="auto"/>
        <w:ind w:firstLine="709"/>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bookmarkStart w:id="1" w:name="bookmark0"/>
      <w:r w:rsidRPr="00BD2EB8">
        <w:rPr>
          <w:rFonts w:ascii="Times New Roman" w:eastAsia="Times New Roman" w:hAnsi="Times New Roman" w:cs="Times New Roman"/>
          <w:sz w:val="26"/>
          <w:szCs w:val="26"/>
          <w:lang w:eastAsia="ru-RU"/>
        </w:rPr>
        <w:t>Срок путевки с- ______ г. по _______ г.</w:t>
      </w:r>
      <w:bookmarkEnd w:id="1"/>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Фамилия, имя ребенка 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Год, месяц рождения _______________________________________________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Социальное показания______________________________________________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Cs w:val="26"/>
          <w:lang w:eastAsia="ru-RU"/>
        </w:rPr>
      </w:pPr>
      <w:r w:rsidRPr="00BD2EB8">
        <w:rPr>
          <w:rFonts w:ascii="Times New Roman" w:eastAsia="Times New Roman" w:hAnsi="Times New Roman" w:cs="Times New Roman"/>
          <w:szCs w:val="26"/>
          <w:lang w:eastAsia="ru-RU"/>
        </w:rPr>
        <w:t xml:space="preserve">                                                                   (</w:t>
      </w:r>
      <w:proofErr w:type="gramStart"/>
      <w:r w:rsidRPr="00BD2EB8">
        <w:rPr>
          <w:rFonts w:ascii="Times New Roman" w:eastAsia="Times New Roman" w:hAnsi="Times New Roman" w:cs="Times New Roman"/>
          <w:szCs w:val="26"/>
          <w:lang w:eastAsia="ru-RU"/>
        </w:rPr>
        <w:t>льготная</w:t>
      </w:r>
      <w:proofErr w:type="gramEnd"/>
      <w:r w:rsidRPr="00BD2EB8">
        <w:rPr>
          <w:rFonts w:ascii="Times New Roman" w:eastAsia="Times New Roman" w:hAnsi="Times New Roman" w:cs="Times New Roman"/>
          <w:szCs w:val="26"/>
          <w:lang w:eastAsia="ru-RU"/>
        </w:rPr>
        <w:t xml:space="preserve"> категория. N документа)</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Ф И О. родителя (опекуна)___________________________________________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Адрес, телефон_____________________________________________________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bookmarkStart w:id="2" w:name="bookmark1"/>
      <w:r w:rsidRPr="00BD2EB8">
        <w:rPr>
          <w:rFonts w:ascii="Times New Roman" w:eastAsia="Times New Roman" w:hAnsi="Times New Roman" w:cs="Times New Roman"/>
          <w:sz w:val="26"/>
          <w:szCs w:val="26"/>
          <w:lang w:eastAsia="ru-RU"/>
        </w:rPr>
        <w:t xml:space="preserve">Стоимость путевки </w:t>
      </w:r>
      <w:bookmarkEnd w:id="2"/>
      <w:r w:rsidRPr="00BD2EB8">
        <w:rPr>
          <w:rFonts w:ascii="Times New Roman" w:eastAsia="Times New Roman" w:hAnsi="Times New Roman" w:cs="Times New Roman"/>
          <w:sz w:val="26"/>
          <w:szCs w:val="26"/>
          <w:vertAlign w:val="subscript"/>
          <w:lang w:eastAsia="ru-RU"/>
        </w:rPr>
        <w:t>___________________________________________________________________________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Cs w:val="26"/>
          <w:lang w:eastAsia="ru-RU"/>
        </w:rPr>
      </w:pPr>
      <w:r w:rsidRPr="00BD2EB8">
        <w:rPr>
          <w:rFonts w:ascii="Times New Roman" w:eastAsia="Times New Roman" w:hAnsi="Times New Roman" w:cs="Times New Roman"/>
          <w:szCs w:val="26"/>
          <w:lang w:eastAsia="ru-RU"/>
        </w:rPr>
        <w:t xml:space="preserve">                                                                 </w:t>
      </w:r>
      <w:proofErr w:type="gramStart"/>
      <w:r w:rsidRPr="00BD2EB8">
        <w:rPr>
          <w:rFonts w:ascii="Times New Roman" w:eastAsia="Times New Roman" w:hAnsi="Times New Roman" w:cs="Times New Roman"/>
          <w:szCs w:val="26"/>
          <w:lang w:eastAsia="ru-RU"/>
        </w:rPr>
        <w:t>сумма</w:t>
      </w:r>
      <w:proofErr w:type="gramEnd"/>
      <w:r w:rsidRPr="00BD2EB8">
        <w:rPr>
          <w:rFonts w:ascii="Times New Roman" w:eastAsia="Times New Roman" w:hAnsi="Times New Roman" w:cs="Times New Roman"/>
          <w:szCs w:val="26"/>
          <w:lang w:eastAsia="ru-RU"/>
        </w:rPr>
        <w:t xml:space="preserve"> прописью</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bookmarkStart w:id="3" w:name="bookmark2"/>
      <w:r w:rsidRPr="00BD2EB8">
        <w:rPr>
          <w:rFonts w:ascii="Times New Roman" w:eastAsia="Times New Roman" w:hAnsi="Times New Roman" w:cs="Times New Roman"/>
          <w:sz w:val="26"/>
          <w:szCs w:val="26"/>
          <w:lang w:eastAsia="ru-RU"/>
        </w:rPr>
        <w:t xml:space="preserve">К оплате </w:t>
      </w:r>
      <w:bookmarkEnd w:id="3"/>
      <w:r w:rsidRPr="00BD2EB8">
        <w:rPr>
          <w:rFonts w:ascii="Times New Roman" w:eastAsia="Times New Roman" w:hAnsi="Times New Roman" w:cs="Times New Roman"/>
          <w:sz w:val="26"/>
          <w:szCs w:val="26"/>
          <w:lang w:eastAsia="ru-RU"/>
        </w:rPr>
        <w:t>__________________________________________________________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Cs w:val="26"/>
          <w:lang w:eastAsia="ru-RU"/>
        </w:rPr>
      </w:pPr>
      <w:bookmarkStart w:id="4" w:name="bookmark3"/>
      <w:r w:rsidRPr="00BD2EB8">
        <w:rPr>
          <w:rFonts w:ascii="Times New Roman" w:eastAsia="Times New Roman" w:hAnsi="Times New Roman" w:cs="Times New Roman"/>
          <w:szCs w:val="26"/>
          <w:lang w:eastAsia="ru-RU"/>
        </w:rPr>
        <w:t xml:space="preserve">                                                                 </w:t>
      </w:r>
      <w:proofErr w:type="gramStart"/>
      <w:r w:rsidRPr="00BD2EB8">
        <w:rPr>
          <w:rFonts w:ascii="Times New Roman" w:eastAsia="Times New Roman" w:hAnsi="Times New Roman" w:cs="Times New Roman"/>
          <w:szCs w:val="26"/>
          <w:lang w:eastAsia="ru-RU"/>
        </w:rPr>
        <w:t>сумма</w:t>
      </w:r>
      <w:proofErr w:type="gramEnd"/>
      <w:r w:rsidRPr="00BD2EB8">
        <w:rPr>
          <w:rFonts w:ascii="Times New Roman" w:eastAsia="Times New Roman" w:hAnsi="Times New Roman" w:cs="Times New Roman"/>
          <w:szCs w:val="26"/>
          <w:lang w:eastAsia="ru-RU"/>
        </w:rPr>
        <w:t xml:space="preserve"> прописью</w:t>
      </w:r>
      <w:bookmarkEnd w:id="4"/>
    </w:p>
    <w:p w:rsidR="00BD2EB8" w:rsidRPr="00BD2EB8" w:rsidRDefault="00BD2EB8" w:rsidP="00BD2EB8">
      <w:pPr>
        <w:spacing w:after="0" w:line="240" w:lineRule="auto"/>
        <w:ind w:firstLine="709"/>
        <w:jc w:val="both"/>
        <w:rPr>
          <w:rFonts w:ascii="Times New Roman" w:eastAsia="Times New Roman" w:hAnsi="Times New Roman" w:cs="Times New Roman"/>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Наименование организации, выдавшей путевку 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__________________________________________________________________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__________________________________________________________________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МП.                                                                                      «__» _____________ г.</w:t>
      </w: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Руководитель    _____________                                         ___________________</w:t>
      </w:r>
    </w:p>
    <w:p w:rsidR="00BD2EB8" w:rsidRPr="00BD2EB8" w:rsidRDefault="00BD2EB8" w:rsidP="00BD2EB8">
      <w:pPr>
        <w:spacing w:after="0" w:line="240" w:lineRule="auto"/>
        <w:ind w:firstLine="709"/>
        <w:jc w:val="both"/>
        <w:rPr>
          <w:rFonts w:ascii="Times New Roman" w:eastAsia="Times New Roman" w:hAnsi="Times New Roman" w:cs="Times New Roman"/>
          <w:sz w:val="20"/>
          <w:szCs w:val="26"/>
          <w:lang w:eastAsia="ru-RU"/>
        </w:rPr>
      </w:pPr>
      <w:r w:rsidRPr="00BD2EB8">
        <w:rPr>
          <w:rFonts w:ascii="Times New Roman" w:eastAsia="Times New Roman" w:hAnsi="Times New Roman" w:cs="Times New Roman"/>
          <w:sz w:val="20"/>
          <w:szCs w:val="26"/>
          <w:lang w:eastAsia="ru-RU"/>
        </w:rPr>
        <w:t xml:space="preserve">                                            </w:t>
      </w:r>
      <w:proofErr w:type="gramStart"/>
      <w:r w:rsidRPr="00BD2EB8">
        <w:rPr>
          <w:rFonts w:ascii="Times New Roman" w:eastAsia="Times New Roman" w:hAnsi="Times New Roman" w:cs="Times New Roman"/>
          <w:sz w:val="20"/>
          <w:szCs w:val="26"/>
          <w:lang w:eastAsia="ru-RU"/>
        </w:rPr>
        <w:t>подпись</w:t>
      </w:r>
      <w:proofErr w:type="gramEnd"/>
      <w:r w:rsidRPr="00BD2EB8">
        <w:rPr>
          <w:rFonts w:ascii="Times New Roman" w:eastAsia="Times New Roman" w:hAnsi="Times New Roman" w:cs="Times New Roman"/>
          <w:sz w:val="20"/>
          <w:szCs w:val="26"/>
          <w:lang w:eastAsia="ru-RU"/>
        </w:rPr>
        <w:t xml:space="preserve">                                                                       расшифровка подписи</w:t>
      </w:r>
    </w:p>
    <w:p w:rsidR="00BD2EB8" w:rsidRPr="00BD2EB8" w:rsidRDefault="00BD2EB8" w:rsidP="00BD2EB8">
      <w:pPr>
        <w:spacing w:after="0" w:line="240" w:lineRule="auto"/>
        <w:ind w:firstLine="709"/>
        <w:jc w:val="both"/>
        <w:rPr>
          <w:rFonts w:ascii="Times New Roman" w:eastAsia="Times New Roman" w:hAnsi="Times New Roman" w:cs="Times New Roman"/>
          <w:sz w:val="20"/>
          <w:szCs w:val="26"/>
          <w:lang w:eastAsia="ru-RU"/>
        </w:rPr>
      </w:pPr>
    </w:p>
    <w:p w:rsidR="00BD2EB8" w:rsidRPr="00BD2EB8" w:rsidRDefault="00BD2EB8" w:rsidP="00BD2EB8">
      <w:pPr>
        <w:spacing w:after="0" w:line="240" w:lineRule="auto"/>
        <w:ind w:firstLine="709"/>
        <w:jc w:val="both"/>
        <w:rPr>
          <w:rFonts w:ascii="Times New Roman" w:eastAsia="Times New Roman" w:hAnsi="Times New Roman" w:cs="Times New Roman"/>
          <w:sz w:val="20"/>
          <w:szCs w:val="26"/>
          <w:lang w:eastAsia="ru-RU"/>
        </w:rPr>
      </w:pPr>
    </w:p>
    <w:p w:rsidR="00BD2EB8" w:rsidRPr="00BD2EB8" w:rsidRDefault="00BD2EB8" w:rsidP="00BD2EB8">
      <w:pPr>
        <w:framePr w:hSpace="180" w:wrap="around" w:vAnchor="page" w:hAnchor="page" w:x="1441" w:y="1576"/>
        <w:spacing w:after="0" w:line="240" w:lineRule="auto"/>
        <w:ind w:firstLine="709"/>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lastRenderedPageBreak/>
        <w:t>________________________________________</w:t>
      </w:r>
    </w:p>
    <w:p w:rsidR="00BD2EB8" w:rsidRPr="00BD2EB8" w:rsidRDefault="00BD2EB8" w:rsidP="00BD2EB8">
      <w:pPr>
        <w:framePr w:hSpace="180" w:wrap="around" w:vAnchor="page" w:hAnchor="page" w:x="1441" w:y="1576"/>
        <w:spacing w:after="0" w:line="240" w:lineRule="auto"/>
        <w:ind w:firstLine="709"/>
        <w:jc w:val="center"/>
        <w:rPr>
          <w:rFonts w:ascii="Times New Roman" w:eastAsia="Times New Roman" w:hAnsi="Times New Roman" w:cs="Times New Roman"/>
          <w:szCs w:val="26"/>
          <w:lang w:eastAsia="ru-RU"/>
        </w:rPr>
      </w:pPr>
      <w:r w:rsidRPr="00BD2EB8">
        <w:rPr>
          <w:rFonts w:ascii="Times New Roman" w:eastAsia="Times New Roman" w:hAnsi="Times New Roman" w:cs="Times New Roman"/>
          <w:sz w:val="26"/>
          <w:szCs w:val="26"/>
          <w:lang w:eastAsia="ru-RU"/>
        </w:rPr>
        <w:t xml:space="preserve"> </w:t>
      </w:r>
      <w:r w:rsidRPr="00BD2EB8">
        <w:rPr>
          <w:rFonts w:ascii="Times New Roman" w:eastAsia="Times New Roman" w:hAnsi="Times New Roman" w:cs="Times New Roman"/>
          <w:szCs w:val="26"/>
          <w:lang w:eastAsia="ru-RU"/>
        </w:rPr>
        <w:t>(Наименование учреждения)</w:t>
      </w:r>
    </w:p>
    <w:p w:rsidR="00BD2EB8" w:rsidRPr="00BD2EB8" w:rsidRDefault="00BD2EB8" w:rsidP="00BD2EB8">
      <w:pPr>
        <w:framePr w:hSpace="180" w:wrap="around" w:vAnchor="page" w:hAnchor="page" w:x="1441" w:y="1576"/>
        <w:spacing w:after="0" w:line="240" w:lineRule="auto"/>
        <w:ind w:firstLine="709"/>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________________________________________</w:t>
      </w:r>
    </w:p>
    <w:p w:rsidR="00BD2EB8" w:rsidRPr="00BD2EB8" w:rsidRDefault="00BD2EB8" w:rsidP="00BD2EB8">
      <w:pPr>
        <w:framePr w:hSpace="180" w:wrap="around" w:vAnchor="page" w:hAnchor="page" w:x="1441" w:y="1576"/>
        <w:spacing w:after="0" w:line="240" w:lineRule="auto"/>
        <w:ind w:firstLine="709"/>
        <w:jc w:val="center"/>
        <w:rPr>
          <w:rFonts w:ascii="Times New Roman" w:eastAsia="Times New Roman" w:hAnsi="Times New Roman" w:cs="Times New Roman"/>
          <w:sz w:val="24"/>
          <w:szCs w:val="26"/>
          <w:lang w:eastAsia="ru-RU"/>
        </w:rPr>
      </w:pPr>
      <w:r w:rsidRPr="00BD2EB8">
        <w:rPr>
          <w:rFonts w:ascii="Times New Roman" w:eastAsia="Times New Roman" w:hAnsi="Times New Roman" w:cs="Times New Roman"/>
          <w:sz w:val="24"/>
          <w:szCs w:val="26"/>
          <w:lang w:eastAsia="ru-RU"/>
        </w:rPr>
        <w:t>(</w:t>
      </w:r>
      <w:proofErr w:type="gramStart"/>
      <w:r w:rsidRPr="00BD2EB8">
        <w:rPr>
          <w:rFonts w:ascii="Times New Roman" w:eastAsia="Times New Roman" w:hAnsi="Times New Roman" w:cs="Times New Roman"/>
          <w:sz w:val="24"/>
          <w:szCs w:val="26"/>
          <w:lang w:eastAsia="ru-RU"/>
        </w:rPr>
        <w:t>адрес</w:t>
      </w:r>
      <w:proofErr w:type="gramEnd"/>
      <w:r w:rsidRPr="00BD2EB8">
        <w:rPr>
          <w:rFonts w:ascii="Times New Roman" w:eastAsia="Times New Roman" w:hAnsi="Times New Roman" w:cs="Times New Roman"/>
          <w:sz w:val="24"/>
          <w:szCs w:val="26"/>
          <w:lang w:eastAsia="ru-RU"/>
        </w:rPr>
        <w:t xml:space="preserve"> учреждения)</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center"/>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ОБРАТНЫЙ ТАЛОН к путёвке № _____  </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rPr>
          <w:rFonts w:ascii="Times New Roman" w:eastAsia="Times New Roman" w:hAnsi="Times New Roman" w:cs="Times New Roman"/>
          <w:b/>
          <w:sz w:val="26"/>
          <w:szCs w:val="26"/>
          <w:lang w:eastAsia="ru-RU"/>
        </w:rPr>
      </w:pPr>
      <w:r w:rsidRPr="00BD2EB8">
        <w:rPr>
          <w:rFonts w:ascii="Times New Roman" w:eastAsia="Times New Roman" w:hAnsi="Times New Roman" w:cs="Times New Roman"/>
          <w:sz w:val="26"/>
          <w:szCs w:val="26"/>
          <w:lang w:eastAsia="ru-RU"/>
        </w:rPr>
        <w:t xml:space="preserve">                               </w:t>
      </w:r>
      <w:proofErr w:type="gramStart"/>
      <w:r w:rsidRPr="00BD2EB8">
        <w:rPr>
          <w:rFonts w:ascii="Times New Roman" w:eastAsia="Times New Roman" w:hAnsi="Times New Roman" w:cs="Times New Roman"/>
          <w:sz w:val="26"/>
          <w:szCs w:val="26"/>
          <w:lang w:eastAsia="ru-RU"/>
        </w:rPr>
        <w:t>в</w:t>
      </w:r>
      <w:proofErr w:type="gramEnd"/>
      <w:r w:rsidRPr="00BD2EB8">
        <w:rPr>
          <w:rFonts w:ascii="Times New Roman" w:eastAsia="Times New Roman" w:hAnsi="Times New Roman" w:cs="Times New Roman"/>
          <w:sz w:val="26"/>
          <w:szCs w:val="26"/>
          <w:lang w:eastAsia="ru-RU"/>
        </w:rPr>
        <w:t xml:space="preserve"> организацию летнего отдыха</w:t>
      </w:r>
      <w:r w:rsidRPr="00BD2EB8">
        <w:rPr>
          <w:rFonts w:ascii="Times New Roman" w:eastAsia="Times New Roman" w:hAnsi="Times New Roman" w:cs="Times New Roman"/>
          <w:b/>
          <w:sz w:val="26"/>
          <w:szCs w:val="26"/>
          <w:lang w:eastAsia="ru-RU"/>
        </w:rPr>
        <w:t xml:space="preserve"> _______________________________________________________</w:t>
      </w:r>
    </w:p>
    <w:p w:rsidR="00BD2EB8" w:rsidRPr="00BD2EB8" w:rsidRDefault="00BD2EB8" w:rsidP="00BD2EB8">
      <w:pPr>
        <w:framePr w:hSpace="180" w:wrap="around" w:vAnchor="page" w:hAnchor="page" w:x="1441" w:y="1576"/>
        <w:spacing w:after="0" w:line="240" w:lineRule="auto"/>
        <w:ind w:firstLine="176"/>
        <w:rPr>
          <w:rFonts w:ascii="Times New Roman" w:eastAsia="Times New Roman" w:hAnsi="Times New Roman" w:cs="Times New Roman"/>
          <w:sz w:val="28"/>
          <w:szCs w:val="20"/>
          <w:lang w:eastAsia="ru-RU"/>
        </w:rPr>
      </w:pPr>
      <w:r w:rsidRPr="00BD2EB8">
        <w:rPr>
          <w:rFonts w:ascii="Times New Roman" w:eastAsia="Times New Roman" w:hAnsi="Times New Roman" w:cs="Times New Roman"/>
          <w:sz w:val="20"/>
          <w:szCs w:val="20"/>
          <w:lang w:eastAsia="ru-RU"/>
        </w:rPr>
        <w:t xml:space="preserve">                                                              (</w:t>
      </w:r>
      <w:proofErr w:type="gramStart"/>
      <w:r w:rsidRPr="00BD2EB8">
        <w:rPr>
          <w:rFonts w:ascii="Times New Roman" w:eastAsia="Times New Roman" w:hAnsi="Times New Roman" w:cs="Times New Roman"/>
          <w:sz w:val="20"/>
          <w:szCs w:val="20"/>
          <w:lang w:eastAsia="ru-RU"/>
        </w:rPr>
        <w:t>наименование</w:t>
      </w:r>
      <w:proofErr w:type="gramEnd"/>
      <w:r w:rsidRPr="00BD2EB8">
        <w:rPr>
          <w:rFonts w:ascii="Times New Roman" w:eastAsia="Times New Roman" w:hAnsi="Times New Roman" w:cs="Times New Roman"/>
          <w:sz w:val="20"/>
          <w:szCs w:val="20"/>
          <w:lang w:eastAsia="ru-RU"/>
        </w:rPr>
        <w:t xml:space="preserve"> организации летнего отдыха)</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center"/>
        <w:rPr>
          <w:rFonts w:ascii="Times New Roman" w:eastAsia="Times New Roman" w:hAnsi="Times New Roman" w:cs="Times New Roman"/>
          <w:b/>
          <w:sz w:val="26"/>
          <w:szCs w:val="26"/>
          <w:lang w:eastAsia="ru-RU"/>
        </w:rPr>
      </w:pP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Срок пребывания в лагере</w:t>
      </w:r>
      <w:r w:rsidRPr="00BD2EB8">
        <w:rPr>
          <w:rFonts w:ascii="Times New Roman" w:eastAsia="Times New Roman" w:hAnsi="Times New Roman" w:cs="Times New Roman"/>
          <w:b/>
          <w:sz w:val="26"/>
          <w:szCs w:val="26"/>
          <w:lang w:eastAsia="ru-RU"/>
        </w:rPr>
        <w:t xml:space="preserve"> </w:t>
      </w:r>
      <w:r w:rsidRPr="00BD2EB8">
        <w:rPr>
          <w:rFonts w:ascii="Times New Roman" w:eastAsia="Times New Roman" w:hAnsi="Times New Roman" w:cs="Times New Roman"/>
          <w:sz w:val="26"/>
          <w:szCs w:val="26"/>
          <w:lang w:eastAsia="ru-RU"/>
        </w:rPr>
        <w:t>с «</w:t>
      </w:r>
      <w:proofErr w:type="gramStart"/>
      <w:r w:rsidRPr="00BD2EB8">
        <w:rPr>
          <w:rFonts w:ascii="Times New Roman" w:eastAsia="Times New Roman" w:hAnsi="Times New Roman" w:cs="Times New Roman"/>
          <w:sz w:val="26"/>
          <w:szCs w:val="26"/>
          <w:lang w:eastAsia="ru-RU"/>
        </w:rPr>
        <w:t>_»_</w:t>
      </w:r>
      <w:proofErr w:type="gramEnd"/>
      <w:r w:rsidRPr="00BD2EB8">
        <w:rPr>
          <w:rFonts w:ascii="Times New Roman" w:eastAsia="Times New Roman" w:hAnsi="Times New Roman" w:cs="Times New Roman"/>
          <w:sz w:val="26"/>
          <w:szCs w:val="26"/>
          <w:lang w:eastAsia="ru-RU"/>
        </w:rPr>
        <w:t>____ 201_ года по «_»___ 201_ года</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Ф.И.О. ребёнка ______________________________________</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Дата рождения ребёнка «___</w:t>
      </w:r>
      <w:proofErr w:type="gramStart"/>
      <w:r w:rsidRPr="00BD2EB8">
        <w:rPr>
          <w:rFonts w:ascii="Times New Roman" w:eastAsia="Times New Roman" w:hAnsi="Times New Roman" w:cs="Times New Roman"/>
          <w:sz w:val="26"/>
          <w:szCs w:val="26"/>
          <w:lang w:eastAsia="ru-RU"/>
        </w:rPr>
        <w:t>_»_</w:t>
      </w:r>
      <w:proofErr w:type="gramEnd"/>
      <w:r w:rsidRPr="00BD2EB8">
        <w:rPr>
          <w:rFonts w:ascii="Times New Roman" w:eastAsia="Times New Roman" w:hAnsi="Times New Roman" w:cs="Times New Roman"/>
          <w:sz w:val="26"/>
          <w:szCs w:val="26"/>
          <w:lang w:eastAsia="ru-RU"/>
        </w:rPr>
        <w:t>______________</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Адрес ______________________________________________</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Телефон ____________________________________________</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b/>
          <w:sz w:val="26"/>
          <w:szCs w:val="26"/>
          <w:lang w:eastAsia="ru-RU"/>
        </w:rPr>
      </w:pP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     </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r w:rsidRPr="00BD2EB8">
        <w:rPr>
          <w:rFonts w:ascii="Times New Roman" w:eastAsia="Times New Roman" w:hAnsi="Times New Roman" w:cs="Times New Roman"/>
          <w:sz w:val="26"/>
          <w:szCs w:val="26"/>
          <w:lang w:eastAsia="ru-RU"/>
        </w:rPr>
        <w:t xml:space="preserve">        М.П.                                                «____»____________ 2018 г.</w:t>
      </w:r>
    </w:p>
    <w:p w:rsidR="00BD2EB8" w:rsidRPr="00BD2EB8" w:rsidRDefault="00BD2EB8" w:rsidP="00BD2EB8">
      <w:pPr>
        <w:framePr w:hSpace="180" w:wrap="around" w:vAnchor="page" w:hAnchor="page" w:x="1441" w:y="1576"/>
        <w:widowControl w:val="0"/>
        <w:autoSpaceDE w:val="0"/>
        <w:autoSpaceDN w:val="0"/>
        <w:adjustRightInd w:val="0"/>
        <w:spacing w:after="0" w:line="276" w:lineRule="auto"/>
        <w:ind w:firstLine="176"/>
        <w:jc w:val="both"/>
        <w:rPr>
          <w:rFonts w:ascii="Times New Roman" w:eastAsia="Times New Roman" w:hAnsi="Times New Roman" w:cs="Times New Roman"/>
          <w:sz w:val="26"/>
          <w:szCs w:val="26"/>
          <w:lang w:eastAsia="ru-RU"/>
        </w:rPr>
      </w:pPr>
    </w:p>
    <w:p w:rsidR="00BD2EB8" w:rsidRPr="00BD2EB8" w:rsidRDefault="00BD2EB8" w:rsidP="00BD2EB8">
      <w:pPr>
        <w:spacing w:after="0" w:line="240" w:lineRule="auto"/>
        <w:jc w:val="both"/>
        <w:rPr>
          <w:rFonts w:ascii="Times New Roman" w:eastAsia="Times New Roman" w:hAnsi="Times New Roman" w:cs="Times New Roman"/>
          <w:sz w:val="26"/>
          <w:szCs w:val="26"/>
          <w:lang w:eastAsia="ru-RU"/>
        </w:rPr>
      </w:pPr>
    </w:p>
    <w:p w:rsidR="00BD2EB8" w:rsidRDefault="00BD2EB8"/>
    <w:sectPr w:rsidR="00BD2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C6597"/>
    <w:multiLevelType w:val="hybridMultilevel"/>
    <w:tmpl w:val="176612A2"/>
    <w:lvl w:ilvl="0" w:tplc="934AE690">
      <w:start w:val="1"/>
      <w:numFmt w:val="decimal"/>
      <w:lvlText w:val="%1."/>
      <w:lvlJc w:val="left"/>
      <w:pPr>
        <w:tabs>
          <w:tab w:val="num" w:pos="1003"/>
        </w:tabs>
        <w:ind w:left="1003"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C87DFA"/>
    <w:multiLevelType w:val="multilevel"/>
    <w:tmpl w:val="C638FBB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48036CFA"/>
    <w:multiLevelType w:val="hybridMultilevel"/>
    <w:tmpl w:val="E2E04A3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4E2523AC"/>
    <w:multiLevelType w:val="hybridMultilevel"/>
    <w:tmpl w:val="74D8F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A74AB8"/>
    <w:multiLevelType w:val="hybridMultilevel"/>
    <w:tmpl w:val="5DDC243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nsid w:val="5F713EE3"/>
    <w:multiLevelType w:val="hybridMultilevel"/>
    <w:tmpl w:val="D64CD030"/>
    <w:lvl w:ilvl="0" w:tplc="715A2376">
      <w:start w:val="1"/>
      <w:numFmt w:val="decimal"/>
      <w:lvlText w:val="%1."/>
      <w:lvlJc w:val="left"/>
      <w:pPr>
        <w:ind w:left="100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6E7721CF"/>
    <w:multiLevelType w:val="hybridMultilevel"/>
    <w:tmpl w:val="9B1AB70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6FBA08DD"/>
    <w:multiLevelType w:val="hybridMultilevel"/>
    <w:tmpl w:val="57E2EDC6"/>
    <w:lvl w:ilvl="0" w:tplc="6BD2E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B4"/>
    <w:rsid w:val="000D33B4"/>
    <w:rsid w:val="002948C1"/>
    <w:rsid w:val="007C72E6"/>
    <w:rsid w:val="00BD2EB8"/>
    <w:rsid w:val="00C0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4A671-A7E5-4C7D-B7D7-6AACE946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22"/>
    <w:pPr>
      <w:spacing w:line="256" w:lineRule="auto"/>
    </w:pPr>
  </w:style>
  <w:style w:type="paragraph" w:styleId="1">
    <w:name w:val="heading 1"/>
    <w:basedOn w:val="a"/>
    <w:next w:val="a"/>
    <w:link w:val="10"/>
    <w:uiPriority w:val="9"/>
    <w:qFormat/>
    <w:rsid w:val="00BD2EB8"/>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2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3222"/>
    <w:rPr>
      <w:rFonts w:ascii="Segoe UI" w:hAnsi="Segoe UI" w:cs="Segoe UI"/>
      <w:sz w:val="18"/>
      <w:szCs w:val="18"/>
    </w:rPr>
  </w:style>
  <w:style w:type="paragraph" w:customStyle="1" w:styleId="11">
    <w:name w:val="Заголовок 11"/>
    <w:basedOn w:val="a"/>
    <w:next w:val="a"/>
    <w:uiPriority w:val="9"/>
    <w:qFormat/>
    <w:rsid w:val="00BD2EB8"/>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BD2EB8"/>
  </w:style>
  <w:style w:type="paragraph" w:customStyle="1" w:styleId="ConsPlusNormal">
    <w:name w:val="ConsPlusNormal"/>
    <w:uiPriority w:val="99"/>
    <w:rsid w:val="00BD2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D2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Emphasis"/>
    <w:qFormat/>
    <w:rsid w:val="00BD2EB8"/>
    <w:rPr>
      <w:i/>
      <w:iCs/>
    </w:rPr>
  </w:style>
  <w:style w:type="paragraph" w:styleId="a6">
    <w:name w:val="List Paragraph"/>
    <w:basedOn w:val="a"/>
    <w:uiPriority w:val="34"/>
    <w:qFormat/>
    <w:rsid w:val="00BD2EB8"/>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13">
    <w:name w:val="Гиперссылка1"/>
    <w:basedOn w:val="a0"/>
    <w:uiPriority w:val="99"/>
    <w:unhideWhenUsed/>
    <w:rsid w:val="00BD2EB8"/>
    <w:rPr>
      <w:color w:val="0000FF"/>
      <w:u w:val="single"/>
    </w:rPr>
  </w:style>
  <w:style w:type="paragraph" w:styleId="a7">
    <w:name w:val="header"/>
    <w:basedOn w:val="a"/>
    <w:link w:val="a8"/>
    <w:uiPriority w:val="99"/>
    <w:unhideWhenUsed/>
    <w:rsid w:val="00BD2E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uiPriority w:val="99"/>
    <w:rsid w:val="00BD2EB8"/>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BD2E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BD2EB8"/>
    <w:rPr>
      <w:rFonts w:ascii="Times New Roman" w:eastAsia="Times New Roman" w:hAnsi="Times New Roman" w:cs="Times New Roman"/>
      <w:sz w:val="28"/>
      <w:szCs w:val="20"/>
      <w:lang w:eastAsia="ru-RU"/>
    </w:rPr>
  </w:style>
  <w:style w:type="paragraph" w:customStyle="1" w:styleId="ConsPlusNonformat">
    <w:name w:val="ConsPlusNonformat"/>
    <w:rsid w:val="00BD2E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Знак Знак Знак"/>
    <w:basedOn w:val="a"/>
    <w:rsid w:val="00BD2EB8"/>
    <w:pPr>
      <w:spacing w:line="240" w:lineRule="exact"/>
    </w:pPr>
    <w:rPr>
      <w:rFonts w:ascii="Verdana" w:eastAsia="Times New Roman" w:hAnsi="Verdana" w:cs="Times New Roman"/>
      <w:sz w:val="20"/>
      <w:szCs w:val="20"/>
      <w:lang w:val="en-US"/>
    </w:rPr>
  </w:style>
  <w:style w:type="paragraph" w:styleId="ac">
    <w:name w:val="Body Text Indent"/>
    <w:basedOn w:val="a"/>
    <w:link w:val="ad"/>
    <w:rsid w:val="00BD2EB8"/>
    <w:pPr>
      <w:spacing w:after="0" w:line="240" w:lineRule="auto"/>
      <w:ind w:firstLine="84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BD2EB8"/>
    <w:rPr>
      <w:rFonts w:ascii="Times New Roman" w:eastAsia="Times New Roman" w:hAnsi="Times New Roman" w:cs="Times New Roman"/>
      <w:sz w:val="28"/>
      <w:szCs w:val="24"/>
      <w:lang w:eastAsia="ru-RU"/>
    </w:rPr>
  </w:style>
  <w:style w:type="table" w:styleId="ae">
    <w:name w:val="Table Grid"/>
    <w:basedOn w:val="a1"/>
    <w:uiPriority w:val="59"/>
    <w:rsid w:val="00BD2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EB8"/>
    <w:rPr>
      <w:rFonts w:ascii="Cambria" w:eastAsia="Times New Roman" w:hAnsi="Cambria" w:cs="Times New Roman"/>
      <w:color w:val="365F91"/>
      <w:sz w:val="32"/>
      <w:szCs w:val="32"/>
      <w:lang w:eastAsia="ru-RU"/>
    </w:rPr>
  </w:style>
  <w:style w:type="paragraph" w:customStyle="1" w:styleId="Default">
    <w:name w:val="Default"/>
    <w:uiPriority w:val="99"/>
    <w:qFormat/>
    <w:rsid w:val="00BD2E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basedOn w:val="a0"/>
    <w:uiPriority w:val="99"/>
    <w:semiHidden/>
    <w:unhideWhenUsed/>
    <w:rsid w:val="00BD2EB8"/>
    <w:rPr>
      <w:color w:val="0563C1" w:themeColor="hyperlink"/>
      <w:u w:val="single"/>
    </w:rPr>
  </w:style>
  <w:style w:type="character" w:customStyle="1" w:styleId="110">
    <w:name w:val="Заголовок 1 Знак1"/>
    <w:basedOn w:val="a0"/>
    <w:link w:val="1"/>
    <w:uiPriority w:val="9"/>
    <w:rsid w:val="00BD2E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sh5-1526@bk.ru" TargetMode="External"/><Relationship Id="rId18" Type="http://schemas.openxmlformats.org/officeDocument/2006/relationships/hyperlink" Target="http://26313-502novoalex.edusite.ru/" TargetMode="External"/><Relationship Id="rId26" Type="http://schemas.openxmlformats.org/officeDocument/2006/relationships/hyperlink" Target="http://sch11-krasnochervonniy.ru/" TargetMode="External"/><Relationship Id="rId39" Type="http://schemas.openxmlformats.org/officeDocument/2006/relationships/hyperlink" Target="http://dyuc.stv.muzkult.ru/" TargetMode="External"/><Relationship Id="rId21" Type="http://schemas.openxmlformats.org/officeDocument/2006/relationships/hyperlink" Target="mailto:sosh9-1526@bk.ru" TargetMode="External"/><Relationship Id="rId34" Type="http://schemas.openxmlformats.org/officeDocument/2006/relationships/hyperlink" Target="http://sosh18-1526.ucoz.ru/" TargetMode="External"/><Relationship Id="rId42" Type="http://schemas.openxmlformats.org/officeDocument/2006/relationships/image" Target="media/image2.png"/><Relationship Id="rId7" Type="http://schemas.openxmlformats.org/officeDocument/2006/relationships/hyperlink" Target="mailto:sosh2-1526@bk.ru" TargetMode="External"/><Relationship Id="rId2" Type="http://schemas.openxmlformats.org/officeDocument/2006/relationships/styles" Target="styles.xml"/><Relationship Id="rId16" Type="http://schemas.openxmlformats.org/officeDocument/2006/relationships/hyperlink" Target="http://rasdolnsosh6.ucoz.org/" TargetMode="External"/><Relationship Id="rId29" Type="http://schemas.openxmlformats.org/officeDocument/2006/relationships/hyperlink" Target="mailto:sosh13-1526@bk.ru" TargetMode="External"/><Relationship Id="rId1" Type="http://schemas.openxmlformats.org/officeDocument/2006/relationships/numbering" Target="numbering.xml"/><Relationship Id="rId6" Type="http://schemas.openxmlformats.org/officeDocument/2006/relationships/hyperlink" Target="http://soch1-novoalex.ucoz.ru/" TargetMode="External"/><Relationship Id="rId11" Type="http://schemas.openxmlformats.org/officeDocument/2006/relationships/hyperlink" Target="mailto:sosh4-1526@bk.ru" TargetMode="External"/><Relationship Id="rId24" Type="http://schemas.openxmlformats.org/officeDocument/2006/relationships/hyperlink" Target="http://sosh10-raduga.narod2.ru/" TargetMode="External"/><Relationship Id="rId32" Type="http://schemas.openxmlformats.org/officeDocument/2006/relationships/hyperlink" Target="http://mousosh14.moy.su/" TargetMode="External"/><Relationship Id="rId37" Type="http://schemas.openxmlformats.org/officeDocument/2006/relationships/hyperlink" Target="mailto:oosh12-1526@mail.ru" TargetMode="External"/><Relationship Id="rId40" Type="http://schemas.openxmlformats.org/officeDocument/2006/relationships/hyperlink" Target="http://novoal-dyussh.stavropolschool.ru/" TargetMode="External"/><Relationship Id="rId45" Type="http://schemas.openxmlformats.org/officeDocument/2006/relationships/theme" Target="theme/theme1.xml"/><Relationship Id="rId5" Type="http://schemas.openxmlformats.org/officeDocument/2006/relationships/hyperlink" Target="https://e.mail.ru/compose?To=sosh1%2d1526@bk.ru" TargetMode="External"/><Relationship Id="rId15" Type="http://schemas.openxmlformats.org/officeDocument/2006/relationships/hyperlink" Target="mailto:sosh6-1526@bk.ru" TargetMode="External"/><Relationship Id="rId23" Type="http://schemas.openxmlformats.org/officeDocument/2006/relationships/hyperlink" Target="mailto:sosh10-1526@bk.ru" TargetMode="External"/><Relationship Id="rId28" Type="http://schemas.openxmlformats.org/officeDocument/2006/relationships/hyperlink" Target="http://mousosh12nov.ru/" TargetMode="External"/><Relationship Id="rId36" Type="http://schemas.openxmlformats.org/officeDocument/2006/relationships/hyperlink" Target="http://licey-ekos.ucoz.com/" TargetMode="External"/><Relationship Id="rId10" Type="http://schemas.openxmlformats.org/officeDocument/2006/relationships/hyperlink" Target="http://mousosh3.my1.ru/" TargetMode="External"/><Relationship Id="rId19" Type="http://schemas.openxmlformats.org/officeDocument/2006/relationships/hyperlink" Target="mailto:sosh8-1526@bk.ru" TargetMode="External"/><Relationship Id="rId31" Type="http://schemas.openxmlformats.org/officeDocument/2006/relationships/hyperlink" Target="mailto:sosh14-1526@bk.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sh3-1526@bk.ru" TargetMode="External"/><Relationship Id="rId14" Type="http://schemas.openxmlformats.org/officeDocument/2006/relationships/hyperlink" Target="http://sosh5.ucoz.ru/" TargetMode="External"/><Relationship Id="rId22" Type="http://schemas.openxmlformats.org/officeDocument/2006/relationships/hyperlink" Target="http://mou-school9.ucoz.ru/" TargetMode="External"/><Relationship Id="rId27" Type="http://schemas.openxmlformats.org/officeDocument/2006/relationships/hyperlink" Target="mailto:sosh12-1526@bk.ru" TargetMode="External"/><Relationship Id="rId30" Type="http://schemas.openxmlformats.org/officeDocument/2006/relationships/hyperlink" Target="http://vjecji13.ucoz.ru/" TargetMode="External"/><Relationship Id="rId35" Type="http://schemas.openxmlformats.org/officeDocument/2006/relationships/hyperlink" Target="mailto:licey-1526@bk.ru" TargetMode="External"/><Relationship Id="rId43" Type="http://schemas.openxmlformats.org/officeDocument/2006/relationships/image" Target="media/image3.png"/><Relationship Id="rId8" Type="http://schemas.openxmlformats.org/officeDocument/2006/relationships/hyperlink" Target="http://sosh2.ru/" TargetMode="External"/><Relationship Id="rId3" Type="http://schemas.openxmlformats.org/officeDocument/2006/relationships/settings" Target="settings.xml"/><Relationship Id="rId12" Type="http://schemas.openxmlformats.org/officeDocument/2006/relationships/hyperlink" Target="http://mousosh4-temigbekskyi.ru/" TargetMode="External"/><Relationship Id="rId17" Type="http://schemas.openxmlformats.org/officeDocument/2006/relationships/hyperlink" Target="mailto:sosh7-1526@bk.ru" TargetMode="External"/><Relationship Id="rId25" Type="http://schemas.openxmlformats.org/officeDocument/2006/relationships/hyperlink" Target="mailto:sosh11-1526@bk.ru" TargetMode="External"/><Relationship Id="rId33" Type="http://schemas.openxmlformats.org/officeDocument/2006/relationships/hyperlink" Target="mailto:sosh18-1526@mail.ru" TargetMode="External"/><Relationship Id="rId38" Type="http://schemas.openxmlformats.org/officeDocument/2006/relationships/hyperlink" Target="http://oosh12.ucoz.site/" TargetMode="External"/><Relationship Id="rId20" Type="http://schemas.openxmlformats.org/officeDocument/2006/relationships/hyperlink" Target="http://sosh8-karmalin.ucoz.ru/" TargetMode="External"/><Relationship Id="rId4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45</Pages>
  <Words>14545</Words>
  <Characters>82908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Светлана</dc:creator>
  <cp:keywords/>
  <dc:description/>
  <cp:lastModifiedBy>User114</cp:lastModifiedBy>
  <cp:revision>6</cp:revision>
  <cp:lastPrinted>2019-07-09T14:12:00Z</cp:lastPrinted>
  <dcterms:created xsi:type="dcterms:W3CDTF">2019-07-09T14:04:00Z</dcterms:created>
  <dcterms:modified xsi:type="dcterms:W3CDTF">2019-07-17T07:09:00Z</dcterms:modified>
</cp:coreProperties>
</file>