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48384" w14:textId="08D65EB6" w:rsidR="00EF21A1" w:rsidRDefault="00EF21A1" w:rsidP="00EF21A1">
      <w:pPr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tbl>
      <w:tblPr>
        <w:tblW w:w="9468" w:type="dxa"/>
        <w:tblInd w:w="-108" w:type="dxa"/>
        <w:tblLook w:val="01E0" w:firstRow="1" w:lastRow="1" w:firstColumn="1" w:lastColumn="1" w:noHBand="0" w:noVBand="0"/>
      </w:tblPr>
      <w:tblGrid>
        <w:gridCol w:w="2802"/>
        <w:gridCol w:w="4360"/>
        <w:gridCol w:w="2306"/>
      </w:tblGrid>
      <w:tr w:rsidR="00294D46" w:rsidRPr="00294D46" w14:paraId="7578B25D" w14:textId="77777777" w:rsidTr="00294D46">
        <w:tc>
          <w:tcPr>
            <w:tcW w:w="9468" w:type="dxa"/>
            <w:gridSpan w:val="3"/>
          </w:tcPr>
          <w:p w14:paraId="66EE7219" w14:textId="77777777" w:rsidR="00294D46" w:rsidRPr="00294D46" w:rsidRDefault="00294D46" w:rsidP="00294D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14:paraId="649C149A" w14:textId="77777777" w:rsidR="00294D46" w:rsidRPr="00294D46" w:rsidRDefault="00294D46" w:rsidP="00294D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14:paraId="52CF4AE2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4D46" w:rsidRPr="00294D46" w14:paraId="3416A89E" w14:textId="77777777" w:rsidTr="00294D46">
        <w:tc>
          <w:tcPr>
            <w:tcW w:w="2802" w:type="dxa"/>
          </w:tcPr>
          <w:p w14:paraId="325F9A10" w14:textId="77777777" w:rsidR="00294D46" w:rsidRPr="00294D46" w:rsidRDefault="00294D46" w:rsidP="00294D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567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60" w:type="dxa"/>
          </w:tcPr>
          <w:p w14:paraId="18A63075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14:paraId="3A9DA769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6" w:type="dxa"/>
          </w:tcPr>
          <w:p w14:paraId="4D2C35BE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4D46" w:rsidRPr="00294D46" w14:paraId="0A69FA57" w14:textId="77777777" w:rsidTr="00294D46">
        <w:tc>
          <w:tcPr>
            <w:tcW w:w="2802" w:type="dxa"/>
          </w:tcPr>
          <w:p w14:paraId="644F9322" w14:textId="000DCF13" w:rsidR="00294D46" w:rsidRPr="00294D46" w:rsidRDefault="00294D46" w:rsidP="00294D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</w:t>
            </w:r>
            <w:proofErr w:type="gramStart"/>
            <w:r w:rsidRPr="00294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  »</w:t>
            </w:r>
            <w:proofErr w:type="gramEnd"/>
            <w:r w:rsidRPr="00294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 201</w:t>
            </w:r>
            <w:r w:rsidR="00781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  <w:r w:rsidRPr="00294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360" w:type="dxa"/>
          </w:tcPr>
          <w:p w14:paraId="5BCC621B" w14:textId="77777777" w:rsidR="00294D46" w:rsidRPr="00294D46" w:rsidRDefault="00294D46" w:rsidP="00294D4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306" w:type="dxa"/>
          </w:tcPr>
          <w:p w14:paraId="4ADC8F15" w14:textId="26D91235" w:rsidR="00294D46" w:rsidRPr="00294D46" w:rsidRDefault="002F6D42" w:rsidP="002F6D42">
            <w:pPr>
              <w:tabs>
                <w:tab w:val="center" w:pos="1328"/>
                <w:tab w:val="right" w:pos="2090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294D46" w:rsidRPr="00294D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___</w:t>
            </w:r>
          </w:p>
        </w:tc>
      </w:tr>
    </w:tbl>
    <w:p w14:paraId="1EB589B0" w14:textId="77777777" w:rsidR="00294D46" w:rsidRPr="00294D46" w:rsidRDefault="00294D46" w:rsidP="00294D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4C02B" w14:textId="77777777" w:rsidR="00594702" w:rsidRDefault="00594702" w:rsidP="00594702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603697" w14:textId="496CD936" w:rsidR="00594702" w:rsidRPr="00594702" w:rsidRDefault="00594702" w:rsidP="00594702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70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о предоставлении </w:t>
      </w:r>
      <w:r w:rsidR="00F1099B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Pr="0059470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услуги «Присвоение </w:t>
      </w:r>
      <w:r w:rsidR="00907805">
        <w:rPr>
          <w:rFonts w:ascii="Times New Roman" w:eastAsia="Calibri" w:hAnsi="Times New Roman" w:cs="Times New Roman"/>
          <w:bCs/>
          <w:sz w:val="28"/>
          <w:szCs w:val="28"/>
        </w:rPr>
        <w:t>квалификационных категорий спортивных судей: «спортивный судья второй категории», «спортивный судья третьей категории»</w:t>
      </w:r>
    </w:p>
    <w:p w14:paraId="22F75838" w14:textId="350A52DF" w:rsidR="00F26776" w:rsidRDefault="00F26776" w:rsidP="00594702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1A0914" w14:textId="77777777" w:rsidR="00907805" w:rsidRPr="00594702" w:rsidRDefault="00907805" w:rsidP="00594702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34C866" w14:textId="77777777" w:rsidR="00F26776" w:rsidRPr="00EF21A1" w:rsidRDefault="00F26776" w:rsidP="00EF21A1">
      <w:pPr>
        <w:tabs>
          <w:tab w:val="num" w:pos="0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ч. 7 ст.22 Федерального закона от 04.12.2007 года №329-ФЗ «О физической культуре и спорте в Российской Федерации», постановлением администрации Новоалександровского городского округа Ставропольского края от 26.12.2017 года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края», администрации Новоалександровского городского округа Ставропольского края</w:t>
      </w:r>
    </w:p>
    <w:p w14:paraId="7CF8C75E" w14:textId="77777777" w:rsidR="00F26776" w:rsidRPr="00EF21A1" w:rsidRDefault="00F26776" w:rsidP="00EF21A1">
      <w:pPr>
        <w:tabs>
          <w:tab w:val="num" w:pos="0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056AF0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1A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DE47AE4" w14:textId="77777777" w:rsidR="00F26776" w:rsidRPr="00EF21A1" w:rsidRDefault="00F26776" w:rsidP="00EF21A1">
      <w:pPr>
        <w:pStyle w:val="a3"/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BA3988" w14:textId="22A009EF" w:rsidR="00907805" w:rsidRPr="00594702" w:rsidRDefault="00F26776" w:rsidP="005C7E2E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</w:t>
      </w:r>
      <w:r w:rsidR="00F1099B">
        <w:rPr>
          <w:rFonts w:ascii="Times New Roman" w:hAnsi="Times New Roman" w:cs="Times New Roman"/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Pr="00EF21A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07805" w:rsidRPr="00594702">
        <w:rPr>
          <w:rFonts w:ascii="Times New Roman" w:eastAsia="Calibri" w:hAnsi="Times New Roman" w:cs="Times New Roman"/>
          <w:bCs/>
          <w:sz w:val="28"/>
          <w:szCs w:val="28"/>
        </w:rPr>
        <w:t xml:space="preserve">«Присвоение </w:t>
      </w:r>
      <w:r w:rsidR="00907805">
        <w:rPr>
          <w:rFonts w:ascii="Times New Roman" w:eastAsia="Calibri" w:hAnsi="Times New Roman" w:cs="Times New Roman"/>
          <w:bCs/>
          <w:sz w:val="28"/>
          <w:szCs w:val="28"/>
        </w:rPr>
        <w:t>квалификационных категорий спортивных судей: «спортивный судья второй категории», «спортивный судья третьей категории».</w:t>
      </w:r>
    </w:p>
    <w:p w14:paraId="3EF5D613" w14:textId="77777777" w:rsidR="00F26776" w:rsidRPr="00EF21A1" w:rsidRDefault="00F26776" w:rsidP="005C7E2E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D418DC" w14:textId="77777777" w:rsidR="0078451A" w:rsidRDefault="00F26776" w:rsidP="005C7E2E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78451A">
        <w:rPr>
          <w:rFonts w:ascii="Times New Roman" w:hAnsi="Times New Roman" w:cs="Times New Roman"/>
          <w:sz w:val="28"/>
          <w:szCs w:val="28"/>
        </w:rPr>
        <w:t>:</w:t>
      </w:r>
    </w:p>
    <w:p w14:paraId="656A7E5A" w14:textId="7DB8467F" w:rsidR="00907805" w:rsidRDefault="0078451A" w:rsidP="005C7E2E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76" w:rsidRPr="00EF21A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Новоалександровского </w:t>
      </w:r>
      <w:r w:rsidR="008A712C" w:rsidRPr="00EF21A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26776" w:rsidRPr="00EF21A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8A712C" w:rsidRPr="00EF21A1">
        <w:rPr>
          <w:rFonts w:ascii="Times New Roman" w:hAnsi="Times New Roman" w:cs="Times New Roman"/>
          <w:sz w:val="28"/>
          <w:szCs w:val="28"/>
        </w:rPr>
        <w:t xml:space="preserve">23 апреля </w:t>
      </w:r>
      <w:r w:rsidR="00F26776" w:rsidRPr="00EF21A1">
        <w:rPr>
          <w:rFonts w:ascii="Times New Roman" w:hAnsi="Times New Roman" w:cs="Times New Roman"/>
          <w:sz w:val="28"/>
          <w:szCs w:val="28"/>
        </w:rPr>
        <w:t xml:space="preserve"> 201</w:t>
      </w:r>
      <w:r w:rsidR="008A712C" w:rsidRPr="00EF21A1">
        <w:rPr>
          <w:rFonts w:ascii="Times New Roman" w:hAnsi="Times New Roman" w:cs="Times New Roman"/>
          <w:sz w:val="28"/>
          <w:szCs w:val="28"/>
        </w:rPr>
        <w:t>8</w:t>
      </w:r>
      <w:r w:rsidR="00F26776" w:rsidRPr="00EF21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712C" w:rsidRPr="00EF21A1">
        <w:rPr>
          <w:rFonts w:ascii="Times New Roman" w:hAnsi="Times New Roman" w:cs="Times New Roman"/>
          <w:sz w:val="28"/>
          <w:szCs w:val="28"/>
        </w:rPr>
        <w:t>63</w:t>
      </w:r>
      <w:r w:rsidR="00907805">
        <w:rPr>
          <w:rFonts w:ascii="Times New Roman" w:hAnsi="Times New Roman" w:cs="Times New Roman"/>
          <w:sz w:val="28"/>
          <w:szCs w:val="28"/>
        </w:rPr>
        <w:t>1</w:t>
      </w:r>
      <w:r w:rsidR="00F26776" w:rsidRPr="00EF21A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907805" w:rsidRPr="00594702">
        <w:rPr>
          <w:rFonts w:ascii="Times New Roman" w:eastAsia="Calibri" w:hAnsi="Times New Roman" w:cs="Times New Roman"/>
          <w:bCs/>
          <w:sz w:val="28"/>
          <w:szCs w:val="28"/>
        </w:rPr>
        <w:t xml:space="preserve">«Присвоение </w:t>
      </w:r>
      <w:r w:rsidR="00907805">
        <w:rPr>
          <w:rFonts w:ascii="Times New Roman" w:eastAsia="Calibri" w:hAnsi="Times New Roman" w:cs="Times New Roman"/>
          <w:bCs/>
          <w:sz w:val="28"/>
          <w:szCs w:val="28"/>
        </w:rPr>
        <w:t>квалификационных категорий спортивных судей: «спортивный судья второй категории», «спортивный судья третьей категории»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1758254" w14:textId="4A915319" w:rsidR="0078451A" w:rsidRDefault="0078451A" w:rsidP="005C7E2E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пункт 1 постановления администрации Новоалександровского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городского округа Ставропольского края от 28.06.2018 № 931 «О внесении изменений в некоторые постановления администрации Новоалександровского городского округа Ставропольского края».</w:t>
      </w:r>
    </w:p>
    <w:p w14:paraId="5B0FD462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4DC729" w14:textId="7C6F72C0" w:rsidR="008A712C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3. </w:t>
      </w:r>
      <w:r w:rsidR="008A712C" w:rsidRPr="00EF21A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8A712C" w:rsidRPr="00EF21A1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8A712C" w:rsidRPr="00EF21A1">
        <w:rPr>
          <w:rFonts w:ascii="Times New Roman" w:hAnsi="Times New Roman" w:cs="Times New Roman"/>
          <w:sz w:val="28"/>
          <w:szCs w:val="28"/>
        </w:rPr>
        <w:t xml:space="preserve"> вестник» и на официальном портале Новоалександровского городского округа Ставропольского края </w:t>
      </w:r>
      <w:r w:rsidR="008A712C" w:rsidRPr="00EF21A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A712C" w:rsidRPr="00EF21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712C" w:rsidRPr="00EF21A1">
        <w:rPr>
          <w:rFonts w:ascii="Times New Roman" w:hAnsi="Times New Roman" w:cs="Times New Roman"/>
          <w:sz w:val="28"/>
          <w:szCs w:val="28"/>
          <w:lang w:val="en-US"/>
        </w:rPr>
        <w:t>nevalexandrovsk</w:t>
      </w:r>
      <w:proofErr w:type="spellEnd"/>
      <w:r w:rsidR="008A712C" w:rsidRPr="00EF21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712C" w:rsidRPr="00EF21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A712C" w:rsidRPr="00EF21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E63B29F" w14:textId="77777777" w:rsidR="008A712C" w:rsidRPr="00EF21A1" w:rsidRDefault="008A712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53A45F" w14:textId="3998B346" w:rsidR="00F26776" w:rsidRPr="00EF21A1" w:rsidRDefault="008A712C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 </w:t>
      </w:r>
    </w:p>
    <w:p w14:paraId="68D59226" w14:textId="77777777" w:rsidR="00F26776" w:rsidRPr="00EF21A1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549A23" w14:textId="1A6FCF40" w:rsidR="00F26776" w:rsidRPr="00EF21A1" w:rsidRDefault="00167AD8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5</w:t>
      </w:r>
      <w:r w:rsidR="00F26776" w:rsidRPr="00EF21A1">
        <w:rPr>
          <w:rFonts w:ascii="Times New Roman" w:hAnsi="Times New Roman" w:cs="Times New Roman"/>
          <w:sz w:val="28"/>
          <w:szCs w:val="28"/>
        </w:rPr>
        <w:t>.</w:t>
      </w:r>
      <w:r w:rsidR="008A712C" w:rsidRPr="00EF21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669F0" w:rsidRPr="00EF21A1">
        <w:rPr>
          <w:rFonts w:ascii="Times New Roman" w:hAnsi="Times New Roman" w:cs="Times New Roman"/>
          <w:sz w:val="28"/>
          <w:szCs w:val="28"/>
        </w:rPr>
        <w:t>.</w:t>
      </w:r>
    </w:p>
    <w:p w14:paraId="1CAA24DB" w14:textId="709D2CBF" w:rsidR="00F26776" w:rsidRDefault="00F2677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CA9884" w14:textId="2457D9E0" w:rsidR="00294D46" w:rsidRDefault="00294D4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4E30C7" w14:textId="77777777" w:rsidR="00294D46" w:rsidRDefault="00294D4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2EFBA9" w14:textId="77777777" w:rsidR="00294D46" w:rsidRPr="00294D46" w:rsidRDefault="00294D46" w:rsidP="00EF21A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4ADDD" w14:textId="77777777" w:rsidR="00F26776" w:rsidRPr="00294D46" w:rsidRDefault="00F26776" w:rsidP="00294D46">
      <w:pPr>
        <w:widowControl w:val="0"/>
        <w:shd w:val="clear" w:color="auto" w:fill="FFFFFF"/>
        <w:tabs>
          <w:tab w:val="num" w:pos="0"/>
        </w:tabs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</w:p>
    <w:p w14:paraId="399EDBFD" w14:textId="77777777" w:rsidR="00F26776" w:rsidRPr="00294D46" w:rsidRDefault="00F26776" w:rsidP="00294D46">
      <w:pPr>
        <w:widowControl w:val="0"/>
        <w:shd w:val="clear" w:color="auto" w:fill="FFFFFF"/>
        <w:tabs>
          <w:tab w:val="num" w:pos="0"/>
        </w:tabs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>Новоалександровского</w:t>
      </w:r>
    </w:p>
    <w:p w14:paraId="1E6A578C" w14:textId="77777777" w:rsidR="00F26776" w:rsidRPr="00294D46" w:rsidRDefault="00F26776" w:rsidP="00294D46">
      <w:pPr>
        <w:widowControl w:val="0"/>
        <w:shd w:val="clear" w:color="auto" w:fill="FFFFFF"/>
        <w:tabs>
          <w:tab w:val="num" w:pos="0"/>
        </w:tabs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</w:p>
    <w:p w14:paraId="70AD5924" w14:textId="44A1057C" w:rsidR="00F26776" w:rsidRDefault="00F2677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>Ставропольского края</w:t>
      </w:r>
      <w:r w:rsidR="00294D46"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proofErr w:type="spellStart"/>
      <w:r w:rsidR="00294D46" w:rsidRPr="00294D46">
        <w:rPr>
          <w:rFonts w:ascii="Times New Roman" w:eastAsia="Calibri" w:hAnsi="Times New Roman" w:cs="Times New Roman"/>
          <w:b/>
          <w:bCs/>
          <w:sz w:val="28"/>
          <w:szCs w:val="28"/>
        </w:rPr>
        <w:t>С.Ф.Сагалаев</w:t>
      </w:r>
      <w:proofErr w:type="spellEnd"/>
    </w:p>
    <w:p w14:paraId="705C3F6F" w14:textId="1DFA79EA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23D1C3" w14:textId="5232F1D1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73BFD0" w14:textId="7E923CB7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30347D" w14:textId="135A6A91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B6F746" w14:textId="1C38ED8E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FE321B" w14:textId="08D527A1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5DFB97" w14:textId="5489C139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C67ACD" w14:textId="3061F52C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0765A3" w14:textId="6BD2F115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77AECA" w14:textId="08792E1D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EAC0E3" w14:textId="67F6A0B3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7FE3DE" w14:textId="7455AA9D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7F49B1" w14:textId="4F3ABA21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0371FC" w14:textId="6E389CE5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E800EB" w14:textId="3B77F76F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5C42C8" w14:textId="627AA3E2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EDFBE8" w14:textId="65E5AED9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71A42F" w14:textId="1DB46163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08E34A" w14:textId="6C045CEE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6E0880" w14:textId="5E490205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DF6CD5" w14:textId="635EFA3F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B33F0B" w14:textId="70866202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6ADED6" w14:textId="14F3982E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21C77E" w14:textId="0AEF221D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FC773F" w14:textId="7A777503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D0FF15" w14:textId="13D6A05F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D32AE3" w14:textId="5F212027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DB6245" w14:textId="3F55AC56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C12CB8" w14:textId="11DD61A5" w:rsidR="00294D46" w:rsidRDefault="00294D46" w:rsidP="00294D46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FB9E5B" w14:textId="7A85E7C9" w:rsidR="003654CB" w:rsidRPr="00DB5B75" w:rsidRDefault="003654CB" w:rsidP="002F6D42">
      <w:pPr>
        <w:shd w:val="clear" w:color="auto" w:fill="FFFFFF"/>
        <w:spacing w:after="0" w:line="220" w:lineRule="exact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</w:t>
      </w:r>
      <w:r w:rsidRPr="00DB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твержден </w:t>
      </w:r>
    </w:p>
    <w:p w14:paraId="7EF70F8D" w14:textId="77777777" w:rsidR="003654CB" w:rsidRPr="00DB5B75" w:rsidRDefault="003654CB" w:rsidP="003654C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</w:p>
    <w:p w14:paraId="671C9639" w14:textId="77777777" w:rsidR="003654CB" w:rsidRPr="00DB5B75" w:rsidRDefault="003654CB" w:rsidP="003654C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14:paraId="4EBBE83D" w14:textId="77777777" w:rsidR="003654CB" w:rsidRPr="00DB5B75" w:rsidRDefault="003654CB" w:rsidP="003654C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Новоалександровского </w:t>
      </w:r>
    </w:p>
    <w:p w14:paraId="19C95CB5" w14:textId="77777777" w:rsidR="003654CB" w:rsidRPr="00DB5B75" w:rsidRDefault="003654CB" w:rsidP="003654C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</w:p>
    <w:p w14:paraId="5CF6387C" w14:textId="77777777" w:rsidR="003654CB" w:rsidRPr="00DB5B75" w:rsidRDefault="003654CB" w:rsidP="003654C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</w:t>
      </w:r>
    </w:p>
    <w:p w14:paraId="6CE1D7BE" w14:textId="77777777" w:rsidR="003654CB" w:rsidRPr="00DB5B75" w:rsidRDefault="003654CB" w:rsidP="003654C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B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«__</w:t>
      </w:r>
      <w:proofErr w:type="gramStart"/>
      <w:r w:rsidRPr="00DB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DB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 №___ </w:t>
      </w:r>
    </w:p>
    <w:p w14:paraId="2F1E870A" w14:textId="77777777" w:rsidR="003654CB" w:rsidRPr="00EF21A1" w:rsidRDefault="003654CB" w:rsidP="003654CB">
      <w:pPr>
        <w:shd w:val="clear" w:color="auto" w:fill="FFFFFF"/>
        <w:tabs>
          <w:tab w:val="left" w:pos="-2977"/>
          <w:tab w:val="num" w:pos="0"/>
          <w:tab w:val="left" w:pos="99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12F5D94" w14:textId="77777777" w:rsidR="003654CB" w:rsidRPr="00EF21A1" w:rsidRDefault="003654CB" w:rsidP="003654CB">
      <w:pPr>
        <w:shd w:val="clear" w:color="auto" w:fill="FFFFFF"/>
        <w:tabs>
          <w:tab w:val="left" w:pos="-2977"/>
          <w:tab w:val="num" w:pos="0"/>
          <w:tab w:val="left" w:pos="99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125D387" w14:textId="14A1C310" w:rsidR="003654CB" w:rsidRDefault="003654CB" w:rsidP="003654C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14:paraId="736B982A" w14:textId="1CC4FEE7" w:rsidR="003654CB" w:rsidRDefault="003654CB" w:rsidP="003654C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НОВОАЛЕКСАНДРОВСКОГО ГОРОДСКОГО ОКРУГА СТАВРОПОЛЬСКОГО КРАЯ </w:t>
      </w:r>
      <w:r w:rsidRPr="00EF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41743FF7" w14:textId="787F75FF" w:rsidR="003654CB" w:rsidRDefault="003654CB" w:rsidP="003654C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ПРИСВОЕНИЕ КВАЛИФИКАЦИОННЫХ КАТЕГОРИЙ СПОРТИВНЫХ СУДЕЙ: «СПОРТИВНЫЙ СУДЬЯ ВТОРОЙ КАТЕГОРИИ», «СПОРТИВНЫЙ СУДЬЯ ТРЕТЬЕЙ КАТЕГОРИИ»</w:t>
      </w:r>
    </w:p>
    <w:p w14:paraId="4CDEA661" w14:textId="77777777" w:rsidR="003654CB" w:rsidRDefault="003654CB" w:rsidP="003654C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49E89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282C9B6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80F9B8" w14:textId="77777777" w:rsidR="003654CB" w:rsidRPr="00EF21A1" w:rsidRDefault="003654CB" w:rsidP="008C42F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14:paraId="64F9074C" w14:textId="0D8AFD98" w:rsidR="003654CB" w:rsidRDefault="003654CB" w:rsidP="008C42FB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Pr="00EF21A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94702">
        <w:rPr>
          <w:rFonts w:ascii="Times New Roman" w:eastAsia="Calibri" w:hAnsi="Times New Roman" w:cs="Times New Roman"/>
          <w:bCs/>
          <w:sz w:val="28"/>
          <w:szCs w:val="28"/>
        </w:rPr>
        <w:t xml:space="preserve">«Присвоение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квалификационных категорий спортивных судей: «спортивный судья второй категории», «спортивный судья третьей категории» </w:t>
      </w:r>
      <w:r w:rsidRPr="00EF21A1">
        <w:rPr>
          <w:rFonts w:ascii="Times New Roman" w:hAnsi="Times New Roman" w:cs="Times New Roman"/>
          <w:sz w:val="28"/>
          <w:szCs w:val="28"/>
        </w:rPr>
        <w:t xml:space="preserve"> (далее соответственно – Административный регламент, муниципальная услуга)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разработан в целях повышения качества оказания муниципальной услуги, устанавливает стандарт сроки и последовательность административных процедур.</w:t>
      </w:r>
    </w:p>
    <w:p w14:paraId="4099DE54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F30FAF" w14:textId="77777777" w:rsidR="003654CB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Круг заявителей.</w:t>
      </w:r>
    </w:p>
    <w:p w14:paraId="2092C6EA" w14:textId="77777777" w:rsidR="00CC3664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Заявителями</w:t>
      </w:r>
      <w:r w:rsidR="00832F1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(далее – заявители) являются</w:t>
      </w:r>
      <w:r w:rsidR="00CC3664">
        <w:rPr>
          <w:rFonts w:ascii="Times New Roman" w:hAnsi="Times New Roman" w:cs="Times New Roman"/>
          <w:sz w:val="28"/>
          <w:szCs w:val="28"/>
        </w:rPr>
        <w:t>:</w:t>
      </w:r>
    </w:p>
    <w:p w14:paraId="201F1335" w14:textId="77777777" w:rsidR="00CC3664" w:rsidRPr="00CC3664" w:rsidRDefault="00CC3664" w:rsidP="00CC3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региональная спортивная федерация, осуществляющая учет судейской деятельности кандидата, проживающего на территории Новоалександровского городского округа Ставропольского края и выполнившие квалификационные требования Положения о Единой Всероссийской спортивной классификации и Положения о спортивных судьях;</w:t>
      </w:r>
    </w:p>
    <w:p w14:paraId="5D809C26" w14:textId="77777777" w:rsidR="00CC3664" w:rsidRPr="00CC3664" w:rsidRDefault="00CC3664" w:rsidP="00CC3664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6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подготовки;</w:t>
      </w:r>
    </w:p>
    <w:p w14:paraId="29F34848" w14:textId="3E7E13E1" w:rsidR="00CC3664" w:rsidRPr="00CC3664" w:rsidRDefault="00CC3664" w:rsidP="00CC3664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учреждения, осуществляющие деятельность в области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7C452" w14:textId="15A3590E" w:rsidR="00CC3664" w:rsidRDefault="00CC3664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9C2AB4" w14:textId="77777777" w:rsidR="00CC3664" w:rsidRDefault="00CC3664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CB0909" w14:textId="42F478DC" w:rsidR="009907F5" w:rsidRDefault="009907F5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квалификационных категорий спортивных судей осуществляется по видам спорта, включенным во Всероссийский реестр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спорта, в соответствии с квалификационными требованиями к кандидатам на присвоение квалификационных категорий спортивных судей (далее- Квалификационные требования). Квалификационные требования утверждаются Министерством спорта Российской Федерации.</w:t>
      </w:r>
    </w:p>
    <w:p w14:paraId="37CD5994" w14:textId="0A6E019F" w:rsidR="009907F5" w:rsidRDefault="009907F5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 «спортивный судья третьей категории» присваивается гражданам Российской Федерации старше 16 лет в соответствии с Квалификационными требованиями сроком на 1 год и не раннее чем через 1 год со дня начала спортивной судейской деятельности.</w:t>
      </w:r>
    </w:p>
    <w:p w14:paraId="3940D57A" w14:textId="5B1CF690" w:rsidR="009907F5" w:rsidRDefault="009907F5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 спортивного судьи «спортивный судья второй категории» присва</w:t>
      </w:r>
      <w:r w:rsidR="009704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гражданам Российской Федерации, имеющим квалификационную категорию спортивного судьи «спортивный судья третьей категории» в соответствии с Квалификационными требованиями, сроком на 2 года и не ранее чем через 1 год со дня присвоения квалификационной категории спортивного судьи</w:t>
      </w:r>
      <w:r w:rsidR="00970417">
        <w:rPr>
          <w:rFonts w:ascii="Times New Roman" w:hAnsi="Times New Roman" w:cs="Times New Roman"/>
          <w:sz w:val="28"/>
          <w:szCs w:val="28"/>
        </w:rPr>
        <w:t xml:space="preserve"> «спортивный судья третьей категории».</w:t>
      </w:r>
    </w:p>
    <w:p w14:paraId="1B9C790E" w14:textId="0CAA9326" w:rsidR="003654CB" w:rsidRPr="00EF21A1" w:rsidRDefault="003654CB" w:rsidP="0097041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CE154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20BD4C27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1.3.1. Информация о местонахождении и графике работы органов, осуществляющих предоставление муниципальной услуги.</w:t>
      </w:r>
    </w:p>
    <w:p w14:paraId="191F3895" w14:textId="1C9CB056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услугу предоставляет администрация Новоалександровского городского округа Ставропольского края (далее – Администрация). </w:t>
      </w:r>
    </w:p>
    <w:p w14:paraId="5DCA5962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Местонахождения Администрации: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Новоалександровск,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Гагарина, 315.</w:t>
      </w:r>
    </w:p>
    <w:p w14:paraId="36D3F9B7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7D1FB7A5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Органом, непосредственно осуществляющим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комитет по физической культуре и спорту администрации Новоалександровского городского округа Ставропольского края (далее – Комитет).</w:t>
      </w:r>
    </w:p>
    <w:p w14:paraId="44D530CC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омитета: г. Новоалександровск, ул. Ленина, 70, 1 этаж, </w:t>
      </w:r>
      <w:proofErr w:type="spellStart"/>
      <w:r w:rsidRPr="00EF21A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F21A1">
        <w:rPr>
          <w:rFonts w:ascii="Times New Roman" w:hAnsi="Times New Roman" w:cs="Times New Roman"/>
          <w:color w:val="000000"/>
          <w:sz w:val="28"/>
          <w:szCs w:val="28"/>
        </w:rPr>
        <w:t>. №1.</w:t>
      </w:r>
    </w:p>
    <w:p w14:paraId="41BDE5B0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4D865DF2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1.3.2. Справочные телефоны, адреса сайтов и электронные адреса органов, предоставляющих муниципальную услугу:</w:t>
      </w:r>
    </w:p>
    <w:p w14:paraId="36CEDD9D" w14:textId="699D178C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Комитет:</w:t>
      </w:r>
    </w:p>
    <w:p w14:paraId="39189B90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телефон приемной - 8(86544) 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19-07;</w:t>
      </w:r>
    </w:p>
    <w:p w14:paraId="0014C0C1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телефон (факс) - 8(86544) 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19-07;</w:t>
      </w:r>
    </w:p>
    <w:p w14:paraId="37334CA2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телефон специалиста, ответственного за предоставление муниципальной услуги: (86544) 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19-07.</w:t>
      </w:r>
    </w:p>
    <w:p w14:paraId="460FB640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 - http://kfkis-nr.stv.sportsng.ru/</w:t>
      </w:r>
    </w:p>
    <w:p w14:paraId="63CF7CBB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- </w:t>
      </w:r>
      <w:bookmarkStart w:id="1" w:name="clb790259"/>
      <w:r w:rsidRPr="00EF21A1">
        <w:rPr>
          <w:rFonts w:ascii="Times New Roman" w:hAnsi="Times New Roman" w:cs="Times New Roman"/>
          <w:color w:val="000000"/>
          <w:sz w:val="28"/>
          <w:szCs w:val="28"/>
        </w:rPr>
        <w:t>sportklubyunost@bk.ru</w:t>
      </w:r>
      <w:bookmarkEnd w:id="1"/>
    </w:p>
    <w:p w14:paraId="5DCC4412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1.3.3. Порядок получения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заявителем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по вопросам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5C4939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предоставления муниципальной услуги предоставляется следующими способами:</w:t>
      </w:r>
    </w:p>
    <w:p w14:paraId="6F71CBA6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а) с использованием средств почтовой, телефонной связи и электронной почты;</w:t>
      </w:r>
    </w:p>
    <w:p w14:paraId="7B9E8521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б) посредством размещения на официальном сайте Комитета http://kfkis-nr.stv.sportsng.ru/</w:t>
      </w:r>
      <w:r w:rsidRPr="00EF21A1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14:paraId="0B664BE3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в) непосредственно специалистом Комитета при личном обращении, либо письменном обращении заинтересованного лица;</w:t>
      </w:r>
    </w:p>
    <w:p w14:paraId="6E79F18B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г)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80F0A">
        <w:rPr>
          <w:rFonts w:ascii="Times New Roman" w:hAnsi="Times New Roman"/>
          <w:sz w:val="28"/>
          <w:szCs w:val="28"/>
          <w:lang w:val="en-US"/>
        </w:rPr>
        <w:t>www</w:t>
      </w:r>
      <w:r w:rsidRPr="00180F0A">
        <w:rPr>
          <w:rFonts w:ascii="Times New Roman" w:hAnsi="Times New Roman"/>
          <w:sz w:val="28"/>
          <w:szCs w:val="28"/>
        </w:rPr>
        <w:t>.</w:t>
      </w:r>
      <w:proofErr w:type="spellStart"/>
      <w:r w:rsidRPr="00180F0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180F0A">
        <w:rPr>
          <w:rFonts w:ascii="Times New Roman" w:hAnsi="Times New Roman"/>
          <w:sz w:val="28"/>
          <w:szCs w:val="28"/>
        </w:rPr>
        <w:t>.</w:t>
      </w:r>
      <w:proofErr w:type="spellStart"/>
      <w:r w:rsidRPr="00180F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A72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единый портал услуг)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и сайта «Государственные и муниципальные услуги в Ставропольском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208">
        <w:rPr>
          <w:rFonts w:ascii="Times New Roman" w:hAnsi="Times New Roman"/>
          <w:sz w:val="28"/>
          <w:szCs w:val="28"/>
        </w:rPr>
        <w:t>(</w:t>
      </w:r>
      <w:r w:rsidRPr="00180F0A">
        <w:rPr>
          <w:rFonts w:ascii="Times New Roman" w:hAnsi="Times New Roman"/>
          <w:sz w:val="28"/>
          <w:szCs w:val="28"/>
          <w:lang w:val="en-US"/>
        </w:rPr>
        <w:t>www</w:t>
      </w:r>
      <w:r w:rsidRPr="00180F0A">
        <w:rPr>
          <w:rFonts w:ascii="Times New Roman" w:hAnsi="Times New Roman"/>
          <w:sz w:val="28"/>
          <w:szCs w:val="28"/>
        </w:rPr>
        <w:t>.26</w:t>
      </w:r>
      <w:proofErr w:type="spellStart"/>
      <w:r w:rsidRPr="00180F0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180F0A">
        <w:rPr>
          <w:rFonts w:ascii="Times New Roman" w:hAnsi="Times New Roman"/>
          <w:sz w:val="28"/>
          <w:szCs w:val="28"/>
        </w:rPr>
        <w:t>.</w:t>
      </w:r>
      <w:proofErr w:type="spellStart"/>
      <w:r w:rsidRPr="00180F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A72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региональный портал услуг)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E8951F" w14:textId="2C0201B5" w:rsidR="003654CB" w:rsidRPr="00EF21A1" w:rsidRDefault="00970417" w:rsidP="003654C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54CB" w:rsidRPr="00EF21A1">
        <w:rPr>
          <w:rFonts w:ascii="Times New Roman" w:hAnsi="Times New Roman" w:cs="Times New Roman"/>
          <w:color w:val="000000"/>
          <w:sz w:val="28"/>
          <w:szCs w:val="28"/>
        </w:rPr>
        <w:t>Основными требованиями к информированию Заявителей являются:</w:t>
      </w:r>
    </w:p>
    <w:p w14:paraId="2EAD8773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14:paraId="523221AA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четкость изложения информации;</w:t>
      </w:r>
    </w:p>
    <w:p w14:paraId="68425D42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55009966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наглядность форм представления информации;</w:t>
      </w:r>
    </w:p>
    <w:p w14:paraId="1309B187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14:paraId="75EC48DA" w14:textId="77777777" w:rsidR="003654CB" w:rsidRPr="00EF21A1" w:rsidRDefault="003654CB" w:rsidP="003654CB">
      <w:pPr>
        <w:pStyle w:val="ConsPlu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14:paraId="04B3D7F9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месту нахождения, графику работы, Интернет-сайтах, адресу электронной почты и номерах телефонов специалистов Комитета, принимающих документы на предоставление услуги;</w:t>
      </w:r>
    </w:p>
    <w:p w14:paraId="027119D7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перечню документов, необходимых для принятия решения о предоставлении услуги, комплектности (достаточности) представленных документов;</w:t>
      </w:r>
    </w:p>
    <w:p w14:paraId="47F9114A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14:paraId="391928F7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срокам предоставления услуги;</w:t>
      </w:r>
    </w:p>
    <w:p w14:paraId="1545577C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процессу выполнения административных процедур по предоставлению услуги (на каком этапе в процессе выполнения, какой административной процедуры находится представленный Заявителем пакет документов). Заявителем указываются (называются) дата и входящих номер, зарегистрированных документов.</w:t>
      </w:r>
    </w:p>
    <w:p w14:paraId="2039FC07" w14:textId="77777777" w:rsidR="003654CB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порядку обжалования действий (бездействия) и решений, осуществляемых и принимаемых в ходе предоставления услуги.</w:t>
      </w:r>
    </w:p>
    <w:p w14:paraId="6B86530F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По письменным обращениям Заявителя о предоставлении информации о порядке предоставления услуги, ответ Заявителю направляется почтой в адрес Заявителя в срок, не превышающих 30 календарных дней со дня регистрации письменного обращения.</w:t>
      </w:r>
    </w:p>
    <w:p w14:paraId="1B2D6156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посредством электронной почты в форме электронного документа о предоставлении информации о порядке предоставления услуги, ответ направляется Заявителю в форме электронного документа по адресу электронной почты, указанному в обращении в срок, не превышающий 30 календарных дней.</w:t>
      </w:r>
    </w:p>
    <w:p w14:paraId="36FBCF86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по вопросу получения услуги специалист Комитета обязан:</w:t>
      </w:r>
    </w:p>
    <w:p w14:paraId="755512C1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14:paraId="5BBD7677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подробно в корректной форме информировать Заявителя о порядке получения услуги;</w:t>
      </w:r>
    </w:p>
    <w:p w14:paraId="0E7692EB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избегать конфликтных ситуаций, способных нанести ущерб их репутации или авторитету органа местного самоуправления;</w:t>
      </w:r>
    </w:p>
    <w:p w14:paraId="75EEF31F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соблюдать права и законные интересы Заявителя.</w:t>
      </w:r>
    </w:p>
    <w:p w14:paraId="6AF1DD7A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Если принявший телефонный звонок не имеет возможности ответить на поставленный вопрос, он должен сообщить Заявителю номер телефона, по которому можно получить необходимую информацию.</w:t>
      </w:r>
    </w:p>
    <w:p w14:paraId="5BCA7CD7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Время разговора не может превышать 15 минут.</w:t>
      </w:r>
    </w:p>
    <w:p w14:paraId="02243720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Консультации предоставляются бесплатно.</w:t>
      </w:r>
    </w:p>
    <w:p w14:paraId="42637322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21A1">
        <w:rPr>
          <w:rFonts w:ascii="Times New Roman" w:hAnsi="Times New Roman" w:cs="Times New Roman"/>
          <w:sz w:val="28"/>
          <w:szCs w:val="28"/>
        </w:rPr>
        <w:t>. Информация о предоставлении муниципальной услуги размещается на стендах и содержит следующие информационные материалы:</w:t>
      </w:r>
    </w:p>
    <w:p w14:paraId="7C44B525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14:paraId="72E63C75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05AA43A0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оказания муниципальной услуги;</w:t>
      </w:r>
    </w:p>
    <w:p w14:paraId="6FF112FC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образцы документов на предоставление муниципальной услуги;</w:t>
      </w:r>
    </w:p>
    <w:p w14:paraId="0E7240CA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почтовый адрес, номера телефона и факса, график работы, адреса электронной почты администрации Новоалександровского городского округа и Комитета;</w:t>
      </w:r>
    </w:p>
    <w:p w14:paraId="502C46F2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основания и условия предоставления муниципальной услуги;</w:t>
      </w:r>
    </w:p>
    <w:p w14:paraId="4DAA8948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14:paraId="2261610E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14:paraId="0CD51E05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порядок получения консультаций по вопросам предоставления муниципальной услуги;</w:t>
      </w:r>
    </w:p>
    <w:p w14:paraId="66ED67AD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14:paraId="3CAF4B17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рядом с рабочими кабинетами сотрудников Комитета.</w:t>
      </w:r>
    </w:p>
    <w:p w14:paraId="2BE072C5" w14:textId="77777777" w:rsidR="003654CB" w:rsidRPr="00EF21A1" w:rsidRDefault="003654CB" w:rsidP="003654C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функциональны.</w:t>
      </w:r>
    </w:p>
    <w:p w14:paraId="7688E8C6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F21A1">
        <w:rPr>
          <w:rFonts w:ascii="Times New Roman" w:hAnsi="Times New Roman" w:cs="Times New Roman"/>
          <w:b/>
          <w:color w:val="000000"/>
          <w:sz w:val="28"/>
          <w:szCs w:val="28"/>
        </w:rPr>
        <w:t>Стандарт предоставления государственной услуги</w:t>
      </w:r>
    </w:p>
    <w:p w14:paraId="7D56E179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14CE61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2.1. Наименование муниципальной услуги.</w:t>
      </w:r>
    </w:p>
    <w:p w14:paraId="35975DE4" w14:textId="50AA3180" w:rsidR="0027330D" w:rsidRPr="00594702" w:rsidRDefault="0027330D" w:rsidP="0027330D">
      <w:pPr>
        <w:widowControl w:val="0"/>
        <w:shd w:val="clear" w:color="auto" w:fill="FFFFFF"/>
        <w:tabs>
          <w:tab w:val="left" w:pos="-2977"/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702">
        <w:rPr>
          <w:rFonts w:ascii="Times New Roman" w:eastAsia="Calibri" w:hAnsi="Times New Roman" w:cs="Times New Roman"/>
          <w:bCs/>
          <w:sz w:val="28"/>
          <w:szCs w:val="28"/>
        </w:rPr>
        <w:t xml:space="preserve">«Присвоение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квалификационных категорий спортивных судей: «спортивный судья второй категории», «спортивный судья третьей категории»</w:t>
      </w:r>
      <w:r w:rsidR="0052107C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квалификационные категории спортивных судей)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B4AF49F" w14:textId="77777777" w:rsidR="0027330D" w:rsidRDefault="0027330D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38DC06" w14:textId="77777777" w:rsidR="003654CB" w:rsidRPr="00EF21A1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2.2. Наименование органа, предоставляющего муниципальную услугу, организаций и государственных органов, участвующих в ее предоставлении.</w:t>
      </w:r>
    </w:p>
    <w:p w14:paraId="785D9B75" w14:textId="77777777" w:rsidR="003654CB" w:rsidRPr="00EF21A1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2.2.1. Муниципальную услугу предоставляет администрация Новоалександровского городского округа Ставропольского края.</w:t>
      </w:r>
    </w:p>
    <w:p w14:paraId="3A21CA12" w14:textId="77777777" w:rsidR="003654CB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Органом, непосредственно предоставляющим муниципальную услугу, является Комитет</w:t>
      </w:r>
      <w:r w:rsidRPr="00EF21A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D51E40A" w14:textId="11375547" w:rsidR="003654CB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2.2.2. При предоставлении муниципальной услуги </w:t>
      </w:r>
      <w:r w:rsidR="007E1686">
        <w:rPr>
          <w:rFonts w:ascii="Times New Roman" w:hAnsi="Times New Roman" w:cs="Times New Roman"/>
          <w:color w:val="000000"/>
          <w:sz w:val="28"/>
          <w:szCs w:val="28"/>
        </w:rPr>
        <w:t>взаимодействие с другими организациями не предусмотрено.</w:t>
      </w:r>
    </w:p>
    <w:p w14:paraId="09A622C3" w14:textId="77777777" w:rsidR="003654CB" w:rsidRPr="00EF21A1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 части 1 статьи 7 Федерального закона от 27 июля 2010 № 210-ФЗ «Об организации предоставления государственных и муниципальных услуг» запрещается требовать от заявителя осуществление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услуг.</w:t>
      </w:r>
    </w:p>
    <w:p w14:paraId="45903F1F" w14:textId="77777777" w:rsidR="003654CB" w:rsidRPr="00EF21A1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D26F83" w14:textId="77777777" w:rsidR="003654CB" w:rsidRPr="00EF21A1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Описание результата</w:t>
      </w:r>
      <w:r w:rsidRPr="00EF21A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14:paraId="290CD9F8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6D12CFB7" w14:textId="1B755FCD" w:rsidR="003654CB" w:rsidRPr="00E03899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899">
        <w:rPr>
          <w:rFonts w:ascii="Times New Roman" w:hAnsi="Times New Roman" w:cs="Times New Roman"/>
          <w:sz w:val="28"/>
          <w:szCs w:val="28"/>
        </w:rPr>
        <w:t xml:space="preserve">- приказ о присвоении </w:t>
      </w:r>
      <w:r w:rsidR="004C521C">
        <w:rPr>
          <w:rFonts w:ascii="Times New Roman" w:hAnsi="Times New Roman" w:cs="Times New Roman"/>
          <w:sz w:val="28"/>
          <w:szCs w:val="28"/>
        </w:rPr>
        <w:t xml:space="preserve">квалификационных категорий </w:t>
      </w:r>
      <w:r w:rsidRPr="00E03899">
        <w:rPr>
          <w:rFonts w:ascii="Times New Roman" w:hAnsi="Times New Roman" w:cs="Times New Roman"/>
          <w:sz w:val="28"/>
          <w:szCs w:val="28"/>
        </w:rPr>
        <w:t>спортивн</w:t>
      </w:r>
      <w:r w:rsidR="004C521C">
        <w:rPr>
          <w:rFonts w:ascii="Times New Roman" w:hAnsi="Times New Roman" w:cs="Times New Roman"/>
          <w:sz w:val="28"/>
          <w:szCs w:val="28"/>
        </w:rPr>
        <w:t>ых</w:t>
      </w:r>
      <w:r w:rsidRPr="00E03899">
        <w:rPr>
          <w:rFonts w:ascii="Times New Roman" w:hAnsi="Times New Roman" w:cs="Times New Roman"/>
          <w:sz w:val="28"/>
          <w:szCs w:val="28"/>
        </w:rPr>
        <w:t xml:space="preserve"> </w:t>
      </w:r>
      <w:r w:rsidR="004C521C">
        <w:rPr>
          <w:rFonts w:ascii="Times New Roman" w:hAnsi="Times New Roman" w:cs="Times New Roman"/>
          <w:sz w:val="28"/>
          <w:szCs w:val="28"/>
        </w:rPr>
        <w:t>судей</w:t>
      </w:r>
      <w:r w:rsidRPr="00E03899">
        <w:rPr>
          <w:rFonts w:ascii="Times New Roman" w:hAnsi="Times New Roman" w:cs="Times New Roman"/>
          <w:sz w:val="28"/>
          <w:szCs w:val="28"/>
        </w:rPr>
        <w:t>;</w:t>
      </w:r>
    </w:p>
    <w:p w14:paraId="05B78A68" w14:textId="6825001D" w:rsidR="003654CB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899">
        <w:rPr>
          <w:rFonts w:ascii="Times New Roman" w:hAnsi="Times New Roman" w:cs="Times New Roman"/>
          <w:sz w:val="28"/>
          <w:szCs w:val="28"/>
        </w:rPr>
        <w:t xml:space="preserve">- уведомление об отказе в присвоении </w:t>
      </w:r>
      <w:r w:rsidR="004C521C">
        <w:rPr>
          <w:rFonts w:ascii="Times New Roman" w:hAnsi="Times New Roman" w:cs="Times New Roman"/>
          <w:sz w:val="28"/>
          <w:szCs w:val="28"/>
        </w:rPr>
        <w:t>квалификационн</w:t>
      </w:r>
      <w:r w:rsidR="00AB77C9">
        <w:rPr>
          <w:rFonts w:ascii="Times New Roman" w:hAnsi="Times New Roman" w:cs="Times New Roman"/>
          <w:sz w:val="28"/>
          <w:szCs w:val="28"/>
        </w:rPr>
        <w:t>ых</w:t>
      </w:r>
      <w:r w:rsidR="004C521C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AB77C9">
        <w:rPr>
          <w:rFonts w:ascii="Times New Roman" w:hAnsi="Times New Roman" w:cs="Times New Roman"/>
          <w:sz w:val="28"/>
          <w:szCs w:val="28"/>
        </w:rPr>
        <w:t>й спортивным судьям</w:t>
      </w:r>
      <w:r w:rsidRPr="00E0389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01358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13585" w:rsidRPr="00013585">
        <w:rPr>
          <w:rFonts w:ascii="Times New Roman" w:hAnsi="Times New Roman" w:cs="Times New Roman"/>
          <w:sz w:val="28"/>
          <w:szCs w:val="28"/>
        </w:rPr>
        <w:t>5</w:t>
      </w:r>
      <w:r w:rsidRPr="00E0389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с обоснованием отказа.</w:t>
      </w:r>
    </w:p>
    <w:p w14:paraId="6D45730C" w14:textId="77777777" w:rsidR="003654CB" w:rsidRPr="00E03899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5B8733" w14:textId="6856BFB6" w:rsidR="003654CB" w:rsidRDefault="003654CB" w:rsidP="003654CB">
      <w:pPr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899">
        <w:rPr>
          <w:rFonts w:ascii="Times New Roman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услуги, в том числе с учетом приема и регистрации документов, рассмотрения документов и направления уведомления Заявителю о принятом решении, составляет </w:t>
      </w:r>
      <w:r w:rsidR="0001358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03899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14:paraId="7E5E8278" w14:textId="77777777" w:rsidR="003654CB" w:rsidRDefault="003654CB" w:rsidP="003654CB">
      <w:pPr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Сроком выдачи документов, указанных в пункте 2.3. Административного регламента является последний день окончания срока муниципальной услуги.</w:t>
      </w:r>
    </w:p>
    <w:p w14:paraId="0AC038B9" w14:textId="77777777" w:rsidR="003654CB" w:rsidRPr="00E03899" w:rsidRDefault="003654CB" w:rsidP="003654CB">
      <w:pPr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Приостановление предоставления муниципальной услуги не предусмотрено.</w:t>
      </w:r>
    </w:p>
    <w:p w14:paraId="0B4CBFE4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38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регистрации запроса о предоставлении муниципальной услуги - регистрация факта приема пакета документов в журнале входящей корреспонденции.</w:t>
      </w:r>
    </w:p>
    <w:p w14:paraId="1A6A4787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46B445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2.5. Перечень нормативных правовых актов Российской Федерации, нормативных правовых актов Ставропольского края и муниципальных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портале Новоалександровского городского округа Ставропольского края, в сети «Интернет», на едином портале, региональном портале и в региональном реестре.</w:t>
      </w:r>
    </w:p>
    <w:p w14:paraId="057EBE0C" w14:textId="77777777" w:rsidR="003654CB" w:rsidRDefault="003654CB" w:rsidP="003654CB">
      <w:pPr>
        <w:shd w:val="clear" w:color="auto" w:fill="FFFFFF"/>
        <w:tabs>
          <w:tab w:val="num" w:pos="0"/>
          <w:tab w:val="left" w:pos="1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подлежащих,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регламенту).</w:t>
      </w:r>
    </w:p>
    <w:p w14:paraId="6A4D72F3" w14:textId="77777777" w:rsidR="003654CB" w:rsidRDefault="003654CB" w:rsidP="003654CB">
      <w:pPr>
        <w:shd w:val="clear" w:color="auto" w:fill="FFFFFF"/>
        <w:tabs>
          <w:tab w:val="num" w:pos="0"/>
          <w:tab w:val="left" w:pos="1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3FD501" w14:textId="77777777" w:rsidR="003654CB" w:rsidRPr="00EF21A1" w:rsidRDefault="003654CB" w:rsidP="003654CB">
      <w:pPr>
        <w:shd w:val="clear" w:color="auto" w:fill="FFFFFF"/>
        <w:tabs>
          <w:tab w:val="num" w:pos="0"/>
          <w:tab w:val="left" w:pos="1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14:paraId="03DB6374" w14:textId="1B8F7ADD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21A1">
        <w:rPr>
          <w:rFonts w:ascii="Times New Roman" w:hAnsi="Times New Roman" w:cs="Times New Roman"/>
          <w:sz w:val="28"/>
          <w:szCs w:val="28"/>
        </w:rPr>
        <w:t xml:space="preserve">.1. Для присвоения </w:t>
      </w:r>
      <w:r w:rsidR="00AB77C9">
        <w:rPr>
          <w:rFonts w:ascii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Pr="00EF21A1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AB77C9">
        <w:rPr>
          <w:rFonts w:ascii="Times New Roman" w:hAnsi="Times New Roman" w:cs="Times New Roman"/>
          <w:sz w:val="28"/>
          <w:szCs w:val="28"/>
        </w:rPr>
        <w:t>ем предоставляются следующие документы</w:t>
      </w:r>
      <w:r w:rsidRPr="00EF21A1">
        <w:rPr>
          <w:rFonts w:ascii="Times New Roman" w:hAnsi="Times New Roman" w:cs="Times New Roman"/>
          <w:sz w:val="28"/>
          <w:szCs w:val="28"/>
        </w:rPr>
        <w:t>:</w:t>
      </w:r>
    </w:p>
    <w:p w14:paraId="128315B0" w14:textId="77777777" w:rsidR="003654CB" w:rsidRPr="00F74FD0" w:rsidRDefault="003654CB" w:rsidP="003654CB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0">
        <w:rPr>
          <w:rFonts w:ascii="Times New Roman" w:hAnsi="Times New Roman" w:cs="Times New Roman"/>
          <w:sz w:val="28"/>
          <w:szCs w:val="28"/>
        </w:rPr>
        <w:t>- заявление согласно приложению 2 к административному регламенту;</w:t>
      </w:r>
    </w:p>
    <w:p w14:paraId="49E3AB6C" w14:textId="2223E4A4" w:rsidR="003654CB" w:rsidRDefault="003654CB" w:rsidP="003654CB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- представление </w:t>
      </w:r>
      <w:r w:rsidR="00AB77C9">
        <w:rPr>
          <w:rFonts w:ascii="Times New Roman" w:hAnsi="Times New Roman" w:cs="Times New Roman"/>
          <w:sz w:val="28"/>
          <w:szCs w:val="28"/>
        </w:rPr>
        <w:t>к присвоению спортивной судейской категории спортивному судье, заверенное руководителем региональной спортивной федерации</w:t>
      </w:r>
      <w:r w:rsidR="00013585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AB77C9">
        <w:rPr>
          <w:rFonts w:ascii="Times New Roman" w:hAnsi="Times New Roman" w:cs="Times New Roman"/>
          <w:sz w:val="28"/>
          <w:szCs w:val="28"/>
        </w:rPr>
        <w:t>;</w:t>
      </w:r>
    </w:p>
    <w:p w14:paraId="157DBCDF" w14:textId="25400F3B" w:rsidR="00AB77C9" w:rsidRDefault="00AB77C9" w:rsidP="003654CB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карточки учета судейской деятельности кандидата на присвоение квалификационной категории спортивного судья</w:t>
      </w:r>
      <w:r w:rsidR="00860D0C">
        <w:rPr>
          <w:rFonts w:ascii="Times New Roman" w:hAnsi="Times New Roman" w:cs="Times New Roman"/>
          <w:sz w:val="28"/>
          <w:szCs w:val="28"/>
        </w:rPr>
        <w:t>, содержащая сведения о выполнении Квалификационных требований и заверенная региональной спортивной федерацией</w:t>
      </w:r>
      <w:r w:rsidR="00013585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860D0C">
        <w:rPr>
          <w:rFonts w:ascii="Times New Roman" w:hAnsi="Times New Roman" w:cs="Times New Roman"/>
          <w:sz w:val="28"/>
          <w:szCs w:val="28"/>
        </w:rPr>
        <w:t>;</w:t>
      </w:r>
    </w:p>
    <w:p w14:paraId="354BA8BD" w14:textId="08BE18EC" w:rsidR="00860D0C" w:rsidRDefault="00860D0C" w:rsidP="003654CB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жительства; </w:t>
      </w:r>
    </w:p>
    <w:p w14:paraId="5E4943C6" w14:textId="44B9CAC1" w:rsidR="00860D0C" w:rsidRDefault="00860D0C" w:rsidP="00860D0C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14:paraId="26A428B4" w14:textId="2B4629B7" w:rsidR="00860D0C" w:rsidRDefault="00860D0C" w:rsidP="00860D0C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удостоверение спортивного судьи</w:t>
      </w:r>
      <w:r w:rsidR="0011722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FC3A65" w14:textId="27594593" w:rsidR="00860D0C" w:rsidRPr="00EF21A1" w:rsidRDefault="00860D0C" w:rsidP="00860D0C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удостоверения «мастер спорта России международного класса» или «мастер спорта России» для кандидатов на присвоение категории «спортивный судья второй категории»;</w:t>
      </w:r>
    </w:p>
    <w:p w14:paraId="22A59109" w14:textId="5F6B0E3F" w:rsidR="00860D0C" w:rsidRDefault="00191773" w:rsidP="003654CB">
      <w:pPr>
        <w:shd w:val="clear" w:color="auto" w:fill="FFFFFF"/>
        <w:tabs>
          <w:tab w:val="left" w:pos="-269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присвоения квалификационной категории представление и документы, предусмотренные настоящим пунктом, подаются в Комитет в течен</w:t>
      </w:r>
      <w:r w:rsidR="00117224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четырех месяцев со дня выполнения квалификационных требований.</w:t>
      </w:r>
    </w:p>
    <w:p w14:paraId="29C6F35A" w14:textId="77777777" w:rsidR="003654CB" w:rsidRPr="00EF21A1" w:rsidRDefault="003654CB" w:rsidP="003654C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2.5.2.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14:paraId="50728362" w14:textId="77777777" w:rsidR="003654CB" w:rsidRPr="00EF21A1" w:rsidRDefault="003654CB" w:rsidP="003654CB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тексты документов написаны разборчиво;</w:t>
      </w:r>
    </w:p>
    <w:p w14:paraId="54272F93" w14:textId="77777777" w:rsidR="003654CB" w:rsidRPr="00EF21A1" w:rsidRDefault="003654CB" w:rsidP="003654CB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фамилия, имя и отчество (при наличии) заявителя, его адрес места жительства, телефон (если есть) написаны полностью;</w:t>
      </w:r>
    </w:p>
    <w:p w14:paraId="7E590698" w14:textId="77777777" w:rsidR="003654CB" w:rsidRPr="00EF21A1" w:rsidRDefault="003654CB" w:rsidP="003654CB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385F0083" w14:textId="77777777" w:rsidR="003654CB" w:rsidRPr="00EF21A1" w:rsidRDefault="003654CB" w:rsidP="003654CB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документы не исполнены карандашом;</w:t>
      </w:r>
    </w:p>
    <w:p w14:paraId="2FA36ED8" w14:textId="77777777" w:rsidR="003654CB" w:rsidRPr="00EF21A1" w:rsidRDefault="003654CB" w:rsidP="003654CB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2BE0125C" w14:textId="77777777" w:rsidR="003654CB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Все требуемые для присвоения спортивных разрядов копии документов, предусмотренные настоящим пунктом, должны</w:t>
      </w:r>
      <w:r>
        <w:rPr>
          <w:rFonts w:ascii="Times New Roman" w:hAnsi="Times New Roman" w:cs="Times New Roman"/>
          <w:sz w:val="28"/>
          <w:szCs w:val="28"/>
        </w:rPr>
        <w:t xml:space="preserve"> быть заверены в установленном порядке и</w:t>
      </w:r>
      <w:r w:rsidRPr="00EF21A1">
        <w:rPr>
          <w:rFonts w:ascii="Times New Roman" w:hAnsi="Times New Roman" w:cs="Times New Roman"/>
          <w:sz w:val="28"/>
          <w:szCs w:val="28"/>
        </w:rPr>
        <w:t xml:space="preserve"> полностью воспроизводить информацию подлинного документа.</w:t>
      </w:r>
    </w:p>
    <w:p w14:paraId="3661F2AF" w14:textId="55DF29C3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21A1">
        <w:rPr>
          <w:rFonts w:ascii="Times New Roman" w:hAnsi="Times New Roman" w:cs="Times New Roman"/>
          <w:sz w:val="28"/>
          <w:szCs w:val="28"/>
        </w:rPr>
        <w:t>. Документы на присвоение спортивного разряда (далее – документы) могут быть представлены в Комитет при личном приеме, направлены почтовым отправлением, либо электронной почтой, через единый и (или) региональный портал услуг.</w:t>
      </w:r>
    </w:p>
    <w:p w14:paraId="66A7FF82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02198F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Запрет на требование.</w:t>
      </w:r>
    </w:p>
    <w:p w14:paraId="299B5C0A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пунктов 1</w:t>
      </w:r>
      <w:r>
        <w:rPr>
          <w:rFonts w:ascii="Times New Roman" w:hAnsi="Times New Roman" w:cs="Times New Roman"/>
          <w:color w:val="000000"/>
          <w:sz w:val="28"/>
          <w:szCs w:val="28"/>
        </w:rPr>
        <w:t>, 2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статьи 7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27.07.2010 № 210 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 установлен запрет требовать от заявителя:</w:t>
      </w:r>
    </w:p>
    <w:p w14:paraId="4826C459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2476692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муниципальную услугу,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36B984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677EBEC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заявления, необходимых для предоставления муниципальной услуги;</w:t>
      </w:r>
    </w:p>
    <w:p w14:paraId="01A296F4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наличие ошибок в заявлении и документах, необходимых для предоставления муниципальной услуги, поданных заявителем после первоначального отказа в приеме заявления и документов, необходимых для предоставления муниципальной услуги, либо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 и не включенных в представленный раннее комплект документов;</w:t>
      </w:r>
    </w:p>
    <w:p w14:paraId="5585B66D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услуги;</w:t>
      </w:r>
    </w:p>
    <w:p w14:paraId="05B45EC0" w14:textId="70D40F54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Комитета при первоначальном отказе в приеме заявления и документов, необходимых для предоставления муниципальной услуги, о чем в письменном виде за подписью руководителя Комитета, при первоначальном отказе в приеме заявления и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3A3A0F2" w14:textId="77777777" w:rsidR="003654CB" w:rsidRPr="00EF21A1" w:rsidRDefault="003654CB" w:rsidP="003654CB">
      <w:pPr>
        <w:tabs>
          <w:tab w:val="left" w:pos="-56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6262C4" w14:textId="77777777" w:rsidR="003654CB" w:rsidRDefault="003654CB" w:rsidP="003654CB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4473E6F9" w14:textId="77777777" w:rsidR="003654CB" w:rsidRPr="00EF21A1" w:rsidRDefault="003654CB" w:rsidP="003654CB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14:paraId="2D70BC45" w14:textId="77777777" w:rsidR="003654CB" w:rsidRPr="00EF21A1" w:rsidRDefault="003654CB" w:rsidP="003654CB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- документы поданы с нарушением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F21A1">
        <w:rPr>
          <w:rFonts w:ascii="Times New Roman" w:hAnsi="Times New Roman" w:cs="Times New Roman"/>
          <w:sz w:val="28"/>
          <w:szCs w:val="28"/>
        </w:rPr>
        <w:t>пунктом 2.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EF21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пункта 2.5. </w:t>
      </w:r>
      <w:r w:rsidRPr="00EF21A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58F3666D" w14:textId="77777777" w:rsidR="003654CB" w:rsidRPr="00EF21A1" w:rsidRDefault="003654CB" w:rsidP="003654CB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отсутствие документа (документов), подтверждающего (их) личность;</w:t>
      </w:r>
    </w:p>
    <w:p w14:paraId="0CAD48C1" w14:textId="77777777" w:rsidR="003654CB" w:rsidRPr="00EF21A1" w:rsidRDefault="003654CB" w:rsidP="003654CB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с заявлением обратилось лицо, не имеющее полномочий на обращение от имени заявителя;</w:t>
      </w:r>
    </w:p>
    <w:p w14:paraId="6ECCCFD4" w14:textId="77777777" w:rsidR="003654CB" w:rsidRPr="00EF21A1" w:rsidRDefault="003654CB" w:rsidP="003654CB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- представлен неполный пакет документов. </w:t>
      </w:r>
    </w:p>
    <w:p w14:paraId="424DEF4D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Отказ в приеме документов для получения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14:paraId="42E23D68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5A8FDA" w14:textId="77777777" w:rsidR="003654CB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21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14:paraId="0A2D8152" w14:textId="731BDE7C" w:rsidR="006C4C25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Основания</w:t>
      </w:r>
      <w:r w:rsidR="00191773">
        <w:rPr>
          <w:rFonts w:ascii="Times New Roman" w:hAnsi="Times New Roman" w:cs="Times New Roman"/>
          <w:sz w:val="28"/>
          <w:szCs w:val="28"/>
        </w:rPr>
        <w:t>ми</w:t>
      </w:r>
      <w:r w:rsidRPr="00EF21A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191773">
        <w:rPr>
          <w:rFonts w:ascii="Times New Roman" w:hAnsi="Times New Roman" w:cs="Times New Roman"/>
          <w:sz w:val="28"/>
          <w:szCs w:val="28"/>
        </w:rPr>
        <w:t xml:space="preserve"> явля</w:t>
      </w:r>
      <w:r w:rsidR="006C4C25">
        <w:rPr>
          <w:rFonts w:ascii="Times New Roman" w:hAnsi="Times New Roman" w:cs="Times New Roman"/>
          <w:sz w:val="28"/>
          <w:szCs w:val="28"/>
        </w:rPr>
        <w:t>е</w:t>
      </w:r>
      <w:r w:rsidR="00191773">
        <w:rPr>
          <w:rFonts w:ascii="Times New Roman" w:hAnsi="Times New Roman" w:cs="Times New Roman"/>
          <w:sz w:val="28"/>
          <w:szCs w:val="28"/>
        </w:rPr>
        <w:t>тся</w:t>
      </w:r>
      <w:r w:rsidR="006C4C25">
        <w:rPr>
          <w:rFonts w:ascii="Times New Roman" w:hAnsi="Times New Roman" w:cs="Times New Roman"/>
          <w:sz w:val="28"/>
          <w:szCs w:val="28"/>
        </w:rPr>
        <w:t xml:space="preserve"> н</w:t>
      </w:r>
      <w:r w:rsidR="00191773">
        <w:rPr>
          <w:rFonts w:ascii="Times New Roman" w:hAnsi="Times New Roman" w:cs="Times New Roman"/>
          <w:sz w:val="28"/>
          <w:szCs w:val="28"/>
        </w:rPr>
        <w:t>есоответствие кандидатов на присвоение Квалификационным требованиям</w:t>
      </w:r>
      <w:r w:rsidR="006C4C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1C05B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316D2512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33FE5A" w14:textId="77777777" w:rsidR="003654CB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3CB1A23B" w14:textId="77777777" w:rsidR="003654CB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представляемые Заявителем самостоятельно и входящие в перечень услуг, которые являются необходимыми и обязательными для предоставления муниципальной услуги, находящиеся в распоряжении </w:t>
      </w:r>
      <w:r w:rsidRPr="00FD40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органов, органов местного самоуправления, участвующими в предоставлении муниципальных услуг, не предусмотрены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A97B9E" w14:textId="77777777" w:rsidR="003654CB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F80921" w14:textId="77777777" w:rsidR="003654CB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услуги.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8321B0" w14:textId="77777777" w:rsidR="003654CB" w:rsidRPr="00EF21A1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Взимание государственной пошлины не предусмотрено. Муниципальная услуга предоставляется бесплатно.</w:t>
      </w:r>
    </w:p>
    <w:p w14:paraId="48B02997" w14:textId="77777777" w:rsidR="003654CB" w:rsidRPr="00EF21A1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3858BA" w14:textId="77777777" w:rsidR="003654CB" w:rsidRPr="00EF21A1" w:rsidRDefault="003654CB" w:rsidP="003654CB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. 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услуги.</w:t>
      </w:r>
    </w:p>
    <w:p w14:paraId="71B0AD5C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14:paraId="21F7A1CD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получении результата о предоставлении муниципальной услуги не должен превышать 15 минут.</w:t>
      </w:r>
    </w:p>
    <w:p w14:paraId="34070738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CCFB4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Срок регистрации запроса заявителя о предоставлении муниципальной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в электронной форме.</w:t>
      </w:r>
    </w:p>
    <w:p w14:paraId="5CA8F67E" w14:textId="0363B782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в Комитет заявителем</w:t>
      </w:r>
      <w:r w:rsidR="006C4C2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регистрируются в день его поступления посредством внесения данных в журнал регистрации заявлений и документов, необходимых для предоставления муниципальной услуги в Комитете.</w:t>
      </w:r>
    </w:p>
    <w:p w14:paraId="59053243" w14:textId="06C43919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регистрации документов о предоставлении муниципальной услуги в Комитете, не должен превышать 15 минут за исключением обеденного перерыва.</w:t>
      </w:r>
    </w:p>
    <w:p w14:paraId="37662329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необходимые для предоставления муниципальной услуги, поступившие в электронной форме посредством электронной почты, Единого портала или Портала государственных и муниципальных услуг Ставропольского края, регистрируются в день их поступления. В случае если указанные документы поступили в нерабочее время, выходные или праздничные дни, его регистрация производится в течении первого часа рабочего времени первого рабочего дня, следующего за днем поступления документов. </w:t>
      </w:r>
    </w:p>
    <w:p w14:paraId="645FA82B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C37660" w14:textId="77777777" w:rsidR="003654CB" w:rsidRDefault="003654CB" w:rsidP="003654CB">
      <w:pPr>
        <w:pStyle w:val="ConsPlusNormal"/>
        <w:tabs>
          <w:tab w:val="num" w:pos="0"/>
        </w:tabs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>. Требования к помещениям, в которых предоставляются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21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14:paraId="19A12B47" w14:textId="77777777" w:rsidR="003654CB" w:rsidRDefault="003654CB" w:rsidP="003654CB">
      <w:pPr>
        <w:pStyle w:val="ConsPlusNormal"/>
        <w:tabs>
          <w:tab w:val="num" w:pos="0"/>
        </w:tabs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5F392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F21A1">
        <w:rPr>
          <w:rFonts w:ascii="Times New Roman" w:hAnsi="Times New Roman" w:cs="Times New Roman"/>
          <w:sz w:val="28"/>
          <w:szCs w:val="28"/>
        </w:rPr>
        <w:t>1.Требование</w:t>
      </w:r>
      <w:proofErr w:type="gramEnd"/>
      <w:r w:rsidRPr="00EF21A1">
        <w:rPr>
          <w:rFonts w:ascii="Times New Roman" w:hAnsi="Times New Roman" w:cs="Times New Roman"/>
          <w:sz w:val="28"/>
          <w:szCs w:val="28"/>
        </w:rPr>
        <w:t xml:space="preserve"> к помещениям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</w:p>
    <w:p w14:paraId="1A5E0B66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21A1">
        <w:rPr>
          <w:rFonts w:ascii="Times New Roman" w:hAnsi="Times New Roman" w:cs="Times New Roman"/>
          <w:sz w:val="28"/>
          <w:szCs w:val="28"/>
        </w:rPr>
        <w:t xml:space="preserve">омитета должны соответствовать санитарно-эпидемиологическим </w:t>
      </w:r>
      <w:hyperlink r:id="rId7" w:history="1">
        <w:r w:rsidRPr="00EF21A1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EF21A1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</w:t>
      </w:r>
      <w:r w:rsidRPr="00EF21A1">
        <w:rPr>
          <w:rFonts w:ascii="Times New Roman" w:hAnsi="Times New Roman" w:cs="Times New Roman"/>
          <w:sz w:val="28"/>
          <w:szCs w:val="28"/>
        </w:rPr>
        <w:lastRenderedPageBreak/>
        <w:t>средствами пожаротушения, системой оповещения о возникновении чрезвычайной ситуации.</w:t>
      </w:r>
    </w:p>
    <w:p w14:paraId="24E7F5FD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14:paraId="71D4ABA5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Вход в помещения должен быть оборудован пандусом, расширенным переходом, позволяющим обеспечить беспрепятственный вход людей с ограниченными возможностями здоровья.</w:t>
      </w:r>
    </w:p>
    <w:p w14:paraId="06C9D6C0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Вход оборудуется информационной табличкой (вывеской), содержащей информацию о наименовании, месте нахождения и режиме работы.</w:t>
      </w:r>
    </w:p>
    <w:p w14:paraId="08403655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наименовании.</w:t>
      </w:r>
    </w:p>
    <w:p w14:paraId="2270FF4C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21A1">
        <w:rPr>
          <w:rFonts w:ascii="Times New Roman" w:hAnsi="Times New Roman" w:cs="Times New Roman"/>
          <w:sz w:val="28"/>
          <w:szCs w:val="28"/>
        </w:rPr>
        <w:t>.2. Требования к местам ожидания.</w:t>
      </w:r>
    </w:p>
    <w:p w14:paraId="63FEC4B9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лиц, в том числе необходимо наличие доступных мест общего пользования (туалет).</w:t>
      </w:r>
    </w:p>
    <w:p w14:paraId="3FCDDD4D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размещения в здании. Места для заполнения заявлений для предоставления муниципальной услуги размещаются в холле. Заявителям предоставляются канцелярские принадлежности, образцы заполнения документов, бланков заявлений.</w:t>
      </w:r>
    </w:p>
    <w:p w14:paraId="57AFA29F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21A1">
        <w:rPr>
          <w:rFonts w:ascii="Times New Roman" w:hAnsi="Times New Roman" w:cs="Times New Roman"/>
          <w:sz w:val="28"/>
          <w:szCs w:val="28"/>
        </w:rPr>
        <w:t>.3. Требование к местам предоставления.</w:t>
      </w:r>
    </w:p>
    <w:p w14:paraId="07FE8AD4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4B208B0E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 Требование к размещению и оформлению визуальной, текстовой информации в Комитете.</w:t>
      </w:r>
    </w:p>
    <w:p w14:paraId="3A838016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размещается информация, указанная в подпункте 1.3.10. пункта 1.3.</w:t>
      </w:r>
    </w:p>
    <w:p w14:paraId="339E65B8" w14:textId="30CF1E45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21A1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9BE8BEA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К показателям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относятся:</w:t>
      </w:r>
    </w:p>
    <w:p w14:paraId="2E0A5C49" w14:textId="77777777" w:rsidR="003654CB" w:rsidRPr="00EF21A1" w:rsidRDefault="003654CB" w:rsidP="003654CB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5E8332E9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Ср / </w:t>
      </w: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x 100%, где </w:t>
      </w:r>
    </w:p>
    <w:p w14:paraId="6A44FF0A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Ср - срок, установленный настоящи</w:t>
      </w:r>
      <w:r>
        <w:rPr>
          <w:rFonts w:ascii="Times New Roman" w:hAnsi="Times New Roman" w:cs="Times New Roman"/>
          <w:sz w:val="28"/>
          <w:szCs w:val="28"/>
        </w:rPr>
        <w:t>м Административным регламентом;</w:t>
      </w:r>
    </w:p>
    <w:p w14:paraId="73F92023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время, фактически затраченное на предо</w:t>
      </w:r>
      <w:r>
        <w:rPr>
          <w:rFonts w:ascii="Times New Roman" w:hAnsi="Times New Roman" w:cs="Times New Roman"/>
          <w:sz w:val="28"/>
          <w:szCs w:val="28"/>
        </w:rPr>
        <w:t>ставление муниципальной услуги.</w:t>
      </w:r>
    </w:p>
    <w:p w14:paraId="3752C212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lastRenderedPageBreak/>
        <w:t>Показатель 100% и более является положительным и соответствует требованиям настоящег</w:t>
      </w:r>
      <w:r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14:paraId="7CEC00FB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Доступность:</w:t>
      </w:r>
    </w:p>
    <w:p w14:paraId="04EE923A" w14:textId="76D4DA45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4F6C640E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>ной услуги, в электронном виде:</w:t>
      </w:r>
    </w:p>
    <w:p w14:paraId="0C4754A4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35% при наличии возможности подачи документов, необходимых для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>ной услуги, в электронном виде;</w:t>
      </w:r>
    </w:p>
    <w:p w14:paraId="2786CC1B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- 0% при отсутствии возможности подачи документов, необходимых для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>ной услуги, в электронном виде;</w:t>
      </w:r>
    </w:p>
    <w:p w14:paraId="7950E7F2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доступность информации о порядке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14:paraId="2FDF1B56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- 65%, если информация о порядке предоставления муниципальной услуги размещена с использованием информационно-телекоммуникационной сети «Интернет» (40%), на информационных стендах (20%) и есть доступный для заявит</w:t>
      </w:r>
      <w:r>
        <w:rPr>
          <w:rFonts w:ascii="Times New Roman" w:hAnsi="Times New Roman" w:cs="Times New Roman"/>
          <w:sz w:val="28"/>
          <w:szCs w:val="28"/>
        </w:rPr>
        <w:t>елей раздаточный материал (5%);</w:t>
      </w:r>
    </w:p>
    <w:p w14:paraId="1D2885CA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</w:t>
      </w:r>
      <w:r>
        <w:rPr>
          <w:rFonts w:ascii="Times New Roman" w:hAnsi="Times New Roman" w:cs="Times New Roman"/>
          <w:sz w:val="28"/>
          <w:szCs w:val="28"/>
        </w:rPr>
        <w:t>чать нормативные правовые акты;</w:t>
      </w:r>
    </w:p>
    <w:p w14:paraId="172473D9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Качество (Кач):</w:t>
      </w:r>
    </w:p>
    <w:p w14:paraId="6C7D1C61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ч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14:paraId="16B69932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Кобсл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услуги:</w:t>
      </w:r>
    </w:p>
    <w:p w14:paraId="761FD2A0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Кобсл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20%, если должностное лицо Комитета, предоставляющее муниципальную услугу, корректно, доброжелательно, дает подробные и </w:t>
      </w:r>
      <w:r>
        <w:rPr>
          <w:rFonts w:ascii="Times New Roman" w:hAnsi="Times New Roman" w:cs="Times New Roman"/>
          <w:sz w:val="28"/>
          <w:szCs w:val="28"/>
        </w:rPr>
        <w:t>доступные разъяснения;</w:t>
      </w:r>
    </w:p>
    <w:p w14:paraId="3DE03E8F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Кобсл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0%, если должностное лицо Комитета, предоставляющее муниципальную услугу, некорректно, недоброжелательно, не дает под</w:t>
      </w:r>
      <w:r>
        <w:rPr>
          <w:rFonts w:ascii="Times New Roman" w:hAnsi="Times New Roman" w:cs="Times New Roman"/>
          <w:sz w:val="28"/>
          <w:szCs w:val="28"/>
        </w:rPr>
        <w:t>робных и доступных разъяснений;</w:t>
      </w:r>
    </w:p>
    <w:p w14:paraId="5ECCC64B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 лицом Комитета, предоставляющего муниципальную услугу;</w:t>
      </w:r>
    </w:p>
    <w:p w14:paraId="70E01CFC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муниципальной услуги взаимодействия заявителя с должностным лицом Комитета, предост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муниципальную услугу;</w:t>
      </w:r>
    </w:p>
    <w:p w14:paraId="60C4E568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 лицом Комитета, предост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муниципальную услугу;</w:t>
      </w:r>
    </w:p>
    <w:p w14:paraId="7CA1BC57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 лицом Комитета, предост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муниципальную услугу;</w:t>
      </w:r>
    </w:p>
    <w:p w14:paraId="63C35595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должностным лицом Комитета, предост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муниципальную услугу:</w:t>
      </w:r>
    </w:p>
    <w:p w14:paraId="57B71842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lastRenderedPageBreak/>
        <w:t>Кпрод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 лицом Комитета, предоставляющего муниципальную услугу, в течение сроков, предусмотренных настоящи</w:t>
      </w:r>
      <w:r>
        <w:rPr>
          <w:rFonts w:ascii="Times New Roman" w:hAnsi="Times New Roman" w:cs="Times New Roman"/>
          <w:sz w:val="28"/>
          <w:szCs w:val="28"/>
        </w:rPr>
        <w:t>м Административным регламентом;</w:t>
      </w:r>
    </w:p>
    <w:p w14:paraId="262A81BB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 лицом Комитета, предоставляющего муниципальную услугу, сверх сроков, предусмотренных настоящи</w:t>
      </w:r>
      <w:r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14:paraId="47BFB009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предоставление муниципальной услуги осуществляется в строгом соответствии с Федеральным законом № 210-ФЗ. </w:t>
      </w:r>
    </w:p>
    <w:p w14:paraId="1FD11F97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Удовлетворенность (Уд):</w:t>
      </w:r>
    </w:p>
    <w:p w14:paraId="34B5A0EC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100%, где</w:t>
      </w:r>
    </w:p>
    <w:p w14:paraId="36EB58FF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 </w:t>
      </w:r>
    </w:p>
    <w:p w14:paraId="7DC2119D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1A1"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 w:rsidRPr="00EF21A1">
        <w:rPr>
          <w:rFonts w:ascii="Times New Roman" w:hAnsi="Times New Roman" w:cs="Times New Roman"/>
          <w:sz w:val="28"/>
          <w:szCs w:val="28"/>
        </w:rPr>
        <w:t xml:space="preserve"> - количество заявителе</w:t>
      </w:r>
    </w:p>
    <w:p w14:paraId="192AB238" w14:textId="77777777" w:rsidR="003654CB" w:rsidRPr="00EF21A1" w:rsidRDefault="003654CB" w:rsidP="003654C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и их продолжительность:</w:t>
      </w:r>
    </w:p>
    <w:p w14:paraId="2882EEB9" w14:textId="7B0371EB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взаимодействие заявителя с ответственным сотрудником Комитета - подача заявления на предоставление услуги 15 минут, регистрация заявления на предоставление услуги 1 рабочий день;</w:t>
      </w:r>
    </w:p>
    <w:p w14:paraId="420CF351" w14:textId="75804239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- взаимодействие заявителя с ответственным сотрудником Комитета</w:t>
      </w:r>
      <w:r w:rsidR="00D9236F">
        <w:rPr>
          <w:rFonts w:ascii="Times New Roman" w:hAnsi="Times New Roman" w:cs="Times New Roman"/>
          <w:sz w:val="28"/>
          <w:szCs w:val="28"/>
        </w:rPr>
        <w:t xml:space="preserve"> - </w:t>
      </w:r>
      <w:r w:rsidRPr="00EF21A1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предоставление услуги 15 минут.</w:t>
      </w:r>
    </w:p>
    <w:p w14:paraId="05DF488A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заявитель, его законный представитель или доверенное лицо вправе обращаться в Комитет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14:paraId="61EE8F00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F0EE09" w14:textId="02001A56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21A1">
        <w:rPr>
          <w:rFonts w:ascii="Times New Roman" w:hAnsi="Times New Roman" w:cs="Times New Roman"/>
          <w:sz w:val="28"/>
          <w:szCs w:val="28"/>
        </w:rPr>
        <w:t xml:space="preserve">. Иные требования, </w:t>
      </w:r>
      <w:r w:rsidR="005F0741">
        <w:rPr>
          <w:rFonts w:ascii="Times New Roman" w:hAnsi="Times New Roman" w:cs="Times New Roman"/>
          <w:sz w:val="28"/>
          <w:szCs w:val="28"/>
        </w:rPr>
        <w:t>у</w:t>
      </w:r>
      <w:r w:rsidRPr="00EF21A1">
        <w:rPr>
          <w:rFonts w:ascii="Times New Roman" w:hAnsi="Times New Roman" w:cs="Times New Roman"/>
          <w:sz w:val="28"/>
          <w:szCs w:val="28"/>
        </w:rPr>
        <w:t>читывающие особенности предоставления муниципальных услуг в электронной форме.</w:t>
      </w:r>
    </w:p>
    <w:p w14:paraId="10E88C7D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613DAA" w14:textId="46C391A8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21A1">
        <w:rPr>
          <w:rFonts w:ascii="Times New Roman" w:hAnsi="Times New Roman" w:cs="Times New Roman"/>
          <w:sz w:val="28"/>
          <w:szCs w:val="28"/>
        </w:rPr>
        <w:t>.</w:t>
      </w:r>
      <w:r w:rsidR="00D9236F">
        <w:rPr>
          <w:rFonts w:ascii="Times New Roman" w:hAnsi="Times New Roman" w:cs="Times New Roman"/>
          <w:sz w:val="28"/>
          <w:szCs w:val="28"/>
        </w:rPr>
        <w:t>1</w:t>
      </w:r>
      <w:r w:rsidRPr="00EF21A1">
        <w:rPr>
          <w:rFonts w:ascii="Times New Roman" w:hAnsi="Times New Roman" w:cs="Times New Roman"/>
          <w:sz w:val="28"/>
          <w:szCs w:val="28"/>
        </w:rPr>
        <w:t>. В случае возможности получения муниципальной услуги в электронной форме, требования к форматам представляемых заявителем электронных документов, необходимых для предоставления муниципальной услуги, размещаются на порталах государственных и муниципальных услуг и официальных сайтах органов, предоставляющих муниципальные услуги информационно-телекоммуникационной сети Интернет.</w:t>
      </w:r>
    </w:p>
    <w:p w14:paraId="5E8790FA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подписи,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</w:p>
    <w:p w14:paraId="11D1A815" w14:textId="77777777" w:rsidR="003654CB" w:rsidRPr="00EF21A1" w:rsidRDefault="003654CB" w:rsidP="003654CB">
      <w:pPr>
        <w:tabs>
          <w:tab w:val="left" w:pos="-354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5A69BD" w14:textId="25BA9BD3" w:rsidR="003654CB" w:rsidRPr="00EF21A1" w:rsidRDefault="003654CB" w:rsidP="003654CB">
      <w:pPr>
        <w:tabs>
          <w:tab w:val="left" w:pos="-3544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1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EF21A1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F074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2976AFA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55EFC133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заявления и </w:t>
      </w:r>
      <w:r w:rsidRPr="00EF21A1">
        <w:rPr>
          <w:rFonts w:ascii="Times New Roman" w:hAnsi="Times New Roman" w:cs="Times New Roman"/>
          <w:sz w:val="28"/>
          <w:szCs w:val="28"/>
        </w:rPr>
        <w:t>документов Заявителя, необходимых для предоставления муниципальной услуги;</w:t>
      </w:r>
    </w:p>
    <w:p w14:paraId="69D3AD32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2) рассмотрение представленных Заявителем документов и принятие решения о предоставлении муниципальной услуги либо отказе в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8A8580A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3) выдача Заявителю результатов предоставления муниципальной услуги.</w:t>
      </w:r>
    </w:p>
    <w:p w14:paraId="6D4661A7" w14:textId="77777777" w:rsidR="003654CB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hAnsi="Times New Roman" w:cs="Times New Roman"/>
          <w:sz w:val="28"/>
          <w:szCs w:val="28"/>
        </w:rPr>
        <w:t>Блок-схема приведена в приложении № 1 к настоящему Административному регламенту.</w:t>
      </w:r>
    </w:p>
    <w:p w14:paraId="401D44C5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E41235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21A1">
        <w:rPr>
          <w:rFonts w:ascii="Times New Roman" w:hAnsi="Times New Roman" w:cs="Times New Roman"/>
          <w:sz w:val="28"/>
          <w:szCs w:val="28"/>
        </w:rPr>
        <w:t xml:space="preserve">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заявления и </w:t>
      </w:r>
      <w:r w:rsidRPr="00EF21A1">
        <w:rPr>
          <w:rFonts w:ascii="Times New Roman" w:hAnsi="Times New Roman" w:cs="Times New Roman"/>
          <w:sz w:val="28"/>
          <w:szCs w:val="28"/>
        </w:rPr>
        <w:t>документов Заявителя, необходимых для предоставления муниципальной услуги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19B5085" w14:textId="6077595E" w:rsidR="003654CB" w:rsidRDefault="003654CB" w:rsidP="003654CB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21A1">
        <w:rPr>
          <w:rFonts w:eastAsiaTheme="minorEastAsia"/>
          <w:sz w:val="28"/>
          <w:szCs w:val="28"/>
        </w:rPr>
        <w:t xml:space="preserve">Основанием для начала административной процедуры является </w:t>
      </w:r>
      <w:r w:rsidRPr="00EF21A1">
        <w:rPr>
          <w:sz w:val="28"/>
          <w:szCs w:val="28"/>
        </w:rPr>
        <w:t>обращение заявителя в Комитет</w:t>
      </w:r>
      <w:r>
        <w:rPr>
          <w:sz w:val="28"/>
          <w:szCs w:val="28"/>
        </w:rPr>
        <w:t xml:space="preserve"> </w:t>
      </w:r>
      <w:r w:rsidRPr="00EF21A1">
        <w:rPr>
          <w:sz w:val="28"/>
          <w:szCs w:val="28"/>
        </w:rPr>
        <w:t>или поступление заявления в электронной форме.</w:t>
      </w:r>
    </w:p>
    <w:p w14:paraId="6E6CF347" w14:textId="77777777" w:rsidR="003654CB" w:rsidRDefault="003654CB" w:rsidP="003654CB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Комитет в электронной форме документов, подписанных электронной подписью, специалист Комитета проводит процедуру проверки действительности электронной подписи, с использованием которой подписан  электронный документ (пакет документов) о предоставлении муниципальной услуги в день поступления указанных документов, в случае, если они поступили в период рабочего времени. После проведения проверки действительности электронной подписи специалист Комитета осуществляет распечатку документов, необходимых для предоставления муниципальной услуги, проставляет свою должность, личную подпись, расшифровку подписи. </w:t>
      </w:r>
    </w:p>
    <w:p w14:paraId="64BDD976" w14:textId="77777777" w:rsidR="003654CB" w:rsidRDefault="003654CB" w:rsidP="003654CB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результате проверки электронной подписи будет выявлено несоблюдение установленных условий признания ее действительности, специалист Комитета в день проведения проверки осуществляет подготовку проекта уведомления об отказе в приеме документов, необходимых для предоставления муниципальной услуги, поступивших в электронной форме с указанием причин, послуживших основанием для принятия указанного решения, и направляет его на подписание руководителю Комитета.</w:t>
      </w:r>
    </w:p>
    <w:p w14:paraId="624C68A5" w14:textId="77777777" w:rsidR="003654CB" w:rsidRDefault="003654CB" w:rsidP="003654CB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 подписывает уведомление об отказе в приеме документов, поступивших в электронной форме, в течении одного дня со дня его поступления.</w:t>
      </w:r>
    </w:p>
    <w:p w14:paraId="2857678C" w14:textId="77777777" w:rsidR="003654CB" w:rsidRPr="00EF21A1" w:rsidRDefault="003654CB" w:rsidP="003654CB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Специалист Комитета в течении одного дня со дня подписания руководителем Комитета уведомления об отказе в приеме документов, поступивших в электронной форме, подписывает данное уведомление электронной подписью руководителя Комитета и направляет по адресу </w:t>
      </w:r>
      <w:r>
        <w:rPr>
          <w:sz w:val="28"/>
          <w:szCs w:val="28"/>
        </w:rPr>
        <w:lastRenderedPageBreak/>
        <w:t>электронной почты заявителя либо его личный кабинет на Едином портале, на Портале государственных и муниципальных услуг Ставропольского края. После получения уведомления об отказе в приеме документов, поступивших в электронной форме, заявитель вправе обратиться повторно с документами о предоставлении муниципальной услуги, устранив нарушения, которые послужили основанием для отказа в приеме документов, необходимых для предоставления муниципальной услуги, при первичном обращении.</w:t>
      </w:r>
    </w:p>
    <w:p w14:paraId="3C2C2506" w14:textId="4B1F76DA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 и регистрацию документов 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Комитета, который:</w:t>
      </w:r>
    </w:p>
    <w:p w14:paraId="049535BE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 </w:t>
      </w:r>
    </w:p>
    <w:p w14:paraId="6B3B7657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проверку представленных документов на предмет их соответствия установленным законодательством требованиям;</w:t>
      </w:r>
    </w:p>
    <w:p w14:paraId="6337C9E9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должны быть написаны разборчиво;</w:t>
      </w:r>
    </w:p>
    <w:p w14:paraId="6E49D578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имена, отчества, адреса указываются полностью;</w:t>
      </w:r>
    </w:p>
    <w:p w14:paraId="218F5707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в документах подчисток, приписок, зачеркнутых слов и иных неоговоренных исправлений;</w:t>
      </w:r>
    </w:p>
    <w:p w14:paraId="130A79E4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14:paraId="13F2EB36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69361FC0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истек срок действия представленных документов.</w:t>
      </w:r>
    </w:p>
    <w:p w14:paraId="5C6CFE3C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приеме документов, регистрация заявления осуществляется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5C623CCE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уполномоченным специалистом Комитета в журнале входящей корреспонденции 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одного рабочего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дня с присвоением 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истрационного номера и указанием даты поступления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B1AE8CA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оснований, указанных в пункте </w:t>
      </w:r>
      <w:r w:rsidRPr="000135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регламента, заявителю возвращаются все представленные им документы с указанием причин возврата.</w:t>
      </w:r>
    </w:p>
    <w:p w14:paraId="72615BD4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административной процедуры по приему документов не может превышать 15 минут.</w:t>
      </w:r>
    </w:p>
    <w:p w14:paraId="1C0CDB0A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- один рабочий день.</w:t>
      </w:r>
    </w:p>
    <w:p w14:paraId="343BCE66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заявителя административная процедура заканчивается получением расписки о приеме документов необходимых для предоставления муниципальной услуги.</w:t>
      </w:r>
    </w:p>
    <w:p w14:paraId="7569E8A2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о начале административной процедуры является поступление заявления с пакетом документов указанных в 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</w:t>
      </w:r>
    </w:p>
    <w:p w14:paraId="7B0E76EC" w14:textId="77777777" w:rsidR="003654CB" w:rsidRPr="008A2598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заявления и прилагаемых к нему документов указанных в п. 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либо отказ в приеме документов при наличии оснований для отказа в приеме заявления и </w:t>
      </w: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прилагаемых документов указанных в п. 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данного административного регламента.</w:t>
      </w:r>
    </w:p>
    <w:p w14:paraId="74F54779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Способом передачи результата административно процедуры является передача зарегистрированных заявления и документов на исполнение либо выдача уведомления об отказе в приеме заявления и прилагаемых документов.</w:t>
      </w:r>
    </w:p>
    <w:p w14:paraId="00C3E406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фиксации результата выполне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административной процедуры является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регистрация факта приема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и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пакета документов для предоставления муниципальной услуги в журнале входящей корреспонденции.</w:t>
      </w:r>
    </w:p>
    <w:p w14:paraId="760F5F6B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CC7047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21A1">
        <w:rPr>
          <w:rFonts w:ascii="Times New Roman" w:hAnsi="Times New Roman" w:cs="Times New Roman"/>
          <w:sz w:val="28"/>
          <w:szCs w:val="28"/>
        </w:rPr>
        <w:t>ассмотрение представленных Заявителем документов и принятие решения о предоставлении муниципальной услуги либо отказе в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BFC2218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в Комитет документов, прошедших процедуру регистрации.</w:t>
      </w:r>
    </w:p>
    <w:p w14:paraId="02B4C572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рассматриваются специалистом Комитета на наличие оснований для отказа в предоставлении муниципальной услуги, указанных в пункте 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C0747E8" w14:textId="5DB5DDCD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соответствии представленных документов требованиям настоящего административного регламента, специалист Комитета готовит проект приказа о присвоении </w:t>
      </w:r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E5E708A" w14:textId="4AC41581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выявлении оснований для отказа в предоставлении муниципальной услуги, предусмотренных пунктом </w:t>
      </w:r>
      <w:r w:rsidRPr="000135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2.8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специалист Комитета готовит в двух экземплярах проект уведомления об отказе в присвоении </w:t>
      </w:r>
      <w:bookmarkStart w:id="2" w:name="_Hlk24111989"/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</w:t>
      </w:r>
      <w:bookmarkEnd w:id="2"/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8104636" w14:textId="464EBCB6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обязательном порядке в уведомлении об отказе в присвоении </w:t>
      </w:r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</w:t>
      </w:r>
      <w:r w:rsidR="00094362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14:paraId="636244A1" w14:textId="4DBAF5B3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Подготовленные ответственным специалистом Комитета приказа о присвоении </w:t>
      </w:r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</w:t>
      </w:r>
      <w:r w:rsidR="00094362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уведомление об отказе в присвоении </w:t>
      </w:r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</w:t>
      </w:r>
      <w:r w:rsidR="00094362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направляются на подписание председателю Комитета. Подписанные председателем Комитета документы заверяются печатью и регистрируются в соответствии с правилами делопроизводства Комитета. Подписанные и зарегистрированные документы возвращаются ответственному специалисту Комитета для выдачи их заявителю.</w:t>
      </w:r>
    </w:p>
    <w:p w14:paraId="495DCBE1" w14:textId="5FF6B9F6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административной процедуры по рассмотрению 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присвоения</w:t>
      </w:r>
      <w:r w:rsidR="00094362" w:rsidRP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</w:t>
      </w:r>
      <w:r w:rsidR="0001358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</w:t>
      </w:r>
      <w:r w:rsidR="000135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регистрации необходимых документов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74C3460" w14:textId="77777777" w:rsidR="00013585" w:rsidRDefault="00013585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63584C" w14:textId="2BE55359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Максимальный срок выполнения административной процедуры в части присвоения </w:t>
      </w:r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</w:t>
      </w:r>
      <w:r w:rsidR="00094362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</w:t>
      </w:r>
      <w:r w:rsidR="0001358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со дня регистрации необходимых документов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43F221E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Ответственным должностным лицом по рассмотрению представленных заявителем документов и принятию решения о предоставлении муниципальной услуги либо об отказе в предоставлении муниципальной услуги является ответственный специалист Комитета.</w:t>
      </w:r>
    </w:p>
    <w:p w14:paraId="750CAFD0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о начале административной процедуры является наличие или отсутствие оснований для отказа в предоставлении муниципальной услуги.</w:t>
      </w:r>
    </w:p>
    <w:p w14:paraId="02C1B36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соответствующего решения:</w:t>
      </w:r>
    </w:p>
    <w:p w14:paraId="5C0B4A9B" w14:textId="06392FA4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подписание приказа о присвоении спортивного разряда в случае, если принято положительное решение о присвоении</w:t>
      </w:r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квалификационной категории судьи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83A0942" w14:textId="66D5C85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подписание уведомления об отказе в присвоении</w:t>
      </w:r>
      <w:r w:rsidR="00094362" w:rsidRP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судьи.</w:t>
      </w:r>
    </w:p>
    <w:p w14:paraId="2581F78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административной процедуры направляется специалисту Комитета для последующей выдачи Заявителю.</w:t>
      </w:r>
    </w:p>
    <w:p w14:paraId="0600D12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регистрация в журнале.</w:t>
      </w:r>
    </w:p>
    <w:p w14:paraId="68639A7B" w14:textId="4AB9DD2D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Копия уведомления об отказе в присвоении </w:t>
      </w:r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</w:t>
      </w:r>
      <w:r w:rsidR="00094362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приобщается к соответствующему учетному делу.</w:t>
      </w:r>
    </w:p>
    <w:p w14:paraId="502A4310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5BA99D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Выдача заявителю результата предоставления муниципальной услуги.</w:t>
      </w:r>
    </w:p>
    <w:p w14:paraId="5786959F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услуги.</w:t>
      </w:r>
    </w:p>
    <w:p w14:paraId="6126C755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результата муниципальной услуги лично заявитель (представитель заявителя) обращается в Комитет, в рабочее время, согласно графику его работы в день выдачи результата муниципальной услуги.</w:t>
      </w:r>
    </w:p>
    <w:p w14:paraId="27B9F68D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специалист Комитета направляет заявителю результат предоставления муниципальной услуги способом, указанным в заявлении.</w:t>
      </w:r>
    </w:p>
    <w:p w14:paraId="24343D9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результатов предоставления муниципальной услуги заявитель предъявляет следующие документы:</w:t>
      </w:r>
    </w:p>
    <w:p w14:paraId="032A9BF3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14:paraId="14AD7C9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полномочия представителя на получение документов (если от имени заявителя действует представитель).</w:t>
      </w:r>
    </w:p>
    <w:p w14:paraId="5E907E80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специалист Комитета:</w:t>
      </w:r>
    </w:p>
    <w:p w14:paraId="6851CB57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заявителя;</w:t>
      </w:r>
    </w:p>
    <w:p w14:paraId="24F2B674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правомочия заявителя действовать от его имени при получении документов;</w:t>
      </w:r>
    </w:p>
    <w:p w14:paraId="0E4E3E8F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заявителя с перечнем выдаваемых документов (оглашает названия выдаваемых документов);</w:t>
      </w:r>
    </w:p>
    <w:p w14:paraId="6AC2B330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выдает документы заявителю;</w:t>
      </w:r>
    </w:p>
    <w:p w14:paraId="4A611DF7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регистрирует факт выдачи документов заявителю;</w:t>
      </w:r>
    </w:p>
    <w:p w14:paraId="0AC76B4B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14:paraId="1F6BD891" w14:textId="40EFEDF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результатом предоставления муниципальной услуги является присвоение</w:t>
      </w:r>
      <w:r w:rsidR="00117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квалификационной категории судьи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то копия приказа о присвоении </w:t>
      </w:r>
      <w:r w:rsidR="00094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</w:t>
      </w:r>
      <w:r w:rsidR="00094362"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выдается заявителю;</w:t>
      </w:r>
    </w:p>
    <w:p w14:paraId="0652093B" w14:textId="79E06913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результатом предоставления муниципальной услуги является отказ в присвоении</w:t>
      </w:r>
      <w:r w:rsidR="00117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квалификационной категории судьи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то заявителю выдается уведомление об отказе в присвоении</w:t>
      </w:r>
      <w:r w:rsidR="00117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квалификационной категории судьи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99C0382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Сроком выдачи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 муниципальной услуги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последний день окончания срока предоставления услуги.</w:t>
      </w:r>
    </w:p>
    <w:p w14:paraId="013F6BEB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исполнения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административной процедуры 1 рабочий день.</w:t>
      </w:r>
    </w:p>
    <w:p w14:paraId="791BDA1A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Ответственным должностным лицом по выдаче заявителю результата предоставления муниципальной услуги является специалист Комитета.</w:t>
      </w:r>
    </w:p>
    <w:p w14:paraId="3C8B1F7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14:paraId="40420B24" w14:textId="0DA6DEC5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заявителю копии приказа о присвоении</w:t>
      </w:r>
      <w:r w:rsidR="00385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квалификационной категории судьи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либо уведомления об отказе в присвоении </w:t>
      </w:r>
      <w:r w:rsidR="00385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 судьи.</w:t>
      </w:r>
    </w:p>
    <w:p w14:paraId="40B23CCB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передачи результата:</w:t>
      </w:r>
    </w:p>
    <w:p w14:paraId="10D313FC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в журнале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исходящей корреспонденции и 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заявителю </w:t>
      </w:r>
      <w:proofErr w:type="gramStart"/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способом</w:t>
      </w:r>
      <w:proofErr w:type="gramEnd"/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указанным в заявлении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B27507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процедуры – 2 рабочих дня.</w:t>
      </w:r>
    </w:p>
    <w:p w14:paraId="35405626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принятия решения о начале административной процедуры является наличие или отсутствие оснований для отказа в предоставлении муниципальной услуги.</w:t>
      </w:r>
    </w:p>
    <w:p w14:paraId="33E37A90" w14:textId="67A06649" w:rsidR="00E55DFD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- занесение сведений </w:t>
      </w:r>
      <w:r w:rsidR="00E5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присвоении квалификационной категории судьи в спортивную судейскую книжку.</w:t>
      </w:r>
    </w:p>
    <w:p w14:paraId="2A93EFF8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69C1E2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A1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14:paraId="5C3FB339" w14:textId="77777777" w:rsidR="003654CB" w:rsidRPr="00EF21A1" w:rsidRDefault="003654CB" w:rsidP="003654C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B6D6C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за:</w:t>
      </w:r>
    </w:p>
    <w:p w14:paraId="2131884D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полнотой, доступностью и качеством предоставления муниципальной услуги осуществляется председателем комитета,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14:paraId="0446B11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сроками рассмотрения документов осуществляется председателем Комитета постоянно,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14:paraId="4DE17838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14:paraId="5DCDDE46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50CC8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14:paraId="315816F8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последующего контроля составляет один раз в три года.</w:t>
      </w:r>
    </w:p>
    <w:p w14:paraId="1B75F86B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7EFEC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проведения проверки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14:paraId="6C4BFC69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F3384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Плановые проверки осуществляются на основании годового плана работы Комитета.</w:t>
      </w:r>
    </w:p>
    <w:p w14:paraId="5A083408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осуществляются на основании приказов Комитета.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14:paraId="07C0F206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14:paraId="10117EDD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C9DFC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любое время с момента регистрации документов в Комитете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52857AC7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400E7" w14:textId="79A5349C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Комитет, предоставляющий муниципальную услугу, его должностные лица, организации, указанные в части 11 статьи 16 Федерального закона «Об организации предоставления государственных и муниципальных услуг», и их работники несут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14:paraId="2B638B3D" w14:textId="4E8EC019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Комитета, предоставляющего муниципальную услугу, его должностные </w:t>
      </w:r>
      <w:proofErr w:type="spellStart"/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лица,организации</w:t>
      </w:r>
      <w:proofErr w:type="spellEnd"/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части 11 статьи 16 Федерального закона «Об организации предоставления государственных и муниципальных услуг», и их работники,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14:paraId="24E17D87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14:paraId="799959C3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5971D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Граждане, их объединения и организации,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им муниципальной услуги.</w:t>
      </w:r>
    </w:p>
    <w:p w14:paraId="5652DE05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3F48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Граждане, их объединения и организации,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14:paraId="0AB4825A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 или регионального портала.</w:t>
      </w:r>
    </w:p>
    <w:p w14:paraId="49F97E54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028DF" w14:textId="77777777" w:rsidR="003654CB" w:rsidRPr="008A2598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14:paraId="00DCAA03" w14:textId="77777777" w:rsidR="003654CB" w:rsidRPr="008A2598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Комитета,  МФЦ, организаций, указанных в части 11 статьи 16 Федерального закона «Об организации предоставления государственных и муниципальных услуг» а также их должностных лиц,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служащих, работников</w:t>
      </w:r>
    </w:p>
    <w:p w14:paraId="2C72F50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DFEE1" w14:textId="54FA7004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Заявитель имеет право подать жалобу на решения и (или) действия (бездействие) Комитета, предоставляющего муниципальную услугу, 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работников, принятых (осуществляемых) в ходе предоставления муниципальной услуги.</w:t>
      </w:r>
    </w:p>
    <w:p w14:paraId="6C97E912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54C48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14:paraId="03DC19A3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14:paraId="2DD02D86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14:paraId="266F4712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муниципальной услуги;</w:t>
      </w:r>
    </w:p>
    <w:p w14:paraId="16064BC4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муниципальной услуги;</w:t>
      </w:r>
    </w:p>
    <w:p w14:paraId="0A9569F6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нормативными правовыми актами Ставропольского края;</w:t>
      </w:r>
    </w:p>
    <w:p w14:paraId="210EA7FC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14:paraId="4A4F291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9E745B2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14:paraId="1869934F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</w:p>
    <w:p w14:paraId="254508C8" w14:textId="1A1B6482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B70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8" w:history="1">
        <w:r w:rsidRPr="006B7087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Федерального закона от 27 июля 2010 г. N 210-ФЗ "Об организации предоставления государственных и муниципальных услуг"</w:t>
        </w:r>
      </w:hyperlink>
      <w:r w:rsidRPr="006B70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646E9448" w14:textId="77777777" w:rsidR="003654CB" w:rsidRPr="006B7087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B6DC5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Новоалександровского городского округа и уполномоченные на рассмотрение жалобы должностные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 может быть направлена жалоба.</w:t>
      </w:r>
    </w:p>
    <w:p w14:paraId="5FEEC959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действия (бездействие) должностных лиц, муниципальных служащих Комитета подаются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и рассматриваются его руководителем.</w:t>
      </w:r>
    </w:p>
    <w:p w14:paraId="6EB6A6A8" w14:textId="27EB8900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предоставляющего муниципальную услугу, подаются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и рассматриваются главой Новоалександровского городского округа.</w:t>
      </w:r>
    </w:p>
    <w:p w14:paraId="70246281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E939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14:paraId="4876FB03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 или в электронной форме.</w:t>
      </w:r>
    </w:p>
    <w:p w14:paraId="17886AA0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подать жалобу:</w:t>
      </w:r>
    </w:p>
    <w:p w14:paraId="676F290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либо в письменной форме путем направления почтовых отправлений в Комитет, предоставляющее муниципальную услугу, МФЦ;</w:t>
      </w:r>
    </w:p>
    <w:p w14:paraId="2E850400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использования:</w:t>
      </w:r>
    </w:p>
    <w:p w14:paraId="3FF73869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портала Новоалександровского городского округа Ставропольского края в сети «Интернет»;</w:t>
      </w:r>
    </w:p>
    <w:p w14:paraId="0A3BE7C5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(www.gosuslugi.ru);</w:t>
      </w:r>
    </w:p>
    <w:p w14:paraId="373718F4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портала (www.26gosuslugi.ru);</w:t>
      </w:r>
    </w:p>
    <w:p w14:paraId="57C51ECF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</w:t>
      </w:r>
    </w:p>
    <w:p w14:paraId="1DBCA612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личность.</w:t>
      </w:r>
    </w:p>
    <w:p w14:paraId="693BB908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14:paraId="33366676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доверенность;</w:t>
      </w:r>
    </w:p>
    <w:p w14:paraId="49058EB0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53FDD43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14:paraId="2E183FB0" w14:textId="07606D03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(Комитет</w:t>
      </w:r>
      <w:r w:rsidR="007275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 (при наличии) и должность должностного лица, муниципального служащего, замещающих должность в Комитете,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14:paraId="73500F96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(при наличии), сведения о месте жительства заявителя-физического лица, а также номер (номера) контактного телефона,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72E6B9" w14:textId="5210EF1D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Комитета, должностного лица,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0A4384" w14:textId="5EB61ED6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лица,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копии;</w:t>
      </w:r>
    </w:p>
    <w:p w14:paraId="74CCDF8A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 подпись.</w:t>
      </w:r>
    </w:p>
    <w:p w14:paraId="72A8A0FF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55E2F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14:paraId="7C6AFB2D" w14:textId="7661CB80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регистрируется в день ее поступления в Комитет, Администрацию.</w:t>
      </w:r>
    </w:p>
    <w:p w14:paraId="2F32DFD7" w14:textId="555F2E22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Комитет, подле</w:t>
      </w:r>
      <w:r w:rsidR="0072757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рассмотрению должностным лицом, наделенным полномочиями по рассмотрению жалоб, в течении 15 рабочих дней со дня ее регистрации, а в случае обжалования отказа органа,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 таких исправлений – в течении 5 рабочих дней со дня ее регистрации, если иные сроки рассмотрения жалоб не установлены Правительством Российской Федерации.</w:t>
      </w:r>
    </w:p>
    <w:p w14:paraId="4DC20390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F7797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14:paraId="176BB240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одно из решений в соответствии с частью 7 статьи 11.2 Федерального закона, при этом заявителю направляется письменный мотивированный ответ о результатах ее рассмотрения не позднее дня, следующего за днем принятия решения.</w:t>
      </w:r>
    </w:p>
    <w:p w14:paraId="19A2054A" w14:textId="28059755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Администрация, Комитет принимают исчерпывающие меры по устранению выявленных нарушений, в том числе по выдаче заявителю результата муниципальной услуги, в течении 5 рабочих дней со дня принятия такого решения, если иное не установлено законодательством Российской Федерации.</w:t>
      </w:r>
    </w:p>
    <w:p w14:paraId="77B198A8" w14:textId="77DA94DB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в ответе о результатах рассмотрения жалобы дается информация о действиях, осуществляемых Администрацией, Комитетом, в целях незамедлительного устранения выявленных нарушений при оказании муниципальной услуги, а также приносят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33A6EBF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 w14:paraId="23B79032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4239CEA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7932C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Порядок информирования заявителя о результатах рассмотрения жалобы.</w:t>
      </w:r>
    </w:p>
    <w:p w14:paraId="55E5FAD7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 результатах рассмотрения жалобы направляется по адресу электронной почты (при наличии) и почтовому адресу, указанному в жалобе, не позднее дня, следующего за днем принятия решения.</w:t>
      </w:r>
    </w:p>
    <w:p w14:paraId="72D4EDAF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указывается:</w:t>
      </w:r>
    </w:p>
    <w:p w14:paraId="6DAF3BC5" w14:textId="6BD931A8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рассмотревшего жалобу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фамилия, имя, отчество (при наличии) должностного лица, принявшего решение по жалобе;</w:t>
      </w:r>
    </w:p>
    <w:p w14:paraId="7694F5AA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4BA179C3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заявителя;</w:t>
      </w:r>
    </w:p>
    <w:p w14:paraId="0CC90330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14:paraId="168BF7A5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14:paraId="12A8390E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14:paraId="5AA185D5" w14:textId="77777777" w:rsidR="003654CB" w:rsidRPr="000B446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01981B9E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сроке и </w:t>
      </w: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обжалования принятого по жалобе решения.</w:t>
      </w:r>
    </w:p>
    <w:p w14:paraId="43682AB4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B1EFA" w14:textId="77777777" w:rsidR="003654CB" w:rsidRPr="00A45BE3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A45BE3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Порядок обжалования решения по жалобе.</w:t>
      </w:r>
    </w:p>
    <w:p w14:paraId="0D2004C3" w14:textId="77777777" w:rsidR="003654CB" w:rsidRDefault="003654CB" w:rsidP="003654C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5BE3">
        <w:rPr>
          <w:sz w:val="28"/>
          <w:szCs w:val="28"/>
        </w:rPr>
        <w:t>Заявитель вправе обжаловать решения, принятые в ходе предоставления государственной услуги, действия или бездействие должностных лиц уполномоченных органов в судебном порядке. Обжалование действий (бездействий), решений должностных лиц в суд осуществляется в порядке, установленном действующим законодательством.</w:t>
      </w:r>
    </w:p>
    <w:p w14:paraId="20635933" w14:textId="77777777" w:rsidR="003654CB" w:rsidRPr="00A45BE3" w:rsidRDefault="003654CB" w:rsidP="003654C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61C163" w14:textId="77777777" w:rsidR="003654CB" w:rsidRDefault="003654CB" w:rsidP="003654CB">
      <w:pPr>
        <w:pStyle w:val="a4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8"/>
          <w:i w:val="0"/>
          <w:iCs w:val="0"/>
          <w:color w:val="000000"/>
          <w:sz w:val="28"/>
          <w:szCs w:val="28"/>
        </w:rPr>
      </w:pPr>
      <w:r w:rsidRPr="00A45BE3">
        <w:rPr>
          <w:rStyle w:val="a8"/>
          <w:i w:val="0"/>
          <w:iCs w:val="0"/>
          <w:color w:val="000000"/>
          <w:sz w:val="28"/>
          <w:szCs w:val="28"/>
        </w:rPr>
        <w:t>5.9. Право заявителей на получение информации и документов, необходимых для обоснования и рассмотрения жалобы</w:t>
      </w:r>
      <w:r>
        <w:rPr>
          <w:rStyle w:val="a8"/>
          <w:i w:val="0"/>
          <w:iCs w:val="0"/>
          <w:color w:val="000000"/>
          <w:sz w:val="28"/>
          <w:szCs w:val="28"/>
        </w:rPr>
        <w:t>.</w:t>
      </w:r>
    </w:p>
    <w:p w14:paraId="2744ADDC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0CEA1EC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заявителя обжаловать действие или бездействие должностного лица, муниципального служащего Комитета 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14:paraId="62269BC5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2C7E1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Способы информирования заявителей о порядке подачи и рассмотрения жалобы.</w:t>
      </w:r>
    </w:p>
    <w:p w14:paraId="7D2AF17B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обеспечивает:</w:t>
      </w:r>
    </w:p>
    <w:p w14:paraId="737EE781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оснащение мест приема жалоб;</w:t>
      </w:r>
    </w:p>
    <w:p w14:paraId="66842863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обжалования решений и действий (бездействия) Комитета,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портале, на едином портале, на региональном портале;</w:t>
      </w:r>
    </w:p>
    <w:p w14:paraId="770E46C9" w14:textId="77777777" w:rsidR="003654CB" w:rsidRPr="00EF21A1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обжалования решений и действий (бездействия) Комитета, его должностных лиц, муниципальных служащих, в том числе по телефону, электронной почте, при личном приеме;</w:t>
      </w:r>
    </w:p>
    <w:p w14:paraId="1EE62DE7" w14:textId="77777777" w:rsidR="003654CB" w:rsidRDefault="003654CB" w:rsidP="003654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8A695" w14:textId="77777777" w:rsidR="003654CB" w:rsidRDefault="003654CB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04E5F6" w14:textId="05F718D7" w:rsidR="003654CB" w:rsidRDefault="003654CB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8096FE" w14:textId="3676C9F0" w:rsidR="003654CB" w:rsidRDefault="003654CB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2DC971" w14:textId="2595B1F2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D845BC" w14:textId="55F83FAC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AF856C" w14:textId="7B9E5533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3784FC" w14:textId="60F569F9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1EF58AA" w14:textId="1629381E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5A9FE1" w14:textId="1DB4516F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9A4C8DF" w14:textId="31BAD9AC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83D59F9" w14:textId="14B19208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3BF7F2" w14:textId="46A40436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426ADA" w14:textId="0652E974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D2BE83" w14:textId="70E38A58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3F3B3E" w14:textId="68D09B4D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E2DAC0" w14:textId="0AEEC24F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A0F9EA" w14:textId="2EA035BD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3A622F" w14:textId="01D58CB4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8390E1" w14:textId="6A5A107C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37427C" w14:textId="0EFE55EF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335EDB" w14:textId="23CAD7C5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C45CBC" w14:textId="03266CAC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23A3D3" w14:textId="1650CF57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2F0690" w14:textId="681B8080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1DA591" w14:textId="466550D7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DB258B" w14:textId="6D3C2361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2630EE" w14:textId="4F2FFB7E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CFF33A" w14:textId="0AB2EBD7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D0E3CA6" w14:textId="76395FDA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1F2D34" w14:textId="5115D2DF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478A94" w14:textId="4C9C3A3D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731446" w14:textId="79DD7A4C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A9B0A4" w14:textId="48EA674F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8A1278" w14:textId="42F37E74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470175" w14:textId="490FACC3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6384B6" w14:textId="79E72C14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93061C" w14:textId="075E29FB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7D3270" w14:textId="5804CBA0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04AA44" w14:textId="0D04D72F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DBFEFCF" w14:textId="175F817D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F74F1C" w14:textId="3BA2AF94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B368267" w14:textId="253587C1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A5C4F8" w14:textId="1F820702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5391F2" w14:textId="5312CFEC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BF76DD" w14:textId="77777777" w:rsidR="00727578" w:rsidRDefault="00727578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F65EDD" w14:textId="50A22D7C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DCC657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01C4C7C5" w14:textId="77777777" w:rsidR="00032DC7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03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AB5E2A" w14:textId="77777777" w:rsidR="00032DC7" w:rsidRDefault="00032DC7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14:paraId="50B1C6E1" w14:textId="75307953" w:rsidR="00B11055" w:rsidRPr="00B11055" w:rsidRDefault="00032DC7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14:paraId="4F278652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«Присвоение квалификационных категорий</w:t>
      </w:r>
    </w:p>
    <w:p w14:paraId="3A58D6CC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судей: «спортивный судья второй</w:t>
      </w:r>
    </w:p>
    <w:p w14:paraId="7D35363C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категории» и «спортивный судья </w:t>
      </w:r>
    </w:p>
    <w:p w14:paraId="7D6E8BBD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третьей категории» </w:t>
      </w:r>
    </w:p>
    <w:p w14:paraId="14F3B9E3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ED1BE" w14:textId="77777777" w:rsidR="00032DC7" w:rsidRDefault="00032DC7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F066A" w14:textId="40E64FC3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5EEE25EC" w14:textId="0335080F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188E2C2" wp14:editId="41564F28">
                <wp:extent cx="5941695" cy="5870575"/>
                <wp:effectExtent l="0" t="0" r="0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18873" y="304801"/>
                            <a:ext cx="3581522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4A569" w14:textId="77777777" w:rsidR="00F1099B" w:rsidRPr="002C6B6E" w:rsidRDefault="00F1099B" w:rsidP="00B11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C6B6E">
                                <w:rPr>
                                  <w:rFonts w:ascii="Times New Roman" w:hAnsi="Times New Roman" w:cs="Times New Roman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4412" y="1247776"/>
                            <a:ext cx="4703842" cy="695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34D90" w14:textId="14895DA3" w:rsidR="00F1099B" w:rsidRPr="002C6B6E" w:rsidRDefault="00F1099B" w:rsidP="00B11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C6B6E">
                                <w:rPr>
                                  <w:rFonts w:ascii="Times New Roman" w:hAnsi="Times New Roman" w:cs="Times New Roman"/>
                                </w:rPr>
                                <w:t>Рассмотрение представленных Заявителем документов и принятие решения о предоставлении муниципальной услуги либо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11153" y="2352675"/>
                            <a:ext cx="3165603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457DAE" w14:textId="060913AC" w:rsidR="00F1099B" w:rsidRPr="00032DC7" w:rsidRDefault="00F1099B" w:rsidP="00B11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32DC7">
                                <w:rPr>
                                  <w:rFonts w:ascii="Times New Roman" w:hAnsi="Times New Roman" w:cs="Times New Roman"/>
                                </w:rPr>
                                <w:t>Выдача Заявителю результатов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7714" y="3867151"/>
                            <a:ext cx="2829732" cy="1066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FD198" w14:textId="7B078395" w:rsidR="00F1099B" w:rsidRPr="00032DC7" w:rsidRDefault="00F1099B" w:rsidP="00B11055">
                              <w:pPr>
                                <w:shd w:val="clear" w:color="auto" w:fill="FFFFFF"/>
                                <w:ind w:right="9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32DC7">
                                <w:rPr>
                                  <w:rFonts w:ascii="Times New Roman" w:hAnsi="Times New Roman" w:cs="Times New Roman"/>
                                </w:rPr>
                                <w:t xml:space="preserve">Постановление о присвоении квалификационных категорий спортивных судей: «спортивный судья второй категории», «спортивный судья третьей категории»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62375" y="3695701"/>
                            <a:ext cx="1595878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0B7D7" w14:textId="77777777" w:rsidR="00F1099B" w:rsidRPr="00032DC7" w:rsidRDefault="00F1099B" w:rsidP="00B11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32DC7">
                                <w:rPr>
                                  <w:rFonts w:ascii="Times New Roman" w:hAnsi="Times New Roman" w:cs="Times New Roman"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920608" y="857251"/>
                            <a:ext cx="0" cy="3619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1558" y="1952625"/>
                            <a:ext cx="1" cy="390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33626" y="3019425"/>
                            <a:ext cx="517454" cy="838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889180" y="3019425"/>
                            <a:ext cx="958920" cy="645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88E2C2" id="Полотно 14" o:spid="_x0000_s1026" editas="canvas" style="width:467.85pt;height:462.25pt;mso-position-horizontal-relative:char;mso-position-vertical-relative:line" coordsize="59416,5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16;height:58705;visibility:visible;mso-wrap-style:square">
                  <v:fill o:detectmouseclick="t"/>
                  <v:path o:connecttype="none"/>
                </v:shape>
                <v:rect id="Rectangle 5" o:spid="_x0000_s1028" style="position:absolute;left:12188;top:3048;width:35815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2B4A569" w14:textId="77777777" w:rsidR="00F1099B" w:rsidRPr="002C6B6E" w:rsidRDefault="00F1099B" w:rsidP="00B1105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C6B6E">
                          <w:rPr>
                            <w:rFonts w:ascii="Times New Roman" w:hAnsi="Times New Roman" w:cs="Times New Roman"/>
                          </w:rPr>
                          <w:t>Прием и регистрация заявления с пакетом документов</w:t>
                        </w:r>
                      </w:p>
                    </w:txbxContent>
                  </v:textbox>
                </v:rect>
                <v:rect id="Rectangle 6" o:spid="_x0000_s1029" style="position:absolute;left:6544;top:12477;width:47038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7A734D90" w14:textId="14895DA3" w:rsidR="00F1099B" w:rsidRPr="002C6B6E" w:rsidRDefault="00F1099B" w:rsidP="00B1105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C6B6E">
                          <w:rPr>
                            <w:rFonts w:ascii="Times New Roman" w:hAnsi="Times New Roman" w:cs="Times New Roman"/>
                          </w:rPr>
                          <w:t>Рассмотрение представленных Заявителем документов и принятие решения о предоставлении муниципальной услуги либо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8" o:spid="_x0000_s1030" style="position:absolute;left:14111;top:23526;width:3165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23457DAE" w14:textId="060913AC" w:rsidR="00F1099B" w:rsidRPr="00032DC7" w:rsidRDefault="00F1099B" w:rsidP="00B1105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32DC7">
                          <w:rPr>
                            <w:rFonts w:ascii="Times New Roman" w:hAnsi="Times New Roman" w:cs="Times New Roman"/>
                          </w:rPr>
                          <w:t>Выдача Заявителю результатов предоставления муниципальной услуги</w:t>
                        </w:r>
                      </w:p>
                    </w:txbxContent>
                  </v:textbox>
                </v:rect>
                <v:rect id="Rectangle 9" o:spid="_x0000_s1031" style="position:absolute;left:4877;top:38671;width:28297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7D1FD198" w14:textId="7B078395" w:rsidR="00F1099B" w:rsidRPr="00032DC7" w:rsidRDefault="00F1099B" w:rsidP="00B11055">
                        <w:pPr>
                          <w:shd w:val="clear" w:color="auto" w:fill="FFFFFF"/>
                          <w:ind w:right="9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32DC7">
                          <w:rPr>
                            <w:rFonts w:ascii="Times New Roman" w:hAnsi="Times New Roman" w:cs="Times New Roman"/>
                          </w:rPr>
                          <w:t xml:space="preserve">Постановление о присвоении квалификационных категорий спортивных судей: «спортивный судья второй категории», «спортивный судья третьей категории» </w:t>
                        </w:r>
                      </w:p>
                    </w:txbxContent>
                  </v:textbox>
                </v:rect>
                <v:rect id="Rectangle 10" o:spid="_x0000_s1032" style="position:absolute;left:37623;top:36957;width:159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7210B7D7" w14:textId="77777777" w:rsidR="00F1099B" w:rsidRPr="00032DC7" w:rsidRDefault="00F1099B" w:rsidP="00B1105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32DC7">
                          <w:rPr>
                            <w:rFonts w:ascii="Times New Roman" w:hAnsi="Times New Roman" w:cs="Times New Roman"/>
                          </w:rPr>
                          <w:t>Уведомление об отказе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3" type="#_x0000_t32" style="position:absolute;left:29206;top:857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13" o:spid="_x0000_s1034" type="#_x0000_t32" style="position:absolute;left:29015;top:19526;width:0;height:3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v:shape id="AutoShape 15" o:spid="_x0000_s1035" type="#_x0000_t32" style="position:absolute;left:23336;top:30194;width:5174;height:83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  <v:shape id="AutoShape 16" o:spid="_x0000_s1036" type="#_x0000_t32" style="position:absolute;left:28891;top:30194;width:9590;height:6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</w:p>
    <w:p w14:paraId="7131A93F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6BFEA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D2861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3102B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00FEC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FA375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5A535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1D626F25" w14:textId="77777777" w:rsidR="00032DC7" w:rsidRDefault="00032DC7" w:rsidP="0003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4E9955" w14:textId="77777777" w:rsidR="00032DC7" w:rsidRDefault="00032DC7" w:rsidP="0003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14:paraId="365D493E" w14:textId="77777777" w:rsidR="00032DC7" w:rsidRPr="00B11055" w:rsidRDefault="00032DC7" w:rsidP="0003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14:paraId="33CF9090" w14:textId="77777777" w:rsidR="00032DC7" w:rsidRPr="00B11055" w:rsidRDefault="00032DC7" w:rsidP="0003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«Присвоение квалификационных категорий</w:t>
      </w:r>
    </w:p>
    <w:p w14:paraId="3CE9B144" w14:textId="77777777" w:rsidR="00032DC7" w:rsidRPr="00B11055" w:rsidRDefault="00032DC7" w:rsidP="0003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судей: «спортивный судья второй</w:t>
      </w:r>
    </w:p>
    <w:p w14:paraId="6C424615" w14:textId="77777777" w:rsidR="00032DC7" w:rsidRPr="00B11055" w:rsidRDefault="00032DC7" w:rsidP="0003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категории» и «спортивный судья </w:t>
      </w:r>
    </w:p>
    <w:p w14:paraId="606C054A" w14:textId="45877F4D" w:rsidR="00B11055" w:rsidRPr="00B11055" w:rsidRDefault="00032DC7" w:rsidP="0003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 категории»</w:t>
      </w:r>
    </w:p>
    <w:p w14:paraId="2B13C28C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организации</w:t>
      </w:r>
    </w:p>
    <w:p w14:paraId="301B51EC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комитета по</w:t>
      </w:r>
    </w:p>
    <w:p w14:paraId="23229524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 и спорту</w:t>
      </w:r>
    </w:p>
    <w:p w14:paraId="00C047B8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14:paraId="6B8C15D0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14:paraId="782DC0B3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0E468D3D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43A51A87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председателя</w:t>
      </w:r>
    </w:p>
    <w:p w14:paraId="2FF77DD1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4B5DDF3" w14:textId="77777777" w:rsidR="00F739AB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_квалификационной категории спортивных судей («спортивный судья второй категории» и «спортивный судья </w:t>
      </w:r>
    </w:p>
    <w:p w14:paraId="44A28D6C" w14:textId="50106F4B" w:rsid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третьей категории») </w:t>
      </w:r>
    </w:p>
    <w:p w14:paraId="218A7D0B" w14:textId="77777777" w:rsidR="00F739AB" w:rsidRPr="00B11055" w:rsidRDefault="00F739AB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8418D" w14:textId="5E5903AC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спортивных судьях, утвержденного приказом Министерства спорта Российской Федерации от </w:t>
      </w:r>
      <w:r w:rsidR="00C57882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</w:t>
      </w: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578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57882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ходатайствую о присвоении квалификационной категории спортивных судей» («спортивный судья второй категории», «спортивный судья третьей категории» по виду спорта «____________________» спортивным судьям, выполнившим условия квалификационных требований к спортивным судьям и требования Положения:</w:t>
      </w:r>
    </w:p>
    <w:p w14:paraId="5C97857A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72"/>
        <w:gridCol w:w="4158"/>
        <w:gridCol w:w="2532"/>
      </w:tblGrid>
      <w:tr w:rsidR="00B11055" w:rsidRPr="00B11055" w14:paraId="312EAB19" w14:textId="77777777" w:rsidTr="002C6B6E">
        <w:tc>
          <w:tcPr>
            <w:tcW w:w="484" w:type="dxa"/>
          </w:tcPr>
          <w:p w14:paraId="3BE88F8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8" w:type="dxa"/>
          </w:tcPr>
          <w:p w14:paraId="63D82C8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394" w:type="dxa"/>
          </w:tcPr>
          <w:p w14:paraId="773201A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559" w:type="dxa"/>
          </w:tcPr>
          <w:p w14:paraId="5475404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Территориальная принадлежность спортивного судьи</w:t>
            </w:r>
          </w:p>
        </w:tc>
      </w:tr>
      <w:tr w:rsidR="00B11055" w:rsidRPr="00B11055" w14:paraId="444FE2C8" w14:textId="77777777" w:rsidTr="002C6B6E">
        <w:tc>
          <w:tcPr>
            <w:tcW w:w="484" w:type="dxa"/>
          </w:tcPr>
          <w:p w14:paraId="66669B5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14:paraId="09637BA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488C98D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14:paraId="54CFD5F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BBF723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4C373" w14:textId="77777777" w:rsidR="00B11055" w:rsidRPr="00B11055" w:rsidRDefault="00B11055" w:rsidP="00B11055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font461" w:hAnsi="Times New Roman" w:cs="Times New Roman"/>
          <w:sz w:val="28"/>
          <w:szCs w:val="28"/>
          <w:lang w:val="x-none" w:eastAsia="ar-SA"/>
        </w:rPr>
      </w:pPr>
      <w:r w:rsidRPr="00B11055">
        <w:rPr>
          <w:rFonts w:ascii="Times New Roman" w:eastAsia="font461" w:hAnsi="Times New Roman" w:cs="Times New Roman"/>
          <w:sz w:val="28"/>
          <w:szCs w:val="28"/>
          <w:lang w:val="x-none" w:eastAsia="ar-SA"/>
        </w:rPr>
        <w:t>Приложение:</w:t>
      </w:r>
    </w:p>
    <w:p w14:paraId="7ECABC0F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к присвоению квалификационной категории спортивного судьи;</w:t>
      </w:r>
    </w:p>
    <w:p w14:paraId="429D8EE0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карточка учета спортивной судейской деятельности спортивного судьи, содержащая сведения о выполнении квалификационных требований на заявленную категорию</w:t>
      </w:r>
      <w:r w:rsidRPr="00B1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7EF1EE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копия удостоверения «мастер спорта России международного класса» или «мастер спорта России» по соответствующему виду спорта </w:t>
      </w:r>
      <w:r w:rsidRPr="00B1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 спортивного звания);</w:t>
      </w:r>
    </w:p>
    <w:p w14:paraId="6E140708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справка о проведении и участии в семинарах соответствующего уровня;</w:t>
      </w:r>
    </w:p>
    <w:p w14:paraId="115EBA5E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д)согласие</w:t>
      </w:r>
      <w:proofErr w:type="gramEnd"/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данных.</w:t>
      </w:r>
    </w:p>
    <w:p w14:paraId="3FB611E3" w14:textId="77777777" w:rsidR="00C57882" w:rsidRDefault="00C57882" w:rsidP="00B11055">
      <w:pPr>
        <w:widowControl w:val="0"/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8AE32" w14:textId="17EED034" w:rsidR="00B11055" w:rsidRPr="00B11055" w:rsidRDefault="00B11055" w:rsidP="00B11055">
      <w:pPr>
        <w:widowControl w:val="0"/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муниципального услуги прошу направить:</w:t>
      </w:r>
    </w:p>
    <w:p w14:paraId="7BFF91E5" w14:textId="77777777" w:rsidR="00B11055" w:rsidRPr="00B11055" w:rsidRDefault="00B11055" w:rsidP="00B11055">
      <w:pPr>
        <w:widowControl w:val="0"/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</w:p>
    <w:p w14:paraId="168D0750" w14:textId="77777777" w:rsidR="00B11055" w:rsidRPr="00B11055" w:rsidRDefault="00B11055" w:rsidP="00B11055">
      <w:pPr>
        <w:widowControl w:val="0"/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электронному почты</w:t>
      </w:r>
    </w:p>
    <w:p w14:paraId="3B5E4B20" w14:textId="77777777" w:rsidR="00B11055" w:rsidRPr="00B11055" w:rsidRDefault="00B11055" w:rsidP="00B11055">
      <w:pPr>
        <w:widowControl w:val="0"/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лично</w:t>
      </w:r>
    </w:p>
    <w:p w14:paraId="2B74D3E8" w14:textId="62C145D1" w:rsidR="00B11055" w:rsidRDefault="00B11055" w:rsidP="00B11055">
      <w:pPr>
        <w:widowControl w:val="0"/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05917" w14:textId="41868BFD" w:rsidR="00C57882" w:rsidRDefault="00C57882" w:rsidP="00B11055">
      <w:pPr>
        <w:widowControl w:val="0"/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5516F" w14:textId="77777777" w:rsidR="00C57882" w:rsidRPr="00B11055" w:rsidRDefault="00C57882" w:rsidP="00B11055">
      <w:pPr>
        <w:widowControl w:val="0"/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2377C" w14:textId="6BD4BC7C" w:rsidR="00B11055" w:rsidRPr="00B11055" w:rsidRDefault="00C57882" w:rsidP="00B110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461" w:hAnsi="Times New Roman" w:cs="Times New Roman"/>
          <w:sz w:val="28"/>
          <w:szCs w:val="28"/>
          <w:lang w:eastAsia="ar-SA"/>
        </w:rPr>
      </w:pPr>
      <w:r>
        <w:rPr>
          <w:rFonts w:ascii="Times New Roman" w:eastAsia="font461" w:hAnsi="Times New Roman" w:cs="Times New Roman"/>
          <w:sz w:val="28"/>
          <w:szCs w:val="28"/>
          <w:lang w:eastAsia="ar-SA"/>
        </w:rPr>
        <w:t xml:space="preserve">Заявитель                                              подпись                             </w:t>
      </w:r>
      <w:proofErr w:type="spellStart"/>
      <w:r>
        <w:rPr>
          <w:rFonts w:ascii="Times New Roman" w:eastAsia="font461" w:hAnsi="Times New Roman" w:cs="Times New Roman"/>
          <w:sz w:val="28"/>
          <w:szCs w:val="28"/>
          <w:lang w:eastAsia="ar-SA"/>
        </w:rPr>
        <w:t>И.</w:t>
      </w:r>
      <w:r w:rsidR="00F739AB">
        <w:rPr>
          <w:rFonts w:ascii="Times New Roman" w:eastAsia="font461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font461" w:hAnsi="Times New Roman" w:cs="Times New Roman"/>
          <w:sz w:val="28"/>
          <w:szCs w:val="28"/>
          <w:lang w:eastAsia="ar-SA"/>
        </w:rPr>
        <w:t>.Фамилия</w:t>
      </w:r>
      <w:proofErr w:type="spellEnd"/>
    </w:p>
    <w:p w14:paraId="5C34C84D" w14:textId="3A657EE1" w:rsidR="00B11055" w:rsidRPr="00B11055" w:rsidRDefault="00C57882" w:rsidP="00B110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461" w:hAnsi="Times New Roman" w:cs="Times New Roman"/>
          <w:sz w:val="28"/>
          <w:szCs w:val="28"/>
          <w:lang w:eastAsia="ar-SA"/>
        </w:rPr>
      </w:pPr>
      <w:r>
        <w:rPr>
          <w:rFonts w:ascii="Times New Roman" w:eastAsia="font461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</w:t>
      </w:r>
    </w:p>
    <w:p w14:paraId="6FF518D9" w14:textId="0401F814" w:rsidR="00B11055" w:rsidRDefault="00B11055" w:rsidP="00B110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461" w:hAnsi="Times New Roman" w:cs="Times New Roman"/>
          <w:sz w:val="28"/>
          <w:szCs w:val="28"/>
          <w:lang w:eastAsia="ar-SA"/>
        </w:rPr>
      </w:pPr>
    </w:p>
    <w:p w14:paraId="5A96C831" w14:textId="658AF117" w:rsidR="00C57882" w:rsidRDefault="00C57882" w:rsidP="00B110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461" w:hAnsi="Times New Roman" w:cs="Times New Roman"/>
          <w:sz w:val="28"/>
          <w:szCs w:val="28"/>
          <w:lang w:eastAsia="ar-SA"/>
        </w:rPr>
      </w:pPr>
    </w:p>
    <w:p w14:paraId="1E4FF1C6" w14:textId="77777777" w:rsidR="00C57882" w:rsidRPr="00B11055" w:rsidRDefault="00C57882" w:rsidP="00B110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461" w:hAnsi="Times New Roman" w:cs="Times New Roman"/>
          <w:sz w:val="28"/>
          <w:szCs w:val="28"/>
          <w:lang w:eastAsia="ar-SA"/>
        </w:rPr>
      </w:pPr>
    </w:p>
    <w:p w14:paraId="28C725BC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7AFF5C29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______________________</w:t>
      </w:r>
    </w:p>
    <w:p w14:paraId="317F79F2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</w:t>
      </w:r>
    </w:p>
    <w:p w14:paraId="027605DF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proofErr w:type="spellStart"/>
      <w:proofErr w:type="gramStart"/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эл.почты</w:t>
      </w:r>
      <w:proofErr w:type="spellEnd"/>
      <w:proofErr w:type="gramEnd"/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14:paraId="04CBDE08" w14:textId="77777777" w:rsidR="00B11055" w:rsidRPr="00B11055" w:rsidRDefault="00B11055" w:rsidP="00B11055">
      <w:pPr>
        <w:widowControl w:val="0"/>
        <w:tabs>
          <w:tab w:val="left" w:pos="-5529"/>
          <w:tab w:val="left" w:pos="-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________________20___г.</w:t>
      </w:r>
    </w:p>
    <w:p w14:paraId="1C119E38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F957C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1055" w:rsidRPr="00B11055" w:rsidSect="002F6D42">
          <w:pgSz w:w="11909" w:h="16834"/>
          <w:pgMar w:top="1134" w:right="567" w:bottom="1134" w:left="1985" w:header="720" w:footer="720" w:gutter="0"/>
          <w:pgNumType w:start="1"/>
          <w:cols w:space="60"/>
          <w:noEndnote/>
          <w:titlePg/>
          <w:docGrid w:linePitch="299"/>
        </w:sectPr>
      </w:pPr>
    </w:p>
    <w:p w14:paraId="0446AE20" w14:textId="77777777" w:rsidR="00B11055" w:rsidRPr="00C57882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14:paraId="58791918" w14:textId="6FDE0110" w:rsidR="00032DC7" w:rsidRP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DC7"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 предоставления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DC7"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</w:p>
    <w:p w14:paraId="65665812" w14:textId="72524CE9" w:rsidR="00032DC7" w:rsidRP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DC7"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Новоалександровского городского округа</w:t>
      </w:r>
      <w:r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DC7"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«Присвоение квалификационных категорий</w:t>
      </w:r>
    </w:p>
    <w:p w14:paraId="3AC395F6" w14:textId="4929EAD4" w:rsidR="00B11055" w:rsidRP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032DC7"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судей: «спортивный судья второй</w:t>
      </w:r>
      <w:r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DC7"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категории» и «спортивный судья третьей категори</w:t>
      </w:r>
      <w:r w:rsidRPr="00C5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и» </w:t>
      </w:r>
    </w:p>
    <w:p w14:paraId="3A4C57F0" w14:textId="77777777" w:rsidR="00C57882" w:rsidRPr="00032DC7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3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0"/>
        <w:gridCol w:w="986"/>
        <w:gridCol w:w="188"/>
        <w:gridCol w:w="1088"/>
        <w:gridCol w:w="897"/>
        <w:gridCol w:w="700"/>
        <w:gridCol w:w="671"/>
        <w:gridCol w:w="1980"/>
        <w:gridCol w:w="1847"/>
        <w:gridCol w:w="1134"/>
        <w:gridCol w:w="1559"/>
      </w:tblGrid>
      <w:tr w:rsidR="00B11055" w:rsidRPr="00B11055" w14:paraId="11A11C19" w14:textId="77777777" w:rsidTr="002C6B6E">
        <w:trPr>
          <w:trHeight w:val="415"/>
        </w:trPr>
        <w:tc>
          <w:tcPr>
            <w:tcW w:w="2660" w:type="dxa"/>
          </w:tcPr>
          <w:p w14:paraId="7C5CC82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Представление</w:t>
            </w:r>
          </w:p>
        </w:tc>
        <w:tc>
          <w:tcPr>
            <w:tcW w:w="2982" w:type="dxa"/>
            <w:gridSpan w:val="4"/>
          </w:tcPr>
          <w:p w14:paraId="0E78169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судейская категория</w:t>
            </w:r>
          </w:p>
        </w:tc>
        <w:tc>
          <w:tcPr>
            <w:tcW w:w="2268" w:type="dxa"/>
            <w:gridSpan w:val="3"/>
            <w:vMerge w:val="restart"/>
          </w:tcPr>
          <w:p w14:paraId="3007EAE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 2 шт. (3 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11055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 см</w:t>
              </w:r>
            </w:smartTag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в блоке</w:t>
            </w:r>
          </w:p>
        </w:tc>
        <w:tc>
          <w:tcPr>
            <w:tcW w:w="4961" w:type="dxa"/>
            <w:gridSpan w:val="3"/>
          </w:tcPr>
          <w:p w14:paraId="3ACAD13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показатели (нормативы)</w:t>
            </w:r>
          </w:p>
        </w:tc>
        <w:tc>
          <w:tcPr>
            <w:tcW w:w="1559" w:type="dxa"/>
            <w:vAlign w:val="center"/>
          </w:tcPr>
          <w:p w14:paraId="11CA1C0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</w:tr>
      <w:tr w:rsidR="00B11055" w:rsidRPr="00B11055" w14:paraId="468EF868" w14:textId="77777777" w:rsidTr="002C6B6E">
        <w:trPr>
          <w:trHeight w:val="533"/>
        </w:trPr>
        <w:tc>
          <w:tcPr>
            <w:tcW w:w="2660" w:type="dxa"/>
            <w:vMerge w:val="restart"/>
          </w:tcPr>
          <w:p w14:paraId="6CBF945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спорта</w:t>
            </w:r>
          </w:p>
        </w:tc>
        <w:tc>
          <w:tcPr>
            <w:tcW w:w="2982" w:type="dxa"/>
            <w:gridSpan w:val="4"/>
            <w:vMerge w:val="restart"/>
          </w:tcPr>
          <w:p w14:paraId="0CABB73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14:paraId="32A05D2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4D23308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соревнования</w:t>
            </w:r>
          </w:p>
        </w:tc>
        <w:tc>
          <w:tcPr>
            <w:tcW w:w="1847" w:type="dxa"/>
            <w:vMerge w:val="restart"/>
            <w:vAlign w:val="center"/>
          </w:tcPr>
          <w:p w14:paraId="5A0AB40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соревнований (дисциплина, вес)</w:t>
            </w:r>
          </w:p>
        </w:tc>
        <w:tc>
          <w:tcPr>
            <w:tcW w:w="1134" w:type="dxa"/>
            <w:vMerge w:val="restart"/>
            <w:vAlign w:val="center"/>
          </w:tcPr>
          <w:p w14:paraId="67A9D88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Ранг соревнования</w:t>
            </w:r>
          </w:p>
        </w:tc>
        <w:tc>
          <w:tcPr>
            <w:tcW w:w="1559" w:type="dxa"/>
            <w:vMerge w:val="restart"/>
            <w:vAlign w:val="center"/>
          </w:tcPr>
          <w:p w14:paraId="79E44DF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судейская должность и оценка судейства</w:t>
            </w:r>
          </w:p>
        </w:tc>
      </w:tr>
      <w:tr w:rsidR="00B11055" w:rsidRPr="00B11055" w14:paraId="73E0DFBF" w14:textId="77777777" w:rsidTr="002C6B6E">
        <w:trPr>
          <w:trHeight w:val="145"/>
        </w:trPr>
        <w:tc>
          <w:tcPr>
            <w:tcW w:w="2660" w:type="dxa"/>
            <w:vMerge/>
          </w:tcPr>
          <w:p w14:paraId="75DC904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4"/>
            <w:vMerge/>
          </w:tcPr>
          <w:p w14:paraId="2999216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14:paraId="72A4672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281730F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Число, месяц, год</w:t>
            </w:r>
          </w:p>
        </w:tc>
        <w:tc>
          <w:tcPr>
            <w:tcW w:w="1847" w:type="dxa"/>
            <w:vMerge/>
          </w:tcPr>
          <w:p w14:paraId="1CBE6B3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5024F87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55E0B3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085F2E9B" w14:textId="77777777" w:rsidTr="002C6B6E">
        <w:trPr>
          <w:trHeight w:val="358"/>
        </w:trPr>
        <w:tc>
          <w:tcPr>
            <w:tcW w:w="2660" w:type="dxa"/>
          </w:tcPr>
          <w:p w14:paraId="14F4870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6" w:type="dxa"/>
            <w:gridSpan w:val="2"/>
          </w:tcPr>
          <w:p w14:paraId="03EC7C3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65588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2268" w:type="dxa"/>
            <w:gridSpan w:val="3"/>
          </w:tcPr>
          <w:p w14:paraId="25027FD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6BEE856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880089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D6A32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F3D291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5DACA66C" w14:textId="77777777" w:rsidTr="002C6B6E">
        <w:trPr>
          <w:trHeight w:val="263"/>
        </w:trPr>
        <w:tc>
          <w:tcPr>
            <w:tcW w:w="2660" w:type="dxa"/>
            <w:vMerge w:val="restart"/>
          </w:tcPr>
          <w:p w14:paraId="468BA77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706" w:type="dxa"/>
            <w:gridSpan w:val="2"/>
            <w:vMerge w:val="restart"/>
          </w:tcPr>
          <w:p w14:paraId="76A4015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CD4CF5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97" w:type="dxa"/>
            <w:vAlign w:val="center"/>
          </w:tcPr>
          <w:p w14:paraId="5B22D09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700" w:type="dxa"/>
            <w:vAlign w:val="center"/>
          </w:tcPr>
          <w:p w14:paraId="61A9DD9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1" w:type="dxa"/>
            <w:vAlign w:val="center"/>
          </w:tcPr>
          <w:p w14:paraId="4CA7D44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980" w:type="dxa"/>
            <w:vMerge w:val="restart"/>
            <w:vAlign w:val="center"/>
          </w:tcPr>
          <w:p w14:paraId="5D87BED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14:paraId="3BB16BD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3DFB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E2B496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4F951135" w14:textId="77777777" w:rsidTr="002C6B6E">
        <w:trPr>
          <w:trHeight w:val="262"/>
        </w:trPr>
        <w:tc>
          <w:tcPr>
            <w:tcW w:w="2660" w:type="dxa"/>
            <w:vMerge/>
          </w:tcPr>
          <w:p w14:paraId="4379768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vMerge/>
          </w:tcPr>
          <w:p w14:paraId="25C58F4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15ABD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</w:tcPr>
          <w:p w14:paraId="056F5C2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</w:tcPr>
          <w:p w14:paraId="1C2E613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</w:tcPr>
          <w:p w14:paraId="3A534A4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14:paraId="285639F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0EFAE2A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D6927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7BD98A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1167B9FF" w14:textId="77777777" w:rsidTr="002C6B6E">
        <w:trPr>
          <w:trHeight w:val="532"/>
        </w:trPr>
        <w:tc>
          <w:tcPr>
            <w:tcW w:w="2660" w:type="dxa"/>
          </w:tcPr>
          <w:p w14:paraId="24C20B5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Субъект Российской Федерации</w:t>
            </w:r>
          </w:p>
        </w:tc>
        <w:tc>
          <w:tcPr>
            <w:tcW w:w="1706" w:type="dxa"/>
            <w:gridSpan w:val="2"/>
          </w:tcPr>
          <w:p w14:paraId="433A412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E25D9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поселок, село (место жительства)</w:t>
            </w:r>
          </w:p>
        </w:tc>
        <w:tc>
          <w:tcPr>
            <w:tcW w:w="2268" w:type="dxa"/>
            <w:gridSpan w:val="3"/>
          </w:tcPr>
          <w:p w14:paraId="032E582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23F9B82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E196E2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4C14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B9800E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5597BE7F" w14:textId="77777777" w:rsidTr="002C6B6E">
        <w:trPr>
          <w:trHeight w:val="532"/>
        </w:trPr>
        <w:tc>
          <w:tcPr>
            <w:tcW w:w="2660" w:type="dxa"/>
          </w:tcPr>
          <w:p w14:paraId="53572CE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Принадлежность к спортивной организации</w:t>
            </w:r>
          </w:p>
        </w:tc>
        <w:tc>
          <w:tcPr>
            <w:tcW w:w="5250" w:type="dxa"/>
            <w:gridSpan w:val="7"/>
          </w:tcPr>
          <w:p w14:paraId="5262556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21737F8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6F0247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42C4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C1325A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2F2BEC34" w14:textId="77777777" w:rsidTr="002C6B6E">
        <w:trPr>
          <w:trHeight w:val="343"/>
        </w:trPr>
        <w:tc>
          <w:tcPr>
            <w:tcW w:w="2660" w:type="dxa"/>
          </w:tcPr>
          <w:p w14:paraId="3973F7A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250" w:type="dxa"/>
            <w:gridSpan w:val="7"/>
          </w:tcPr>
          <w:p w14:paraId="30EFF87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011BB55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F078DD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DA1BE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D6DFA6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60985444" w14:textId="77777777" w:rsidTr="002C6B6E">
        <w:trPr>
          <w:trHeight w:val="340"/>
        </w:trPr>
        <w:tc>
          <w:tcPr>
            <w:tcW w:w="2660" w:type="dxa"/>
          </w:tcPr>
          <w:p w14:paraId="431155F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работы (учебы), должность</w:t>
            </w:r>
          </w:p>
        </w:tc>
        <w:tc>
          <w:tcPr>
            <w:tcW w:w="5250" w:type="dxa"/>
            <w:gridSpan w:val="7"/>
            <w:vAlign w:val="center"/>
          </w:tcPr>
          <w:p w14:paraId="0B1ACA3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1DCCFE7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5C4A1A0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D65F3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810339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2768A058" w14:textId="77777777" w:rsidTr="002C6B6E">
        <w:trPr>
          <w:trHeight w:val="288"/>
        </w:trPr>
        <w:tc>
          <w:tcPr>
            <w:tcW w:w="2660" w:type="dxa"/>
          </w:tcPr>
          <w:p w14:paraId="4EE58CD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Домашний адрес</w:t>
            </w:r>
          </w:p>
        </w:tc>
        <w:tc>
          <w:tcPr>
            <w:tcW w:w="5250" w:type="dxa"/>
            <w:gridSpan w:val="7"/>
          </w:tcPr>
          <w:p w14:paraId="57581F2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6AAF938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CBB67A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441B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8D8FCD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074505CD" w14:textId="77777777" w:rsidTr="002C6B6E">
        <w:trPr>
          <w:trHeight w:val="532"/>
        </w:trPr>
        <w:tc>
          <w:tcPr>
            <w:tcW w:w="2660" w:type="dxa"/>
            <w:vMerge w:val="restart"/>
          </w:tcPr>
          <w:p w14:paraId="73DC1A7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Предыдущая спортивная судейская категория</w:t>
            </w:r>
          </w:p>
        </w:tc>
        <w:tc>
          <w:tcPr>
            <w:tcW w:w="720" w:type="dxa"/>
            <w:vMerge w:val="restart"/>
          </w:tcPr>
          <w:p w14:paraId="5DEF766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присвоения</w:t>
            </w:r>
          </w:p>
        </w:tc>
        <w:tc>
          <w:tcPr>
            <w:tcW w:w="4530" w:type="dxa"/>
            <w:gridSpan w:val="6"/>
            <w:vAlign w:val="center"/>
          </w:tcPr>
          <w:p w14:paraId="469D67E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условий присвоения спортивной судейской категории (проведение/прохождение семинаров, сдача квалификационных зачетов, сдача нормативов по физической подготовке)</w:t>
            </w:r>
          </w:p>
        </w:tc>
        <w:tc>
          <w:tcPr>
            <w:tcW w:w="1980" w:type="dxa"/>
            <w:vAlign w:val="center"/>
          </w:tcPr>
          <w:p w14:paraId="1FA76AF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74BEACF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D6A0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1D9455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537D0FA8" w14:textId="77777777" w:rsidTr="002C6B6E">
        <w:trPr>
          <w:trHeight w:val="183"/>
        </w:trPr>
        <w:tc>
          <w:tcPr>
            <w:tcW w:w="2660" w:type="dxa"/>
            <w:vMerge/>
            <w:vAlign w:val="center"/>
          </w:tcPr>
          <w:p w14:paraId="7DFC46F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23C4D9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0" w:type="dxa"/>
            <w:gridSpan w:val="6"/>
            <w:shd w:val="clear" w:color="auto" w:fill="auto"/>
          </w:tcPr>
          <w:p w14:paraId="6E7A586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669D3AA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8DF381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7778A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5CCEF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7FC4D78D" w14:textId="77777777" w:rsidTr="002C6B6E">
        <w:trPr>
          <w:trHeight w:val="126"/>
        </w:trPr>
        <w:tc>
          <w:tcPr>
            <w:tcW w:w="2660" w:type="dxa"/>
            <w:vMerge w:val="restart"/>
            <w:vAlign w:val="center"/>
          </w:tcPr>
          <w:p w14:paraId="7FCE7AC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деятельности спортивного судьи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48B02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</w:t>
            </w:r>
          </w:p>
          <w:p w14:paraId="1299D6C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____г</w:t>
            </w:r>
          </w:p>
        </w:tc>
        <w:tc>
          <w:tcPr>
            <w:tcW w:w="4530" w:type="dxa"/>
            <w:gridSpan w:val="6"/>
            <w:shd w:val="clear" w:color="auto" w:fill="auto"/>
          </w:tcPr>
          <w:p w14:paraId="32D2572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14:paraId="4A6572F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14:paraId="30F84FB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17CF9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9849E9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760EC108" w14:textId="77777777" w:rsidTr="002C6B6E">
        <w:trPr>
          <w:trHeight w:val="164"/>
        </w:trPr>
        <w:tc>
          <w:tcPr>
            <w:tcW w:w="2660" w:type="dxa"/>
            <w:vMerge/>
            <w:vAlign w:val="center"/>
          </w:tcPr>
          <w:p w14:paraId="3D8E2E1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28BEBF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0" w:type="dxa"/>
            <w:gridSpan w:val="6"/>
            <w:shd w:val="clear" w:color="auto" w:fill="auto"/>
          </w:tcPr>
          <w:p w14:paraId="1CE8765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14:paraId="1D10BB0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14:paraId="25E2CF3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3406C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BF5216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49F258F2" w14:textId="77777777" w:rsidTr="002C6B6E">
        <w:trPr>
          <w:trHeight w:val="1218"/>
        </w:trPr>
        <w:tc>
          <w:tcPr>
            <w:tcW w:w="4554" w:type="dxa"/>
            <w:gridSpan w:val="4"/>
          </w:tcPr>
          <w:p w14:paraId="2F10499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представляющая к присвоению </w:t>
            </w:r>
          </w:p>
          <w:p w14:paraId="1EE3FF1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комитета СК по физической культуре и спорту</w:t>
            </w:r>
          </w:p>
          <w:p w14:paraId="2BBE225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Подпись___________________ (__________)</w:t>
            </w:r>
          </w:p>
          <w:p w14:paraId="38396A8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Ф.И.О.</w:t>
            </w:r>
          </w:p>
          <w:p w14:paraId="0DB7C87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Дата___________________</w:t>
            </w:r>
          </w:p>
        </w:tc>
        <w:tc>
          <w:tcPr>
            <w:tcW w:w="9876" w:type="dxa"/>
            <w:gridSpan w:val="8"/>
          </w:tcPr>
          <w:p w14:paraId="5E91F21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федерации (союза, ассоциации) по виду спорта: протокол №_____ от «______</w:t>
            </w:r>
            <w:proofErr w:type="gramStart"/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_»_</w:t>
            </w:r>
            <w:proofErr w:type="gramEnd"/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______________20____ г.</w:t>
            </w:r>
          </w:p>
          <w:p w14:paraId="20004D8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федерации ___________________</w:t>
            </w:r>
          </w:p>
          <w:p w14:paraId="46AB9F6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Ф.И.О.</w:t>
            </w:r>
          </w:p>
          <w:p w14:paraId="410EAD9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proofErr w:type="spellEnd"/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6B2794F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 __________________</w:t>
            </w:r>
          </w:p>
          <w:p w14:paraId="688B7AC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Ф.И.О.</w:t>
            </w:r>
          </w:p>
        </w:tc>
      </w:tr>
    </w:tbl>
    <w:p w14:paraId="714B1347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К ПРИСВОЕНИЮ СПОРТИВНОЙ СУДЕЙСКОЙ КАТЕГОРИИ СПОРТИВНЫХ СУДЕЙ: «СПОРТИВНЫЙ СУДЬЯ ВТОРОЙ КАТЕГОРИИ» И «СПОРТИВНЫЙ СУДЬЯ ТРЕТЬЕЙ КАТЕГОРИИ» </w:t>
      </w:r>
    </w:p>
    <w:p w14:paraId="427A4291" w14:textId="77777777" w:rsidR="00C57882" w:rsidRDefault="00C57882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61079" w14:textId="77777777" w:rsidR="00C57882" w:rsidRDefault="00C57882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F830D" w14:textId="67587B7B" w:rsidR="00B11055" w:rsidRPr="00C57882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49F6E9FF" w14:textId="77777777" w:rsidR="00C57882" w:rsidRP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207BC24A" w14:textId="77777777" w:rsidR="00C57882" w:rsidRP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администрацией </w:t>
      </w:r>
    </w:p>
    <w:p w14:paraId="46D964E1" w14:textId="77777777" w:rsidR="00C57882" w:rsidRP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Новоалександровского городского округа</w:t>
      </w:r>
    </w:p>
    <w:p w14:paraId="1CFFD6F8" w14:textId="77777777" w:rsidR="00C57882" w:rsidRP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8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квалификационных категорий</w:t>
      </w:r>
    </w:p>
    <w:p w14:paraId="1DE6A9A9" w14:textId="77777777" w:rsidR="00C57882" w:rsidRP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судей: «спортивный судья второй</w:t>
      </w:r>
    </w:p>
    <w:p w14:paraId="78633FF3" w14:textId="56181E14" w:rsidR="00C57882" w:rsidRP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категории» и «спортивный судья третьей категории»</w:t>
      </w:r>
    </w:p>
    <w:p w14:paraId="74217A1D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699E1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учета спортивной судейской деятельности спортивного судьи</w:t>
      </w:r>
    </w:p>
    <w:p w14:paraId="6C5A2394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3D29C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вида спорта (спортивной дисциплины), номер – код вида спорта в соответствии с Всероссийским реестром видов спорта</w:t>
      </w:r>
    </w:p>
    <w:p w14:paraId="68838F99" w14:textId="153AA82C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1A28D420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2" w:type="dxa"/>
        <w:tblInd w:w="93" w:type="dxa"/>
        <w:tblLook w:val="04A0" w:firstRow="1" w:lastRow="0" w:firstColumn="1" w:lastColumn="0" w:noHBand="0" w:noVBand="1"/>
      </w:tblPr>
      <w:tblGrid>
        <w:gridCol w:w="2270"/>
        <w:gridCol w:w="796"/>
        <w:gridCol w:w="635"/>
        <w:gridCol w:w="538"/>
        <w:gridCol w:w="667"/>
        <w:gridCol w:w="720"/>
        <w:gridCol w:w="500"/>
        <w:gridCol w:w="1926"/>
        <w:gridCol w:w="2977"/>
        <w:gridCol w:w="3023"/>
      </w:tblGrid>
      <w:tr w:rsidR="00B11055" w:rsidRPr="00B11055" w14:paraId="242E71C6" w14:textId="77777777" w:rsidTr="002C6B6E">
        <w:trPr>
          <w:trHeight w:val="49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868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882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0B54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Ставропольского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846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7FE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</w:t>
            </w:r>
          </w:p>
        </w:tc>
      </w:tr>
      <w:tr w:rsidR="00B11055" w:rsidRPr="00B11055" w14:paraId="139130B5" w14:textId="77777777" w:rsidTr="002C6B6E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7CE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070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727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863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CC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5E73982E" w14:textId="77777777" w:rsidTr="002C6B6E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406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C50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5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FBC0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6D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0F1E24CC" w14:textId="77777777" w:rsidTr="002C6B6E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032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F3B2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B83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D66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A8C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деятельности в качестве спортивного судьи (число, месяц, год)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A9D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61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4FBA7ABC" w14:textId="77777777" w:rsidTr="002C6B6E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66CE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FC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97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Спортивное звание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FFD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95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33071EF2" w14:textId="77777777" w:rsidTr="002C6B6E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034FB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 жительства)</w:t>
            </w:r>
          </w:p>
        </w:tc>
        <w:tc>
          <w:tcPr>
            <w:tcW w:w="5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16D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439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контактный телефон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359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6AACB098" w14:textId="77777777" w:rsidTr="002C6B6E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3AFBE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работы (учебы), должность</w:t>
            </w:r>
          </w:p>
        </w:tc>
        <w:tc>
          <w:tcPr>
            <w:tcW w:w="5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025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8DE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311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550F8B39" w14:textId="77777777" w:rsidTr="002C6B6E">
        <w:trPr>
          <w:trHeight w:val="100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995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Квалификационная категория спортивного судьи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CFC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4E6E9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присвоения (число, месяц, год)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56F4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документа о присвоении квалификационной категории спортивного судьи (номер приказа и дата)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90C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фамилия, инициалы лица, подписавшего документ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196B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</w:tr>
      <w:tr w:rsidR="00B11055" w:rsidRPr="00B11055" w14:paraId="00315995" w14:textId="77777777" w:rsidTr="002C6B6E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5CF20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18F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34DD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EF7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5ED2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57656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DA0CD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679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49F911D0" w14:textId="77777777" w:rsidTr="002C6B6E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46612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D01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FB4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DAD6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C32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3499F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043FF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1A3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32D4462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E5A004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105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Оборотная сторона</w:t>
      </w:r>
    </w:p>
    <w:p w14:paraId="1338A222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спортивного судейства, теоретическая подготовка, квалификационный зачет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559"/>
        <w:gridCol w:w="1276"/>
        <w:gridCol w:w="1134"/>
        <w:gridCol w:w="851"/>
        <w:gridCol w:w="567"/>
        <w:gridCol w:w="567"/>
        <w:gridCol w:w="567"/>
        <w:gridCol w:w="1275"/>
        <w:gridCol w:w="384"/>
        <w:gridCol w:w="407"/>
        <w:gridCol w:w="485"/>
        <w:gridCol w:w="708"/>
        <w:gridCol w:w="567"/>
        <w:gridCol w:w="567"/>
        <w:gridCol w:w="567"/>
        <w:gridCol w:w="709"/>
        <w:gridCol w:w="992"/>
      </w:tblGrid>
      <w:tr w:rsidR="00B11055" w:rsidRPr="00B11055" w14:paraId="4C112EDC" w14:textId="77777777" w:rsidTr="002C6B6E">
        <w:trPr>
          <w:trHeight w:val="260"/>
        </w:trPr>
        <w:tc>
          <w:tcPr>
            <w:tcW w:w="6380" w:type="dxa"/>
            <w:gridSpan w:val="7"/>
            <w:vMerge w:val="restart"/>
            <w:shd w:val="clear" w:color="auto" w:fill="auto"/>
            <w:noWrap/>
          </w:tcPr>
          <w:p w14:paraId="7EB09C4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Практика спортивного судейства</w:t>
            </w:r>
          </w:p>
        </w:tc>
        <w:tc>
          <w:tcPr>
            <w:tcW w:w="4960" w:type="dxa"/>
            <w:gridSpan w:val="8"/>
            <w:shd w:val="clear" w:color="auto" w:fill="auto"/>
            <w:noWrap/>
          </w:tcPr>
          <w:p w14:paraId="5869781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Теоретическая подготовка</w:t>
            </w:r>
          </w:p>
        </w:tc>
        <w:tc>
          <w:tcPr>
            <w:tcW w:w="3402" w:type="dxa"/>
            <w:gridSpan w:val="5"/>
            <w:vMerge w:val="restart"/>
            <w:shd w:val="clear" w:color="auto" w:fill="auto"/>
          </w:tcPr>
          <w:p w14:paraId="6131BC4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Квалификационный зачет</w:t>
            </w:r>
          </w:p>
        </w:tc>
      </w:tr>
      <w:tr w:rsidR="00B11055" w:rsidRPr="00B11055" w14:paraId="5EC0AE95" w14:textId="77777777" w:rsidTr="002C6B6E">
        <w:trPr>
          <w:trHeight w:val="600"/>
        </w:trPr>
        <w:tc>
          <w:tcPr>
            <w:tcW w:w="6380" w:type="dxa"/>
            <w:gridSpan w:val="7"/>
            <w:vMerge/>
            <w:vAlign w:val="center"/>
          </w:tcPr>
          <w:p w14:paraId="4A3F8EC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</w:tcPr>
          <w:p w14:paraId="0356495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теоретических занятиях в качестве лектора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14:paraId="2048FDB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теоретических занятиях в качестве участника</w:t>
            </w:r>
          </w:p>
        </w:tc>
        <w:tc>
          <w:tcPr>
            <w:tcW w:w="3402" w:type="dxa"/>
            <w:gridSpan w:val="5"/>
            <w:vMerge/>
            <w:vAlign w:val="center"/>
          </w:tcPr>
          <w:p w14:paraId="2B39AD7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31C4420C" w14:textId="77777777" w:rsidTr="002C6B6E">
        <w:trPr>
          <w:trHeight w:val="943"/>
        </w:trPr>
        <w:tc>
          <w:tcPr>
            <w:tcW w:w="1560" w:type="dxa"/>
            <w:gridSpan w:val="3"/>
            <w:shd w:val="clear" w:color="auto" w:fill="auto"/>
          </w:tcPr>
          <w:p w14:paraId="20F669B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официальных соревнований (число, месяц, год)</w:t>
            </w:r>
          </w:p>
        </w:tc>
        <w:tc>
          <w:tcPr>
            <w:tcW w:w="1559" w:type="dxa"/>
            <w:shd w:val="clear" w:color="auto" w:fill="auto"/>
          </w:tcPr>
          <w:p w14:paraId="284348C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официальных соревнований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4CFC2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официальных соревнований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C730F0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157B9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432C16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проведения (число, месяц, год)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A32175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(тема) теоретического занятия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EB6EBD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(число, месяц, год)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A8201D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(тема) теоретического занятия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8CE56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проведения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048790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протокола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57E39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</w:tc>
      </w:tr>
      <w:tr w:rsidR="00B11055" w:rsidRPr="00B11055" w14:paraId="6EC775EC" w14:textId="77777777" w:rsidTr="002C6B6E">
        <w:trPr>
          <w:cantSplit/>
          <w:trHeight w:val="278"/>
        </w:trPr>
        <w:tc>
          <w:tcPr>
            <w:tcW w:w="568" w:type="dxa"/>
            <w:shd w:val="clear" w:color="auto" w:fill="auto"/>
            <w:vAlign w:val="center"/>
          </w:tcPr>
          <w:p w14:paraId="5126A6C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98AD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AF624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95AC67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A7BA5C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494B7F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8632AD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6E7FD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2A8AB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81F7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5C7CE12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DD6F1A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7A028FD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4F5590C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09F585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0CD0B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0689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A8DD0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D33C7D5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686070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18668973" w14:textId="77777777" w:rsidTr="002C6B6E">
        <w:trPr>
          <w:cantSplit/>
          <w:trHeight w:val="423"/>
        </w:trPr>
        <w:tc>
          <w:tcPr>
            <w:tcW w:w="568" w:type="dxa"/>
            <w:shd w:val="clear" w:color="auto" w:fill="auto"/>
            <w:noWrap/>
            <w:vAlign w:val="bottom"/>
          </w:tcPr>
          <w:p w14:paraId="7503C04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F4C3E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80C59D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DFA70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16D50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F6B36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4D2BB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9204C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CD700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5079F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62D68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14:paraId="2BCC2FC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14:paraId="5351335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14:paraId="6D2A7E5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23DE09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DDECF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D910C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659A1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D5C24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8B91D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0B50F5D9" w14:textId="77777777" w:rsidTr="002C6B6E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</w:tcPr>
          <w:p w14:paraId="30B3B7E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A3CCF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BFA558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B0E2F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FF9796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673387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309A4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9CA17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EC1BB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EF22A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103F58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14:paraId="505B107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14:paraId="5093D56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14:paraId="526E123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3BE1E0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93B08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E8737A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A2E4E4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33C2F1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CA4F4D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BF43423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6321"/>
      </w:tblGrid>
      <w:tr w:rsidR="00B11055" w:rsidRPr="00B11055" w14:paraId="5B437427" w14:textId="77777777" w:rsidTr="002C6B6E">
        <w:trPr>
          <w:trHeight w:val="492"/>
          <w:jc w:val="center"/>
        </w:trPr>
        <w:tc>
          <w:tcPr>
            <w:tcW w:w="8081" w:type="dxa"/>
            <w:shd w:val="clear" w:color="auto" w:fill="auto"/>
            <w:vAlign w:val="center"/>
          </w:tcPr>
          <w:p w14:paraId="2281064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региональной аккредитованной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6321" w:type="dxa"/>
            <w:vMerge w:val="restart"/>
            <w:shd w:val="clear" w:color="auto" w:fill="auto"/>
            <w:vAlign w:val="center"/>
          </w:tcPr>
          <w:p w14:paraId="4ADB547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Контактный телефон ответственного исполнителя, ФИО</w:t>
            </w:r>
          </w:p>
        </w:tc>
      </w:tr>
      <w:tr w:rsidR="00B11055" w:rsidRPr="00B11055" w14:paraId="35EEA631" w14:textId="77777777" w:rsidTr="002C6B6E">
        <w:trPr>
          <w:trHeight w:val="480"/>
          <w:jc w:val="center"/>
        </w:trPr>
        <w:tc>
          <w:tcPr>
            <w:tcW w:w="8081" w:type="dxa"/>
            <w:shd w:val="clear" w:color="auto" w:fill="auto"/>
            <w:vAlign w:val="center"/>
          </w:tcPr>
          <w:p w14:paraId="45CBD4BC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</w:t>
            </w: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 </w:t>
            </w: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</w:t>
            </w:r>
          </w:p>
          <w:p w14:paraId="37ACFE99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Должность </w:t>
            </w: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(</w:t>
            </w: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Фамилия, инициалы</w:t>
            </w: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14:paraId="02B0064F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11055" w:rsidRPr="00B11055" w14:paraId="38B8441D" w14:textId="77777777" w:rsidTr="002C6B6E">
        <w:trPr>
          <w:trHeight w:val="336"/>
          <w:jc w:val="center"/>
        </w:trPr>
        <w:tc>
          <w:tcPr>
            <w:tcW w:w="8081" w:type="dxa"/>
            <w:shd w:val="clear" w:color="auto" w:fill="auto"/>
            <w:vAlign w:val="center"/>
          </w:tcPr>
          <w:p w14:paraId="1F6A871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____________________________________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14:paraId="54CC3273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11055" w:rsidRPr="00B11055" w14:paraId="30CB4AD5" w14:textId="77777777" w:rsidTr="002C6B6E">
        <w:trPr>
          <w:trHeight w:val="468"/>
          <w:jc w:val="center"/>
        </w:trPr>
        <w:tc>
          <w:tcPr>
            <w:tcW w:w="8081" w:type="dxa"/>
            <w:shd w:val="clear" w:color="auto" w:fill="auto"/>
            <w:vAlign w:val="center"/>
          </w:tcPr>
          <w:p w14:paraId="1019DA50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11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</w:t>
            </w: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</w:t>
            </w:r>
          </w:p>
          <w:p w14:paraId="4AD8F75E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14:paraId="0096B5D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1055" w:rsidRPr="00B11055" w14:paraId="1314EAE8" w14:textId="77777777" w:rsidTr="002C6B6E">
        <w:trPr>
          <w:trHeight w:val="288"/>
          <w:jc w:val="center"/>
        </w:trPr>
        <w:tc>
          <w:tcPr>
            <w:tcW w:w="8081" w:type="dxa"/>
            <w:shd w:val="clear" w:color="auto" w:fill="auto"/>
            <w:vAlign w:val="center"/>
          </w:tcPr>
          <w:p w14:paraId="020290AB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10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печати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14:paraId="3774B372" w14:textId="77777777" w:rsidR="00B11055" w:rsidRPr="00B11055" w:rsidRDefault="00B11055" w:rsidP="00B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48487D8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B5C40D7" w14:textId="77777777" w:rsidR="00B11055" w:rsidRPr="00B11055" w:rsidRDefault="00B11055" w:rsidP="00B11055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  <w:sectPr w:rsidR="00B11055" w:rsidRPr="00B11055" w:rsidSect="002C6B6E">
          <w:pgSz w:w="16834" w:h="11909" w:orient="landscape"/>
          <w:pgMar w:top="1134" w:right="567" w:bottom="993" w:left="1985" w:header="720" w:footer="720" w:gutter="0"/>
          <w:cols w:space="60"/>
          <w:noEndnote/>
          <w:docGrid w:linePitch="272"/>
        </w:sectPr>
      </w:pPr>
    </w:p>
    <w:p w14:paraId="6D3023A3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14:paraId="118CFEDC" w14:textId="77777777" w:rsid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19EFE6" w14:textId="77777777" w:rsidR="00C57882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14:paraId="23152A51" w14:textId="77777777" w:rsidR="00C57882" w:rsidRPr="00B11055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14:paraId="7E051E25" w14:textId="77777777" w:rsidR="00C57882" w:rsidRPr="00B11055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«Присвоение квалификационных категорий</w:t>
      </w:r>
    </w:p>
    <w:p w14:paraId="25625E8A" w14:textId="77777777" w:rsidR="00C57882" w:rsidRPr="00B11055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судей: «спортивный судья второй</w:t>
      </w:r>
    </w:p>
    <w:p w14:paraId="49D19997" w14:textId="77777777" w:rsidR="00C57882" w:rsidRPr="00B11055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категории» и «спортивный судья </w:t>
      </w:r>
    </w:p>
    <w:p w14:paraId="08FE1E4F" w14:textId="77777777" w:rsidR="00C57882" w:rsidRPr="00B11055" w:rsidRDefault="00C57882" w:rsidP="00C5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 категории»</w:t>
      </w:r>
    </w:p>
    <w:p w14:paraId="3B2A6FC1" w14:textId="77777777" w:rsidR="00B11055" w:rsidRPr="00B11055" w:rsidRDefault="00B11055" w:rsidP="00C57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E19A0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письма комитета по физической</w:t>
      </w:r>
    </w:p>
    <w:p w14:paraId="45F9F926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и спорту администрации</w:t>
      </w:r>
    </w:p>
    <w:p w14:paraId="21D80178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14:paraId="76BD2A30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52086C39" w14:textId="77777777" w:rsidR="00B11055" w:rsidRPr="00B11055" w:rsidRDefault="00B11055" w:rsidP="00B11055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C990E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Руководителю_________________</w:t>
      </w:r>
    </w:p>
    <w:p w14:paraId="51F87977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445899BB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160E6A10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79418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37C943F9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муниципальной услуги</w:t>
      </w:r>
    </w:p>
    <w:p w14:paraId="3F416679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50094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физической культуре и спорту администрации Новоалександровского городского округа Ставропольского края рассмотрено Ваше заявление по вопросу присвоения квалификационных категорий спортивных судей: «спортивный судья второй категории» </w:t>
      </w:r>
      <w:proofErr w:type="gramStart"/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и  «</w:t>
      </w:r>
      <w:proofErr w:type="gramEnd"/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судья третьей категории» (нужное подчеркнуть).</w:t>
      </w:r>
    </w:p>
    <w:p w14:paraId="19F418B1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отказано в присвоении  ____________________________________________________________________________________________________________________________________</w:t>
      </w:r>
    </w:p>
    <w:p w14:paraId="4463F97F" w14:textId="50F709B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спортивные разряды или категорию спортивных судей на основании выявленных нарушений, указанных в пункте </w:t>
      </w:r>
      <w:r w:rsidRPr="0072757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 пункт 2.</w:t>
      </w:r>
      <w:r w:rsidR="00727578" w:rsidRPr="007275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а именно:</w:t>
      </w:r>
    </w:p>
    <w:p w14:paraId="4A6743A5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69AE7DB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FBDB160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0DAB979" w14:textId="77777777" w:rsidR="00B11055" w:rsidRP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обращение для предоставления Вам муниципальной услуги возможно после устранения выявленных нарушений.</w:t>
      </w:r>
    </w:p>
    <w:p w14:paraId="320A0E7B" w14:textId="77777777" w:rsidR="00B11055" w:rsidRPr="00B11055" w:rsidRDefault="00B11055" w:rsidP="00B11055">
      <w:pPr>
        <w:widowControl w:val="0"/>
        <w:shd w:val="clear" w:color="auto" w:fill="FFFFFF"/>
        <w:tabs>
          <w:tab w:val="left" w:leader="underscore" w:pos="3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___________________________</w:t>
      </w:r>
    </w:p>
    <w:p w14:paraId="46DA4F03" w14:textId="77777777" w:rsidR="00B11055" w:rsidRPr="00B11055" w:rsidRDefault="00B11055" w:rsidP="00B11055">
      <w:pPr>
        <w:widowControl w:val="0"/>
        <w:shd w:val="clear" w:color="auto" w:fill="FFFFFF"/>
        <w:tabs>
          <w:tab w:val="left" w:leader="underscore" w:pos="85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6071F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</w:t>
      </w:r>
    </w:p>
    <w:p w14:paraId="281C12B8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 и спорту</w:t>
      </w:r>
    </w:p>
    <w:p w14:paraId="5806EA3E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</w:t>
      </w:r>
    </w:p>
    <w:p w14:paraId="1C553EB7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14:paraId="0D53C56E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___________________________________________</w:t>
      </w:r>
    </w:p>
    <w:p w14:paraId="61C9C35B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Инициалы, Фамилия</w:t>
      </w:r>
    </w:p>
    <w:p w14:paraId="14587552" w14:textId="77777777" w:rsidR="00B11055" w:rsidRPr="00B11055" w:rsidRDefault="00B11055" w:rsidP="00B1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 контактный телефон</w:t>
      </w:r>
    </w:p>
    <w:p w14:paraId="1644A359" w14:textId="77777777" w:rsidR="00F739AB" w:rsidRPr="00F739AB" w:rsidRDefault="00F739AB" w:rsidP="00F739AB">
      <w:pPr>
        <w:keepNext/>
        <w:keepLines/>
        <w:spacing w:after="0" w:line="240" w:lineRule="auto"/>
        <w:ind w:right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9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Комитет по физической культуре и спорту администрации</w:t>
      </w:r>
    </w:p>
    <w:p w14:paraId="623B48AC" w14:textId="77777777" w:rsidR="00F739AB" w:rsidRPr="00F739AB" w:rsidRDefault="00F739AB" w:rsidP="00F739AB">
      <w:pPr>
        <w:keepNext/>
        <w:keepLines/>
        <w:spacing w:after="0" w:line="240" w:lineRule="auto"/>
        <w:ind w:right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9AB">
        <w:rPr>
          <w:rFonts w:ascii="Times New Roman" w:eastAsia="Times New Roman" w:hAnsi="Times New Roman" w:cs="Times New Roman"/>
          <w:bCs/>
          <w:sz w:val="28"/>
          <w:szCs w:val="28"/>
        </w:rPr>
        <w:t>Новоалександровского городского округа Ставропольского края</w:t>
      </w:r>
    </w:p>
    <w:p w14:paraId="31356E5A" w14:textId="77777777" w:rsidR="00F739AB" w:rsidRDefault="00F739AB" w:rsidP="00F739AB">
      <w:pPr>
        <w:keepNext/>
        <w:keepLines/>
        <w:spacing w:after="0" w:line="240" w:lineRule="auto"/>
        <w:ind w:right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E11CF0" w14:textId="10589414" w:rsidR="00F739AB" w:rsidRPr="00F739AB" w:rsidRDefault="00F739AB" w:rsidP="00F739AB">
      <w:pPr>
        <w:keepNext/>
        <w:keepLines/>
        <w:spacing w:after="0" w:line="240" w:lineRule="auto"/>
        <w:ind w:right="28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39AB">
        <w:rPr>
          <w:rFonts w:ascii="Times New Roman" w:eastAsia="Times New Roman" w:hAnsi="Times New Roman" w:cs="Times New Roman"/>
          <w:b/>
          <w:bCs/>
          <w:sz w:val="36"/>
          <w:szCs w:val="36"/>
        </w:rPr>
        <w:t>ПРИКАЗ</w:t>
      </w:r>
    </w:p>
    <w:p w14:paraId="4B1FD670" w14:textId="3B627810" w:rsidR="00F739AB" w:rsidRP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739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</w:t>
      </w:r>
    </w:p>
    <w:p w14:paraId="1F7269D2" w14:textId="77777777" w:rsidR="00F739AB" w:rsidRP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525CAF" w14:textId="5E57D8F5" w:rsidR="00F739AB" w:rsidRPr="00A5778C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778C">
        <w:rPr>
          <w:rFonts w:ascii="Times New Roman" w:eastAsia="Times New Roman" w:hAnsi="Times New Roman" w:cs="Times New Roman"/>
          <w:bCs/>
          <w:sz w:val="24"/>
          <w:szCs w:val="24"/>
        </w:rPr>
        <w:t>«__</w:t>
      </w:r>
      <w:proofErr w:type="gramStart"/>
      <w:r w:rsidRPr="00A5778C">
        <w:rPr>
          <w:rFonts w:ascii="Times New Roman" w:eastAsia="Times New Roman" w:hAnsi="Times New Roman" w:cs="Times New Roman"/>
          <w:bCs/>
          <w:sz w:val="24"/>
          <w:szCs w:val="24"/>
        </w:rPr>
        <w:t>_»_</w:t>
      </w:r>
      <w:proofErr w:type="gramEnd"/>
      <w:r w:rsidRPr="00A5778C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 20__ г.          </w:t>
      </w:r>
      <w:r w:rsidR="00A577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778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proofErr w:type="spellStart"/>
      <w:r w:rsidRPr="00A5778C">
        <w:rPr>
          <w:rFonts w:ascii="Times New Roman" w:eastAsia="Times New Roman" w:hAnsi="Times New Roman" w:cs="Times New Roman"/>
          <w:bCs/>
          <w:sz w:val="24"/>
          <w:szCs w:val="24"/>
        </w:rPr>
        <w:t>г.Новоалександровск</w:t>
      </w:r>
      <w:proofErr w:type="spellEnd"/>
      <w:r w:rsidRPr="00A5778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A5778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A5778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№ __</w:t>
      </w:r>
    </w:p>
    <w:p w14:paraId="09BA4C51" w14:textId="198592AD" w:rsidR="00F739AB" w:rsidRPr="00F739AB" w:rsidRDefault="00A5778C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4B0E6F62" w14:textId="017CFF2F" w:rsidR="00F739AB" w:rsidRDefault="00F739AB" w:rsidP="00F739AB">
      <w:pPr>
        <w:keepNext/>
        <w:keepLines/>
        <w:spacing w:after="0" w:line="240" w:lineRule="exact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739AB">
        <w:rPr>
          <w:rFonts w:ascii="Times New Roman" w:eastAsia="Times New Roman" w:hAnsi="Times New Roman" w:cs="Times New Roman"/>
          <w:bCs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квалификационной</w:t>
      </w:r>
    </w:p>
    <w:p w14:paraId="335650D8" w14:textId="7EB1BB2C" w:rsidR="00F739AB" w:rsidRPr="00F739AB" w:rsidRDefault="00F739AB" w:rsidP="00F739AB">
      <w:pPr>
        <w:keepNext/>
        <w:keepLines/>
        <w:spacing w:after="0" w:line="240" w:lineRule="exact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категории спортивного судьи</w:t>
      </w:r>
    </w:p>
    <w:p w14:paraId="03D3D6AA" w14:textId="7512264D" w:rsid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545999" w14:textId="25272B13" w:rsidR="00C51C42" w:rsidRDefault="00C51C42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соответствии с Положением о спортивных судьях,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утержденного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 Министерства спорта Российской Федерации от 28 февраля 2017 года № 134 «Об утверждении Положения о спортивных судьях», и на основании представленных документов,</w:t>
      </w:r>
    </w:p>
    <w:p w14:paraId="6AAC40A8" w14:textId="6D39552E" w:rsidR="00C51C42" w:rsidRDefault="00C51C42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85B1FB" w14:textId="7646574B" w:rsidR="00C51C42" w:rsidRPr="00F739AB" w:rsidRDefault="00C51C42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ПРИКАЗЫВАЮ:</w:t>
      </w:r>
    </w:p>
    <w:p w14:paraId="354353D4" w14:textId="4FAE0562" w:rsidR="00F739AB" w:rsidRP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9A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530CE1F" w14:textId="77777777" w:rsid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9A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Присвоить квалификационную категории спортивному судье:</w:t>
      </w:r>
    </w:p>
    <w:p w14:paraId="5CFF7ABB" w14:textId="77777777" w:rsidR="00A5778C" w:rsidRDefault="00A5778C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31"/>
        <w:gridCol w:w="3456"/>
        <w:gridCol w:w="3157"/>
      </w:tblGrid>
      <w:tr w:rsidR="00A5778C" w14:paraId="0822727A" w14:textId="77777777" w:rsidTr="00A5778C">
        <w:tc>
          <w:tcPr>
            <w:tcW w:w="2830" w:type="dxa"/>
          </w:tcPr>
          <w:p w14:paraId="0E72A434" w14:textId="3826E323" w:rsidR="00A5778C" w:rsidRDefault="00A5778C" w:rsidP="00F739AB">
            <w:pPr>
              <w:keepNext/>
              <w:keepLines/>
              <w:spacing w:after="0" w:line="240" w:lineRule="auto"/>
              <w:ind w:right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590" w:type="dxa"/>
          </w:tcPr>
          <w:p w14:paraId="5F120E65" w14:textId="7FA00FD4" w:rsidR="00A5778C" w:rsidRDefault="00A5778C" w:rsidP="00A5778C">
            <w:pPr>
              <w:keepNext/>
              <w:keepLines/>
              <w:spacing w:after="0" w:line="240" w:lineRule="auto"/>
              <w:ind w:right="-6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Первичная физкультурная организация (официальное сокращенное наименование</w:t>
            </w:r>
          </w:p>
        </w:tc>
        <w:tc>
          <w:tcPr>
            <w:tcW w:w="3211" w:type="dxa"/>
          </w:tcPr>
          <w:p w14:paraId="52BF18AC" w14:textId="3B7FAF16" w:rsidR="00A5778C" w:rsidRDefault="00C51C42" w:rsidP="00F739AB">
            <w:pPr>
              <w:keepNext/>
              <w:keepLines/>
              <w:spacing w:after="0" w:line="240" w:lineRule="auto"/>
              <w:ind w:right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="00A57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ерритор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иальная прина</w:t>
            </w:r>
            <w:r w:rsidR="00C933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длежность спортивного судьи</w:t>
            </w:r>
          </w:p>
        </w:tc>
      </w:tr>
      <w:tr w:rsidR="00A5778C" w14:paraId="1B0D6B51" w14:textId="77777777" w:rsidTr="00A5778C">
        <w:tc>
          <w:tcPr>
            <w:tcW w:w="2830" w:type="dxa"/>
          </w:tcPr>
          <w:p w14:paraId="2C8E6CB1" w14:textId="77777777" w:rsidR="00A5778C" w:rsidRDefault="00A5778C" w:rsidP="00F739AB">
            <w:pPr>
              <w:keepNext/>
              <w:keepLines/>
              <w:spacing w:after="0" w:line="240" w:lineRule="auto"/>
              <w:ind w:right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0" w:type="dxa"/>
          </w:tcPr>
          <w:p w14:paraId="6EEC88E1" w14:textId="77777777" w:rsidR="00A5778C" w:rsidRDefault="00A5778C" w:rsidP="00F739AB">
            <w:pPr>
              <w:keepNext/>
              <w:keepLines/>
              <w:spacing w:after="0" w:line="240" w:lineRule="auto"/>
              <w:ind w:right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034C23FE" w14:textId="77777777" w:rsidR="00A5778C" w:rsidRDefault="00A5778C" w:rsidP="00F739AB">
            <w:pPr>
              <w:keepNext/>
              <w:keepLines/>
              <w:spacing w:after="0" w:line="240" w:lineRule="auto"/>
              <w:ind w:right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778C" w14:paraId="43C2339C" w14:textId="77777777" w:rsidTr="00A5778C">
        <w:tc>
          <w:tcPr>
            <w:tcW w:w="2830" w:type="dxa"/>
          </w:tcPr>
          <w:p w14:paraId="6CDAC410" w14:textId="77777777" w:rsidR="00A5778C" w:rsidRDefault="00A5778C" w:rsidP="00F739AB">
            <w:pPr>
              <w:keepNext/>
              <w:keepLines/>
              <w:spacing w:after="0" w:line="240" w:lineRule="auto"/>
              <w:ind w:right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0" w:type="dxa"/>
          </w:tcPr>
          <w:p w14:paraId="1FA08F27" w14:textId="77777777" w:rsidR="00A5778C" w:rsidRDefault="00A5778C" w:rsidP="00F739AB">
            <w:pPr>
              <w:keepNext/>
              <w:keepLines/>
              <w:spacing w:after="0" w:line="240" w:lineRule="auto"/>
              <w:ind w:right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6DA09006" w14:textId="77777777" w:rsidR="00A5778C" w:rsidRDefault="00A5778C" w:rsidP="00F739AB">
            <w:pPr>
              <w:keepNext/>
              <w:keepLines/>
              <w:spacing w:after="0" w:line="240" w:lineRule="auto"/>
              <w:ind w:right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C2B3D8C" w14:textId="77777777" w:rsidR="00F739AB" w:rsidRP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E4CCD8" w14:textId="77777777" w:rsidR="00F739AB" w:rsidRP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9A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 Настоящий приказ вступает в силу со дня его подписания.                                                                                                                                                                          </w:t>
      </w:r>
    </w:p>
    <w:p w14:paraId="71936204" w14:textId="77777777" w:rsidR="00F739AB" w:rsidRP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434DB" w14:textId="77777777" w:rsidR="00F739AB" w:rsidRP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C83B6" w14:textId="77777777" w:rsidR="00F739AB" w:rsidRP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4D8F5" w14:textId="77777777" w:rsidR="00F739AB" w:rsidRPr="00F739AB" w:rsidRDefault="00F739AB" w:rsidP="00F739AB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9768D" w14:textId="02B89882" w:rsidR="00B11055" w:rsidRPr="00F739AB" w:rsidRDefault="00A5778C" w:rsidP="00A5778C">
      <w:pPr>
        <w:keepNext/>
        <w:keepLines/>
        <w:spacing w:after="0" w:line="240" w:lineRule="auto"/>
        <w:ind w:right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01876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</w:t>
      </w:r>
      <w:r w:rsidR="00F739AB" w:rsidRPr="00F739A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</w:t>
      </w:r>
      <w:bookmarkEnd w:id="3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_________________</w:t>
      </w:r>
    </w:p>
    <w:p w14:paraId="733FFC87" w14:textId="018A63B4" w:rsidR="00B11055" w:rsidRDefault="00B11055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F9183" w14:textId="77777777" w:rsidR="00A5778C" w:rsidRDefault="00A5778C" w:rsidP="00B1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BDC97" w14:textId="77777777" w:rsidR="00A5778C" w:rsidRDefault="00A5778C" w:rsidP="00A57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28" w:hanging="4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3F4E5" w14:textId="0F169BA2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5D504B" w14:textId="23DE412A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769BBC" w14:textId="01414CF9" w:rsidR="005E33E2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1329F7C" w14:textId="77777777" w:rsidR="005E33E2" w:rsidRPr="00294D46" w:rsidRDefault="005E33E2" w:rsidP="00294D46">
      <w:pPr>
        <w:suppressAutoHyphens/>
        <w:snapToGri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E33E2" w:rsidRPr="00294D46" w:rsidSect="00294D46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F7814" w14:textId="77777777" w:rsidR="00404913" w:rsidRDefault="00404913">
      <w:pPr>
        <w:spacing w:after="0" w:line="240" w:lineRule="auto"/>
      </w:pPr>
      <w:r>
        <w:separator/>
      </w:r>
    </w:p>
  </w:endnote>
  <w:endnote w:type="continuationSeparator" w:id="0">
    <w:p w14:paraId="3CE75977" w14:textId="77777777" w:rsidR="00404913" w:rsidRDefault="0040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6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B4401" w14:textId="77777777" w:rsidR="00404913" w:rsidRDefault="00404913">
      <w:pPr>
        <w:spacing w:after="0" w:line="240" w:lineRule="auto"/>
      </w:pPr>
      <w:r>
        <w:separator/>
      </w:r>
    </w:p>
  </w:footnote>
  <w:footnote w:type="continuationSeparator" w:id="0">
    <w:p w14:paraId="0E7E3037" w14:textId="77777777" w:rsidR="00404913" w:rsidRDefault="0040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EF62" w14:textId="77777777" w:rsidR="00F1099B" w:rsidRDefault="00F1099B" w:rsidP="002C6B6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AEC59D1" w14:textId="77777777" w:rsidR="00F1099B" w:rsidRDefault="00F109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562A4"/>
    <w:multiLevelType w:val="hybridMultilevel"/>
    <w:tmpl w:val="AE56B4E8"/>
    <w:lvl w:ilvl="0" w:tplc="166C7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62"/>
    <w:rsid w:val="00013585"/>
    <w:rsid w:val="000136E1"/>
    <w:rsid w:val="000268DA"/>
    <w:rsid w:val="00032DC7"/>
    <w:rsid w:val="0005204F"/>
    <w:rsid w:val="00053831"/>
    <w:rsid w:val="00060303"/>
    <w:rsid w:val="000829A2"/>
    <w:rsid w:val="00094362"/>
    <w:rsid w:val="00095D9D"/>
    <w:rsid w:val="000B51D1"/>
    <w:rsid w:val="000C05CC"/>
    <w:rsid w:val="000D3FBD"/>
    <w:rsid w:val="000E6097"/>
    <w:rsid w:val="00115079"/>
    <w:rsid w:val="001156DA"/>
    <w:rsid w:val="00117224"/>
    <w:rsid w:val="00117F37"/>
    <w:rsid w:val="00125310"/>
    <w:rsid w:val="00167AD8"/>
    <w:rsid w:val="00171120"/>
    <w:rsid w:val="001764D8"/>
    <w:rsid w:val="00191773"/>
    <w:rsid w:val="00195E08"/>
    <w:rsid w:val="001A16DD"/>
    <w:rsid w:val="00216395"/>
    <w:rsid w:val="002245DA"/>
    <w:rsid w:val="00256129"/>
    <w:rsid w:val="00267419"/>
    <w:rsid w:val="00270CFA"/>
    <w:rsid w:val="0027330D"/>
    <w:rsid w:val="00294D46"/>
    <w:rsid w:val="0029575D"/>
    <w:rsid w:val="002A0B06"/>
    <w:rsid w:val="002C6B6E"/>
    <w:rsid w:val="002D1DF3"/>
    <w:rsid w:val="002F59BC"/>
    <w:rsid w:val="002F6D42"/>
    <w:rsid w:val="0030721C"/>
    <w:rsid w:val="0031549A"/>
    <w:rsid w:val="00315BB3"/>
    <w:rsid w:val="00324342"/>
    <w:rsid w:val="00326D75"/>
    <w:rsid w:val="00341766"/>
    <w:rsid w:val="003654CB"/>
    <w:rsid w:val="0038526D"/>
    <w:rsid w:val="0038768A"/>
    <w:rsid w:val="003C52B1"/>
    <w:rsid w:val="003F4B3A"/>
    <w:rsid w:val="003F6B83"/>
    <w:rsid w:val="00404913"/>
    <w:rsid w:val="00460BE1"/>
    <w:rsid w:val="004B00CC"/>
    <w:rsid w:val="004B33D4"/>
    <w:rsid w:val="004C521C"/>
    <w:rsid w:val="00506323"/>
    <w:rsid w:val="00506B7D"/>
    <w:rsid w:val="00517017"/>
    <w:rsid w:val="0052107C"/>
    <w:rsid w:val="0053378A"/>
    <w:rsid w:val="00543C2C"/>
    <w:rsid w:val="005504A4"/>
    <w:rsid w:val="00583A58"/>
    <w:rsid w:val="005847ED"/>
    <w:rsid w:val="00594702"/>
    <w:rsid w:val="005A4137"/>
    <w:rsid w:val="005C7E2E"/>
    <w:rsid w:val="005E2461"/>
    <w:rsid w:val="005E33E2"/>
    <w:rsid w:val="005F0741"/>
    <w:rsid w:val="005F3C9D"/>
    <w:rsid w:val="005F77CD"/>
    <w:rsid w:val="006014DB"/>
    <w:rsid w:val="00622194"/>
    <w:rsid w:val="00660696"/>
    <w:rsid w:val="006727BF"/>
    <w:rsid w:val="006B0DFC"/>
    <w:rsid w:val="006C4C25"/>
    <w:rsid w:val="006D1163"/>
    <w:rsid w:val="006D549D"/>
    <w:rsid w:val="006E4000"/>
    <w:rsid w:val="006F1167"/>
    <w:rsid w:val="007207C2"/>
    <w:rsid w:val="00727578"/>
    <w:rsid w:val="00730387"/>
    <w:rsid w:val="007631C9"/>
    <w:rsid w:val="00765A1D"/>
    <w:rsid w:val="0078130B"/>
    <w:rsid w:val="0078451A"/>
    <w:rsid w:val="007B7822"/>
    <w:rsid w:val="007D4F85"/>
    <w:rsid w:val="007E1686"/>
    <w:rsid w:val="00820AFC"/>
    <w:rsid w:val="008260A5"/>
    <w:rsid w:val="00832F14"/>
    <w:rsid w:val="0083410C"/>
    <w:rsid w:val="008346D2"/>
    <w:rsid w:val="00860173"/>
    <w:rsid w:val="00860D0C"/>
    <w:rsid w:val="008950CA"/>
    <w:rsid w:val="008A2598"/>
    <w:rsid w:val="008A498E"/>
    <w:rsid w:val="008A712C"/>
    <w:rsid w:val="008C42FB"/>
    <w:rsid w:val="008C5D5A"/>
    <w:rsid w:val="008E638C"/>
    <w:rsid w:val="008E745C"/>
    <w:rsid w:val="00907805"/>
    <w:rsid w:val="009669F0"/>
    <w:rsid w:val="00966FB4"/>
    <w:rsid w:val="00970417"/>
    <w:rsid w:val="00972BD9"/>
    <w:rsid w:val="009763A6"/>
    <w:rsid w:val="009907F5"/>
    <w:rsid w:val="009909C5"/>
    <w:rsid w:val="00991C47"/>
    <w:rsid w:val="009951A3"/>
    <w:rsid w:val="009A0454"/>
    <w:rsid w:val="009A735B"/>
    <w:rsid w:val="009C520A"/>
    <w:rsid w:val="009F75FD"/>
    <w:rsid w:val="00A22B6F"/>
    <w:rsid w:val="00A5778C"/>
    <w:rsid w:val="00A63E9C"/>
    <w:rsid w:val="00AA0D5E"/>
    <w:rsid w:val="00AA5E02"/>
    <w:rsid w:val="00AB77C9"/>
    <w:rsid w:val="00AF4BDE"/>
    <w:rsid w:val="00B11055"/>
    <w:rsid w:val="00B12F62"/>
    <w:rsid w:val="00B15E67"/>
    <w:rsid w:val="00B15F9F"/>
    <w:rsid w:val="00B530CB"/>
    <w:rsid w:val="00B674D3"/>
    <w:rsid w:val="00BB4460"/>
    <w:rsid w:val="00BC569E"/>
    <w:rsid w:val="00BD02E9"/>
    <w:rsid w:val="00BD253D"/>
    <w:rsid w:val="00BD7DEB"/>
    <w:rsid w:val="00C13796"/>
    <w:rsid w:val="00C15F7D"/>
    <w:rsid w:val="00C402BE"/>
    <w:rsid w:val="00C44D78"/>
    <w:rsid w:val="00C51C42"/>
    <w:rsid w:val="00C57882"/>
    <w:rsid w:val="00C77266"/>
    <w:rsid w:val="00C933C2"/>
    <w:rsid w:val="00CA1647"/>
    <w:rsid w:val="00CC3664"/>
    <w:rsid w:val="00CE2D9E"/>
    <w:rsid w:val="00CE41F3"/>
    <w:rsid w:val="00D51BA7"/>
    <w:rsid w:val="00D85369"/>
    <w:rsid w:val="00D9236F"/>
    <w:rsid w:val="00D9239E"/>
    <w:rsid w:val="00D93AFE"/>
    <w:rsid w:val="00DB6D45"/>
    <w:rsid w:val="00DF334D"/>
    <w:rsid w:val="00DF44E9"/>
    <w:rsid w:val="00E03899"/>
    <w:rsid w:val="00E24D9F"/>
    <w:rsid w:val="00E40986"/>
    <w:rsid w:val="00E543E4"/>
    <w:rsid w:val="00E55DFD"/>
    <w:rsid w:val="00E60658"/>
    <w:rsid w:val="00E67902"/>
    <w:rsid w:val="00E77F33"/>
    <w:rsid w:val="00E84EA9"/>
    <w:rsid w:val="00E9274C"/>
    <w:rsid w:val="00E92CAC"/>
    <w:rsid w:val="00EA08C9"/>
    <w:rsid w:val="00ED2B9A"/>
    <w:rsid w:val="00ED7117"/>
    <w:rsid w:val="00EF06A4"/>
    <w:rsid w:val="00EF21A1"/>
    <w:rsid w:val="00EF4C46"/>
    <w:rsid w:val="00EF53AA"/>
    <w:rsid w:val="00F1099B"/>
    <w:rsid w:val="00F16391"/>
    <w:rsid w:val="00F2233C"/>
    <w:rsid w:val="00F253BA"/>
    <w:rsid w:val="00F26776"/>
    <w:rsid w:val="00F45C74"/>
    <w:rsid w:val="00F47FF3"/>
    <w:rsid w:val="00F702E1"/>
    <w:rsid w:val="00F739AB"/>
    <w:rsid w:val="00F74FD0"/>
    <w:rsid w:val="00FA0BE8"/>
    <w:rsid w:val="00FA57FB"/>
    <w:rsid w:val="00FF1AD9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E1D885"/>
  <w15:chartTrackingRefBased/>
  <w15:docId w15:val="{9C8BCC69-6906-45BA-9285-CD010316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7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76"/>
    <w:pPr>
      <w:ind w:left="720"/>
      <w:contextualSpacing/>
    </w:pPr>
  </w:style>
  <w:style w:type="paragraph" w:customStyle="1" w:styleId="ConsPlusNormal">
    <w:name w:val="ConsPlusNormal"/>
    <w:link w:val="ConsPlusNormal0"/>
    <w:rsid w:val="00F26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6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726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12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9F0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3654CB"/>
    <w:rPr>
      <w:i/>
      <w:iCs/>
    </w:rPr>
  </w:style>
  <w:style w:type="paragraph" w:styleId="a9">
    <w:name w:val="header"/>
    <w:basedOn w:val="a"/>
    <w:link w:val="aa"/>
    <w:uiPriority w:val="99"/>
    <w:rsid w:val="00B110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10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A5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1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AE350CA6B66764C88F79A950D088AAC686229F5D62CD326EF57AA6F7DC44702A087EB6F658E9DCT5w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10133</Words>
  <Characters>57760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2019-11-18T08:59:00Z</cp:lastPrinted>
  <dcterms:created xsi:type="dcterms:W3CDTF">2019-11-19T08:27:00Z</dcterms:created>
  <dcterms:modified xsi:type="dcterms:W3CDTF">2019-11-19T08:27:00Z</dcterms:modified>
</cp:coreProperties>
</file>