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7C7" w:rsidRPr="008807C7" w:rsidRDefault="00706E8E" w:rsidP="00706E8E">
      <w:pPr>
        <w:suppressAutoHyphens/>
        <w:autoSpaceDE w:val="0"/>
        <w:autoSpaceDN w:val="0"/>
        <w:adjustRightInd w:val="0"/>
        <w:spacing w:after="0" w:line="240" w:lineRule="auto"/>
        <w:jc w:val="right"/>
        <w:outlineLvl w:val="0"/>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t>проект</w:t>
      </w:r>
      <w:bookmarkStart w:id="0" w:name="_GoBack"/>
      <w:bookmarkEnd w:id="0"/>
    </w:p>
    <w:p w:rsidR="008807C7" w:rsidRPr="008807C7" w:rsidRDefault="008807C7" w:rsidP="008807C7">
      <w:pPr>
        <w:suppressAutoHyphens/>
        <w:autoSpaceDE w:val="0"/>
        <w:autoSpaceDN w:val="0"/>
        <w:adjustRightInd w:val="0"/>
        <w:spacing w:after="0" w:line="240" w:lineRule="auto"/>
        <w:jc w:val="center"/>
        <w:outlineLvl w:val="0"/>
        <w:rPr>
          <w:rFonts w:ascii="Times New Roman" w:eastAsia="Times New Roman" w:hAnsi="Times New Roman" w:cs="Times New Roman"/>
          <w:bCs/>
          <w:sz w:val="28"/>
          <w:szCs w:val="28"/>
          <w:lang w:eastAsia="ru-RU"/>
        </w:rPr>
      </w:pPr>
    </w:p>
    <w:p w:rsidR="008807C7" w:rsidRPr="008807C7" w:rsidRDefault="008807C7" w:rsidP="008807C7">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807C7">
        <w:rPr>
          <w:rFonts w:ascii="Times New Roman" w:eastAsia="Times New Roman" w:hAnsi="Times New Roman" w:cs="Times New Roman"/>
          <w:b/>
          <w:bCs/>
          <w:sz w:val="28"/>
          <w:szCs w:val="28"/>
          <w:lang w:eastAsia="ru-RU"/>
        </w:rPr>
        <w:t>АДМИНИСТРАЦИЯ НОВОАЛЕКСАНДРОВСКОГО</w:t>
      </w:r>
    </w:p>
    <w:p w:rsidR="008807C7" w:rsidRPr="008807C7" w:rsidRDefault="008807C7" w:rsidP="008807C7">
      <w:pPr>
        <w:suppressAutoHyphen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8807C7">
        <w:rPr>
          <w:rFonts w:ascii="Times New Roman" w:eastAsia="Times New Roman" w:hAnsi="Times New Roman" w:cs="Times New Roman"/>
          <w:b/>
          <w:bCs/>
          <w:sz w:val="28"/>
          <w:szCs w:val="28"/>
          <w:lang w:eastAsia="ru-RU"/>
        </w:rPr>
        <w:t>ГОРОДСКОГО ОКРУГА СТАВРОПОЛЬСКОГО КРАЯ</w:t>
      </w: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8807C7">
        <w:rPr>
          <w:rFonts w:ascii="Times New Roman" w:eastAsia="Times New Roman" w:hAnsi="Times New Roman" w:cs="Times New Roman"/>
          <w:b/>
          <w:bCs/>
          <w:sz w:val="28"/>
          <w:szCs w:val="28"/>
          <w:lang w:eastAsia="ru-RU"/>
        </w:rPr>
        <w:t>ПОСТАНОВЛЕНИЕ</w:t>
      </w: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807C7">
        <w:rPr>
          <w:rFonts w:ascii="Times New Roman" w:eastAsia="Times New Roman" w:hAnsi="Times New Roman" w:cs="Times New Roman"/>
          <w:bCs/>
          <w:sz w:val="28"/>
          <w:szCs w:val="28"/>
          <w:lang w:eastAsia="ru-RU"/>
        </w:rPr>
        <w:t>г. Новоалександровск</w:t>
      </w:r>
    </w:p>
    <w:p w:rsidR="008807C7" w:rsidRPr="008807C7" w:rsidRDefault="008807C7" w:rsidP="008807C7">
      <w:pPr>
        <w:suppressAutoHyphens/>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B15B52" w:rsidRDefault="00B15B52" w:rsidP="001F5C45">
      <w:pPr>
        <w:spacing w:after="0" w:line="240" w:lineRule="auto"/>
        <w:jc w:val="both"/>
        <w:rPr>
          <w:rFonts w:ascii="Times New Roman" w:eastAsia="Times New Roman" w:hAnsi="Times New Roman" w:cs="Times New Roman"/>
          <w:sz w:val="28"/>
          <w:szCs w:val="28"/>
          <w:lang w:eastAsia="ru-RU"/>
        </w:rPr>
      </w:pPr>
    </w:p>
    <w:p w:rsidR="00644373" w:rsidRDefault="00644373" w:rsidP="008807C7">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О внесении изменений в</w:t>
      </w:r>
      <w:r w:rsidR="00963247">
        <w:rPr>
          <w:rFonts w:ascii="Times New Roman" w:eastAsia="Times New Roman" w:hAnsi="Times New Roman" w:cs="Times New Roman"/>
          <w:sz w:val="28"/>
          <w:szCs w:val="28"/>
          <w:lang w:eastAsia="ru-RU"/>
        </w:rPr>
        <w:t xml:space="preserve"> административный регламент</w:t>
      </w:r>
      <w:r w:rsidR="00564576" w:rsidRPr="00564576">
        <w:rPr>
          <w:rFonts w:ascii="Times New Roman" w:hAnsi="Times New Roman" w:cs="Times New Roman"/>
          <w:sz w:val="28"/>
          <w:szCs w:val="28"/>
        </w:rPr>
        <w:t xml:space="preserve"> </w:t>
      </w:r>
      <w:r w:rsidR="00564576">
        <w:rPr>
          <w:rFonts w:ascii="Times New Roman" w:hAnsi="Times New Roman" w:cs="Times New Roman"/>
          <w:sz w:val="28"/>
          <w:szCs w:val="28"/>
        </w:rPr>
        <w:t>предоставления администрацией Новоалександровского городского округа Ставропольского края муниципальной услуги «</w:t>
      </w:r>
      <w:r w:rsidR="00C54403" w:rsidRPr="00C54403">
        <w:rPr>
          <w:rFonts w:ascii="Times New Roman" w:eastAsia="Times New Roman" w:hAnsi="Times New Roman" w:cs="Times New Roman"/>
          <w:bCs/>
          <w:sz w:val="28"/>
          <w:szCs w:val="28"/>
        </w:rPr>
        <w:t>Выдача разрешения на ввод объекта в эксплуатацию</w:t>
      </w:r>
      <w:r w:rsidR="00564576">
        <w:rPr>
          <w:rFonts w:ascii="Times New Roman" w:hAnsi="Times New Roman" w:cs="Times New Roman"/>
          <w:sz w:val="28"/>
          <w:szCs w:val="28"/>
        </w:rPr>
        <w:t>»</w:t>
      </w:r>
      <w:r w:rsidR="00963247">
        <w:rPr>
          <w:rFonts w:ascii="Times New Roman" w:eastAsia="Times New Roman" w:hAnsi="Times New Roman" w:cs="Times New Roman"/>
          <w:sz w:val="28"/>
          <w:szCs w:val="28"/>
          <w:lang w:eastAsia="ru-RU"/>
        </w:rPr>
        <w:t>, утвержденный</w:t>
      </w:r>
      <w:r>
        <w:rPr>
          <w:rFonts w:ascii="Times New Roman" w:eastAsia="Times New Roman" w:hAnsi="Times New Roman" w:cs="Times New Roman"/>
          <w:sz w:val="28"/>
          <w:szCs w:val="28"/>
          <w:lang w:eastAsia="ru-RU"/>
        </w:rPr>
        <w:t xml:space="preserve"> </w:t>
      </w:r>
      <w:r w:rsidR="003223F0">
        <w:rPr>
          <w:rFonts w:ascii="Times New Roman" w:eastAsia="Times New Roman" w:hAnsi="Times New Roman" w:cs="Times New Roman"/>
          <w:sz w:val="28"/>
          <w:szCs w:val="28"/>
          <w:lang w:eastAsia="ru-RU"/>
        </w:rPr>
        <w:t>постановление</w:t>
      </w:r>
      <w:r w:rsidR="00963247">
        <w:rPr>
          <w:rFonts w:ascii="Times New Roman" w:eastAsia="Times New Roman" w:hAnsi="Times New Roman" w:cs="Times New Roman"/>
          <w:sz w:val="28"/>
          <w:szCs w:val="28"/>
          <w:lang w:eastAsia="ru-RU"/>
        </w:rPr>
        <w:t>м</w:t>
      </w:r>
      <w:r w:rsidR="003223F0">
        <w:rPr>
          <w:rFonts w:ascii="Times New Roman" w:eastAsia="Times New Roman" w:hAnsi="Times New Roman" w:cs="Times New Roman"/>
          <w:sz w:val="28"/>
          <w:szCs w:val="28"/>
          <w:lang w:eastAsia="ru-RU"/>
        </w:rPr>
        <w:t xml:space="preserve"> администрации Новоалександровского городского округа Ставропольского края от </w:t>
      </w:r>
      <w:r w:rsidR="00C54403">
        <w:rPr>
          <w:rFonts w:ascii="Times New Roman" w:eastAsia="Times New Roman" w:hAnsi="Times New Roman" w:cs="Times New Roman"/>
          <w:sz w:val="28"/>
          <w:szCs w:val="28"/>
          <w:lang w:eastAsia="ru-RU"/>
        </w:rPr>
        <w:t>17 июля</w:t>
      </w:r>
      <w:r w:rsidR="008807C7">
        <w:rPr>
          <w:rFonts w:ascii="Times New Roman" w:eastAsia="Times New Roman" w:hAnsi="Times New Roman" w:cs="Times New Roman"/>
          <w:sz w:val="28"/>
          <w:szCs w:val="28"/>
          <w:lang w:eastAsia="ru-RU"/>
        </w:rPr>
        <w:t xml:space="preserve"> 2020 г. № </w:t>
      </w:r>
      <w:r w:rsidR="00C54403">
        <w:rPr>
          <w:rFonts w:ascii="Times New Roman" w:eastAsia="Times New Roman" w:hAnsi="Times New Roman" w:cs="Times New Roman"/>
          <w:sz w:val="28"/>
          <w:szCs w:val="28"/>
          <w:lang w:eastAsia="ru-RU"/>
        </w:rPr>
        <w:t>941</w:t>
      </w:r>
    </w:p>
    <w:p w:rsidR="00B15B52" w:rsidRDefault="00B15B52" w:rsidP="00B15B52">
      <w:pPr>
        <w:spacing w:after="0" w:line="240" w:lineRule="auto"/>
        <w:jc w:val="both"/>
        <w:rPr>
          <w:rFonts w:ascii="Times New Roman" w:hAnsi="Times New Roman" w:cs="Times New Roman"/>
          <w:sz w:val="28"/>
          <w:szCs w:val="28"/>
        </w:rPr>
      </w:pPr>
    </w:p>
    <w:p w:rsidR="00A66818" w:rsidRPr="00104A3A" w:rsidRDefault="00A66818" w:rsidP="00B15B52">
      <w:pPr>
        <w:spacing w:after="0" w:line="240" w:lineRule="auto"/>
        <w:jc w:val="both"/>
        <w:rPr>
          <w:rFonts w:ascii="Times New Roman" w:hAnsi="Times New Roman" w:cs="Times New Roman"/>
          <w:sz w:val="28"/>
          <w:szCs w:val="28"/>
        </w:rPr>
      </w:pPr>
    </w:p>
    <w:p w:rsidR="00100355" w:rsidRPr="00104A3A" w:rsidRDefault="008807C7" w:rsidP="008807C7">
      <w:pPr>
        <w:spacing w:after="0" w:line="240" w:lineRule="auto"/>
        <w:ind w:firstLine="708"/>
        <w:contextualSpacing/>
        <w:jc w:val="both"/>
        <w:rPr>
          <w:rFonts w:ascii="Times New Roman" w:hAnsi="Times New Roman" w:cs="Times New Roman"/>
          <w:sz w:val="28"/>
          <w:szCs w:val="28"/>
          <w:lang w:eastAsia="ru-RU"/>
        </w:rPr>
      </w:pPr>
      <w:proofErr w:type="gramStart"/>
      <w:r w:rsidRPr="008807C7">
        <w:rPr>
          <w:rFonts w:ascii="Times New Roman" w:hAnsi="Times New Roman" w:cs="Times New Roman"/>
          <w:sz w:val="28"/>
          <w:szCs w:val="28"/>
        </w:rPr>
        <w:t>В соответствии с Градостроительным кодексом Российской Федерации, Федеральным законом от 06.10.2003 № 131 – ФЗ «Об общих принципах организации местного самоуправления в Российской Федерации», Федеральным законом от 27.07.2010 № 210 – ФЗ «Об организации предоставления государственных и муниципальных услуг», постановлением администрации Новоалександровского городского округа Ставропольского края от 11.11.2019 № 1656 «О разработке и утверждении администрацией Новоалександровского городского округа Ставропольского края административных регламентов осуществления муниципального контроля</w:t>
      </w:r>
      <w:proofErr w:type="gramEnd"/>
      <w:r w:rsidRPr="008807C7">
        <w:rPr>
          <w:rFonts w:ascii="Times New Roman" w:hAnsi="Times New Roman" w:cs="Times New Roman"/>
          <w:sz w:val="28"/>
          <w:szCs w:val="28"/>
        </w:rPr>
        <w:t xml:space="preserve"> и административных регламентов предоставления государственных и (или) </w:t>
      </w:r>
      <w:proofErr w:type="gramStart"/>
      <w:r w:rsidRPr="008807C7">
        <w:rPr>
          <w:rFonts w:ascii="Times New Roman" w:hAnsi="Times New Roman" w:cs="Times New Roman"/>
          <w:sz w:val="28"/>
          <w:szCs w:val="28"/>
        </w:rPr>
        <w:t>муниципальных услуг», постановлением администрации Новоалександровского городского округа Ставропольского края от 27 мая 2019г. № 830 «О перечне муниципальных услуг, предоставляемых администрацией Новоалександровского городского округа Ставропольского края», постановлением администрации Новоалександровского городского округа Ставропольского края от 27 мая 2019г. № 831 «О перечне муниципальных услуг, предоставляемых администрацией Новоалександровского городского округа Ставропольского края в муниципальном бюджетном учреждении «Многофункциональный центр предоставления государственных и муниципальных услуг в</w:t>
      </w:r>
      <w:proofErr w:type="gramEnd"/>
      <w:r w:rsidRPr="008807C7">
        <w:rPr>
          <w:rFonts w:ascii="Times New Roman" w:hAnsi="Times New Roman" w:cs="Times New Roman"/>
          <w:sz w:val="28"/>
          <w:szCs w:val="28"/>
        </w:rPr>
        <w:t xml:space="preserve"> </w:t>
      </w:r>
      <w:proofErr w:type="gramStart"/>
      <w:r w:rsidRPr="008807C7">
        <w:rPr>
          <w:rFonts w:ascii="Times New Roman" w:hAnsi="Times New Roman" w:cs="Times New Roman"/>
          <w:sz w:val="28"/>
          <w:szCs w:val="28"/>
        </w:rPr>
        <w:t>Новоалександровском городском округе», администрация Новоалександровского городского округа Ставропольского края</w:t>
      </w:r>
      <w:proofErr w:type="gramEnd"/>
    </w:p>
    <w:p w:rsidR="00100355" w:rsidRDefault="00100355" w:rsidP="00104A3A">
      <w:pPr>
        <w:spacing w:after="0" w:line="240" w:lineRule="auto"/>
        <w:contextualSpacing/>
        <w:jc w:val="both"/>
        <w:rPr>
          <w:rFonts w:ascii="Times New Roman" w:hAnsi="Times New Roman" w:cs="Times New Roman"/>
          <w:sz w:val="28"/>
          <w:szCs w:val="28"/>
          <w:lang w:eastAsia="ru-RU"/>
        </w:rPr>
      </w:pPr>
    </w:p>
    <w:p w:rsidR="008807C7" w:rsidRPr="00104A3A" w:rsidRDefault="008807C7" w:rsidP="00104A3A">
      <w:pPr>
        <w:spacing w:after="0" w:line="240" w:lineRule="auto"/>
        <w:contextualSpacing/>
        <w:jc w:val="both"/>
        <w:rPr>
          <w:rFonts w:ascii="Times New Roman" w:hAnsi="Times New Roman" w:cs="Times New Roman"/>
          <w:sz w:val="28"/>
          <w:szCs w:val="28"/>
          <w:lang w:eastAsia="ru-RU"/>
        </w:rPr>
      </w:pPr>
    </w:p>
    <w:p w:rsidR="007B4B63" w:rsidRPr="00104A3A" w:rsidRDefault="007B4B63" w:rsidP="007B4B63">
      <w:pPr>
        <w:spacing w:after="0" w:line="240" w:lineRule="auto"/>
        <w:jc w:val="both"/>
        <w:rPr>
          <w:rFonts w:ascii="Times New Roman" w:hAnsi="Times New Roman" w:cs="Times New Roman"/>
          <w:b/>
          <w:sz w:val="28"/>
          <w:szCs w:val="28"/>
        </w:rPr>
      </w:pPr>
      <w:r w:rsidRPr="00104A3A">
        <w:rPr>
          <w:rFonts w:ascii="Times New Roman" w:hAnsi="Times New Roman" w:cs="Times New Roman"/>
          <w:b/>
          <w:sz w:val="28"/>
          <w:szCs w:val="28"/>
        </w:rPr>
        <w:t>ПОСТАНОВЛЯ</w:t>
      </w:r>
      <w:r w:rsidR="00763114">
        <w:rPr>
          <w:rFonts w:ascii="Times New Roman" w:hAnsi="Times New Roman" w:cs="Times New Roman"/>
          <w:b/>
          <w:sz w:val="28"/>
          <w:szCs w:val="28"/>
        </w:rPr>
        <w:t>ЕТ</w:t>
      </w:r>
      <w:r w:rsidRPr="00104A3A">
        <w:rPr>
          <w:rFonts w:ascii="Times New Roman" w:hAnsi="Times New Roman" w:cs="Times New Roman"/>
          <w:b/>
          <w:sz w:val="28"/>
          <w:szCs w:val="28"/>
        </w:rPr>
        <w:t>:</w:t>
      </w:r>
    </w:p>
    <w:p w:rsidR="00A66818" w:rsidRPr="008807C7" w:rsidRDefault="00A66818" w:rsidP="00B15B52">
      <w:pPr>
        <w:spacing w:after="0" w:line="240" w:lineRule="auto"/>
        <w:jc w:val="both"/>
        <w:rPr>
          <w:rFonts w:ascii="Times New Roman" w:hAnsi="Times New Roman" w:cs="Times New Roman"/>
          <w:sz w:val="28"/>
          <w:szCs w:val="28"/>
        </w:rPr>
      </w:pPr>
    </w:p>
    <w:p w:rsidR="002D2D38" w:rsidRDefault="00696F1F" w:rsidP="00696F1F">
      <w:pPr>
        <w:spacing w:after="0" w:line="240" w:lineRule="auto"/>
        <w:ind w:firstLine="851"/>
        <w:jc w:val="both"/>
        <w:rPr>
          <w:rFonts w:ascii="Times New Roman" w:eastAsia="Times New Roman" w:hAnsi="Times New Roman" w:cs="Times New Roman"/>
          <w:sz w:val="28"/>
          <w:szCs w:val="28"/>
          <w:lang w:eastAsia="ru-RU"/>
        </w:rPr>
      </w:pPr>
      <w:r w:rsidRPr="00104A3A">
        <w:rPr>
          <w:rFonts w:ascii="Times New Roman" w:hAnsi="Times New Roman" w:cs="Times New Roman"/>
          <w:sz w:val="28"/>
          <w:szCs w:val="28"/>
        </w:rPr>
        <w:t xml:space="preserve">1. </w:t>
      </w:r>
      <w:r w:rsidR="006D524D">
        <w:rPr>
          <w:rFonts w:ascii="Times New Roman" w:hAnsi="Times New Roman" w:cs="Times New Roman"/>
          <w:sz w:val="28"/>
          <w:szCs w:val="28"/>
        </w:rPr>
        <w:t>В</w:t>
      </w:r>
      <w:r w:rsidR="00963247">
        <w:rPr>
          <w:rFonts w:ascii="Times New Roman" w:hAnsi="Times New Roman" w:cs="Times New Roman"/>
          <w:sz w:val="28"/>
          <w:szCs w:val="28"/>
        </w:rPr>
        <w:t>нести в</w:t>
      </w:r>
      <w:r w:rsidR="006D524D">
        <w:rPr>
          <w:rFonts w:ascii="Times New Roman" w:hAnsi="Times New Roman" w:cs="Times New Roman"/>
          <w:sz w:val="28"/>
          <w:szCs w:val="28"/>
        </w:rPr>
        <w:t xml:space="preserve"> административн</w:t>
      </w:r>
      <w:r w:rsidR="00963247">
        <w:rPr>
          <w:rFonts w:ascii="Times New Roman" w:hAnsi="Times New Roman" w:cs="Times New Roman"/>
          <w:sz w:val="28"/>
          <w:szCs w:val="28"/>
        </w:rPr>
        <w:t>ый</w:t>
      </w:r>
      <w:r w:rsidR="006D524D">
        <w:rPr>
          <w:rFonts w:ascii="Times New Roman" w:hAnsi="Times New Roman" w:cs="Times New Roman"/>
          <w:sz w:val="28"/>
          <w:szCs w:val="28"/>
        </w:rPr>
        <w:t xml:space="preserve"> регламент предоставления администрацией Новоалександровского городского округа Ставропольского края </w:t>
      </w:r>
      <w:r w:rsidR="003223F0">
        <w:rPr>
          <w:rFonts w:ascii="Times New Roman" w:hAnsi="Times New Roman" w:cs="Times New Roman"/>
          <w:sz w:val="28"/>
          <w:szCs w:val="28"/>
        </w:rPr>
        <w:t>муниципальной</w:t>
      </w:r>
      <w:r w:rsidR="006D524D">
        <w:rPr>
          <w:rFonts w:ascii="Times New Roman" w:hAnsi="Times New Roman" w:cs="Times New Roman"/>
          <w:sz w:val="28"/>
          <w:szCs w:val="28"/>
        </w:rPr>
        <w:t xml:space="preserve"> услуги «</w:t>
      </w:r>
      <w:r w:rsidR="00C54403" w:rsidRPr="00C54403">
        <w:rPr>
          <w:rFonts w:ascii="Times New Roman" w:hAnsi="Times New Roman" w:cs="Times New Roman"/>
          <w:sz w:val="28"/>
          <w:szCs w:val="28"/>
        </w:rPr>
        <w:t xml:space="preserve">Выдача разрешения на ввод объекта в </w:t>
      </w:r>
      <w:r w:rsidR="00C54403" w:rsidRPr="00C54403">
        <w:rPr>
          <w:rFonts w:ascii="Times New Roman" w:hAnsi="Times New Roman" w:cs="Times New Roman"/>
          <w:sz w:val="28"/>
          <w:szCs w:val="28"/>
        </w:rPr>
        <w:lastRenderedPageBreak/>
        <w:t>эксплуатацию</w:t>
      </w:r>
      <w:r w:rsidR="006D524D">
        <w:rPr>
          <w:rFonts w:ascii="Times New Roman" w:hAnsi="Times New Roman" w:cs="Times New Roman"/>
          <w:sz w:val="28"/>
          <w:szCs w:val="28"/>
        </w:rPr>
        <w:t>», утвержденн</w:t>
      </w:r>
      <w:r w:rsidR="00963247">
        <w:rPr>
          <w:rFonts w:ascii="Times New Roman" w:hAnsi="Times New Roman" w:cs="Times New Roman"/>
          <w:sz w:val="28"/>
          <w:szCs w:val="28"/>
        </w:rPr>
        <w:t>ый</w:t>
      </w:r>
      <w:r w:rsidR="006D524D">
        <w:rPr>
          <w:rFonts w:ascii="Times New Roman" w:hAnsi="Times New Roman" w:cs="Times New Roman"/>
          <w:sz w:val="28"/>
          <w:szCs w:val="28"/>
        </w:rPr>
        <w:t xml:space="preserve"> постановлением администрации Новоалександровского городского округа Ставропольского края от </w:t>
      </w:r>
      <w:r w:rsidR="00C54403">
        <w:rPr>
          <w:rFonts w:ascii="Times New Roman" w:eastAsia="Times New Roman" w:hAnsi="Times New Roman" w:cs="Times New Roman"/>
          <w:sz w:val="28"/>
          <w:szCs w:val="28"/>
          <w:lang w:eastAsia="ru-RU"/>
        </w:rPr>
        <w:t>17</w:t>
      </w:r>
      <w:r w:rsidR="008807C7" w:rsidRPr="008807C7">
        <w:rPr>
          <w:rFonts w:ascii="Times New Roman" w:eastAsia="Times New Roman" w:hAnsi="Times New Roman" w:cs="Times New Roman"/>
          <w:sz w:val="28"/>
          <w:szCs w:val="28"/>
          <w:lang w:eastAsia="ru-RU"/>
        </w:rPr>
        <w:t xml:space="preserve"> </w:t>
      </w:r>
      <w:r w:rsidR="00C54403">
        <w:rPr>
          <w:rFonts w:ascii="Times New Roman" w:eastAsia="Times New Roman" w:hAnsi="Times New Roman" w:cs="Times New Roman"/>
          <w:sz w:val="28"/>
          <w:szCs w:val="28"/>
          <w:lang w:eastAsia="ru-RU"/>
        </w:rPr>
        <w:t>июля</w:t>
      </w:r>
      <w:r w:rsidR="008807C7" w:rsidRPr="008807C7">
        <w:rPr>
          <w:rFonts w:ascii="Times New Roman" w:eastAsia="Times New Roman" w:hAnsi="Times New Roman" w:cs="Times New Roman"/>
          <w:sz w:val="28"/>
          <w:szCs w:val="28"/>
          <w:lang w:eastAsia="ru-RU"/>
        </w:rPr>
        <w:t xml:space="preserve"> 2020 г. № </w:t>
      </w:r>
      <w:r w:rsidR="00C54403">
        <w:rPr>
          <w:rFonts w:ascii="Times New Roman" w:eastAsia="Times New Roman" w:hAnsi="Times New Roman" w:cs="Times New Roman"/>
          <w:sz w:val="28"/>
          <w:szCs w:val="28"/>
          <w:lang w:eastAsia="ru-RU"/>
        </w:rPr>
        <w:t>941</w:t>
      </w:r>
      <w:r w:rsidR="004463ED">
        <w:rPr>
          <w:rFonts w:ascii="Times New Roman" w:eastAsia="Times New Roman" w:hAnsi="Times New Roman" w:cs="Times New Roman"/>
          <w:sz w:val="28"/>
          <w:szCs w:val="28"/>
          <w:lang w:eastAsia="ru-RU"/>
        </w:rPr>
        <w:t>,</w:t>
      </w:r>
      <w:r w:rsidR="004463ED" w:rsidRPr="004463ED">
        <w:rPr>
          <w:rFonts w:ascii="Times New Roman" w:hAnsi="Times New Roman" w:cs="Times New Roman"/>
          <w:sz w:val="28"/>
          <w:szCs w:val="28"/>
        </w:rPr>
        <w:t xml:space="preserve"> </w:t>
      </w:r>
      <w:r w:rsidR="004463ED">
        <w:rPr>
          <w:rFonts w:ascii="Times New Roman" w:hAnsi="Times New Roman" w:cs="Times New Roman"/>
          <w:sz w:val="28"/>
          <w:szCs w:val="28"/>
        </w:rPr>
        <w:t>следующие изменения</w:t>
      </w:r>
      <w:r w:rsidR="00846E19">
        <w:rPr>
          <w:rFonts w:ascii="Times New Roman" w:eastAsia="Times New Roman" w:hAnsi="Times New Roman" w:cs="Times New Roman"/>
          <w:sz w:val="28"/>
          <w:szCs w:val="28"/>
          <w:lang w:eastAsia="ru-RU"/>
        </w:rPr>
        <w:t>:</w:t>
      </w:r>
    </w:p>
    <w:p w:rsidR="001914FA" w:rsidRDefault="00846E19" w:rsidP="002E06A2">
      <w:pPr>
        <w:tabs>
          <w:tab w:val="left" w:pos="567"/>
          <w:tab w:val="left" w:pos="709"/>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1.1. </w:t>
      </w:r>
      <w:r w:rsidR="008807C7">
        <w:rPr>
          <w:rFonts w:ascii="Times New Roman" w:hAnsi="Times New Roman" w:cs="Times New Roman"/>
          <w:sz w:val="28"/>
          <w:szCs w:val="28"/>
        </w:rPr>
        <w:t xml:space="preserve">Подпункт </w:t>
      </w:r>
      <w:r w:rsidR="00C54403">
        <w:rPr>
          <w:rFonts w:ascii="Times New Roman" w:hAnsi="Times New Roman" w:cs="Times New Roman"/>
          <w:sz w:val="28"/>
          <w:szCs w:val="28"/>
        </w:rPr>
        <w:t>16</w:t>
      </w:r>
      <w:r w:rsidR="008807C7">
        <w:rPr>
          <w:rFonts w:ascii="Times New Roman" w:hAnsi="Times New Roman" w:cs="Times New Roman"/>
          <w:sz w:val="28"/>
          <w:szCs w:val="28"/>
        </w:rPr>
        <w:t xml:space="preserve"> п</w:t>
      </w:r>
      <w:r w:rsidR="00D209E1">
        <w:rPr>
          <w:rFonts w:ascii="Times New Roman" w:hAnsi="Times New Roman" w:cs="Times New Roman"/>
          <w:sz w:val="28"/>
          <w:szCs w:val="28"/>
        </w:rPr>
        <w:t>ункт</w:t>
      </w:r>
      <w:r w:rsidR="008807C7">
        <w:rPr>
          <w:rFonts w:ascii="Times New Roman" w:hAnsi="Times New Roman" w:cs="Times New Roman"/>
          <w:sz w:val="28"/>
          <w:szCs w:val="28"/>
        </w:rPr>
        <w:t>а</w:t>
      </w:r>
      <w:r w:rsidR="00D209E1">
        <w:rPr>
          <w:rFonts w:ascii="Times New Roman" w:hAnsi="Times New Roman" w:cs="Times New Roman"/>
          <w:sz w:val="28"/>
          <w:szCs w:val="28"/>
        </w:rPr>
        <w:t xml:space="preserve"> 2.</w:t>
      </w:r>
      <w:r w:rsidR="008807C7">
        <w:rPr>
          <w:rFonts w:ascii="Times New Roman" w:hAnsi="Times New Roman" w:cs="Times New Roman"/>
          <w:sz w:val="28"/>
          <w:szCs w:val="28"/>
        </w:rPr>
        <w:t>6</w:t>
      </w:r>
      <w:r w:rsidR="004463ED">
        <w:rPr>
          <w:rFonts w:ascii="Times New Roman" w:hAnsi="Times New Roman" w:cs="Times New Roman"/>
          <w:sz w:val="28"/>
          <w:szCs w:val="28"/>
        </w:rPr>
        <w:t xml:space="preserve"> раздела 2 «</w:t>
      </w:r>
      <w:r w:rsidR="004463ED" w:rsidRPr="004463ED">
        <w:rPr>
          <w:rFonts w:ascii="Times New Roman" w:hAnsi="Times New Roman" w:cs="Times New Roman"/>
          <w:sz w:val="28"/>
          <w:szCs w:val="28"/>
        </w:rPr>
        <w:t>Стандарт предоставления муниципальной услуги</w:t>
      </w:r>
      <w:r w:rsidR="004463ED">
        <w:rPr>
          <w:rFonts w:ascii="Times New Roman" w:hAnsi="Times New Roman" w:cs="Times New Roman"/>
          <w:sz w:val="28"/>
          <w:szCs w:val="28"/>
        </w:rPr>
        <w:t>»</w:t>
      </w:r>
      <w:r w:rsidR="00D209E1">
        <w:rPr>
          <w:rFonts w:ascii="Times New Roman" w:hAnsi="Times New Roman" w:cs="Times New Roman"/>
          <w:sz w:val="28"/>
          <w:szCs w:val="28"/>
        </w:rPr>
        <w:t xml:space="preserve"> </w:t>
      </w:r>
      <w:r w:rsidR="003223F0">
        <w:rPr>
          <w:rFonts w:ascii="Times New Roman" w:hAnsi="Times New Roman" w:cs="Times New Roman"/>
          <w:sz w:val="28"/>
          <w:szCs w:val="28"/>
        </w:rPr>
        <w:t xml:space="preserve">изложить в </w:t>
      </w:r>
      <w:r w:rsidR="00963247">
        <w:rPr>
          <w:rFonts w:ascii="Times New Roman" w:hAnsi="Times New Roman" w:cs="Times New Roman"/>
          <w:sz w:val="28"/>
          <w:szCs w:val="28"/>
        </w:rPr>
        <w:t>следующей</w:t>
      </w:r>
      <w:r w:rsidR="003223F0">
        <w:rPr>
          <w:rFonts w:ascii="Times New Roman" w:hAnsi="Times New Roman" w:cs="Times New Roman"/>
          <w:sz w:val="28"/>
          <w:szCs w:val="28"/>
        </w:rPr>
        <w:t xml:space="preserve"> редакции</w:t>
      </w:r>
      <w:r w:rsidR="00D209E1">
        <w:rPr>
          <w:rFonts w:ascii="Times New Roman" w:hAnsi="Times New Roman" w:cs="Times New Roman"/>
          <w:sz w:val="28"/>
          <w:szCs w:val="28"/>
        </w:rPr>
        <w:t>:</w:t>
      </w:r>
    </w:p>
    <w:p w:rsidR="00364AA0" w:rsidRDefault="00963247"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rPr>
        <w:t>«</w:t>
      </w:r>
      <w:r w:rsidR="00C54403">
        <w:rPr>
          <w:rFonts w:ascii="Times New Roman" w:hAnsi="Times New Roman" w:cs="Times New Roman"/>
          <w:sz w:val="28"/>
          <w:szCs w:val="28"/>
        </w:rPr>
        <w:t>6</w:t>
      </w:r>
      <w:r w:rsidR="001914FA">
        <w:rPr>
          <w:rFonts w:ascii="Times New Roman" w:hAnsi="Times New Roman" w:cs="Times New Roman"/>
          <w:sz w:val="28"/>
          <w:szCs w:val="28"/>
        </w:rPr>
        <w:t xml:space="preserve">) </w:t>
      </w:r>
      <w:r w:rsidR="00C54403" w:rsidRPr="00C54403">
        <w:rPr>
          <w:rFonts w:ascii="Times New Roman" w:hAnsi="Times New Roman" w:cs="Times New Roman"/>
          <w:sz w:val="28"/>
          <w:szCs w:val="28"/>
        </w:rPr>
        <w:t>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а также документы, подтверждающие передачу гарантирующим поставщикам электрической энергии в эксплуатацию приборов учета электрической энергии многоквартирных домов и помещений в многоквартирных домах, подписанные представителями гарантирующих поставщиков электрической энергии</w:t>
      </w:r>
      <w:r w:rsidR="00364AA0">
        <w:rPr>
          <w:rFonts w:ascii="Times New Roman" w:eastAsia="Times New Roman" w:hAnsi="Times New Roman" w:cs="Times New Roman"/>
          <w:sz w:val="28"/>
          <w:szCs w:val="28"/>
          <w:lang w:eastAsia="ru-RU"/>
        </w:rPr>
        <w:t>».</w:t>
      </w:r>
      <w:proofErr w:type="gramEnd"/>
    </w:p>
    <w:p w:rsid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C5440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Пункт 2.7.</w:t>
      </w:r>
      <w:r w:rsidR="00C54403">
        <w:rPr>
          <w:rFonts w:ascii="Times New Roman" w:eastAsia="Times New Roman" w:hAnsi="Times New Roman" w:cs="Times New Roman"/>
          <w:sz w:val="28"/>
          <w:szCs w:val="28"/>
          <w:lang w:eastAsia="ru-RU"/>
        </w:rPr>
        <w:t>2</w:t>
      </w:r>
      <w:r w:rsidRPr="001914FA">
        <w:t xml:space="preserve"> </w:t>
      </w:r>
      <w:r w:rsidRPr="001914FA">
        <w:rPr>
          <w:rFonts w:ascii="Times New Roman" w:eastAsia="Times New Roman" w:hAnsi="Times New Roman" w:cs="Times New Roman"/>
          <w:sz w:val="28"/>
          <w:szCs w:val="28"/>
          <w:lang w:eastAsia="ru-RU"/>
        </w:rPr>
        <w:t>раздела 2 «Стандарт предоставления муниципальной услуги» изложить в следующей редакции:</w:t>
      </w:r>
      <w:r>
        <w:rPr>
          <w:rFonts w:ascii="Times New Roman" w:eastAsia="Times New Roman" w:hAnsi="Times New Roman" w:cs="Times New Roman"/>
          <w:sz w:val="28"/>
          <w:szCs w:val="28"/>
          <w:lang w:eastAsia="ru-RU"/>
        </w:rPr>
        <w:t xml:space="preserve"> </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1914FA">
        <w:rPr>
          <w:rFonts w:ascii="Times New Roman" w:eastAsia="Times New Roman" w:hAnsi="Times New Roman" w:cs="Times New Roman"/>
          <w:sz w:val="28"/>
          <w:szCs w:val="28"/>
          <w:lang w:eastAsia="ru-RU"/>
        </w:rPr>
        <w:t>2.7.</w:t>
      </w:r>
      <w:r w:rsidR="000949DA">
        <w:rPr>
          <w:rFonts w:ascii="Times New Roman" w:eastAsia="Times New Roman" w:hAnsi="Times New Roman" w:cs="Times New Roman"/>
          <w:sz w:val="28"/>
          <w:szCs w:val="28"/>
          <w:lang w:eastAsia="ru-RU"/>
        </w:rPr>
        <w:t>2</w:t>
      </w:r>
      <w:r w:rsidRPr="001914FA">
        <w:rPr>
          <w:rFonts w:ascii="Times New Roman" w:eastAsia="Times New Roman" w:hAnsi="Times New Roman" w:cs="Times New Roman"/>
          <w:sz w:val="28"/>
          <w:szCs w:val="28"/>
          <w:lang w:eastAsia="ru-RU"/>
        </w:rPr>
        <w:t>. В соответствии с требованиями пунктов 1, 2 и 4, 5 части 1 статьи 7 Федерального закона от 27.02.2010г. № 210-ФЗ «Об организации предоставления государственных и муниципальных услуг» установлен запрет требовать от заявителя:</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Ставропольского края и муниципальными правовыми актами;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w:t>
      </w:r>
      <w:r w:rsidRPr="001914FA">
        <w:rPr>
          <w:rFonts w:ascii="Times New Roman" w:eastAsia="Times New Roman" w:hAnsi="Times New Roman" w:cs="Times New Roman"/>
          <w:sz w:val="28"/>
          <w:szCs w:val="28"/>
          <w:lang w:eastAsia="ru-RU"/>
        </w:rPr>
        <w:lastRenderedPageBreak/>
        <w:t>предоставления муниципальной услуги, либо в предоставлении муниципальной услуги;</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sidRPr="001914FA">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w:t>
      </w:r>
      <w:proofErr w:type="gramEnd"/>
      <w:r w:rsidRPr="001914FA">
        <w:rPr>
          <w:rFonts w:ascii="Times New Roman" w:eastAsia="Times New Roman" w:hAnsi="Times New Roman" w:cs="Times New Roman"/>
          <w:sz w:val="28"/>
          <w:szCs w:val="28"/>
          <w:lang w:eastAsia="ru-RU"/>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 № 210-ФЗ, уведомляется заявитель, а также приносятся извинения за доставленные неудобства;</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proofErr w:type="gramStart"/>
      <w:r w:rsidRPr="001914FA">
        <w:rPr>
          <w:rFonts w:ascii="Times New Roman" w:eastAsia="Times New Roman" w:hAnsi="Times New Roman" w:cs="Times New Roman"/>
          <w:sz w:val="28"/>
          <w:szCs w:val="28"/>
          <w:lang w:eastAsia="ru-RU"/>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Документы, предоставляемые заявителем, должны соответствовать следующим требованиям:</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тексты документов написаны разборчиво;</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фамилия, имя и отчество (при наличии) заявителя, его адрес места жительства, телефон (если есть) написаны полностью;</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в документах нет подчисток, приписок, зачеркнутых слов и иных неоговоренных исправлений;</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документы не исполнены карандашом;</w:t>
      </w:r>
    </w:p>
    <w:p w:rsidR="001914FA" w:rsidRP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документы не имеют серьезных повреждений, наличие которых допускает многозначность истолкования содержание.</w:t>
      </w:r>
    </w:p>
    <w:p w:rsidR="001914FA" w:rsidRDefault="001914FA" w:rsidP="001914FA">
      <w:pPr>
        <w:tabs>
          <w:tab w:val="left" w:pos="567"/>
          <w:tab w:val="left" w:pos="709"/>
        </w:tabs>
        <w:spacing w:after="0" w:line="240" w:lineRule="auto"/>
        <w:ind w:firstLine="567"/>
        <w:jc w:val="both"/>
        <w:rPr>
          <w:rFonts w:ascii="Times New Roman" w:eastAsia="Times New Roman" w:hAnsi="Times New Roman" w:cs="Times New Roman"/>
          <w:sz w:val="28"/>
          <w:szCs w:val="28"/>
          <w:lang w:eastAsia="ru-RU"/>
        </w:rPr>
      </w:pPr>
      <w:r w:rsidRPr="001914FA">
        <w:rPr>
          <w:rFonts w:ascii="Times New Roman" w:eastAsia="Times New Roman" w:hAnsi="Times New Roman" w:cs="Times New Roman"/>
          <w:sz w:val="28"/>
          <w:szCs w:val="28"/>
          <w:lang w:eastAsia="ru-RU"/>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(органом, учреждением) или нотариально (в специально оговоренных случаях). В отношении предъявляемых документов специалист заверяет копию документа на основ</w:t>
      </w:r>
      <w:r>
        <w:rPr>
          <w:rFonts w:ascii="Times New Roman" w:eastAsia="Times New Roman" w:hAnsi="Times New Roman" w:cs="Times New Roman"/>
          <w:sz w:val="28"/>
          <w:szCs w:val="28"/>
          <w:lang w:eastAsia="ru-RU"/>
        </w:rPr>
        <w:t>ании подлинника этого документа».</w:t>
      </w:r>
    </w:p>
    <w:p w:rsidR="001914FA" w:rsidRDefault="001914FA" w:rsidP="00D209E1">
      <w:pPr>
        <w:spacing w:after="0" w:line="240" w:lineRule="auto"/>
        <w:ind w:firstLine="567"/>
        <w:jc w:val="both"/>
        <w:rPr>
          <w:rFonts w:ascii="Times New Roman" w:hAnsi="Times New Roman" w:cs="Times New Roman"/>
          <w:sz w:val="28"/>
          <w:szCs w:val="28"/>
        </w:rPr>
      </w:pPr>
    </w:p>
    <w:p w:rsidR="001914FA" w:rsidRDefault="001914FA" w:rsidP="00D209E1">
      <w:pPr>
        <w:spacing w:after="0" w:line="240" w:lineRule="auto"/>
        <w:ind w:firstLine="567"/>
        <w:jc w:val="both"/>
        <w:rPr>
          <w:rFonts w:ascii="Times New Roman" w:hAnsi="Times New Roman" w:cs="Times New Roman"/>
          <w:sz w:val="28"/>
          <w:szCs w:val="28"/>
        </w:rPr>
      </w:pPr>
    </w:p>
    <w:p w:rsidR="001914FA" w:rsidRPr="001914FA" w:rsidRDefault="001914FA" w:rsidP="001914F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1914FA">
        <w:rPr>
          <w:rFonts w:ascii="Times New Roman" w:eastAsia="Calibri" w:hAnsi="Times New Roman" w:cs="Times New Roman"/>
          <w:sz w:val="28"/>
          <w:szCs w:val="28"/>
        </w:rPr>
        <w:t>. Опубликовать настоящее постановление в муниципальной газете «Новоалександровский вестник» и разместить на официальном портале Новоалександровского городского округа Ставропольского края (http:/newalexandrovsk.ru).</w:t>
      </w:r>
    </w:p>
    <w:p w:rsidR="001914FA" w:rsidRPr="001914FA" w:rsidRDefault="001914FA" w:rsidP="001914FA">
      <w:pPr>
        <w:spacing w:after="0" w:line="240" w:lineRule="auto"/>
        <w:ind w:firstLine="567"/>
        <w:jc w:val="both"/>
        <w:rPr>
          <w:rFonts w:ascii="Times New Roman" w:eastAsia="Calibri" w:hAnsi="Times New Roman" w:cs="Times New Roman"/>
          <w:spacing w:val="-2"/>
          <w:sz w:val="28"/>
          <w:szCs w:val="28"/>
        </w:rPr>
      </w:pPr>
    </w:p>
    <w:p w:rsidR="001914FA" w:rsidRPr="001914FA" w:rsidRDefault="001914FA" w:rsidP="001914FA">
      <w:pPr>
        <w:spacing w:after="0" w:line="240" w:lineRule="auto"/>
        <w:ind w:firstLine="567"/>
        <w:jc w:val="both"/>
        <w:rPr>
          <w:rFonts w:ascii="Times New Roman" w:eastAsia="Calibri" w:hAnsi="Times New Roman" w:cs="Times New Roman"/>
          <w:spacing w:val="-2"/>
          <w:sz w:val="28"/>
          <w:szCs w:val="28"/>
        </w:rPr>
      </w:pPr>
    </w:p>
    <w:p w:rsidR="001914FA" w:rsidRDefault="001914FA" w:rsidP="001914F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pacing w:val="-2"/>
          <w:sz w:val="28"/>
          <w:szCs w:val="28"/>
        </w:rPr>
        <w:lastRenderedPageBreak/>
        <w:t>3</w:t>
      </w:r>
      <w:r w:rsidRPr="001914FA">
        <w:rPr>
          <w:rFonts w:ascii="Times New Roman" w:eastAsia="Calibri" w:hAnsi="Times New Roman" w:cs="Times New Roman"/>
          <w:spacing w:val="-2"/>
          <w:sz w:val="28"/>
          <w:szCs w:val="28"/>
        </w:rPr>
        <w:t xml:space="preserve">. </w:t>
      </w:r>
      <w:proofErr w:type="gramStart"/>
      <w:r w:rsidRPr="001914FA">
        <w:rPr>
          <w:rFonts w:ascii="Times New Roman" w:eastAsia="Calibri" w:hAnsi="Times New Roman" w:cs="Times New Roman"/>
          <w:spacing w:val="-2"/>
          <w:sz w:val="28"/>
          <w:szCs w:val="28"/>
        </w:rPr>
        <w:t>Контроль за</w:t>
      </w:r>
      <w:proofErr w:type="gramEnd"/>
      <w:r w:rsidRPr="001914FA">
        <w:rPr>
          <w:rFonts w:ascii="Times New Roman" w:eastAsia="Calibri" w:hAnsi="Times New Roman" w:cs="Times New Roman"/>
          <w:spacing w:val="-2"/>
          <w:sz w:val="28"/>
          <w:szCs w:val="28"/>
        </w:rPr>
        <w:t xml:space="preserve"> исполнением настоящего постановления возложить на </w:t>
      </w:r>
      <w:r w:rsidRPr="001914FA">
        <w:rPr>
          <w:rFonts w:ascii="Times New Roman" w:eastAsia="Calibri" w:hAnsi="Times New Roman" w:cs="Times New Roman"/>
          <w:sz w:val="28"/>
          <w:szCs w:val="28"/>
        </w:rPr>
        <w:t>заместителя главы администрации – начальника территориального отдела города Новоалександровска администрации Новоалександровского городского округа Ставропольского края Картишко И.В.</w:t>
      </w:r>
    </w:p>
    <w:p w:rsidR="001914FA" w:rsidRDefault="001914FA" w:rsidP="001914FA">
      <w:pPr>
        <w:spacing w:after="0" w:line="240" w:lineRule="auto"/>
        <w:ind w:firstLine="567"/>
        <w:jc w:val="both"/>
        <w:rPr>
          <w:rFonts w:ascii="Times New Roman" w:eastAsia="Calibri" w:hAnsi="Times New Roman" w:cs="Times New Roman"/>
          <w:sz w:val="28"/>
          <w:szCs w:val="28"/>
        </w:rPr>
      </w:pPr>
    </w:p>
    <w:p w:rsidR="001914FA" w:rsidRDefault="001914FA" w:rsidP="001914FA">
      <w:pPr>
        <w:spacing w:after="0" w:line="240" w:lineRule="auto"/>
        <w:ind w:firstLine="567"/>
        <w:jc w:val="both"/>
        <w:rPr>
          <w:rFonts w:ascii="Times New Roman" w:eastAsia="Calibri" w:hAnsi="Times New Roman" w:cs="Times New Roman"/>
          <w:sz w:val="28"/>
          <w:szCs w:val="28"/>
        </w:rPr>
      </w:pPr>
    </w:p>
    <w:p w:rsidR="00B15B52" w:rsidRPr="001914FA" w:rsidRDefault="001914FA" w:rsidP="001914F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pacing w:val="-15"/>
          <w:sz w:val="28"/>
          <w:szCs w:val="28"/>
        </w:rPr>
        <w:t>4</w:t>
      </w:r>
      <w:r w:rsidRPr="001914FA">
        <w:rPr>
          <w:rFonts w:ascii="Times New Roman" w:eastAsia="Calibri" w:hAnsi="Times New Roman" w:cs="Times New Roman"/>
          <w:spacing w:val="-15"/>
          <w:sz w:val="28"/>
          <w:szCs w:val="28"/>
        </w:rPr>
        <w:t xml:space="preserve">. </w:t>
      </w:r>
      <w:r w:rsidRPr="001914FA">
        <w:rPr>
          <w:rFonts w:ascii="Times New Roman" w:eastAsia="Calibri" w:hAnsi="Times New Roman" w:cs="Times New Roman"/>
          <w:spacing w:val="-4"/>
          <w:sz w:val="28"/>
          <w:szCs w:val="28"/>
        </w:rPr>
        <w:t xml:space="preserve">Настоящее постановление вступает в силу со дня его официального </w:t>
      </w:r>
      <w:r w:rsidRPr="001914FA">
        <w:rPr>
          <w:rFonts w:ascii="Times New Roman" w:eastAsia="Calibri" w:hAnsi="Times New Roman" w:cs="Times New Roman"/>
          <w:sz w:val="28"/>
          <w:szCs w:val="28"/>
        </w:rPr>
        <w:t>опубликования.</w:t>
      </w:r>
    </w:p>
    <w:p w:rsidR="00353AD8" w:rsidRDefault="00353AD8" w:rsidP="00B15B52">
      <w:pPr>
        <w:spacing w:after="0" w:line="240" w:lineRule="auto"/>
        <w:contextualSpacing/>
        <w:jc w:val="both"/>
        <w:outlineLvl w:val="2"/>
        <w:rPr>
          <w:rFonts w:ascii="Times New Roman" w:hAnsi="Times New Roman" w:cs="Times New Roman"/>
          <w:sz w:val="28"/>
          <w:szCs w:val="28"/>
          <w:lang w:eastAsia="ru-RU"/>
        </w:rPr>
      </w:pPr>
    </w:p>
    <w:p w:rsidR="00F71152" w:rsidRDefault="00F71152" w:rsidP="00B15B52">
      <w:pPr>
        <w:spacing w:after="0" w:line="240" w:lineRule="auto"/>
        <w:contextualSpacing/>
        <w:jc w:val="both"/>
        <w:outlineLvl w:val="2"/>
        <w:rPr>
          <w:rFonts w:ascii="Times New Roman" w:hAnsi="Times New Roman" w:cs="Times New Roman"/>
          <w:sz w:val="28"/>
          <w:szCs w:val="28"/>
          <w:lang w:eastAsia="ru-RU"/>
        </w:rPr>
      </w:pPr>
    </w:p>
    <w:p w:rsidR="00F71152" w:rsidRPr="00104A3A" w:rsidRDefault="00F71152" w:rsidP="00B15B52">
      <w:pPr>
        <w:spacing w:after="0" w:line="240" w:lineRule="auto"/>
        <w:contextualSpacing/>
        <w:jc w:val="both"/>
        <w:outlineLvl w:val="2"/>
        <w:rPr>
          <w:rFonts w:ascii="Times New Roman" w:hAnsi="Times New Roman" w:cs="Times New Roman"/>
          <w:sz w:val="28"/>
          <w:szCs w:val="28"/>
          <w:lang w:eastAsia="ru-RU"/>
        </w:rPr>
      </w:pPr>
    </w:p>
    <w:p w:rsidR="00FC2BC2" w:rsidRPr="00FC2BC2" w:rsidRDefault="00FC2BC2" w:rsidP="00FC2BC2">
      <w:pPr>
        <w:spacing w:after="0" w:line="240" w:lineRule="auto"/>
        <w:contextualSpacing/>
        <w:rPr>
          <w:rFonts w:ascii="Times New Roman" w:hAnsi="Times New Roman" w:cs="Times New Roman"/>
          <w:b/>
          <w:sz w:val="28"/>
          <w:szCs w:val="28"/>
        </w:rPr>
      </w:pPr>
      <w:r w:rsidRPr="00FC2BC2">
        <w:rPr>
          <w:rFonts w:ascii="Times New Roman" w:hAnsi="Times New Roman" w:cs="Times New Roman"/>
          <w:b/>
          <w:sz w:val="28"/>
          <w:szCs w:val="28"/>
        </w:rPr>
        <w:t>Глава Новоалександровского</w:t>
      </w:r>
    </w:p>
    <w:p w:rsidR="00FC2BC2" w:rsidRPr="00FC2BC2" w:rsidRDefault="00FC2BC2" w:rsidP="00FC2BC2">
      <w:pPr>
        <w:spacing w:after="0" w:line="240" w:lineRule="auto"/>
        <w:contextualSpacing/>
        <w:rPr>
          <w:rFonts w:ascii="Times New Roman" w:hAnsi="Times New Roman" w:cs="Times New Roman"/>
          <w:b/>
          <w:sz w:val="28"/>
          <w:szCs w:val="28"/>
        </w:rPr>
      </w:pPr>
      <w:r w:rsidRPr="00FC2BC2">
        <w:rPr>
          <w:rFonts w:ascii="Times New Roman" w:hAnsi="Times New Roman" w:cs="Times New Roman"/>
          <w:b/>
          <w:sz w:val="28"/>
          <w:szCs w:val="28"/>
        </w:rPr>
        <w:t>городского округа</w:t>
      </w:r>
    </w:p>
    <w:p w:rsidR="00DB5028" w:rsidRPr="00405E87" w:rsidRDefault="00FC2BC2" w:rsidP="00405E87">
      <w:pPr>
        <w:spacing w:after="0" w:line="240" w:lineRule="auto"/>
        <w:contextualSpacing/>
        <w:rPr>
          <w:rFonts w:ascii="Times New Roman" w:hAnsi="Times New Roman" w:cs="Times New Roman"/>
          <w:b/>
          <w:sz w:val="28"/>
          <w:szCs w:val="28"/>
        </w:rPr>
      </w:pPr>
      <w:r w:rsidRPr="00FC2BC2">
        <w:rPr>
          <w:rFonts w:ascii="Times New Roman" w:hAnsi="Times New Roman" w:cs="Times New Roman"/>
          <w:b/>
          <w:sz w:val="28"/>
          <w:szCs w:val="28"/>
        </w:rPr>
        <w:t>Ставропольского края</w:t>
      </w:r>
      <w:r w:rsidR="00353AD8">
        <w:rPr>
          <w:rFonts w:ascii="Times New Roman" w:hAnsi="Times New Roman" w:cs="Times New Roman"/>
          <w:b/>
          <w:sz w:val="28"/>
          <w:szCs w:val="28"/>
        </w:rPr>
        <w:t xml:space="preserve"> </w:t>
      </w:r>
      <w:r w:rsidRPr="00FC2BC2">
        <w:rPr>
          <w:rFonts w:ascii="Times New Roman" w:hAnsi="Times New Roman" w:cs="Times New Roman"/>
          <w:b/>
          <w:sz w:val="28"/>
          <w:szCs w:val="28"/>
        </w:rPr>
        <w:t xml:space="preserve">                                                          </w:t>
      </w:r>
      <w:r w:rsidR="00353AD8">
        <w:rPr>
          <w:rFonts w:ascii="Times New Roman" w:hAnsi="Times New Roman" w:cs="Times New Roman"/>
          <w:b/>
          <w:sz w:val="28"/>
          <w:szCs w:val="28"/>
        </w:rPr>
        <w:t xml:space="preserve"> </w:t>
      </w:r>
      <w:r w:rsidRPr="00FC2BC2">
        <w:rPr>
          <w:rFonts w:ascii="Times New Roman" w:hAnsi="Times New Roman" w:cs="Times New Roman"/>
          <w:b/>
          <w:sz w:val="28"/>
          <w:szCs w:val="28"/>
        </w:rPr>
        <w:t xml:space="preserve">    С. Ф. Сагалаев</w:t>
      </w: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1914FA" w:rsidRDefault="001914FA" w:rsidP="008E323F">
      <w:pPr>
        <w:tabs>
          <w:tab w:val="left" w:pos="0"/>
        </w:tabs>
        <w:spacing w:after="0" w:line="240" w:lineRule="auto"/>
        <w:contextualSpacing/>
        <w:rPr>
          <w:rFonts w:ascii="Times New Roman" w:hAnsi="Times New Roman" w:cs="Times New Roman"/>
          <w:sz w:val="28"/>
        </w:rPr>
      </w:pPr>
    </w:p>
    <w:p w:rsidR="00E12703" w:rsidRDefault="00E127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C54403" w:rsidRDefault="00C54403" w:rsidP="008E323F">
      <w:pPr>
        <w:tabs>
          <w:tab w:val="left" w:pos="0"/>
        </w:tabs>
        <w:spacing w:after="0" w:line="240" w:lineRule="auto"/>
        <w:contextualSpacing/>
        <w:rPr>
          <w:rFonts w:ascii="Times New Roman" w:hAnsi="Times New Roman" w:cs="Times New Roman"/>
          <w:sz w:val="28"/>
        </w:rPr>
      </w:pPr>
    </w:p>
    <w:p w:rsidR="008E323F" w:rsidRDefault="00104A3A" w:rsidP="008E323F">
      <w:pPr>
        <w:tabs>
          <w:tab w:val="left" w:pos="0"/>
        </w:tabs>
        <w:spacing w:after="0" w:line="240" w:lineRule="auto"/>
        <w:contextualSpacing/>
        <w:rPr>
          <w:rFonts w:ascii="Times New Roman" w:hAnsi="Times New Roman" w:cs="Times New Roman"/>
          <w:sz w:val="28"/>
        </w:rPr>
      </w:pPr>
      <w:r w:rsidRPr="00104A3A">
        <w:rPr>
          <w:rFonts w:ascii="Times New Roman" w:hAnsi="Times New Roman" w:cs="Times New Roman"/>
          <w:sz w:val="28"/>
        </w:rPr>
        <w:t>Проект постановления вносит</w:t>
      </w:r>
      <w:r w:rsidR="001F4BB3">
        <w:rPr>
          <w:rFonts w:ascii="Times New Roman" w:hAnsi="Times New Roman" w:cs="Times New Roman"/>
          <w:sz w:val="28"/>
        </w:rPr>
        <w:t xml:space="preserve"> </w:t>
      </w:r>
      <w:r w:rsidR="00A66818">
        <w:rPr>
          <w:rFonts w:ascii="Times New Roman" w:hAnsi="Times New Roman" w:cs="Times New Roman"/>
          <w:sz w:val="28"/>
        </w:rPr>
        <w:t>заместитель главы администрации – начальник территориального отдела города Новоалександровска администрации Новоалександровского городского округа Ставропольского края</w:t>
      </w:r>
    </w:p>
    <w:p w:rsidR="00A66818" w:rsidRDefault="00A66818" w:rsidP="008E323F">
      <w:pPr>
        <w:tabs>
          <w:tab w:val="left" w:pos="0"/>
        </w:tabs>
        <w:spacing w:after="0" w:line="240" w:lineRule="auto"/>
        <w:contextualSpacing/>
        <w:rPr>
          <w:rFonts w:ascii="Times New Roman" w:hAnsi="Times New Roman" w:cs="Times New Roman"/>
          <w:sz w:val="28"/>
        </w:rPr>
      </w:pPr>
    </w:p>
    <w:p w:rsidR="001F4BB3" w:rsidRDefault="001F4BB3" w:rsidP="001F4BB3">
      <w:pPr>
        <w:tabs>
          <w:tab w:val="left" w:pos="0"/>
          <w:tab w:val="left" w:pos="9214"/>
        </w:tabs>
        <w:spacing w:after="0" w:line="240" w:lineRule="auto"/>
        <w:contextualSpacing/>
        <w:jc w:val="center"/>
        <w:rPr>
          <w:rFonts w:ascii="Times New Roman" w:hAnsi="Times New Roman" w:cs="Times New Roman"/>
          <w:sz w:val="28"/>
        </w:rPr>
      </w:pPr>
      <w:r>
        <w:rPr>
          <w:rFonts w:ascii="Times New Roman" w:hAnsi="Times New Roman" w:cs="Times New Roman"/>
          <w:sz w:val="28"/>
        </w:rPr>
        <w:t xml:space="preserve">                                                                                                          </w:t>
      </w:r>
      <w:r w:rsidR="00A66818">
        <w:rPr>
          <w:rFonts w:ascii="Times New Roman" w:hAnsi="Times New Roman" w:cs="Times New Roman"/>
          <w:sz w:val="28"/>
        </w:rPr>
        <w:t>И.В. Картишко</w:t>
      </w:r>
    </w:p>
    <w:p w:rsidR="008E323F" w:rsidRPr="00104A3A" w:rsidRDefault="008E323F" w:rsidP="008E323F">
      <w:pPr>
        <w:tabs>
          <w:tab w:val="left" w:pos="0"/>
        </w:tabs>
        <w:spacing w:after="0" w:line="240" w:lineRule="auto"/>
        <w:contextualSpacing/>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szCs w:val="28"/>
        </w:rPr>
      </w:pPr>
    </w:p>
    <w:p w:rsid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СОГЛАСОВАНО:</w:t>
      </w:r>
    </w:p>
    <w:p w:rsidR="00104A3A" w:rsidRDefault="00104A3A" w:rsidP="00104A3A">
      <w:pPr>
        <w:spacing w:after="0" w:line="240" w:lineRule="auto"/>
        <w:contextualSpacing/>
        <w:jc w:val="both"/>
        <w:rPr>
          <w:rFonts w:ascii="Times New Roman" w:hAnsi="Times New Roman" w:cs="Times New Roman"/>
          <w:sz w:val="28"/>
          <w:szCs w:val="28"/>
        </w:rPr>
      </w:pPr>
    </w:p>
    <w:p w:rsidR="002D6AD7" w:rsidRPr="00104A3A" w:rsidRDefault="002D6AD7" w:rsidP="00104A3A">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Заместитель главы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администрации Новоалександровского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городского округа</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Ставропольского края                                                 </w:t>
      </w:r>
      <w:r w:rsidR="00F71152">
        <w:rPr>
          <w:rFonts w:ascii="Times New Roman" w:hAnsi="Times New Roman" w:cs="Times New Roman"/>
          <w:sz w:val="28"/>
          <w:szCs w:val="28"/>
        </w:rPr>
        <w:t xml:space="preserve">                     </w:t>
      </w:r>
      <w:r w:rsidRPr="00104A3A">
        <w:rPr>
          <w:rFonts w:ascii="Times New Roman" w:hAnsi="Times New Roman" w:cs="Times New Roman"/>
          <w:sz w:val="28"/>
          <w:szCs w:val="28"/>
        </w:rPr>
        <w:t xml:space="preserve">  Н.Г. Дубинин</w:t>
      </w:r>
    </w:p>
    <w:p w:rsidR="001F4BB3" w:rsidRDefault="001F4BB3" w:rsidP="001F4BB3">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Начальник общего отдела</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администрации Новоалександровского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городского округа</w:t>
      </w:r>
    </w:p>
    <w:p w:rsidR="00104A3A" w:rsidRPr="00104A3A" w:rsidRDefault="00104A3A" w:rsidP="00104A3A">
      <w:pPr>
        <w:tabs>
          <w:tab w:val="left" w:pos="0"/>
        </w:tabs>
        <w:spacing w:after="0" w:line="240" w:lineRule="auto"/>
        <w:contextualSpacing/>
        <w:jc w:val="both"/>
        <w:rPr>
          <w:rFonts w:ascii="Times New Roman" w:hAnsi="Times New Roman" w:cs="Times New Roman"/>
          <w:sz w:val="28"/>
        </w:rPr>
      </w:pPr>
      <w:r w:rsidRPr="00104A3A">
        <w:rPr>
          <w:rFonts w:ascii="Times New Roman" w:hAnsi="Times New Roman" w:cs="Times New Roman"/>
          <w:sz w:val="28"/>
          <w:szCs w:val="28"/>
        </w:rPr>
        <w:t>Ставропольского края</w:t>
      </w:r>
      <w:r w:rsidRPr="00104A3A">
        <w:rPr>
          <w:rFonts w:ascii="Times New Roman" w:hAnsi="Times New Roman" w:cs="Times New Roman"/>
          <w:sz w:val="28"/>
        </w:rPr>
        <w:t xml:space="preserve">                                       </w:t>
      </w:r>
      <w:r w:rsidR="00F71152">
        <w:rPr>
          <w:rFonts w:ascii="Times New Roman" w:hAnsi="Times New Roman" w:cs="Times New Roman"/>
          <w:sz w:val="28"/>
        </w:rPr>
        <w:t xml:space="preserve">                          </w:t>
      </w:r>
      <w:r w:rsidRPr="00104A3A">
        <w:rPr>
          <w:rFonts w:ascii="Times New Roman" w:hAnsi="Times New Roman" w:cs="Times New Roman"/>
          <w:sz w:val="28"/>
        </w:rPr>
        <w:t xml:space="preserve">  Е. В. </w:t>
      </w:r>
      <w:proofErr w:type="spellStart"/>
      <w:r w:rsidRPr="00104A3A">
        <w:rPr>
          <w:rFonts w:ascii="Times New Roman" w:hAnsi="Times New Roman" w:cs="Times New Roman"/>
          <w:sz w:val="28"/>
        </w:rPr>
        <w:t>Красюкова</w:t>
      </w:r>
      <w:proofErr w:type="spellEnd"/>
    </w:p>
    <w:p w:rsidR="00104A3A" w:rsidRDefault="00104A3A" w:rsidP="00104A3A">
      <w:pPr>
        <w:spacing w:after="0" w:line="240" w:lineRule="auto"/>
        <w:contextualSpacing/>
        <w:jc w:val="both"/>
        <w:rPr>
          <w:rFonts w:ascii="Times New Roman" w:hAnsi="Times New Roman" w:cs="Times New Roman"/>
          <w:sz w:val="28"/>
          <w:szCs w:val="28"/>
        </w:rPr>
      </w:pPr>
    </w:p>
    <w:p w:rsidR="00A66818" w:rsidRPr="00104A3A" w:rsidRDefault="00A66818" w:rsidP="00104A3A">
      <w:pPr>
        <w:spacing w:after="0" w:line="240" w:lineRule="auto"/>
        <w:contextualSpacing/>
        <w:jc w:val="both"/>
        <w:rPr>
          <w:rFonts w:ascii="Times New Roman" w:hAnsi="Times New Roman" w:cs="Times New Roman"/>
          <w:sz w:val="28"/>
          <w:szCs w:val="28"/>
        </w:rPr>
      </w:pPr>
    </w:p>
    <w:p w:rsidR="00111D89" w:rsidRPr="004D3928" w:rsidRDefault="001F4BB3" w:rsidP="00111D89">
      <w:pPr>
        <w:spacing w:after="0" w:line="240" w:lineRule="auto"/>
        <w:contextualSpacing/>
        <w:rPr>
          <w:rFonts w:ascii="Times New Roman" w:hAnsi="Times New Roman" w:cs="Times New Roman"/>
          <w:sz w:val="28"/>
        </w:rPr>
      </w:pPr>
      <w:r>
        <w:rPr>
          <w:rFonts w:ascii="Times New Roman" w:hAnsi="Times New Roman" w:cs="Times New Roman"/>
          <w:sz w:val="28"/>
        </w:rPr>
        <w:t>Н</w:t>
      </w:r>
      <w:r w:rsidR="00111D89" w:rsidRPr="004D3928">
        <w:rPr>
          <w:rFonts w:ascii="Times New Roman" w:hAnsi="Times New Roman" w:cs="Times New Roman"/>
          <w:sz w:val="28"/>
        </w:rPr>
        <w:t xml:space="preserve">ачальник правового отдела </w:t>
      </w:r>
    </w:p>
    <w:p w:rsidR="00111D89" w:rsidRPr="004D3928" w:rsidRDefault="00111D89" w:rsidP="00111D89">
      <w:pPr>
        <w:spacing w:after="0" w:line="240" w:lineRule="auto"/>
        <w:contextualSpacing/>
        <w:rPr>
          <w:rFonts w:ascii="Times New Roman" w:hAnsi="Times New Roman" w:cs="Times New Roman"/>
          <w:sz w:val="28"/>
          <w:szCs w:val="28"/>
        </w:rPr>
      </w:pPr>
      <w:r w:rsidRPr="004D3928">
        <w:rPr>
          <w:rFonts w:ascii="Times New Roman" w:hAnsi="Times New Roman" w:cs="Times New Roman"/>
          <w:sz w:val="28"/>
          <w:szCs w:val="28"/>
        </w:rPr>
        <w:t xml:space="preserve">администрации Новоалександровского </w:t>
      </w:r>
    </w:p>
    <w:p w:rsidR="00111D89" w:rsidRPr="004D3928" w:rsidRDefault="00111D89" w:rsidP="00111D89">
      <w:pPr>
        <w:spacing w:after="0" w:line="240" w:lineRule="auto"/>
        <w:contextualSpacing/>
        <w:rPr>
          <w:rFonts w:ascii="Times New Roman" w:hAnsi="Times New Roman" w:cs="Times New Roman"/>
          <w:sz w:val="28"/>
          <w:szCs w:val="28"/>
        </w:rPr>
      </w:pPr>
      <w:r w:rsidRPr="004D3928">
        <w:rPr>
          <w:rFonts w:ascii="Times New Roman" w:hAnsi="Times New Roman" w:cs="Times New Roman"/>
          <w:sz w:val="28"/>
          <w:szCs w:val="28"/>
        </w:rPr>
        <w:t>городского округа</w:t>
      </w:r>
    </w:p>
    <w:p w:rsidR="00111D89" w:rsidRPr="004D3928" w:rsidRDefault="00111D89" w:rsidP="00111D89">
      <w:pPr>
        <w:tabs>
          <w:tab w:val="left" w:pos="0"/>
        </w:tabs>
        <w:spacing w:after="0" w:line="240" w:lineRule="auto"/>
        <w:contextualSpacing/>
        <w:rPr>
          <w:rFonts w:ascii="Times New Roman" w:hAnsi="Times New Roman" w:cs="Times New Roman"/>
          <w:sz w:val="28"/>
        </w:rPr>
      </w:pPr>
      <w:r w:rsidRPr="004D3928">
        <w:rPr>
          <w:rFonts w:ascii="Times New Roman" w:hAnsi="Times New Roman" w:cs="Times New Roman"/>
          <w:sz w:val="28"/>
          <w:szCs w:val="28"/>
        </w:rPr>
        <w:t>Ставропольского края</w:t>
      </w:r>
      <w:r w:rsidRPr="004D3928">
        <w:rPr>
          <w:rFonts w:ascii="Times New Roman" w:hAnsi="Times New Roman" w:cs="Times New Roman"/>
          <w:sz w:val="28"/>
        </w:rPr>
        <w:t xml:space="preserve">                                             </w:t>
      </w:r>
      <w:r w:rsidR="00F71152">
        <w:rPr>
          <w:rFonts w:ascii="Times New Roman" w:hAnsi="Times New Roman" w:cs="Times New Roman"/>
          <w:sz w:val="28"/>
        </w:rPr>
        <w:t xml:space="preserve">                            </w:t>
      </w:r>
      <w:r w:rsidR="001F4BB3">
        <w:rPr>
          <w:rFonts w:ascii="Times New Roman" w:hAnsi="Times New Roman" w:cs="Times New Roman"/>
          <w:sz w:val="28"/>
        </w:rPr>
        <w:t xml:space="preserve"> В.Е. </w:t>
      </w:r>
      <w:proofErr w:type="spellStart"/>
      <w:r w:rsidR="001F4BB3">
        <w:rPr>
          <w:rFonts w:ascii="Times New Roman" w:hAnsi="Times New Roman" w:cs="Times New Roman"/>
          <w:sz w:val="28"/>
        </w:rPr>
        <w:t>Гмирин</w:t>
      </w:r>
      <w:proofErr w:type="spellEnd"/>
    </w:p>
    <w:p w:rsidR="00104A3A" w:rsidRDefault="00104A3A" w:rsidP="00104A3A">
      <w:pPr>
        <w:spacing w:after="0" w:line="240" w:lineRule="auto"/>
        <w:contextualSpacing/>
        <w:jc w:val="both"/>
        <w:rPr>
          <w:rFonts w:ascii="Times New Roman" w:hAnsi="Times New Roman" w:cs="Times New Roman"/>
          <w:sz w:val="28"/>
          <w:szCs w:val="28"/>
        </w:rPr>
      </w:pPr>
    </w:p>
    <w:p w:rsidR="00A66818" w:rsidRPr="00104A3A" w:rsidRDefault="00A66818" w:rsidP="00104A3A">
      <w:pPr>
        <w:spacing w:after="0" w:line="240" w:lineRule="auto"/>
        <w:contextualSpacing/>
        <w:jc w:val="both"/>
        <w:rPr>
          <w:rFonts w:ascii="Times New Roman" w:hAnsi="Times New Roman" w:cs="Times New Roman"/>
          <w:sz w:val="28"/>
          <w:szCs w:val="28"/>
        </w:rPr>
      </w:pP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Проект постановления подготовил:</w:t>
      </w:r>
    </w:p>
    <w:p w:rsidR="00104A3A" w:rsidRDefault="00104A3A" w:rsidP="00104A3A">
      <w:pPr>
        <w:spacing w:after="0" w:line="240" w:lineRule="auto"/>
        <w:contextualSpacing/>
        <w:jc w:val="both"/>
        <w:rPr>
          <w:rFonts w:ascii="Times New Roman" w:hAnsi="Times New Roman" w:cs="Times New Roman"/>
          <w:sz w:val="28"/>
        </w:rPr>
      </w:pPr>
    </w:p>
    <w:p w:rsidR="00A66818" w:rsidRPr="00104A3A" w:rsidRDefault="00A66818" w:rsidP="00104A3A">
      <w:pPr>
        <w:spacing w:after="0" w:line="240" w:lineRule="auto"/>
        <w:contextualSpacing/>
        <w:jc w:val="both"/>
        <w:rPr>
          <w:rFonts w:ascii="Times New Roman" w:hAnsi="Times New Roman" w:cs="Times New Roman"/>
          <w:sz w:val="28"/>
        </w:rPr>
      </w:pP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 xml:space="preserve">Начальник отдела архитектуры и градостроительства – </w:t>
      </w:r>
    </w:p>
    <w:p w:rsidR="00104A3A" w:rsidRPr="00104A3A" w:rsidRDefault="00104A3A" w:rsidP="00104A3A">
      <w:pPr>
        <w:spacing w:after="0" w:line="240" w:lineRule="auto"/>
        <w:contextualSpacing/>
        <w:jc w:val="both"/>
        <w:rPr>
          <w:rFonts w:ascii="Times New Roman" w:hAnsi="Times New Roman" w:cs="Times New Roman"/>
          <w:sz w:val="28"/>
        </w:rPr>
      </w:pPr>
      <w:r w:rsidRPr="00104A3A">
        <w:rPr>
          <w:rFonts w:ascii="Times New Roman" w:hAnsi="Times New Roman" w:cs="Times New Roman"/>
          <w:sz w:val="28"/>
        </w:rPr>
        <w:t>главный архитектор</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 xml:space="preserve">администрации Новоалександровского </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городского округа</w:t>
      </w:r>
    </w:p>
    <w:p w:rsidR="00104A3A" w:rsidRPr="00104A3A" w:rsidRDefault="00104A3A" w:rsidP="00104A3A">
      <w:pPr>
        <w:spacing w:after="0" w:line="240" w:lineRule="auto"/>
        <w:contextualSpacing/>
        <w:jc w:val="both"/>
        <w:rPr>
          <w:rFonts w:ascii="Times New Roman" w:hAnsi="Times New Roman" w:cs="Times New Roman"/>
          <w:sz w:val="28"/>
          <w:szCs w:val="28"/>
        </w:rPr>
      </w:pPr>
      <w:r w:rsidRPr="00104A3A">
        <w:rPr>
          <w:rFonts w:ascii="Times New Roman" w:hAnsi="Times New Roman" w:cs="Times New Roman"/>
          <w:sz w:val="28"/>
          <w:szCs w:val="28"/>
        </w:rPr>
        <w:t>Ставропольского края</w:t>
      </w:r>
      <w:r w:rsidRPr="00104A3A">
        <w:rPr>
          <w:rFonts w:ascii="Times New Roman" w:hAnsi="Times New Roman" w:cs="Times New Roman"/>
          <w:sz w:val="28"/>
        </w:rPr>
        <w:t xml:space="preserve">                                </w:t>
      </w:r>
      <w:r w:rsidR="001914FA">
        <w:rPr>
          <w:rFonts w:ascii="Times New Roman" w:hAnsi="Times New Roman" w:cs="Times New Roman"/>
          <w:sz w:val="28"/>
        </w:rPr>
        <w:t xml:space="preserve">           </w:t>
      </w:r>
      <w:r w:rsidR="00F71152">
        <w:rPr>
          <w:rFonts w:ascii="Times New Roman" w:hAnsi="Times New Roman" w:cs="Times New Roman"/>
          <w:sz w:val="28"/>
        </w:rPr>
        <w:t xml:space="preserve">                        </w:t>
      </w:r>
      <w:r w:rsidRPr="00104A3A">
        <w:rPr>
          <w:rFonts w:ascii="Times New Roman" w:hAnsi="Times New Roman" w:cs="Times New Roman"/>
          <w:sz w:val="28"/>
        </w:rPr>
        <w:t xml:space="preserve">  Э. А. Колтунов</w:t>
      </w:r>
    </w:p>
    <w:sectPr w:rsidR="00104A3A" w:rsidRPr="00104A3A" w:rsidSect="00405E87">
      <w:pgSz w:w="11906" w:h="16838"/>
      <w:pgMar w:top="851" w:right="567" w:bottom="85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9C0" w:rsidRDefault="00C639C0" w:rsidP="00D44E01">
      <w:pPr>
        <w:spacing w:after="0" w:line="240" w:lineRule="auto"/>
      </w:pPr>
      <w:r>
        <w:separator/>
      </w:r>
    </w:p>
  </w:endnote>
  <w:endnote w:type="continuationSeparator" w:id="0">
    <w:p w:rsidR="00C639C0" w:rsidRDefault="00C639C0" w:rsidP="00D44E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9C0" w:rsidRDefault="00C639C0" w:rsidP="00D44E01">
      <w:pPr>
        <w:spacing w:after="0" w:line="240" w:lineRule="auto"/>
      </w:pPr>
      <w:r>
        <w:separator/>
      </w:r>
    </w:p>
  </w:footnote>
  <w:footnote w:type="continuationSeparator" w:id="0">
    <w:p w:rsidR="00C639C0" w:rsidRDefault="00C639C0" w:rsidP="00D44E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434FAB"/>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2">
    <w:nsid w:val="4E597841"/>
    <w:multiLevelType w:val="hybridMultilevel"/>
    <w:tmpl w:val="D3F87280"/>
    <w:lvl w:ilvl="0" w:tplc="6FD6E02E">
      <w:start w:val="1"/>
      <w:numFmt w:val="decimal"/>
      <w:lvlText w:val="%1."/>
      <w:lvlJc w:val="left"/>
      <w:pPr>
        <w:ind w:left="6287" w:hanging="90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D95"/>
    <w:rsid w:val="00016290"/>
    <w:rsid w:val="000426C7"/>
    <w:rsid w:val="00066832"/>
    <w:rsid w:val="000949DA"/>
    <w:rsid w:val="000B0191"/>
    <w:rsid w:val="000B1613"/>
    <w:rsid w:val="000D44F6"/>
    <w:rsid w:val="000E23F0"/>
    <w:rsid w:val="00100355"/>
    <w:rsid w:val="00104A3A"/>
    <w:rsid w:val="00111D89"/>
    <w:rsid w:val="00143A89"/>
    <w:rsid w:val="00144A76"/>
    <w:rsid w:val="00156B76"/>
    <w:rsid w:val="001602D7"/>
    <w:rsid w:val="001914FA"/>
    <w:rsid w:val="00197C49"/>
    <w:rsid w:val="001D3532"/>
    <w:rsid w:val="001F4BB3"/>
    <w:rsid w:val="001F5C45"/>
    <w:rsid w:val="00211F47"/>
    <w:rsid w:val="0023397B"/>
    <w:rsid w:val="00235463"/>
    <w:rsid w:val="00244671"/>
    <w:rsid w:val="002461E1"/>
    <w:rsid w:val="00261B3E"/>
    <w:rsid w:val="00272D8C"/>
    <w:rsid w:val="00277D09"/>
    <w:rsid w:val="002877F0"/>
    <w:rsid w:val="00293BBA"/>
    <w:rsid w:val="002D2D38"/>
    <w:rsid w:val="002D63BA"/>
    <w:rsid w:val="002D661F"/>
    <w:rsid w:val="002D6AD7"/>
    <w:rsid w:val="002E06A2"/>
    <w:rsid w:val="002E541A"/>
    <w:rsid w:val="002F3C12"/>
    <w:rsid w:val="002F5FFC"/>
    <w:rsid w:val="00303C96"/>
    <w:rsid w:val="003140E2"/>
    <w:rsid w:val="003223F0"/>
    <w:rsid w:val="00327C0B"/>
    <w:rsid w:val="00353AD8"/>
    <w:rsid w:val="0036397B"/>
    <w:rsid w:val="00364AA0"/>
    <w:rsid w:val="0037641F"/>
    <w:rsid w:val="00376CC0"/>
    <w:rsid w:val="00386FFB"/>
    <w:rsid w:val="003A23E7"/>
    <w:rsid w:val="003B014B"/>
    <w:rsid w:val="003B157D"/>
    <w:rsid w:val="00405E87"/>
    <w:rsid w:val="00417381"/>
    <w:rsid w:val="004463ED"/>
    <w:rsid w:val="00475A8F"/>
    <w:rsid w:val="004779AD"/>
    <w:rsid w:val="0048515E"/>
    <w:rsid w:val="004B6456"/>
    <w:rsid w:val="004D1A7F"/>
    <w:rsid w:val="004D45C3"/>
    <w:rsid w:val="004F48FF"/>
    <w:rsid w:val="005326A3"/>
    <w:rsid w:val="0055377B"/>
    <w:rsid w:val="005608A8"/>
    <w:rsid w:val="00564576"/>
    <w:rsid w:val="0056492D"/>
    <w:rsid w:val="00581A8C"/>
    <w:rsid w:val="005900B1"/>
    <w:rsid w:val="00592B4F"/>
    <w:rsid w:val="00593E1D"/>
    <w:rsid w:val="005D1136"/>
    <w:rsid w:val="005F2A6F"/>
    <w:rsid w:val="00604F24"/>
    <w:rsid w:val="00606838"/>
    <w:rsid w:val="00624959"/>
    <w:rsid w:val="00642144"/>
    <w:rsid w:val="00644373"/>
    <w:rsid w:val="0066243A"/>
    <w:rsid w:val="00676395"/>
    <w:rsid w:val="00677CF3"/>
    <w:rsid w:val="00687DBF"/>
    <w:rsid w:val="00696F1F"/>
    <w:rsid w:val="006A2412"/>
    <w:rsid w:val="006C1F43"/>
    <w:rsid w:val="006D524D"/>
    <w:rsid w:val="006D5D8C"/>
    <w:rsid w:val="006D74BA"/>
    <w:rsid w:val="006E19D4"/>
    <w:rsid w:val="006F546B"/>
    <w:rsid w:val="0070412D"/>
    <w:rsid w:val="00706E8E"/>
    <w:rsid w:val="0073514B"/>
    <w:rsid w:val="00736400"/>
    <w:rsid w:val="00747FCA"/>
    <w:rsid w:val="00763114"/>
    <w:rsid w:val="00775D95"/>
    <w:rsid w:val="00790A19"/>
    <w:rsid w:val="007A3B89"/>
    <w:rsid w:val="007B3404"/>
    <w:rsid w:val="007B4B63"/>
    <w:rsid w:val="007C6319"/>
    <w:rsid w:val="007D30CA"/>
    <w:rsid w:val="007E1B28"/>
    <w:rsid w:val="007E545A"/>
    <w:rsid w:val="007E6252"/>
    <w:rsid w:val="007F557C"/>
    <w:rsid w:val="00807725"/>
    <w:rsid w:val="00846E19"/>
    <w:rsid w:val="0085099D"/>
    <w:rsid w:val="00860806"/>
    <w:rsid w:val="0087155A"/>
    <w:rsid w:val="008807C7"/>
    <w:rsid w:val="00886345"/>
    <w:rsid w:val="00886CFA"/>
    <w:rsid w:val="008E323F"/>
    <w:rsid w:val="008F61B7"/>
    <w:rsid w:val="0090732A"/>
    <w:rsid w:val="00955084"/>
    <w:rsid w:val="00963247"/>
    <w:rsid w:val="00980F11"/>
    <w:rsid w:val="00983923"/>
    <w:rsid w:val="0098752E"/>
    <w:rsid w:val="0099614D"/>
    <w:rsid w:val="009D6CC5"/>
    <w:rsid w:val="009D7738"/>
    <w:rsid w:val="009F45EC"/>
    <w:rsid w:val="00A469C1"/>
    <w:rsid w:val="00A513A9"/>
    <w:rsid w:val="00A55AD9"/>
    <w:rsid w:val="00A66114"/>
    <w:rsid w:val="00A66818"/>
    <w:rsid w:val="00A71749"/>
    <w:rsid w:val="00A970B2"/>
    <w:rsid w:val="00AA0515"/>
    <w:rsid w:val="00AA7101"/>
    <w:rsid w:val="00AD247A"/>
    <w:rsid w:val="00AD2CFE"/>
    <w:rsid w:val="00AE1A51"/>
    <w:rsid w:val="00AF5CCE"/>
    <w:rsid w:val="00B13D33"/>
    <w:rsid w:val="00B15B52"/>
    <w:rsid w:val="00B16FBB"/>
    <w:rsid w:val="00B17947"/>
    <w:rsid w:val="00B45DED"/>
    <w:rsid w:val="00B813B1"/>
    <w:rsid w:val="00BA34DE"/>
    <w:rsid w:val="00BB0CC7"/>
    <w:rsid w:val="00BB3235"/>
    <w:rsid w:val="00BB633B"/>
    <w:rsid w:val="00BD13A9"/>
    <w:rsid w:val="00BF00C1"/>
    <w:rsid w:val="00C351AE"/>
    <w:rsid w:val="00C54403"/>
    <w:rsid w:val="00C639C0"/>
    <w:rsid w:val="00C92B8B"/>
    <w:rsid w:val="00C958DF"/>
    <w:rsid w:val="00C96BBA"/>
    <w:rsid w:val="00CD5DD7"/>
    <w:rsid w:val="00CE1ED4"/>
    <w:rsid w:val="00D0628B"/>
    <w:rsid w:val="00D209E1"/>
    <w:rsid w:val="00D343C4"/>
    <w:rsid w:val="00D44E01"/>
    <w:rsid w:val="00D85DA3"/>
    <w:rsid w:val="00D9206D"/>
    <w:rsid w:val="00DB5028"/>
    <w:rsid w:val="00DC2BAE"/>
    <w:rsid w:val="00DF1773"/>
    <w:rsid w:val="00DF49CE"/>
    <w:rsid w:val="00DF7B8E"/>
    <w:rsid w:val="00E04133"/>
    <w:rsid w:val="00E12703"/>
    <w:rsid w:val="00E40A7C"/>
    <w:rsid w:val="00E462B5"/>
    <w:rsid w:val="00E6199C"/>
    <w:rsid w:val="00E73AAE"/>
    <w:rsid w:val="00E766D5"/>
    <w:rsid w:val="00E80329"/>
    <w:rsid w:val="00E81ACF"/>
    <w:rsid w:val="00E85197"/>
    <w:rsid w:val="00E926C1"/>
    <w:rsid w:val="00EC7B2E"/>
    <w:rsid w:val="00ED08E4"/>
    <w:rsid w:val="00F1108E"/>
    <w:rsid w:val="00F43FA3"/>
    <w:rsid w:val="00F71152"/>
    <w:rsid w:val="00F77DB2"/>
    <w:rsid w:val="00FC2BC2"/>
    <w:rsid w:val="00FC48DC"/>
    <w:rsid w:val="00FE5C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BF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4E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4E01"/>
  </w:style>
  <w:style w:type="paragraph" w:styleId="a9">
    <w:name w:val="footer"/>
    <w:basedOn w:val="a"/>
    <w:link w:val="aa"/>
    <w:uiPriority w:val="99"/>
    <w:unhideWhenUsed/>
    <w:rsid w:val="00D44E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4E01"/>
  </w:style>
  <w:style w:type="character" w:styleId="ab">
    <w:name w:val="Emphasis"/>
    <w:qFormat/>
    <w:rsid w:val="00D209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B5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5B52"/>
    <w:pPr>
      <w:autoSpaceDE w:val="0"/>
      <w:autoSpaceDN w:val="0"/>
      <w:adjustRightInd w:val="0"/>
      <w:spacing w:after="0" w:line="240" w:lineRule="auto"/>
    </w:pPr>
    <w:rPr>
      <w:rFonts w:ascii="Times New Roman" w:hAnsi="Times New Roman" w:cs="Times New Roman"/>
      <w:sz w:val="24"/>
      <w:szCs w:val="24"/>
    </w:rPr>
  </w:style>
  <w:style w:type="paragraph" w:styleId="a3">
    <w:name w:val="Balloon Text"/>
    <w:basedOn w:val="a"/>
    <w:link w:val="a4"/>
    <w:uiPriority w:val="99"/>
    <w:semiHidden/>
    <w:unhideWhenUsed/>
    <w:rsid w:val="006F546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F546B"/>
    <w:rPr>
      <w:rFonts w:ascii="Segoe UI" w:hAnsi="Segoe UI" w:cs="Segoe UI"/>
      <w:sz w:val="18"/>
      <w:szCs w:val="18"/>
    </w:rPr>
  </w:style>
  <w:style w:type="paragraph" w:styleId="a5">
    <w:name w:val="No Spacing"/>
    <w:uiPriority w:val="1"/>
    <w:qFormat/>
    <w:rsid w:val="0037641F"/>
    <w:pPr>
      <w:spacing w:after="0" w:line="240" w:lineRule="auto"/>
    </w:pPr>
    <w:rPr>
      <w:rFonts w:ascii="Arial Unicode MS" w:eastAsia="Arial Unicode MS" w:hAnsi="Arial Unicode MS" w:cs="Arial Unicode MS"/>
      <w:color w:val="000000"/>
      <w:sz w:val="24"/>
      <w:szCs w:val="24"/>
      <w:lang w:val="ru" w:eastAsia="ru-RU"/>
    </w:rPr>
  </w:style>
  <w:style w:type="table" w:styleId="a6">
    <w:name w:val="Table Grid"/>
    <w:basedOn w:val="a1"/>
    <w:uiPriority w:val="39"/>
    <w:rsid w:val="00BF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D44E0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44E01"/>
  </w:style>
  <w:style w:type="paragraph" w:styleId="a9">
    <w:name w:val="footer"/>
    <w:basedOn w:val="a"/>
    <w:link w:val="aa"/>
    <w:uiPriority w:val="99"/>
    <w:unhideWhenUsed/>
    <w:rsid w:val="00D44E0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44E01"/>
  </w:style>
  <w:style w:type="character" w:styleId="ab">
    <w:name w:val="Emphasis"/>
    <w:qFormat/>
    <w:rsid w:val="00D209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44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4CF65-4B5B-4387-BC58-CC666B26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2821</TotalTime>
  <Pages>1</Pages>
  <Words>1338</Words>
  <Characters>7633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 Воробцова</cp:lastModifiedBy>
  <cp:revision>100</cp:revision>
  <cp:lastPrinted>2019-08-01T09:49:00Z</cp:lastPrinted>
  <dcterms:created xsi:type="dcterms:W3CDTF">2017-11-30T05:26:00Z</dcterms:created>
  <dcterms:modified xsi:type="dcterms:W3CDTF">2021-05-06T06:44:00Z</dcterms:modified>
</cp:coreProperties>
</file>