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F45" w:rsidRPr="00464779" w:rsidRDefault="007B6F45" w:rsidP="007B6F45">
      <w:pPr>
        <w:jc w:val="right"/>
        <w:rPr>
          <w:sz w:val="28"/>
          <w:szCs w:val="28"/>
        </w:rPr>
      </w:pPr>
      <w:bookmarkStart w:id="0" w:name="_GoBack"/>
      <w:bookmarkEnd w:id="0"/>
      <w:r w:rsidRPr="00464779">
        <w:rPr>
          <w:sz w:val="28"/>
          <w:szCs w:val="28"/>
        </w:rPr>
        <w:t>Проект</w:t>
      </w:r>
    </w:p>
    <w:tbl>
      <w:tblPr>
        <w:tblW w:w="10490" w:type="dxa"/>
        <w:tblInd w:w="-601" w:type="dxa"/>
        <w:tblLook w:val="01E0" w:firstRow="1" w:lastRow="1" w:firstColumn="1" w:lastColumn="1" w:noHBand="0" w:noVBand="0"/>
      </w:tblPr>
      <w:tblGrid>
        <w:gridCol w:w="601"/>
        <w:gridCol w:w="108"/>
        <w:gridCol w:w="142"/>
        <w:gridCol w:w="2198"/>
        <w:gridCol w:w="4500"/>
        <w:gridCol w:w="2232"/>
        <w:gridCol w:w="142"/>
        <w:gridCol w:w="284"/>
        <w:gridCol w:w="283"/>
      </w:tblGrid>
      <w:tr w:rsidR="007B6F45" w:rsidRPr="00D76E60" w:rsidTr="005F19F1">
        <w:trPr>
          <w:gridBefore w:val="1"/>
          <w:gridAfter w:val="1"/>
          <w:wBefore w:w="601" w:type="dxa"/>
          <w:wAfter w:w="283" w:type="dxa"/>
        </w:trPr>
        <w:tc>
          <w:tcPr>
            <w:tcW w:w="9606" w:type="dxa"/>
            <w:gridSpan w:val="7"/>
          </w:tcPr>
          <w:p w:rsidR="007B6F45" w:rsidRPr="00D76E60" w:rsidRDefault="007B6F45" w:rsidP="005F19F1">
            <w:pPr>
              <w:keepNext/>
              <w:numPr>
                <w:ilvl w:val="1"/>
                <w:numId w:val="0"/>
              </w:numPr>
              <w:tabs>
                <w:tab w:val="num" w:pos="0"/>
              </w:tabs>
              <w:autoSpaceDE w:val="0"/>
              <w:jc w:val="center"/>
              <w:outlineLvl w:val="1"/>
              <w:rPr>
                <w:b/>
                <w:bCs/>
                <w:sz w:val="28"/>
                <w:szCs w:val="28"/>
              </w:rPr>
            </w:pPr>
            <w:r w:rsidRPr="00D76E60">
              <w:rPr>
                <w:b/>
                <w:bCs/>
                <w:sz w:val="28"/>
                <w:szCs w:val="28"/>
              </w:rPr>
              <w:t>АДМИНИСТРАЦИЯ НОВОАЛЕКСАНДРОВСКОГО</w:t>
            </w:r>
          </w:p>
          <w:p w:rsidR="007B6F45" w:rsidRPr="00D76E60" w:rsidRDefault="007B6F45" w:rsidP="005F19F1">
            <w:pPr>
              <w:keepNext/>
              <w:numPr>
                <w:ilvl w:val="1"/>
                <w:numId w:val="0"/>
              </w:numPr>
              <w:tabs>
                <w:tab w:val="num" w:pos="0"/>
              </w:tabs>
              <w:autoSpaceDE w:val="0"/>
              <w:jc w:val="center"/>
              <w:outlineLvl w:val="1"/>
              <w:rPr>
                <w:b/>
                <w:bCs/>
                <w:sz w:val="28"/>
                <w:szCs w:val="28"/>
              </w:rPr>
            </w:pPr>
            <w:r w:rsidRPr="00D76E60">
              <w:rPr>
                <w:b/>
                <w:bCs/>
                <w:sz w:val="28"/>
                <w:szCs w:val="28"/>
              </w:rPr>
              <w:t>ГОРОДСКОГО ОКРУГА СТАВРОПОЛЬСКОГО КРАЯ</w:t>
            </w:r>
          </w:p>
          <w:p w:rsidR="007B6F45" w:rsidRPr="00D76E60" w:rsidRDefault="007B6F45" w:rsidP="005F19F1">
            <w:pPr>
              <w:jc w:val="center"/>
              <w:rPr>
                <w:sz w:val="28"/>
                <w:szCs w:val="28"/>
              </w:rPr>
            </w:pPr>
          </w:p>
        </w:tc>
      </w:tr>
      <w:tr w:rsidR="007B6F45" w:rsidRPr="00D76E60" w:rsidTr="005F19F1">
        <w:trPr>
          <w:gridBefore w:val="1"/>
          <w:gridAfter w:val="1"/>
          <w:wBefore w:w="601" w:type="dxa"/>
          <w:wAfter w:w="283" w:type="dxa"/>
        </w:trPr>
        <w:tc>
          <w:tcPr>
            <w:tcW w:w="2448" w:type="dxa"/>
            <w:gridSpan w:val="3"/>
          </w:tcPr>
          <w:p w:rsidR="007B6F45" w:rsidRPr="00D76E60" w:rsidRDefault="007B6F45" w:rsidP="005F19F1">
            <w:pPr>
              <w:keepNext/>
              <w:numPr>
                <w:ilvl w:val="1"/>
                <w:numId w:val="0"/>
              </w:numPr>
              <w:tabs>
                <w:tab w:val="num" w:pos="0"/>
              </w:tabs>
              <w:autoSpaceDE w:val="0"/>
              <w:jc w:val="both"/>
              <w:outlineLvl w:val="1"/>
              <w:rPr>
                <w:b/>
                <w:bCs/>
                <w:sz w:val="28"/>
                <w:szCs w:val="28"/>
              </w:rPr>
            </w:pPr>
          </w:p>
        </w:tc>
        <w:tc>
          <w:tcPr>
            <w:tcW w:w="4500" w:type="dxa"/>
          </w:tcPr>
          <w:p w:rsidR="007B6F45" w:rsidRPr="00D76E60" w:rsidRDefault="007B6F45" w:rsidP="005F19F1">
            <w:pPr>
              <w:jc w:val="center"/>
              <w:rPr>
                <w:b/>
                <w:sz w:val="28"/>
                <w:szCs w:val="28"/>
              </w:rPr>
            </w:pPr>
            <w:r w:rsidRPr="00D76E60">
              <w:rPr>
                <w:b/>
                <w:sz w:val="28"/>
                <w:szCs w:val="28"/>
              </w:rPr>
              <w:t>ПОСТАНОВЛЕНИЕ</w:t>
            </w:r>
          </w:p>
          <w:p w:rsidR="007B6F45" w:rsidRPr="00D76E60" w:rsidRDefault="007B6F45" w:rsidP="005F19F1">
            <w:pPr>
              <w:jc w:val="center"/>
              <w:rPr>
                <w:b/>
                <w:sz w:val="28"/>
                <w:szCs w:val="28"/>
              </w:rPr>
            </w:pPr>
          </w:p>
        </w:tc>
        <w:tc>
          <w:tcPr>
            <w:tcW w:w="2658" w:type="dxa"/>
            <w:gridSpan w:val="3"/>
          </w:tcPr>
          <w:p w:rsidR="007B6F45" w:rsidRPr="00D76E60" w:rsidRDefault="007B6F45" w:rsidP="005F19F1">
            <w:pPr>
              <w:jc w:val="both"/>
              <w:rPr>
                <w:b/>
                <w:sz w:val="28"/>
                <w:szCs w:val="28"/>
              </w:rPr>
            </w:pPr>
          </w:p>
        </w:tc>
      </w:tr>
      <w:tr w:rsidR="007B6F45" w:rsidRPr="00D76E60" w:rsidTr="005F19F1">
        <w:trPr>
          <w:gridBefore w:val="1"/>
          <w:gridAfter w:val="1"/>
          <w:wBefore w:w="601" w:type="dxa"/>
          <w:wAfter w:w="283" w:type="dxa"/>
        </w:trPr>
        <w:tc>
          <w:tcPr>
            <w:tcW w:w="9606" w:type="dxa"/>
            <w:gridSpan w:val="7"/>
          </w:tcPr>
          <w:p w:rsidR="007B6F45" w:rsidRPr="00D76E60" w:rsidRDefault="007B6F45" w:rsidP="005F19F1">
            <w:pPr>
              <w:jc w:val="center"/>
              <w:rPr>
                <w:sz w:val="28"/>
                <w:szCs w:val="28"/>
              </w:rPr>
            </w:pPr>
            <w:r w:rsidRPr="00D76E60">
              <w:rPr>
                <w:sz w:val="28"/>
                <w:szCs w:val="28"/>
              </w:rPr>
              <w:t>г. Новоалександровск</w:t>
            </w:r>
          </w:p>
        </w:tc>
      </w:tr>
      <w:tr w:rsidR="007B6F45" w:rsidRPr="00D76E60" w:rsidTr="005F19F1">
        <w:tc>
          <w:tcPr>
            <w:tcW w:w="10490" w:type="dxa"/>
            <w:gridSpan w:val="9"/>
          </w:tcPr>
          <w:p w:rsidR="007B6F45" w:rsidRPr="00D76E60" w:rsidRDefault="007B6F45" w:rsidP="005F19F1">
            <w:pPr>
              <w:jc w:val="both"/>
              <w:rPr>
                <w:sz w:val="28"/>
                <w:szCs w:val="28"/>
              </w:rPr>
            </w:pPr>
          </w:p>
        </w:tc>
      </w:tr>
      <w:tr w:rsidR="007B6F45" w:rsidRPr="00D76E60" w:rsidTr="005F19F1">
        <w:trPr>
          <w:gridBefore w:val="3"/>
          <w:gridAfter w:val="3"/>
          <w:wBefore w:w="851" w:type="dxa"/>
          <w:wAfter w:w="709" w:type="dxa"/>
        </w:trPr>
        <w:tc>
          <w:tcPr>
            <w:tcW w:w="8930" w:type="dxa"/>
            <w:gridSpan w:val="3"/>
          </w:tcPr>
          <w:p w:rsidR="007B6F45" w:rsidRPr="00464779" w:rsidRDefault="007B6F45" w:rsidP="005F19F1">
            <w:pPr>
              <w:jc w:val="both"/>
              <w:rPr>
                <w:sz w:val="28"/>
                <w:szCs w:val="28"/>
              </w:rPr>
            </w:pPr>
            <w:r w:rsidRPr="00464779">
              <w:rPr>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Pr>
                <w:sz w:val="28"/>
                <w:szCs w:val="28"/>
              </w:rPr>
              <w:t>Организация отдыха детей в каникулярное время</w:t>
            </w:r>
            <w:r w:rsidRPr="00464779">
              <w:rPr>
                <w:sz w:val="28"/>
                <w:szCs w:val="28"/>
              </w:rPr>
              <w:t>».</w:t>
            </w:r>
          </w:p>
        </w:tc>
      </w:tr>
      <w:tr w:rsidR="007B6F45" w:rsidRPr="00D76E60" w:rsidTr="005F19F1">
        <w:trPr>
          <w:gridBefore w:val="3"/>
          <w:gridAfter w:val="3"/>
          <w:wBefore w:w="851" w:type="dxa"/>
          <w:wAfter w:w="709" w:type="dxa"/>
        </w:trPr>
        <w:tc>
          <w:tcPr>
            <w:tcW w:w="8930" w:type="dxa"/>
            <w:gridSpan w:val="3"/>
          </w:tcPr>
          <w:p w:rsidR="007B6F45" w:rsidRDefault="007B6F45" w:rsidP="005F19F1">
            <w:pPr>
              <w:jc w:val="both"/>
              <w:rPr>
                <w:sz w:val="28"/>
                <w:szCs w:val="28"/>
              </w:rPr>
            </w:pPr>
          </w:p>
          <w:p w:rsidR="007B6F45" w:rsidRPr="00D76E60" w:rsidRDefault="007B6F45" w:rsidP="005F19F1">
            <w:pPr>
              <w:jc w:val="both"/>
              <w:rPr>
                <w:sz w:val="28"/>
                <w:szCs w:val="28"/>
              </w:rPr>
            </w:pPr>
            <w:r w:rsidRPr="00D76E60">
              <w:rPr>
                <w:sz w:val="28"/>
                <w:szCs w:val="28"/>
              </w:rPr>
              <w:t>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постановлением администрации Новоалександровского городского округа Ставропольского края от 26 декабря 2017 года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муниципальных услуг в администрации Новоалександровского городского округа Ставропольского края»,</w:t>
            </w:r>
            <w:r>
              <w:rPr>
                <w:sz w:val="28"/>
                <w:szCs w:val="28"/>
              </w:rPr>
              <w:t xml:space="preserve"> постановлением администрации</w:t>
            </w:r>
            <w:r w:rsidRPr="00D76E60">
              <w:rPr>
                <w:sz w:val="28"/>
                <w:szCs w:val="28"/>
              </w:rPr>
              <w:t xml:space="preserve"> Новоалександровского городского округа Ставропольского края</w:t>
            </w:r>
            <w:r>
              <w:rPr>
                <w:sz w:val="28"/>
                <w:szCs w:val="28"/>
              </w:rPr>
              <w:t xml:space="preserve"> от 27 июня 2018 г. №917 « О перечне муниципальных услуг, предоставляемых администрацией</w:t>
            </w:r>
            <w:r w:rsidRPr="00D76E60">
              <w:rPr>
                <w:sz w:val="28"/>
                <w:szCs w:val="28"/>
              </w:rPr>
              <w:t xml:space="preserve"> Новоалександровского городского округа Ставропольского края</w:t>
            </w:r>
            <w:r>
              <w:rPr>
                <w:sz w:val="28"/>
                <w:szCs w:val="28"/>
              </w:rPr>
              <w:t>», постановлением администрации</w:t>
            </w:r>
            <w:r w:rsidRPr="00D76E60">
              <w:rPr>
                <w:sz w:val="28"/>
                <w:szCs w:val="28"/>
              </w:rPr>
              <w:t xml:space="preserve"> Новоалександровского городского округа Ставропольского края</w:t>
            </w:r>
            <w:r>
              <w:rPr>
                <w:sz w:val="28"/>
                <w:szCs w:val="28"/>
              </w:rPr>
              <w:t xml:space="preserve"> от 02 июля 2018 г. №944 « О перечне муниципальных услуг, предоставляемых администрацией</w:t>
            </w:r>
            <w:r w:rsidRPr="00D76E60">
              <w:rPr>
                <w:sz w:val="28"/>
                <w:szCs w:val="28"/>
              </w:rPr>
              <w:t xml:space="preserve"> Новоалександровского городского округа Ставропольского края</w:t>
            </w:r>
            <w:r>
              <w:rPr>
                <w:sz w:val="28"/>
                <w:szCs w:val="28"/>
              </w:rPr>
              <w:t xml:space="preserve">, в муниципальном бюджетном учреждении «Многофункциональный центр предоставления государственных и муниципальных услуг в Новоалександровском городском округе»,   </w:t>
            </w:r>
            <w:r w:rsidRPr="00D76E60">
              <w:rPr>
                <w:sz w:val="28"/>
                <w:szCs w:val="28"/>
              </w:rPr>
              <w:t xml:space="preserve"> администрация Новоалександровского городского округа Ставропольского края</w:t>
            </w:r>
          </w:p>
        </w:tc>
      </w:tr>
      <w:tr w:rsidR="007B6F45" w:rsidRPr="00D76E60" w:rsidTr="005F19F1">
        <w:trPr>
          <w:gridBefore w:val="3"/>
          <w:gridAfter w:val="3"/>
          <w:wBefore w:w="851" w:type="dxa"/>
          <w:wAfter w:w="709" w:type="dxa"/>
        </w:trPr>
        <w:tc>
          <w:tcPr>
            <w:tcW w:w="8930" w:type="dxa"/>
            <w:gridSpan w:val="3"/>
          </w:tcPr>
          <w:p w:rsidR="007B6F45" w:rsidRDefault="007B6F45" w:rsidP="005F19F1">
            <w:pPr>
              <w:jc w:val="both"/>
              <w:rPr>
                <w:b/>
                <w:sz w:val="28"/>
                <w:szCs w:val="28"/>
              </w:rPr>
            </w:pPr>
          </w:p>
          <w:p w:rsidR="007B6F45" w:rsidRPr="00D76E60" w:rsidRDefault="007B6F45" w:rsidP="005F19F1">
            <w:pPr>
              <w:jc w:val="both"/>
              <w:rPr>
                <w:sz w:val="28"/>
                <w:szCs w:val="28"/>
              </w:rPr>
            </w:pPr>
            <w:r w:rsidRPr="00D76E60">
              <w:rPr>
                <w:b/>
                <w:sz w:val="28"/>
                <w:szCs w:val="28"/>
              </w:rPr>
              <w:t>ПОСТАНОВЛЯЕТ:</w:t>
            </w:r>
          </w:p>
        </w:tc>
      </w:tr>
      <w:tr w:rsidR="007B6F45" w:rsidRPr="00D76E60" w:rsidTr="005F19F1">
        <w:trPr>
          <w:gridBefore w:val="2"/>
          <w:gridAfter w:val="2"/>
          <w:wBefore w:w="709" w:type="dxa"/>
          <w:wAfter w:w="567" w:type="dxa"/>
        </w:trPr>
        <w:tc>
          <w:tcPr>
            <w:tcW w:w="9214" w:type="dxa"/>
            <w:gridSpan w:val="5"/>
          </w:tcPr>
          <w:p w:rsidR="007B6F45" w:rsidRDefault="007B6F45" w:rsidP="005F19F1">
            <w:pPr>
              <w:jc w:val="both"/>
              <w:rPr>
                <w:sz w:val="28"/>
                <w:szCs w:val="28"/>
              </w:rPr>
            </w:pPr>
          </w:p>
          <w:p w:rsidR="007B6F45" w:rsidRPr="00D76E60" w:rsidRDefault="007B6F45" w:rsidP="005F19F1">
            <w:pPr>
              <w:jc w:val="both"/>
              <w:rPr>
                <w:sz w:val="28"/>
                <w:szCs w:val="28"/>
              </w:rPr>
            </w:pPr>
            <w:r w:rsidRPr="00D76E60">
              <w:rPr>
                <w:sz w:val="28"/>
                <w:szCs w:val="28"/>
              </w:rPr>
              <w:t xml:space="preserve">1. Утвердить прилагаемый административный регламент предоставления администрацией Новоалександровского </w:t>
            </w:r>
            <w:r w:rsidRPr="00464779">
              <w:rPr>
                <w:sz w:val="28"/>
                <w:szCs w:val="28"/>
              </w:rPr>
              <w:t xml:space="preserve">городского округа </w:t>
            </w:r>
            <w:r w:rsidRPr="00D76E60">
              <w:rPr>
                <w:sz w:val="28"/>
                <w:szCs w:val="28"/>
              </w:rPr>
              <w:t xml:space="preserve">Ставропольского края муниципальной услуги </w:t>
            </w:r>
            <w:r w:rsidRPr="00464779">
              <w:rPr>
                <w:sz w:val="28"/>
                <w:szCs w:val="28"/>
              </w:rPr>
              <w:t>«</w:t>
            </w:r>
            <w:r>
              <w:rPr>
                <w:sz w:val="28"/>
                <w:szCs w:val="28"/>
              </w:rPr>
              <w:t>Организация отдыха детей в каникулярное время</w:t>
            </w:r>
            <w:r w:rsidRPr="00464779">
              <w:rPr>
                <w:sz w:val="28"/>
                <w:szCs w:val="28"/>
              </w:rPr>
              <w:t>».</w:t>
            </w:r>
          </w:p>
          <w:p w:rsidR="007B6F45" w:rsidRPr="00D76E60" w:rsidRDefault="007B6F45" w:rsidP="005F19F1">
            <w:pPr>
              <w:jc w:val="both"/>
              <w:rPr>
                <w:sz w:val="28"/>
                <w:szCs w:val="28"/>
              </w:rPr>
            </w:pPr>
          </w:p>
        </w:tc>
      </w:tr>
      <w:tr w:rsidR="007B6F45" w:rsidRPr="00D76E60" w:rsidTr="005F19F1">
        <w:trPr>
          <w:gridBefore w:val="2"/>
          <w:gridAfter w:val="2"/>
          <w:wBefore w:w="709" w:type="dxa"/>
          <w:wAfter w:w="567" w:type="dxa"/>
        </w:trPr>
        <w:tc>
          <w:tcPr>
            <w:tcW w:w="9214" w:type="dxa"/>
            <w:gridSpan w:val="5"/>
          </w:tcPr>
          <w:p w:rsidR="007B6F45" w:rsidRPr="00D76E60" w:rsidRDefault="007B6F45" w:rsidP="005F19F1">
            <w:pPr>
              <w:jc w:val="both"/>
              <w:rPr>
                <w:sz w:val="28"/>
                <w:szCs w:val="28"/>
              </w:rPr>
            </w:pPr>
            <w:r w:rsidRPr="00D76E60">
              <w:rPr>
                <w:sz w:val="28"/>
                <w:szCs w:val="28"/>
              </w:rPr>
              <w:lastRenderedPageBreak/>
              <w:t>2.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Л.Н.</w:t>
            </w:r>
          </w:p>
          <w:p w:rsidR="007B6F45" w:rsidRPr="00D76E60" w:rsidRDefault="007B6F45" w:rsidP="005F19F1">
            <w:pPr>
              <w:jc w:val="both"/>
              <w:rPr>
                <w:sz w:val="28"/>
                <w:szCs w:val="28"/>
              </w:rPr>
            </w:pPr>
          </w:p>
          <w:p w:rsidR="007B6F45" w:rsidRPr="00D76E60" w:rsidRDefault="007B6F45" w:rsidP="005F19F1">
            <w:pPr>
              <w:jc w:val="both"/>
              <w:rPr>
                <w:sz w:val="28"/>
                <w:szCs w:val="28"/>
              </w:rPr>
            </w:pPr>
            <w:r w:rsidRPr="00D76E60">
              <w:rPr>
                <w:sz w:val="28"/>
                <w:szCs w:val="28"/>
              </w:rPr>
              <w:t>3.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информационно-телекоммуникационной сети «Интернет».</w:t>
            </w:r>
          </w:p>
        </w:tc>
      </w:tr>
    </w:tbl>
    <w:p w:rsidR="007B6F45" w:rsidRDefault="007B6F45" w:rsidP="007B6F45">
      <w:pPr>
        <w:ind w:left="284"/>
        <w:jc w:val="both"/>
        <w:rPr>
          <w:b/>
          <w:sz w:val="28"/>
          <w:szCs w:val="28"/>
        </w:rPr>
      </w:pPr>
    </w:p>
    <w:p w:rsidR="007B6F45" w:rsidRDefault="007B6F45" w:rsidP="007B6F45">
      <w:pPr>
        <w:ind w:left="284"/>
        <w:jc w:val="both"/>
        <w:rPr>
          <w:b/>
          <w:sz w:val="28"/>
          <w:szCs w:val="28"/>
        </w:rPr>
      </w:pPr>
    </w:p>
    <w:p w:rsidR="007B6F45" w:rsidRPr="00464779" w:rsidRDefault="007B6F45" w:rsidP="007B6F45">
      <w:pPr>
        <w:ind w:left="284"/>
        <w:jc w:val="both"/>
        <w:rPr>
          <w:b/>
          <w:sz w:val="28"/>
          <w:szCs w:val="28"/>
        </w:rPr>
      </w:pPr>
      <w:r w:rsidRPr="00464779">
        <w:rPr>
          <w:b/>
          <w:sz w:val="28"/>
          <w:szCs w:val="28"/>
        </w:rPr>
        <w:t>Глава Новоалександровского</w:t>
      </w:r>
    </w:p>
    <w:p w:rsidR="007B6F45" w:rsidRPr="00464779" w:rsidRDefault="007B6F45" w:rsidP="007B6F45">
      <w:pPr>
        <w:ind w:left="284"/>
        <w:jc w:val="both"/>
        <w:rPr>
          <w:b/>
          <w:sz w:val="28"/>
          <w:szCs w:val="28"/>
        </w:rPr>
      </w:pPr>
      <w:r w:rsidRPr="00464779">
        <w:rPr>
          <w:b/>
          <w:sz w:val="28"/>
          <w:szCs w:val="28"/>
        </w:rPr>
        <w:t xml:space="preserve">городского округа </w:t>
      </w:r>
    </w:p>
    <w:p w:rsidR="007B6F45" w:rsidRPr="008A774E" w:rsidRDefault="007B6F45" w:rsidP="007B6F45">
      <w:pPr>
        <w:ind w:left="284"/>
        <w:rPr>
          <w:b/>
          <w:sz w:val="28"/>
          <w:szCs w:val="28"/>
        </w:rPr>
      </w:pPr>
      <w:r w:rsidRPr="00464779">
        <w:rPr>
          <w:b/>
          <w:sz w:val="28"/>
          <w:szCs w:val="28"/>
        </w:rPr>
        <w:t xml:space="preserve">Ставропольского края                                        </w:t>
      </w:r>
      <w:r>
        <w:rPr>
          <w:b/>
          <w:sz w:val="28"/>
          <w:szCs w:val="28"/>
        </w:rPr>
        <w:t xml:space="preserve">                   С.Ф. Сагалаев</w:t>
      </w: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Default="007B6F45" w:rsidP="007B6F45">
      <w:pPr>
        <w:jc w:val="both"/>
        <w:rPr>
          <w:sz w:val="28"/>
          <w:szCs w:val="28"/>
        </w:rPr>
      </w:pPr>
    </w:p>
    <w:p w:rsidR="007B6F45" w:rsidRPr="000B63E9" w:rsidRDefault="007B6F45" w:rsidP="007B6F45">
      <w:pPr>
        <w:jc w:val="both"/>
        <w:rPr>
          <w:sz w:val="28"/>
          <w:szCs w:val="28"/>
        </w:rPr>
      </w:pPr>
      <w:r w:rsidRPr="000B63E9">
        <w:rPr>
          <w:sz w:val="28"/>
          <w:szCs w:val="28"/>
        </w:rPr>
        <w:lastRenderedPageBreak/>
        <w:t>Проект постановления вносит заместитель главы администрации Новоалександровского городского округа</w:t>
      </w:r>
    </w:p>
    <w:p w:rsidR="007B6F45" w:rsidRPr="000B63E9" w:rsidRDefault="007B6F45" w:rsidP="007B6F45">
      <w:pPr>
        <w:jc w:val="both"/>
        <w:rPr>
          <w:sz w:val="28"/>
          <w:szCs w:val="28"/>
        </w:rPr>
      </w:pPr>
      <w:r w:rsidRPr="000B63E9">
        <w:rPr>
          <w:sz w:val="28"/>
          <w:szCs w:val="28"/>
        </w:rPr>
        <w:t>Ставропольского края                                                               Л.Н. Горовенко</w:t>
      </w:r>
    </w:p>
    <w:p w:rsidR="007B6F45" w:rsidRPr="000B63E9" w:rsidRDefault="007B6F45" w:rsidP="007B6F45">
      <w:pPr>
        <w:jc w:val="both"/>
        <w:rPr>
          <w:sz w:val="28"/>
          <w:szCs w:val="28"/>
        </w:rPr>
      </w:pPr>
    </w:p>
    <w:p w:rsidR="007B6F45" w:rsidRPr="000B63E9" w:rsidRDefault="007B6F45" w:rsidP="007B6F45">
      <w:pPr>
        <w:jc w:val="both"/>
        <w:rPr>
          <w:sz w:val="28"/>
          <w:szCs w:val="28"/>
        </w:rPr>
      </w:pPr>
    </w:p>
    <w:p w:rsidR="007B6F45" w:rsidRPr="000B63E9" w:rsidRDefault="007B6F45" w:rsidP="007B6F45">
      <w:pPr>
        <w:jc w:val="both"/>
        <w:rPr>
          <w:sz w:val="28"/>
          <w:szCs w:val="28"/>
        </w:rPr>
      </w:pPr>
      <w:r w:rsidRPr="000B63E9">
        <w:rPr>
          <w:sz w:val="28"/>
          <w:szCs w:val="28"/>
        </w:rPr>
        <w:t>Согласовано:</w:t>
      </w:r>
    </w:p>
    <w:p w:rsidR="007B6F45" w:rsidRPr="000B63E9" w:rsidRDefault="007B6F45" w:rsidP="007B6F45">
      <w:pPr>
        <w:jc w:val="both"/>
        <w:rPr>
          <w:sz w:val="28"/>
          <w:szCs w:val="28"/>
        </w:rPr>
      </w:pPr>
    </w:p>
    <w:p w:rsidR="007B6F45" w:rsidRPr="000B63E9" w:rsidRDefault="007B6F45" w:rsidP="007B6F45">
      <w:pPr>
        <w:jc w:val="both"/>
        <w:rPr>
          <w:sz w:val="28"/>
          <w:szCs w:val="28"/>
        </w:rPr>
      </w:pPr>
    </w:p>
    <w:p w:rsidR="007B6F45" w:rsidRPr="000B63E9" w:rsidRDefault="007B6F45" w:rsidP="007B6F45">
      <w:pPr>
        <w:jc w:val="both"/>
        <w:rPr>
          <w:sz w:val="28"/>
          <w:szCs w:val="28"/>
        </w:rPr>
      </w:pPr>
      <w:r w:rsidRPr="000B63E9">
        <w:rPr>
          <w:sz w:val="28"/>
          <w:szCs w:val="28"/>
        </w:rPr>
        <w:t>Заместитель главы администрации</w:t>
      </w:r>
    </w:p>
    <w:p w:rsidR="007B6F45" w:rsidRPr="000B63E9" w:rsidRDefault="007B6F45" w:rsidP="007B6F45">
      <w:pPr>
        <w:jc w:val="both"/>
        <w:rPr>
          <w:sz w:val="28"/>
          <w:szCs w:val="28"/>
        </w:rPr>
      </w:pPr>
      <w:r w:rsidRPr="000B63E9">
        <w:rPr>
          <w:sz w:val="28"/>
          <w:szCs w:val="28"/>
        </w:rPr>
        <w:t>Новоалександровского городского округа</w:t>
      </w:r>
    </w:p>
    <w:p w:rsidR="007B6F45" w:rsidRPr="000B63E9" w:rsidRDefault="007B6F45" w:rsidP="007B6F45">
      <w:pPr>
        <w:jc w:val="both"/>
        <w:rPr>
          <w:sz w:val="28"/>
          <w:szCs w:val="28"/>
        </w:rPr>
      </w:pPr>
      <w:r w:rsidRPr="000B63E9">
        <w:rPr>
          <w:sz w:val="28"/>
          <w:szCs w:val="28"/>
        </w:rPr>
        <w:t>Ставропольского края                                                               Н.Г.</w:t>
      </w:r>
      <w:r>
        <w:rPr>
          <w:sz w:val="28"/>
          <w:szCs w:val="28"/>
        </w:rPr>
        <w:t xml:space="preserve"> </w:t>
      </w:r>
      <w:r w:rsidRPr="000B63E9">
        <w:rPr>
          <w:sz w:val="28"/>
          <w:szCs w:val="28"/>
        </w:rPr>
        <w:t xml:space="preserve">Дубинин   </w:t>
      </w:r>
    </w:p>
    <w:p w:rsidR="007B6F45" w:rsidRPr="000B63E9" w:rsidRDefault="007B6F45" w:rsidP="007B6F45">
      <w:pPr>
        <w:jc w:val="both"/>
        <w:rPr>
          <w:sz w:val="28"/>
          <w:szCs w:val="28"/>
        </w:rPr>
      </w:pPr>
      <w:r w:rsidRPr="000B63E9">
        <w:rPr>
          <w:sz w:val="28"/>
          <w:szCs w:val="28"/>
        </w:rPr>
        <w:t xml:space="preserve">                                                        </w:t>
      </w:r>
    </w:p>
    <w:p w:rsidR="007B6F45" w:rsidRPr="000B63E9" w:rsidRDefault="007B6F45" w:rsidP="007B6F45">
      <w:pPr>
        <w:jc w:val="both"/>
        <w:rPr>
          <w:sz w:val="28"/>
          <w:szCs w:val="28"/>
        </w:rPr>
      </w:pPr>
    </w:p>
    <w:p w:rsidR="007B6F45" w:rsidRPr="000B63E9" w:rsidRDefault="007B6F45" w:rsidP="007B6F45">
      <w:pPr>
        <w:jc w:val="both"/>
        <w:rPr>
          <w:sz w:val="28"/>
          <w:szCs w:val="28"/>
        </w:rPr>
      </w:pPr>
      <w:r w:rsidRPr="000B63E9">
        <w:rPr>
          <w:sz w:val="28"/>
          <w:szCs w:val="28"/>
        </w:rPr>
        <w:t xml:space="preserve">Начальник общего отдела </w:t>
      </w:r>
    </w:p>
    <w:p w:rsidR="007B6F45" w:rsidRPr="000B63E9" w:rsidRDefault="007B6F45" w:rsidP="007B6F45">
      <w:pPr>
        <w:jc w:val="both"/>
        <w:rPr>
          <w:sz w:val="28"/>
          <w:szCs w:val="28"/>
        </w:rPr>
      </w:pPr>
      <w:r w:rsidRPr="000B63E9">
        <w:rPr>
          <w:sz w:val="28"/>
          <w:szCs w:val="28"/>
        </w:rPr>
        <w:t>администрации Новоалександровского</w:t>
      </w:r>
    </w:p>
    <w:p w:rsidR="007B6F45" w:rsidRPr="000B63E9" w:rsidRDefault="007B6F45" w:rsidP="007B6F45">
      <w:pPr>
        <w:jc w:val="both"/>
        <w:rPr>
          <w:sz w:val="28"/>
          <w:szCs w:val="28"/>
        </w:rPr>
      </w:pPr>
      <w:r w:rsidRPr="000B63E9">
        <w:rPr>
          <w:sz w:val="28"/>
          <w:szCs w:val="28"/>
        </w:rPr>
        <w:t>городского округа</w:t>
      </w:r>
    </w:p>
    <w:p w:rsidR="007B6F45" w:rsidRPr="000B63E9" w:rsidRDefault="007B6F45" w:rsidP="007B6F45">
      <w:pPr>
        <w:jc w:val="both"/>
        <w:rPr>
          <w:sz w:val="28"/>
          <w:szCs w:val="28"/>
        </w:rPr>
      </w:pPr>
      <w:r w:rsidRPr="000B63E9">
        <w:rPr>
          <w:sz w:val="28"/>
          <w:szCs w:val="28"/>
        </w:rPr>
        <w:t>Ставропольского края                                                               Е.В.</w:t>
      </w:r>
      <w:r>
        <w:rPr>
          <w:sz w:val="28"/>
          <w:szCs w:val="28"/>
        </w:rPr>
        <w:t xml:space="preserve"> </w:t>
      </w:r>
      <w:r w:rsidRPr="000B63E9">
        <w:rPr>
          <w:sz w:val="28"/>
          <w:szCs w:val="28"/>
        </w:rPr>
        <w:t>Красюкова</w:t>
      </w:r>
    </w:p>
    <w:p w:rsidR="007B6F45" w:rsidRPr="000B63E9" w:rsidRDefault="007B6F45" w:rsidP="007B6F45">
      <w:pPr>
        <w:jc w:val="both"/>
        <w:rPr>
          <w:sz w:val="28"/>
          <w:szCs w:val="28"/>
        </w:rPr>
      </w:pPr>
    </w:p>
    <w:p w:rsidR="007B6F45" w:rsidRPr="000B63E9" w:rsidRDefault="007B6F45" w:rsidP="007B6F45">
      <w:pPr>
        <w:jc w:val="both"/>
        <w:rPr>
          <w:sz w:val="28"/>
          <w:szCs w:val="28"/>
        </w:rPr>
      </w:pPr>
    </w:p>
    <w:p w:rsidR="007B6F45" w:rsidRPr="000B63E9" w:rsidRDefault="007B6F45" w:rsidP="007B6F45">
      <w:pPr>
        <w:jc w:val="both"/>
        <w:rPr>
          <w:sz w:val="28"/>
          <w:szCs w:val="28"/>
        </w:rPr>
      </w:pPr>
      <w:r w:rsidRPr="000B63E9">
        <w:rPr>
          <w:sz w:val="28"/>
          <w:szCs w:val="28"/>
        </w:rPr>
        <w:t xml:space="preserve">Начальник правового </w:t>
      </w:r>
    </w:p>
    <w:p w:rsidR="007B6F45" w:rsidRPr="000B63E9" w:rsidRDefault="007B6F45" w:rsidP="007B6F45">
      <w:pPr>
        <w:jc w:val="both"/>
        <w:rPr>
          <w:sz w:val="28"/>
          <w:szCs w:val="28"/>
        </w:rPr>
      </w:pPr>
      <w:r w:rsidRPr="000B63E9">
        <w:rPr>
          <w:sz w:val="28"/>
          <w:szCs w:val="28"/>
        </w:rPr>
        <w:t xml:space="preserve">отдела администрации </w:t>
      </w:r>
    </w:p>
    <w:p w:rsidR="007B6F45" w:rsidRPr="000B63E9" w:rsidRDefault="007B6F45" w:rsidP="007B6F45">
      <w:pPr>
        <w:jc w:val="both"/>
        <w:rPr>
          <w:sz w:val="28"/>
          <w:szCs w:val="28"/>
        </w:rPr>
      </w:pPr>
      <w:r w:rsidRPr="000B63E9">
        <w:rPr>
          <w:sz w:val="28"/>
          <w:szCs w:val="28"/>
        </w:rPr>
        <w:t>Новоалександровского городского округа</w:t>
      </w:r>
    </w:p>
    <w:p w:rsidR="007B6F45" w:rsidRPr="000B63E9" w:rsidRDefault="007B6F45" w:rsidP="007B6F45">
      <w:pPr>
        <w:jc w:val="both"/>
        <w:rPr>
          <w:sz w:val="28"/>
          <w:szCs w:val="28"/>
        </w:rPr>
      </w:pPr>
      <w:r w:rsidRPr="000B63E9">
        <w:rPr>
          <w:sz w:val="28"/>
          <w:szCs w:val="28"/>
        </w:rPr>
        <w:t>Ставропольского края                                                                 В.Е. Гмирин</w:t>
      </w:r>
    </w:p>
    <w:p w:rsidR="007B6F45" w:rsidRPr="000B63E9" w:rsidRDefault="007B6F45" w:rsidP="007B6F45">
      <w:pPr>
        <w:jc w:val="both"/>
        <w:rPr>
          <w:sz w:val="28"/>
          <w:szCs w:val="28"/>
        </w:rPr>
      </w:pPr>
    </w:p>
    <w:p w:rsidR="007B6F45" w:rsidRPr="000B63E9" w:rsidRDefault="007B6F45" w:rsidP="007B6F45">
      <w:pPr>
        <w:rPr>
          <w:sz w:val="28"/>
          <w:szCs w:val="28"/>
        </w:rPr>
      </w:pPr>
    </w:p>
    <w:p w:rsidR="007B6F45" w:rsidRPr="000B63E9" w:rsidRDefault="007B6F45" w:rsidP="007B6F45">
      <w:pPr>
        <w:rPr>
          <w:sz w:val="28"/>
          <w:szCs w:val="28"/>
        </w:rPr>
      </w:pPr>
      <w:r w:rsidRPr="000B63E9">
        <w:rPr>
          <w:sz w:val="28"/>
          <w:szCs w:val="28"/>
        </w:rPr>
        <w:t>Проект постановления подготовил</w:t>
      </w:r>
    </w:p>
    <w:p w:rsidR="007B6F45" w:rsidRPr="000B63E9" w:rsidRDefault="007B6F45" w:rsidP="007B6F45">
      <w:pPr>
        <w:rPr>
          <w:sz w:val="28"/>
          <w:szCs w:val="28"/>
        </w:rPr>
      </w:pPr>
      <w:r w:rsidRPr="000B63E9">
        <w:rPr>
          <w:sz w:val="28"/>
          <w:szCs w:val="28"/>
        </w:rPr>
        <w:t xml:space="preserve">начальник управления образования </w:t>
      </w:r>
    </w:p>
    <w:p w:rsidR="007B6F45" w:rsidRDefault="007B6F45" w:rsidP="007B6F45">
      <w:pPr>
        <w:rPr>
          <w:sz w:val="28"/>
          <w:szCs w:val="28"/>
        </w:rPr>
      </w:pPr>
      <w:r w:rsidRPr="000B63E9">
        <w:rPr>
          <w:sz w:val="28"/>
          <w:szCs w:val="28"/>
        </w:rPr>
        <w:t xml:space="preserve">администрации Новоалександровского </w:t>
      </w:r>
    </w:p>
    <w:p w:rsidR="007B6F45" w:rsidRPr="000B63E9" w:rsidRDefault="007B6F45" w:rsidP="007B6F45">
      <w:pPr>
        <w:rPr>
          <w:sz w:val="28"/>
          <w:szCs w:val="28"/>
        </w:rPr>
      </w:pPr>
      <w:r w:rsidRPr="000B63E9">
        <w:rPr>
          <w:sz w:val="28"/>
          <w:szCs w:val="28"/>
        </w:rPr>
        <w:t xml:space="preserve">городского округа Ставропольского края                 </w:t>
      </w:r>
      <w:r>
        <w:rPr>
          <w:sz w:val="28"/>
          <w:szCs w:val="28"/>
        </w:rPr>
        <w:tab/>
      </w:r>
      <w:r>
        <w:rPr>
          <w:sz w:val="28"/>
          <w:szCs w:val="28"/>
        </w:rPr>
        <w:tab/>
      </w:r>
      <w:r w:rsidRPr="000B63E9">
        <w:rPr>
          <w:sz w:val="28"/>
          <w:szCs w:val="28"/>
        </w:rPr>
        <w:t xml:space="preserve">    Н.Н. Красова</w:t>
      </w:r>
    </w:p>
    <w:p w:rsidR="007B6F45" w:rsidRDefault="007B6F45" w:rsidP="007B6F45">
      <w:pPr>
        <w:jc w:val="center"/>
        <w:rPr>
          <w:sz w:val="28"/>
          <w:szCs w:val="28"/>
        </w:rPr>
      </w:pPr>
    </w:p>
    <w:p w:rsidR="00871D2F" w:rsidRDefault="00871D2F"/>
    <w:p w:rsidR="00886C8C" w:rsidRDefault="00886C8C"/>
    <w:p w:rsidR="00886C8C" w:rsidRDefault="00886C8C"/>
    <w:p w:rsidR="00886C8C" w:rsidRDefault="00886C8C"/>
    <w:p w:rsidR="00886C8C" w:rsidRDefault="00886C8C"/>
    <w:p w:rsidR="00886C8C" w:rsidRDefault="00886C8C"/>
    <w:p w:rsidR="00886C8C" w:rsidRDefault="00886C8C"/>
    <w:p w:rsidR="00886C8C" w:rsidRDefault="00886C8C"/>
    <w:p w:rsidR="00886C8C" w:rsidRDefault="00886C8C"/>
    <w:p w:rsidR="00886C8C" w:rsidRDefault="00886C8C"/>
    <w:p w:rsidR="00886C8C" w:rsidRDefault="00886C8C"/>
    <w:p w:rsidR="00886C8C" w:rsidRDefault="00886C8C"/>
    <w:p w:rsidR="00886C8C" w:rsidRDefault="00886C8C"/>
    <w:p w:rsidR="00886C8C" w:rsidRDefault="00886C8C"/>
    <w:p w:rsidR="00886C8C" w:rsidRDefault="00886C8C"/>
    <w:p w:rsidR="00886C8C" w:rsidRDefault="00886C8C"/>
    <w:p w:rsidR="00886C8C" w:rsidRDefault="00886C8C"/>
    <w:p w:rsidR="00886C8C" w:rsidRDefault="00886C8C"/>
    <w:p w:rsidR="00886C8C" w:rsidRDefault="00886C8C"/>
    <w:p w:rsidR="00886C8C" w:rsidRPr="00C45009" w:rsidRDefault="00886C8C" w:rsidP="00886C8C">
      <w:pPr>
        <w:ind w:left="4253"/>
        <w:rPr>
          <w:szCs w:val="28"/>
        </w:rPr>
      </w:pPr>
      <w:r w:rsidRPr="00C45009">
        <w:rPr>
          <w:szCs w:val="28"/>
        </w:rPr>
        <w:lastRenderedPageBreak/>
        <w:t xml:space="preserve">Приложение </w:t>
      </w:r>
    </w:p>
    <w:p w:rsidR="00886C8C" w:rsidRPr="00C45009" w:rsidRDefault="00886C8C" w:rsidP="00886C8C">
      <w:pPr>
        <w:ind w:left="4253"/>
        <w:rPr>
          <w:szCs w:val="28"/>
        </w:rPr>
      </w:pPr>
      <w:r w:rsidRPr="00C45009">
        <w:rPr>
          <w:szCs w:val="28"/>
        </w:rPr>
        <w:t xml:space="preserve">к постановлению администрации                                     </w:t>
      </w:r>
    </w:p>
    <w:p w:rsidR="00886C8C" w:rsidRPr="00C45009" w:rsidRDefault="00886C8C" w:rsidP="00886C8C">
      <w:pPr>
        <w:ind w:left="4253"/>
        <w:rPr>
          <w:szCs w:val="28"/>
        </w:rPr>
      </w:pPr>
      <w:r w:rsidRPr="00C45009">
        <w:rPr>
          <w:szCs w:val="28"/>
        </w:rPr>
        <w:t xml:space="preserve">Новоалександровского городского округа </w:t>
      </w:r>
    </w:p>
    <w:p w:rsidR="00886C8C" w:rsidRDefault="00886C8C" w:rsidP="00886C8C">
      <w:pPr>
        <w:ind w:left="4253"/>
        <w:rPr>
          <w:szCs w:val="28"/>
        </w:rPr>
      </w:pPr>
      <w:r w:rsidRPr="00C45009">
        <w:rPr>
          <w:szCs w:val="28"/>
        </w:rPr>
        <w:t>Ставропольского края муниципальной услуги «</w:t>
      </w:r>
      <w:r>
        <w:rPr>
          <w:szCs w:val="28"/>
        </w:rPr>
        <w:t>Организация отдыха детей в каникулярное время</w:t>
      </w:r>
      <w:r w:rsidRPr="00C45009">
        <w:rPr>
          <w:szCs w:val="28"/>
        </w:rPr>
        <w:t>»</w:t>
      </w:r>
    </w:p>
    <w:p w:rsidR="00886C8C" w:rsidRPr="00C45009" w:rsidRDefault="00886C8C" w:rsidP="00886C8C">
      <w:pPr>
        <w:ind w:left="4253"/>
        <w:rPr>
          <w:szCs w:val="28"/>
        </w:rPr>
      </w:pPr>
    </w:p>
    <w:p w:rsidR="00886C8C" w:rsidRDefault="00886C8C" w:rsidP="00886C8C">
      <w:pPr>
        <w:pStyle w:val="ConsNormal"/>
        <w:spacing w:line="240" w:lineRule="exact"/>
        <w:ind w:left="5103" w:firstLine="0"/>
        <w:jc w:val="center"/>
        <w:rPr>
          <w:rStyle w:val="a3"/>
          <w:rFonts w:ascii="Times New Roman" w:hAnsi="Times New Roman" w:cs="Times New Roman"/>
          <w:i w:val="0"/>
          <w:sz w:val="28"/>
          <w:szCs w:val="28"/>
        </w:rPr>
      </w:pPr>
    </w:p>
    <w:p w:rsidR="00886C8C" w:rsidRDefault="00886C8C" w:rsidP="00886C8C">
      <w:pPr>
        <w:pStyle w:val="ConsPlusNormal"/>
        <w:spacing w:line="168" w:lineRule="auto"/>
        <w:ind w:firstLine="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886C8C" w:rsidRPr="00FD6EAF" w:rsidRDefault="00886C8C" w:rsidP="00886C8C">
      <w:pPr>
        <w:pStyle w:val="ConsPlusNormal"/>
        <w:spacing w:line="168"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администрацией </w:t>
      </w:r>
      <w:r w:rsidRPr="00E43432">
        <w:rPr>
          <w:rFonts w:ascii="Times New Roman" w:hAnsi="Times New Roman" w:cs="Times New Roman"/>
          <w:sz w:val="28"/>
          <w:szCs w:val="28"/>
        </w:rPr>
        <w:t>Новоалександровского городского округа Ставропольского края</w:t>
      </w:r>
      <w:r>
        <w:rPr>
          <w:rFonts w:ascii="Times New Roman" w:hAnsi="Times New Roman" w:cs="Times New Roman"/>
          <w:sz w:val="28"/>
          <w:szCs w:val="28"/>
        </w:rPr>
        <w:t xml:space="preserve"> муниципальной услуги </w:t>
      </w:r>
      <w:r w:rsidRPr="00CF223F">
        <w:rPr>
          <w:rFonts w:ascii="Times New Roman" w:hAnsi="Times New Roman" w:cs="Times New Roman"/>
          <w:sz w:val="28"/>
          <w:szCs w:val="28"/>
        </w:rPr>
        <w:t>«</w:t>
      </w:r>
      <w:r w:rsidRPr="00DD6BA9">
        <w:rPr>
          <w:rFonts w:ascii="Times New Roman" w:hAnsi="Times New Roman" w:cs="Times New Roman"/>
          <w:sz w:val="28"/>
          <w:szCs w:val="28"/>
        </w:rPr>
        <w:t>Организация отдыха детей в каникулярное время</w:t>
      </w:r>
      <w:r w:rsidRPr="00CF223F">
        <w:rPr>
          <w:rFonts w:ascii="Times New Roman" w:hAnsi="Times New Roman" w:cs="Times New Roman"/>
          <w:sz w:val="28"/>
          <w:szCs w:val="28"/>
        </w:rPr>
        <w:t>»</w:t>
      </w:r>
    </w:p>
    <w:p w:rsidR="00886C8C" w:rsidRDefault="00886C8C" w:rsidP="00886C8C">
      <w:pPr>
        <w:pStyle w:val="ConsPlusNormal"/>
        <w:spacing w:line="168" w:lineRule="auto"/>
        <w:ind w:firstLine="0"/>
        <w:jc w:val="center"/>
        <w:rPr>
          <w:rFonts w:ascii="Times New Roman" w:hAnsi="Times New Roman" w:cs="Times New Roman"/>
          <w:sz w:val="28"/>
          <w:szCs w:val="28"/>
        </w:rPr>
      </w:pPr>
    </w:p>
    <w:p w:rsidR="00886C8C" w:rsidRPr="00FD6EAF" w:rsidRDefault="00886C8C" w:rsidP="00886C8C">
      <w:pPr>
        <w:pStyle w:val="ConsPlusNormal"/>
        <w:spacing w:line="168" w:lineRule="auto"/>
        <w:ind w:firstLine="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886C8C" w:rsidRDefault="00886C8C" w:rsidP="00886C8C">
      <w:pPr>
        <w:widowControl w:val="0"/>
        <w:autoSpaceDE w:val="0"/>
        <w:autoSpaceDN w:val="0"/>
        <w:adjustRightInd w:val="0"/>
        <w:ind w:firstLine="709"/>
        <w:jc w:val="both"/>
        <w:outlineLvl w:val="2"/>
        <w:rPr>
          <w:szCs w:val="28"/>
        </w:rPr>
      </w:pPr>
      <w:r>
        <w:rPr>
          <w:szCs w:val="28"/>
        </w:rPr>
        <w:t>1.1. Предмет регулирования административного регламента.</w:t>
      </w:r>
    </w:p>
    <w:p w:rsidR="00886C8C" w:rsidRDefault="00886C8C" w:rsidP="00886C8C">
      <w:pPr>
        <w:ind w:firstLine="709"/>
        <w:jc w:val="both"/>
      </w:pPr>
      <w:r w:rsidRPr="00CF223F">
        <w:t xml:space="preserve">Предметом регулирования административного регламента является организация предоставления путевок </w:t>
      </w:r>
      <w:r w:rsidRPr="00E43432">
        <w:rPr>
          <w:szCs w:val="28"/>
        </w:rPr>
        <w:t>в организации (учреждения) отдыха детей</w:t>
      </w:r>
      <w:r w:rsidRPr="00CF223F">
        <w:t xml:space="preserve"> и оздоровления детей </w:t>
      </w:r>
      <w:r>
        <w:t xml:space="preserve">Новоалександровского городского округа Ставропольского края в каникулярное время в </w:t>
      </w:r>
      <w:r w:rsidRPr="00CF223F">
        <w:t>целях повышения качества предоставления муниципальной услуги, создания комфортных условий для получателей муниципальной услуги и участников отношений, возникающих при выдаче путевок в оздоровительные лагеря и определяет порядок и стандарт предоставления муниципальной услуги.</w:t>
      </w:r>
      <w:r>
        <w:t xml:space="preserve"> </w:t>
      </w:r>
    </w:p>
    <w:p w:rsidR="00886C8C" w:rsidRDefault="00886C8C" w:rsidP="00886C8C">
      <w:pPr>
        <w:ind w:firstLine="709"/>
        <w:jc w:val="both"/>
      </w:pPr>
      <w:r w:rsidRPr="00CF223F">
        <w:t>1.2. Круг заявителей.</w:t>
      </w:r>
    </w:p>
    <w:p w:rsidR="00886C8C" w:rsidRDefault="00886C8C" w:rsidP="00886C8C">
      <w:pPr>
        <w:ind w:firstLine="709"/>
        <w:jc w:val="both"/>
      </w:pPr>
      <w:r>
        <w:t>Заявителями предоставления муниципальных услуг могут быть:</w:t>
      </w:r>
    </w:p>
    <w:p w:rsidR="00886C8C" w:rsidRDefault="00886C8C" w:rsidP="00886C8C">
      <w:pPr>
        <w:ind w:firstLine="709"/>
        <w:jc w:val="both"/>
      </w:pPr>
      <w:r>
        <w:t>- физические лица – родители (законные представители) учащихся и воспитанников образовательных учреждений Новоалександровского городского округа Ставропольского края в возрасте от 6,6 до 18 лет включительно.</w:t>
      </w:r>
    </w:p>
    <w:p w:rsidR="00886C8C" w:rsidRDefault="00886C8C" w:rsidP="00886C8C">
      <w:pPr>
        <w:ind w:firstLine="709"/>
        <w:jc w:val="both"/>
      </w:pPr>
      <w:r w:rsidRPr="00CF223F">
        <w:t>1.3. Требования к порядку информирования о предоставлении муниципальной услуги.</w:t>
      </w:r>
    </w:p>
    <w:p w:rsidR="00886C8C" w:rsidRDefault="00886C8C" w:rsidP="00886C8C">
      <w:pPr>
        <w:ind w:firstLine="709"/>
        <w:jc w:val="both"/>
      </w:pPr>
      <w:r>
        <w:t>1.3.1. Информация о месте нахождения и графике работы органа администрации,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 а также многофункционального центра.</w:t>
      </w:r>
    </w:p>
    <w:p w:rsidR="00886C8C" w:rsidRDefault="00886C8C" w:rsidP="00886C8C">
      <w:pPr>
        <w:ind w:firstLine="709"/>
        <w:jc w:val="both"/>
      </w:pPr>
      <w:r>
        <w:t>Муниципальную услугу предоставляет управление образования администрации Новоалександровского городского округа Ставропольского края (далее – управление образования).</w:t>
      </w:r>
    </w:p>
    <w:p w:rsidR="00886C8C" w:rsidRDefault="00886C8C" w:rsidP="00886C8C">
      <w:pPr>
        <w:ind w:firstLine="709"/>
        <w:jc w:val="both"/>
      </w:pPr>
      <w:r>
        <w:t xml:space="preserve">Управление образования расположено по адресу: </w:t>
      </w:r>
    </w:p>
    <w:p w:rsidR="00886C8C" w:rsidRDefault="00886C8C" w:rsidP="00886C8C">
      <w:pPr>
        <w:ind w:firstLine="709"/>
        <w:jc w:val="both"/>
      </w:pPr>
      <w:r>
        <w:t>356000, Ставропольский край, город Новоалександровск, ул. Ленина, д. 50.</w:t>
      </w:r>
    </w:p>
    <w:p w:rsidR="00886C8C" w:rsidRDefault="00886C8C" w:rsidP="00886C8C">
      <w:pPr>
        <w:ind w:firstLine="709"/>
        <w:jc w:val="both"/>
      </w:pPr>
      <w:r>
        <w:t>График работы управления образования: понедельник - пятница с 8.00 до 17.00, перерыв с 12.00 до 13.00, выходные дни – суббота, воскресенье.</w:t>
      </w:r>
    </w:p>
    <w:p w:rsidR="00886C8C" w:rsidRDefault="00886C8C" w:rsidP="00886C8C">
      <w:pPr>
        <w:ind w:firstLine="709"/>
        <w:jc w:val="both"/>
      </w:pPr>
      <w:r w:rsidRPr="006C3DD5">
        <w:t xml:space="preserve"> </w:t>
      </w:r>
      <w:r w:rsidRPr="00DF3BE0">
        <w:t>В предоставлении муниципальной услуги участвуют образовательные организации, список приведен в приложении 1 к административному регламенту;</w:t>
      </w:r>
    </w:p>
    <w:p w:rsidR="00886C8C" w:rsidRPr="00DF3BE0" w:rsidRDefault="00886C8C" w:rsidP="00886C8C">
      <w:pPr>
        <w:ind w:firstLine="709"/>
        <w:jc w:val="both"/>
      </w:pPr>
      <w:r>
        <w:t>Муниципальную услугу можно получить через Муниципальное казенное учреждение Новоалександровского городского округа Ставропольского края «Многофункциональный центр предоставления государственных и муниципальных услуг» (далее – МФЦ).</w:t>
      </w:r>
    </w:p>
    <w:p w:rsidR="00886C8C" w:rsidRPr="006C3DD5" w:rsidRDefault="00886C8C" w:rsidP="00886C8C">
      <w:pPr>
        <w:ind w:firstLine="709"/>
        <w:jc w:val="both"/>
      </w:pPr>
      <w:r w:rsidRPr="006C3DD5">
        <w:t xml:space="preserve">        </w:t>
      </w:r>
      <w:r>
        <w:t>МФЦ</w:t>
      </w:r>
      <w:r w:rsidRPr="006C3DD5">
        <w:t xml:space="preserve"> расположен по адресу:</w:t>
      </w:r>
    </w:p>
    <w:p w:rsidR="00886C8C" w:rsidRPr="006C3DD5" w:rsidRDefault="00886C8C" w:rsidP="00886C8C">
      <w:pPr>
        <w:ind w:firstLine="709"/>
        <w:jc w:val="both"/>
        <w:rPr>
          <w:bCs/>
        </w:rPr>
      </w:pPr>
      <w:r w:rsidRPr="006C3DD5">
        <w:rPr>
          <w:bCs/>
        </w:rPr>
        <w:t xml:space="preserve">         356000, РФ, Ставропольский край, Новоалександровский район, город Новоалександровск, улица Ленина, 50.</w:t>
      </w:r>
    </w:p>
    <w:p w:rsidR="00886C8C" w:rsidRDefault="00886C8C" w:rsidP="00886C8C">
      <w:pPr>
        <w:ind w:firstLine="709"/>
        <w:jc w:val="both"/>
      </w:pPr>
      <w:r w:rsidRPr="006C3DD5">
        <w:t xml:space="preserve">         График работы </w:t>
      </w:r>
      <w:r>
        <w:t>МФЦ</w:t>
      </w:r>
      <w:r w:rsidRPr="006C3DD5">
        <w:t>: понедельник, вторник, четверг, пятница с 08 час. 00 мин. до 18 час. 00 мин., среда с 08 час.00 мин до 20 час. 00 мин., суббота с 09 час. 00 мин. до 13 час. 00 мин., выходной день - воскресенье.</w:t>
      </w:r>
    </w:p>
    <w:p w:rsidR="00886C8C" w:rsidRPr="00DF3BE0" w:rsidRDefault="00886C8C" w:rsidP="00886C8C">
      <w:pPr>
        <w:pStyle w:val="ad"/>
        <w:ind w:firstLine="720"/>
        <w:rPr>
          <w:sz w:val="27"/>
          <w:szCs w:val="27"/>
        </w:rPr>
      </w:pPr>
      <w:r w:rsidRPr="00E347E9">
        <w:rPr>
          <w:sz w:val="27"/>
          <w:szCs w:val="27"/>
        </w:rPr>
        <w:t xml:space="preserve">Местонахождение и график работы территориально обособленных структурных подразделений </w:t>
      </w:r>
      <w:r>
        <w:rPr>
          <w:sz w:val="27"/>
          <w:szCs w:val="27"/>
        </w:rPr>
        <w:t>МФЦ</w:t>
      </w:r>
      <w:r w:rsidRPr="00E347E9">
        <w:rPr>
          <w:sz w:val="27"/>
          <w:szCs w:val="27"/>
        </w:rPr>
        <w:t xml:space="preserve">, указаны в приложении </w:t>
      </w:r>
      <w:r>
        <w:rPr>
          <w:sz w:val="27"/>
          <w:szCs w:val="27"/>
        </w:rPr>
        <w:t>2</w:t>
      </w:r>
      <w:r w:rsidRPr="00E347E9">
        <w:rPr>
          <w:sz w:val="27"/>
          <w:szCs w:val="27"/>
        </w:rPr>
        <w:t xml:space="preserve"> к настоящему административному регламенту.</w:t>
      </w:r>
    </w:p>
    <w:p w:rsidR="00886C8C" w:rsidRDefault="00886C8C" w:rsidP="00886C8C">
      <w:pPr>
        <w:ind w:firstLine="709"/>
        <w:jc w:val="both"/>
      </w:pPr>
      <w:r>
        <w:lastRenderedPageBreak/>
        <w:t>1.3.2. Справочные телефоны органа администрации, предоставляющего муниципальную услугу, иных организаций, участвующих в предоставлении муниципальной услуги.</w:t>
      </w:r>
    </w:p>
    <w:p w:rsidR="00886C8C" w:rsidRDefault="00886C8C" w:rsidP="00886C8C">
      <w:pPr>
        <w:ind w:firstLine="709"/>
        <w:jc w:val="both"/>
      </w:pPr>
      <w:r>
        <w:t>Справочный телефон у</w:t>
      </w:r>
      <w:r w:rsidRPr="006C3DD5">
        <w:t xml:space="preserve">правления </w:t>
      </w:r>
      <w:r>
        <w:t>образования</w:t>
      </w:r>
      <w:r w:rsidRPr="006C3DD5">
        <w:t>: (86544) 6</w:t>
      </w:r>
      <w:r>
        <w:t>6</w:t>
      </w:r>
      <w:r w:rsidRPr="006C3DD5">
        <w:t>-</w:t>
      </w:r>
      <w:r>
        <w:t>660</w:t>
      </w:r>
      <w:r w:rsidRPr="006C3DD5">
        <w:t xml:space="preserve">. </w:t>
      </w:r>
    </w:p>
    <w:p w:rsidR="00886C8C" w:rsidRPr="006C3DD5" w:rsidRDefault="00886C8C" w:rsidP="00886C8C">
      <w:pPr>
        <w:ind w:firstLine="709"/>
        <w:jc w:val="both"/>
      </w:pPr>
      <w:r>
        <w:t>Справочный телефон</w:t>
      </w:r>
      <w:r w:rsidRPr="006C3DD5">
        <w:t xml:space="preserve"> </w:t>
      </w:r>
      <w:r>
        <w:t>МФЦ</w:t>
      </w:r>
      <w:r w:rsidRPr="006C3DD5">
        <w:t>: (86544) 67-393; 67-391.</w:t>
      </w:r>
    </w:p>
    <w:p w:rsidR="00886C8C" w:rsidRDefault="00886C8C" w:rsidP="00886C8C">
      <w:pPr>
        <w:ind w:firstLine="709"/>
        <w:jc w:val="both"/>
      </w:pPr>
      <w:r>
        <w:t>1.3.3 Адреса официальных сайтов</w:t>
      </w:r>
      <w:r w:rsidRPr="005A235A">
        <w:t xml:space="preserve"> в информационно-телекоммуникационной сети «Интернет», содержащий информацию о предоставлении муниципальной услуги, адреса электронной почты</w:t>
      </w:r>
      <w:r>
        <w:t>.</w:t>
      </w:r>
    </w:p>
    <w:p w:rsidR="00886C8C" w:rsidRDefault="00886C8C" w:rsidP="00886C8C">
      <w:pPr>
        <w:ind w:firstLine="709"/>
        <w:jc w:val="both"/>
      </w:pPr>
      <w:r>
        <w:t>Официальный портал Новоалександровского городского округа Ставропольского края в информационно-телекоммуникационной сети «Интернет» www.newalexandrovsk.ru.</w:t>
      </w:r>
    </w:p>
    <w:p w:rsidR="00886C8C" w:rsidRDefault="00886C8C" w:rsidP="00886C8C">
      <w:pPr>
        <w:ind w:firstLine="709"/>
        <w:jc w:val="both"/>
      </w:pPr>
      <w:r>
        <w:t>Адрес электронной почты Администрации городского округа: anmrsk@bk.ru.</w:t>
      </w:r>
    </w:p>
    <w:p w:rsidR="00886C8C" w:rsidRDefault="00886C8C" w:rsidP="00886C8C">
      <w:pPr>
        <w:ind w:firstLine="709"/>
        <w:jc w:val="both"/>
      </w:pPr>
      <w:r>
        <w:t xml:space="preserve">Адрес электронной почты Управления образования: </w:t>
      </w:r>
      <w:hyperlink r:id="rId5" w:history="1">
        <w:r w:rsidRPr="0020058F">
          <w:rPr>
            <w:rStyle w:val="a5"/>
          </w:rPr>
          <w:t>novoalex_rono@stavminobr.ru</w:t>
        </w:r>
      </w:hyperlink>
      <w:r>
        <w:t>.</w:t>
      </w:r>
    </w:p>
    <w:p w:rsidR="00886C8C" w:rsidRDefault="00886C8C" w:rsidP="00886C8C">
      <w:pPr>
        <w:ind w:firstLine="709"/>
        <w:jc w:val="both"/>
      </w:pPr>
      <w:r>
        <w:t>Адреса электронной почты образовательных организаций приведены в приложении 1 к настоящему Административному регламенту.</w:t>
      </w:r>
    </w:p>
    <w:p w:rsidR="00886C8C" w:rsidRDefault="00886C8C" w:rsidP="00886C8C">
      <w:pPr>
        <w:ind w:firstLine="709"/>
        <w:jc w:val="both"/>
      </w:pPr>
      <w:r>
        <w:t xml:space="preserve">Адрес электронной почты МФЦ: </w:t>
      </w:r>
      <w:r w:rsidRPr="005A235A">
        <w:t>mfcsk@bk.ru</w:t>
      </w:r>
      <w:r>
        <w:t>.</w:t>
      </w:r>
    </w:p>
    <w:p w:rsidR="00886C8C" w:rsidRDefault="00886C8C" w:rsidP="00886C8C">
      <w:pPr>
        <w:ind w:firstLine="709"/>
        <w:jc w:val="both"/>
      </w:pPr>
      <w:r>
        <w:t>Адреса электронной почты территориальных обособленных структурных подразделений МФЦ приведены в приложении 2 к настоящему Административному регламенту.</w:t>
      </w:r>
    </w:p>
    <w:p w:rsidR="00886C8C" w:rsidRDefault="00886C8C" w:rsidP="00886C8C">
      <w:pPr>
        <w:ind w:firstLine="709"/>
        <w:jc w:val="both"/>
      </w:pPr>
    </w:p>
    <w:p w:rsidR="00886C8C" w:rsidRDefault="00886C8C" w:rsidP="00886C8C">
      <w:pPr>
        <w:ind w:firstLine="709"/>
        <w:jc w:val="both"/>
      </w:pPr>
      <w:r>
        <w:t>1.3.4.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86C8C" w:rsidRDefault="00886C8C" w:rsidP="00886C8C">
      <w:pPr>
        <w:ind w:firstLine="709"/>
        <w:jc w:val="both"/>
      </w:pPr>
      <w:r>
        <w:t>Получение информации по вопросам предоставления муниципальной услуги, а также сведений о ходе предоставления муниципальной услуги осуществляется посредством:</w:t>
      </w:r>
    </w:p>
    <w:p w:rsidR="00886C8C" w:rsidRDefault="00886C8C" w:rsidP="00886C8C">
      <w:pPr>
        <w:ind w:firstLine="709"/>
        <w:jc w:val="both"/>
      </w:pPr>
      <w:r>
        <w:t>личного обращения заявителя в управление образования, образовательные организации или МФЦ;</w:t>
      </w:r>
    </w:p>
    <w:p w:rsidR="00886C8C" w:rsidRDefault="00886C8C" w:rsidP="00886C8C">
      <w:pPr>
        <w:ind w:firstLine="709"/>
        <w:jc w:val="both"/>
      </w:pPr>
      <w:r>
        <w:t xml:space="preserve">письменного обращения заявителя в управление образования путем направления почтовых отправлений по адресу: </w:t>
      </w:r>
      <w:r w:rsidRPr="006C3DD5">
        <w:rPr>
          <w:bCs/>
        </w:rPr>
        <w:t>356000, РФ, Ставропольский край, Новоалександровский район, город Новоалександровск, улица Ленина, 50</w:t>
      </w:r>
      <w:r>
        <w:t>;</w:t>
      </w:r>
    </w:p>
    <w:p w:rsidR="00886C8C" w:rsidRDefault="00886C8C" w:rsidP="00886C8C">
      <w:pPr>
        <w:ind w:firstLine="709"/>
        <w:jc w:val="both"/>
      </w:pPr>
      <w:r>
        <w:t>письменного обращения заявителя в образовательные организации, согласно приложения 1</w:t>
      </w:r>
      <w:r w:rsidRPr="00115F00">
        <w:t xml:space="preserve"> </w:t>
      </w:r>
      <w:r>
        <w:t>к настоящему Административному регламенту.</w:t>
      </w:r>
    </w:p>
    <w:p w:rsidR="00886C8C" w:rsidRDefault="00886C8C" w:rsidP="00886C8C">
      <w:pPr>
        <w:ind w:firstLine="709"/>
        <w:jc w:val="both"/>
      </w:pPr>
      <w:r>
        <w:t>обращения по телефонам управления образования: (86544) 6-66-60;</w:t>
      </w:r>
    </w:p>
    <w:p w:rsidR="00886C8C" w:rsidRDefault="00886C8C" w:rsidP="00886C8C">
      <w:pPr>
        <w:ind w:firstLine="709"/>
        <w:jc w:val="both"/>
      </w:pPr>
      <w:r>
        <w:t>обращения по телефонам образовательных организаций, согласно приложения 1</w:t>
      </w:r>
      <w:r w:rsidRPr="00115F00">
        <w:t xml:space="preserve"> </w:t>
      </w:r>
      <w:r>
        <w:t>к настоящему Административному регламенту;</w:t>
      </w:r>
    </w:p>
    <w:p w:rsidR="00886C8C" w:rsidRDefault="00886C8C" w:rsidP="00886C8C">
      <w:pPr>
        <w:ind w:firstLine="709"/>
        <w:jc w:val="both"/>
      </w:pPr>
      <w:r>
        <w:t xml:space="preserve">обращения по телефонам МФЦ: </w:t>
      </w:r>
      <w:r w:rsidRPr="006C3DD5">
        <w:t>(86544) 67-393; 67-391</w:t>
      </w:r>
      <w:r>
        <w:t>;</w:t>
      </w:r>
    </w:p>
    <w:p w:rsidR="00886C8C" w:rsidRDefault="00886C8C" w:rsidP="00886C8C">
      <w:pPr>
        <w:ind w:firstLine="709"/>
        <w:jc w:val="both"/>
      </w:pPr>
      <w:r>
        <w:t xml:space="preserve">обращения в форме электронного документа с использованием элек-тронной почты управления образования: </w:t>
      </w:r>
      <w:r w:rsidRPr="0080472A">
        <w:rPr>
          <w:lang w:val="en-US"/>
        </w:rPr>
        <w:t>novoalex</w:t>
      </w:r>
      <w:r w:rsidRPr="0080472A">
        <w:t>_rono@stavminobr.ru</w:t>
      </w:r>
      <w:r>
        <w:t>;</w:t>
      </w:r>
    </w:p>
    <w:p w:rsidR="00886C8C" w:rsidRDefault="00886C8C" w:rsidP="00886C8C">
      <w:pPr>
        <w:ind w:firstLine="709"/>
        <w:jc w:val="both"/>
      </w:pPr>
      <w:r>
        <w:t>обращения в форме электронного документа с использованием элек-тронной почты образовательные организации, согласно приложения 1</w:t>
      </w:r>
      <w:r w:rsidRPr="00115F00">
        <w:t xml:space="preserve"> </w:t>
      </w:r>
      <w:r>
        <w:t>к настоящему Административному регламенту;</w:t>
      </w:r>
    </w:p>
    <w:p w:rsidR="00886C8C" w:rsidRDefault="00886C8C" w:rsidP="00886C8C">
      <w:pPr>
        <w:ind w:firstLine="709"/>
        <w:jc w:val="both"/>
      </w:pPr>
      <w:r>
        <w:t>использования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886C8C" w:rsidRDefault="00886C8C" w:rsidP="00886C8C">
      <w:pPr>
        <w:ind w:firstLine="709"/>
        <w:jc w:val="both"/>
      </w:pPr>
      <w:r>
        <w:t>использования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886C8C" w:rsidRDefault="00886C8C" w:rsidP="00886C8C">
      <w:pPr>
        <w:ind w:firstLine="709"/>
        <w:jc w:val="both"/>
      </w:pPr>
    </w:p>
    <w:p w:rsidR="00886C8C" w:rsidRDefault="00886C8C" w:rsidP="00886C8C">
      <w:pPr>
        <w:ind w:firstLine="709"/>
        <w:jc w:val="both"/>
      </w:pPr>
      <w: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сети </w:t>
      </w:r>
      <w:r>
        <w:lastRenderedPageBreak/>
        <w:t>"Интернет" на официальных сайтах администрации, органа администрации, предоставляющего муниципальную услугу, иных организаций, участвующих в предоставлении муниципальной услуги.</w:t>
      </w:r>
    </w:p>
    <w:p w:rsidR="00886C8C" w:rsidRDefault="00886C8C" w:rsidP="00886C8C">
      <w:pPr>
        <w:ind w:firstLine="709"/>
        <w:jc w:val="both"/>
      </w:pPr>
      <w:r>
        <w:t>На информационных стендах в здании управления образования, образовательных организаций, на официальном сайте администрации в сети «Интернет», а также на едином и региональном порталах размещается и поддерживается в актуальном состоянии следующая информация:</w:t>
      </w:r>
    </w:p>
    <w:p w:rsidR="00886C8C" w:rsidRDefault="00886C8C" w:rsidP="00886C8C">
      <w:pPr>
        <w:ind w:firstLine="709"/>
        <w:jc w:val="both"/>
      </w:pPr>
      <w:r>
        <w:t xml:space="preserve">информация о порядке предоставления муниципальной услуги в виде блок-схемы предоставления муниципальной услуги согласно приложению 3 к настоящему административному регламенту (полная версия текста административного регламента размещается в сети «Интернет» на официальном сайте администрации </w:t>
      </w:r>
      <w:r w:rsidRPr="00510155">
        <w:t>www.newalexandrovsk.ru</w:t>
      </w:r>
      <w:r>
        <w:t>);</w:t>
      </w:r>
    </w:p>
    <w:p w:rsidR="00886C8C" w:rsidRDefault="00886C8C" w:rsidP="00886C8C">
      <w:pPr>
        <w:ind w:firstLine="709"/>
        <w:jc w:val="both"/>
      </w:pPr>
      <w:r>
        <w:t>график работы администрации, почтовый адрес, номера телефонов, адреса интернет-сайта и электронной почты, по которым заявители могут получать необходимую информацию о порядке предоставления муниципальной услуги и документы.</w:t>
      </w:r>
    </w:p>
    <w:p w:rsidR="00886C8C" w:rsidRDefault="00886C8C" w:rsidP="00886C8C">
      <w:pPr>
        <w:ind w:firstLine="709"/>
        <w:jc w:val="both"/>
      </w:pPr>
      <w:r>
        <w:t>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сайте администрации, предоставляется заявителю бесплатно.</w:t>
      </w:r>
    </w:p>
    <w:p w:rsidR="00886C8C" w:rsidRDefault="00886C8C" w:rsidP="00886C8C">
      <w:pPr>
        <w:ind w:firstLine="709"/>
        <w:jc w:val="both"/>
      </w:pPr>
      <w:r>
        <w:t>Доступ к информации о сроках и порядке предоставления муниципальной услуги, размещенной на официальном сайте администрации, на едином и региональном порталах,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6C8C" w:rsidRDefault="00886C8C" w:rsidP="00886C8C">
      <w:pPr>
        <w:ind w:firstLine="709"/>
        <w:jc w:val="both"/>
      </w:pPr>
    </w:p>
    <w:p w:rsidR="00886C8C" w:rsidRDefault="00886C8C" w:rsidP="00886C8C">
      <w:pPr>
        <w:ind w:firstLine="709"/>
        <w:jc w:val="both"/>
      </w:pPr>
      <w:r>
        <w:t>2. Стандарт предоставления муниципальной услуги.</w:t>
      </w:r>
    </w:p>
    <w:p w:rsidR="00886C8C" w:rsidRDefault="00886C8C" w:rsidP="00886C8C">
      <w:pPr>
        <w:ind w:firstLine="709"/>
        <w:jc w:val="both"/>
      </w:pPr>
    </w:p>
    <w:p w:rsidR="00886C8C" w:rsidRDefault="00886C8C" w:rsidP="00886C8C">
      <w:pPr>
        <w:ind w:firstLine="709"/>
        <w:jc w:val="both"/>
      </w:pPr>
      <w:r>
        <w:t>2.1. Наименование муниципальной услуги.</w:t>
      </w:r>
    </w:p>
    <w:p w:rsidR="00886C8C" w:rsidRDefault="00886C8C" w:rsidP="00886C8C">
      <w:pPr>
        <w:ind w:firstLine="709"/>
        <w:jc w:val="both"/>
      </w:pPr>
      <w:r>
        <w:t xml:space="preserve">Наименование муниципальной услуги </w:t>
      </w:r>
      <w:r w:rsidRPr="00136E75">
        <w:t>«</w:t>
      </w:r>
      <w:r>
        <w:rPr>
          <w:szCs w:val="28"/>
        </w:rPr>
        <w:t>Организация отдыха детей в каникулярное время</w:t>
      </w:r>
      <w:r w:rsidRPr="00136E75">
        <w:t>»</w:t>
      </w:r>
      <w:r>
        <w:t>.</w:t>
      </w:r>
    </w:p>
    <w:p w:rsidR="00886C8C" w:rsidRDefault="00886C8C" w:rsidP="00886C8C">
      <w:pPr>
        <w:ind w:firstLine="709"/>
        <w:jc w:val="both"/>
      </w:pPr>
      <w:r>
        <w:t>2.2. Наименование структурного подразделения администрации, предоставляющего муниципальную услугу.</w:t>
      </w:r>
    </w:p>
    <w:p w:rsidR="00886C8C" w:rsidRDefault="00886C8C" w:rsidP="00886C8C">
      <w:pPr>
        <w:ind w:firstLine="709"/>
        <w:jc w:val="both"/>
      </w:pPr>
      <w:r>
        <w:t xml:space="preserve">Ответственным за предоставление муниципальной услуги является управление образования администрации Новоалександровского городского округа Ставропольского края, </w:t>
      </w:r>
      <w:r w:rsidRPr="00115F00">
        <w:t>оказывают муниципальную услугу образовательные организации, которые занимаются организацией отдыха детей в каникулярное время</w:t>
      </w:r>
      <w:r>
        <w:t>.</w:t>
      </w:r>
    </w:p>
    <w:p w:rsidR="00886C8C" w:rsidRDefault="00886C8C" w:rsidP="00886C8C">
      <w:pPr>
        <w:ind w:firstLine="709"/>
        <w:jc w:val="both"/>
      </w:pPr>
      <w:r>
        <w:t xml:space="preserve"> При предоставлении муниципальной услуги управление образования или МФЦ осуществляет межведомственное информационное взаимодействие с:</w:t>
      </w:r>
    </w:p>
    <w:p w:rsidR="00886C8C" w:rsidRDefault="00886C8C" w:rsidP="00886C8C">
      <w:pPr>
        <w:ind w:firstLine="709"/>
        <w:jc w:val="both"/>
      </w:pPr>
      <w:r>
        <w:t xml:space="preserve"> территориальными органами Федеральной налоговой службы по месту регистрации юридического лица;</w:t>
      </w:r>
    </w:p>
    <w:p w:rsidR="00886C8C" w:rsidRDefault="00886C8C" w:rsidP="00886C8C">
      <w:pPr>
        <w:ind w:firstLine="709"/>
        <w:jc w:val="both"/>
      </w:pPr>
      <w:r>
        <w:t xml:space="preserve"> территориальными органами Федеральной службы государственной регистрации, кадастра и картографии по месту регистрации юридического лица. </w:t>
      </w:r>
    </w:p>
    <w:p w:rsidR="00886C8C" w:rsidRDefault="00886C8C" w:rsidP="00886C8C">
      <w:pPr>
        <w:ind w:firstLine="709"/>
        <w:jc w:val="both"/>
      </w:pPr>
      <w:r>
        <w:t>Администрация осуществляет взаимодействие с МФЦ в части консультирования и информирования заявителей, приема документов, формирования и направления межведомственных запросов, выдачи результата предоставления муниципальной услуги.</w:t>
      </w:r>
    </w:p>
    <w:p w:rsidR="00886C8C" w:rsidRDefault="00886C8C" w:rsidP="00886C8C">
      <w:pPr>
        <w:ind w:firstLine="709"/>
        <w:jc w:val="both"/>
      </w:pPr>
      <w: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администрацией муниципальных услуг, утверждаемый </w:t>
      </w:r>
      <w:r>
        <w:lastRenderedPageBreak/>
        <w:t>нормативным правовым актом Думы Новоалександровского городского округа Ставропольского края.</w:t>
      </w:r>
    </w:p>
    <w:p w:rsidR="00886C8C" w:rsidRDefault="00886C8C" w:rsidP="00886C8C">
      <w:pPr>
        <w:ind w:firstLine="709"/>
        <w:jc w:val="both"/>
      </w:pPr>
    </w:p>
    <w:p w:rsidR="00886C8C" w:rsidRDefault="00886C8C" w:rsidP="00886C8C">
      <w:pPr>
        <w:ind w:firstLine="709"/>
        <w:jc w:val="both"/>
      </w:pPr>
      <w:r>
        <w:t>2.3. Описание результата предоставления муниципальной услуги.</w:t>
      </w:r>
    </w:p>
    <w:p w:rsidR="00886C8C" w:rsidRDefault="00886C8C" w:rsidP="00886C8C">
      <w:pPr>
        <w:ind w:firstLine="709"/>
        <w:jc w:val="both"/>
      </w:pPr>
      <w:r>
        <w:t>Результатом предоставления муниципальной услуги является:</w:t>
      </w:r>
    </w:p>
    <w:p w:rsidR="00886C8C" w:rsidRDefault="00886C8C" w:rsidP="00886C8C">
      <w:pPr>
        <w:ind w:firstLine="709"/>
        <w:jc w:val="both"/>
      </w:pPr>
      <w:r w:rsidRPr="00CF223F">
        <w:t xml:space="preserve">принятие </w:t>
      </w:r>
      <w:r>
        <w:t>управлением</w:t>
      </w:r>
      <w:r w:rsidRPr="00CF223F">
        <w:t xml:space="preserve"> образования реш</w:t>
      </w:r>
      <w:r>
        <w:t>ения о предоставлении путевки в</w:t>
      </w:r>
      <w:r>
        <w:rPr>
          <w:szCs w:val="28"/>
        </w:rPr>
        <w:t xml:space="preserve"> организацию (учреждение</w:t>
      </w:r>
      <w:r w:rsidRPr="00E43432">
        <w:rPr>
          <w:szCs w:val="28"/>
        </w:rPr>
        <w:t>) отдыха детей</w:t>
      </w:r>
      <w:r w:rsidRPr="00CF223F">
        <w:t xml:space="preserve"> или об отказе в предоставлении путевки в </w:t>
      </w:r>
      <w:r>
        <w:rPr>
          <w:szCs w:val="28"/>
        </w:rPr>
        <w:t>организацию (учреждение</w:t>
      </w:r>
      <w:r w:rsidRPr="00E43432">
        <w:rPr>
          <w:szCs w:val="28"/>
        </w:rPr>
        <w:t>) отдыха детей</w:t>
      </w:r>
      <w:r w:rsidRPr="00CF223F">
        <w:t>.</w:t>
      </w:r>
    </w:p>
    <w:p w:rsidR="00886C8C" w:rsidRDefault="00886C8C" w:rsidP="00886C8C">
      <w:pPr>
        <w:ind w:firstLine="709"/>
        <w:jc w:val="both"/>
      </w:pPr>
      <w: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сроки выдачи (направления) документов, являющихся результатом предоставления муниципальной услуги.</w:t>
      </w:r>
    </w:p>
    <w:p w:rsidR="00886C8C" w:rsidRDefault="00886C8C" w:rsidP="00886C8C">
      <w:pPr>
        <w:ind w:firstLine="709"/>
        <w:jc w:val="both"/>
      </w:pPr>
      <w:r>
        <w:t>Срок предоставления муниципальной услуги не должен превышать 30 календарных дней со дня подачи заявителем или его представителем заявления о выдаче разрешения и документов, необходимых для предоставления муниципальной услуги (далее – заявление).</w:t>
      </w:r>
    </w:p>
    <w:p w:rsidR="00886C8C" w:rsidRDefault="00886C8C" w:rsidP="00886C8C">
      <w:pPr>
        <w:ind w:firstLine="709"/>
        <w:jc w:val="both"/>
      </w:pPr>
      <w:r>
        <w:t>Срок предоставления муниципальной услуги не должен превышать 15 календарных дней со дня подачи заявителем или его представителем заявления о переоформлении (продлении срока действия) разрешения и документов, необходимых для предоставления муниципальной услуги.</w:t>
      </w:r>
    </w:p>
    <w:p w:rsidR="00886C8C" w:rsidRDefault="00886C8C" w:rsidP="00886C8C">
      <w:pPr>
        <w:ind w:firstLine="709"/>
        <w:jc w:val="both"/>
      </w:pPr>
      <w:r>
        <w:t>Сроком выдачи заявителю результата предоставления муниципальной услуги является последний день окончания предоставления муниципальной услуги.</w:t>
      </w:r>
    </w:p>
    <w:p w:rsidR="00886C8C" w:rsidRDefault="00886C8C" w:rsidP="00886C8C">
      <w:pPr>
        <w:ind w:firstLine="709"/>
        <w:jc w:val="both"/>
      </w:pPr>
      <w:r>
        <w:t>Муниципальная услуга считается предоставленной с момента получения заявителем ее результата либо по истечении сроков предоставления муниципальной услуги, предусмотренных абзацами вторым и третьем настоящего пункта, при условии надлежащего уведомления заявителя о результате предоставления муниципальной услуги и условиях его получения.</w:t>
      </w:r>
    </w:p>
    <w:p w:rsidR="00886C8C" w:rsidRDefault="00886C8C" w:rsidP="00886C8C">
      <w:pPr>
        <w:ind w:firstLine="709"/>
        <w:jc w:val="both"/>
      </w:pPr>
      <w:r>
        <w:t>2.5. Перечень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p>
    <w:p w:rsidR="00886C8C" w:rsidRDefault="00886C8C" w:rsidP="00886C8C">
      <w:pPr>
        <w:ind w:firstLine="709"/>
        <w:jc w:val="both"/>
      </w:pPr>
      <w:r>
        <w:t>Муниципальная услуга предоставляется в соответствии с:</w:t>
      </w:r>
    </w:p>
    <w:p w:rsidR="00886C8C" w:rsidRDefault="00886C8C" w:rsidP="00886C8C">
      <w:pPr>
        <w:ind w:firstLine="709"/>
        <w:jc w:val="both"/>
      </w:pPr>
      <w:r>
        <w:t xml:space="preserve">1) Конституцией Российской Федерации («Российская газета»; 25.12.1993 г., № 237); </w:t>
      </w:r>
    </w:p>
    <w:p w:rsidR="00886C8C" w:rsidRDefault="00886C8C" w:rsidP="00886C8C">
      <w:pPr>
        <w:ind w:firstLine="709"/>
        <w:jc w:val="both"/>
      </w:pPr>
      <w:r>
        <w:t>2) Федеральным законом от 06.10.2003 № 131-ФЗ «Об общих принципах организации местного самоуправления в Российской Федерации» («Российская газета», 08.10.2003г., № 202);</w:t>
      </w:r>
    </w:p>
    <w:p w:rsidR="00886C8C" w:rsidRDefault="00886C8C" w:rsidP="00886C8C">
      <w:pPr>
        <w:ind w:firstLine="709"/>
        <w:jc w:val="both"/>
      </w:pPr>
      <w:r>
        <w:t>3) Федеральным законом от 27 июля 2010 года № 210-ФЗ «Об организации предоставления государственных и муниципальных услуг» («Российская газета», 30.07.2010 г., № 168);</w:t>
      </w:r>
    </w:p>
    <w:p w:rsidR="00886C8C" w:rsidRDefault="00886C8C" w:rsidP="00886C8C">
      <w:pPr>
        <w:ind w:firstLine="709"/>
        <w:jc w:val="both"/>
      </w:pPr>
      <w:r>
        <w:t>4) Федеральным законом от 27 июля 2006 г. № 152-ФЗ «О персональных данных» («Российская газета», 29.07.2006 г., № 165);</w:t>
      </w:r>
    </w:p>
    <w:p w:rsidR="00886C8C" w:rsidRDefault="00886C8C" w:rsidP="00886C8C">
      <w:pPr>
        <w:ind w:firstLine="709"/>
        <w:jc w:val="both"/>
      </w:pPr>
      <w:r>
        <w:t>5) Федеральным законом от 06 апреля 2011 г. № 63-ФЗ «Об электронной подписи» («Парламентская газета», 08-14.04.2011 г., № 17, «Российская газета», 08.04.2011 г., № 75, «Собрание законодательства РФ», 11.04.2011 г., № 15, ст. 2036);</w:t>
      </w:r>
    </w:p>
    <w:p w:rsidR="00886C8C" w:rsidRDefault="00886C8C" w:rsidP="00886C8C">
      <w:pPr>
        <w:ind w:firstLine="709"/>
        <w:jc w:val="both"/>
      </w:pPr>
      <w:r>
        <w:t>6) Федеральный закон от 29 декабря 2012 г. N 273-ФЗ "Об образовании в Российской Федерации" (Официальный интернет-портал правовой информации (www.pravo.gov.ru) 30 декабря 2012 г., "Российская газета" от 31 декабря 2012 г. N 303, Собрание законодательства Российской Федерации от 31 декабря 2012 г. N 53 (часть I) ст. 7598)</w:t>
      </w:r>
    </w:p>
    <w:p w:rsidR="00886C8C" w:rsidRDefault="00886C8C" w:rsidP="00886C8C">
      <w:pPr>
        <w:ind w:firstLine="708"/>
        <w:jc w:val="both"/>
      </w:pPr>
      <w:r>
        <w:t>7)Постановлением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г., № 29, ст. 4479);</w:t>
      </w:r>
    </w:p>
    <w:p w:rsidR="00886C8C" w:rsidRDefault="00886C8C" w:rsidP="00886C8C">
      <w:pPr>
        <w:ind w:firstLine="709"/>
        <w:jc w:val="both"/>
      </w:pPr>
      <w:r>
        <w:lastRenderedPageBreak/>
        <w:t>8)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31.08.2012 г., № 200);</w:t>
      </w:r>
    </w:p>
    <w:p w:rsidR="00886C8C" w:rsidRDefault="00886C8C" w:rsidP="00886C8C">
      <w:pPr>
        <w:ind w:firstLine="709"/>
        <w:jc w:val="both"/>
      </w:pPr>
      <w:r>
        <w:t>9)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г.)</w:t>
      </w:r>
    </w:p>
    <w:p w:rsidR="00886C8C" w:rsidRDefault="00886C8C" w:rsidP="00886C8C">
      <w:pPr>
        <w:ind w:firstLine="709"/>
        <w:jc w:val="both"/>
      </w:pPr>
      <w:r>
        <w:t>10) Уставом Новоалександровского городского округа Ставропольского края;</w:t>
      </w:r>
    </w:p>
    <w:p w:rsidR="00886C8C" w:rsidRDefault="00886C8C" w:rsidP="00886C8C">
      <w:pPr>
        <w:ind w:firstLine="709"/>
        <w:jc w:val="both"/>
      </w:pPr>
      <w:r>
        <w:t>11) Постановлением администрации Новоалександровского городского округа Ставропольского края от 26 декабря 2017 г.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муниципальных услуг в администрации Новоалександровского городского округа Ставропольского края»</w:t>
      </w:r>
    </w:p>
    <w:p w:rsidR="00886C8C" w:rsidRDefault="00886C8C" w:rsidP="00886C8C">
      <w:pPr>
        <w:ind w:firstLine="709"/>
        <w:jc w:val="both"/>
      </w:pPr>
    </w:p>
    <w:p w:rsidR="00886C8C" w:rsidRDefault="00886C8C" w:rsidP="00886C8C">
      <w:pPr>
        <w:ind w:firstLine="709"/>
        <w:jc w:val="both"/>
      </w:pPr>
      <w:r>
        <w:t xml:space="preserve">2.6. </w:t>
      </w:r>
      <w:r w:rsidRPr="003A21FB">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актами </w:t>
      </w:r>
      <w:r>
        <w:t xml:space="preserve">Новоалександровского </w:t>
      </w:r>
      <w:r w:rsidRPr="003A21FB">
        <w:t xml:space="preserve">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Президента Российской Федерации или Правительства Российской Федерации, нормативными правовыми актами Ставропольского края,  иными муниципальными нормативными правовыми актами </w:t>
      </w:r>
      <w:r>
        <w:t xml:space="preserve">Новоалександровского </w:t>
      </w:r>
      <w:r w:rsidRPr="003A21FB">
        <w:t>городского округа Ставропольского края, а также случаев, когда законодательством Российской Федерации, законодательством Ставропольского края, административным регламентом края прямо предусмотрена свободная форма подачи этих документов)</w:t>
      </w:r>
    </w:p>
    <w:p w:rsidR="00886C8C" w:rsidRDefault="00886C8C" w:rsidP="00886C8C">
      <w:pPr>
        <w:ind w:firstLine="709"/>
        <w:jc w:val="both"/>
      </w:pPr>
    </w:p>
    <w:p w:rsidR="00886C8C" w:rsidRDefault="00886C8C" w:rsidP="00886C8C">
      <w:pPr>
        <w:ind w:firstLine="709"/>
        <w:jc w:val="both"/>
      </w:pPr>
      <w:r>
        <w:t>2.6.1. Для получения муниципальной услуги заявитель предоставляет в управление образования, образовательные организации или МФЦ заявление, приведенное в приложении 4, 5 к настоящему административному регламенту, на</w:t>
      </w:r>
      <w:r w:rsidRPr="009841CA">
        <w:t xml:space="preserve"> предоставление путевки</w:t>
      </w:r>
      <w:r>
        <w:t xml:space="preserve"> </w:t>
      </w:r>
      <w:r>
        <w:rPr>
          <w:szCs w:val="28"/>
        </w:rPr>
        <w:t>в организацию (учреждение</w:t>
      </w:r>
      <w:r w:rsidRPr="00E43432">
        <w:rPr>
          <w:szCs w:val="28"/>
        </w:rPr>
        <w:t>) отдыха детей</w:t>
      </w:r>
      <w:r>
        <w:t>.</w:t>
      </w:r>
    </w:p>
    <w:p w:rsidR="00886C8C" w:rsidRDefault="00886C8C" w:rsidP="00886C8C">
      <w:pPr>
        <w:ind w:firstLine="709"/>
        <w:jc w:val="both"/>
      </w:pPr>
      <w:r w:rsidRPr="009841CA">
        <w:t>К указанному заявлению прилагаются:</w:t>
      </w:r>
    </w:p>
    <w:p w:rsidR="00886C8C" w:rsidRDefault="00886C8C" w:rsidP="00886C8C">
      <w:pPr>
        <w:pStyle w:val="a4"/>
        <w:numPr>
          <w:ilvl w:val="0"/>
          <w:numId w:val="1"/>
        </w:numPr>
        <w:jc w:val="both"/>
      </w:pPr>
      <w:r w:rsidRPr="008B4AEB">
        <w:t xml:space="preserve">копию паспорта или иного документа, удостоверяющего личность и место жительства </w:t>
      </w:r>
      <w:r>
        <w:t>одного из родителя (законного представителя) ребенка</w:t>
      </w:r>
      <w:r w:rsidRPr="008B4AEB">
        <w:t xml:space="preserve"> (с предъявлением оригинала)</w:t>
      </w:r>
      <w:r>
        <w:t>;</w:t>
      </w:r>
    </w:p>
    <w:p w:rsidR="00886C8C" w:rsidRDefault="00886C8C" w:rsidP="00886C8C">
      <w:pPr>
        <w:pStyle w:val="a4"/>
        <w:numPr>
          <w:ilvl w:val="0"/>
          <w:numId w:val="1"/>
        </w:numPr>
        <w:jc w:val="both"/>
      </w:pPr>
      <w:r w:rsidRPr="008B4AEB">
        <w:t>копию свидетельства о рождении или паспорта ребенка (для детей в возрасте от 14 лет и старше) с предъявлением оригинала</w:t>
      </w:r>
      <w:r>
        <w:t>;</w:t>
      </w:r>
    </w:p>
    <w:p w:rsidR="00886C8C" w:rsidRDefault="00886C8C" w:rsidP="00886C8C">
      <w:pPr>
        <w:pStyle w:val="a4"/>
        <w:numPr>
          <w:ilvl w:val="0"/>
          <w:numId w:val="1"/>
        </w:numPr>
        <w:jc w:val="both"/>
      </w:pPr>
      <w:r>
        <w:t>копия ИНН;</w:t>
      </w:r>
    </w:p>
    <w:p w:rsidR="00886C8C" w:rsidRDefault="00886C8C" w:rsidP="00886C8C">
      <w:pPr>
        <w:pStyle w:val="a4"/>
        <w:numPr>
          <w:ilvl w:val="0"/>
          <w:numId w:val="1"/>
        </w:numPr>
        <w:jc w:val="both"/>
      </w:pPr>
      <w:r>
        <w:t>копия СНИЛС;</w:t>
      </w:r>
    </w:p>
    <w:p w:rsidR="00886C8C" w:rsidRDefault="00886C8C" w:rsidP="00886C8C">
      <w:pPr>
        <w:pStyle w:val="a4"/>
        <w:numPr>
          <w:ilvl w:val="0"/>
          <w:numId w:val="1"/>
        </w:numPr>
        <w:jc w:val="both"/>
      </w:pPr>
      <w:r>
        <w:t>д</w:t>
      </w:r>
      <w:r w:rsidRPr="002F4B36">
        <w:t>окумент о состоянии здоровья ребенка</w:t>
      </w:r>
      <w:r>
        <w:t>;</w:t>
      </w:r>
    </w:p>
    <w:p w:rsidR="00886C8C" w:rsidRDefault="00886C8C" w:rsidP="00886C8C">
      <w:pPr>
        <w:pStyle w:val="a4"/>
        <w:numPr>
          <w:ilvl w:val="0"/>
          <w:numId w:val="1"/>
        </w:numPr>
        <w:jc w:val="both"/>
      </w:pPr>
      <w:r>
        <w:t>копия медицинского полиса;</w:t>
      </w:r>
    </w:p>
    <w:p w:rsidR="00886C8C" w:rsidRDefault="00886C8C" w:rsidP="00886C8C">
      <w:pPr>
        <w:pStyle w:val="a4"/>
        <w:numPr>
          <w:ilvl w:val="0"/>
          <w:numId w:val="1"/>
        </w:numPr>
        <w:jc w:val="both"/>
      </w:pPr>
      <w:r>
        <w:t xml:space="preserve"> справка с места учебы ребенка;</w:t>
      </w:r>
    </w:p>
    <w:p w:rsidR="00886C8C" w:rsidRDefault="00886C8C" w:rsidP="00886C8C">
      <w:pPr>
        <w:pStyle w:val="a4"/>
        <w:numPr>
          <w:ilvl w:val="0"/>
          <w:numId w:val="1"/>
        </w:numPr>
        <w:jc w:val="both"/>
      </w:pPr>
      <w:r>
        <w:t>справка с места работы родителя (законного представителя).</w:t>
      </w:r>
    </w:p>
    <w:p w:rsidR="00886C8C" w:rsidRDefault="00886C8C" w:rsidP="00886C8C">
      <w:pPr>
        <w:pStyle w:val="a4"/>
        <w:jc w:val="both"/>
      </w:pPr>
    </w:p>
    <w:p w:rsidR="00886C8C" w:rsidRPr="00590DFD" w:rsidRDefault="00886C8C" w:rsidP="00886C8C">
      <w:pPr>
        <w:autoSpaceDE w:val="0"/>
        <w:ind w:firstLine="709"/>
        <w:jc w:val="both"/>
      </w:pPr>
      <w:r>
        <w:rPr>
          <w:szCs w:val="28"/>
        </w:rPr>
        <w:t>2.6.2.</w:t>
      </w:r>
      <w:r w:rsidRPr="00DE44AD">
        <w:t xml:space="preserve"> </w:t>
      </w:r>
      <w:r>
        <w:t>Способ получения документов, подаваемых заявителем, в том числе в электронной форме.</w:t>
      </w:r>
    </w:p>
    <w:p w:rsidR="00886C8C" w:rsidRPr="00862CDF" w:rsidRDefault="00886C8C" w:rsidP="00886C8C">
      <w:pPr>
        <w:widowControl w:val="0"/>
        <w:autoSpaceDE w:val="0"/>
        <w:ind w:firstLine="709"/>
        <w:jc w:val="both"/>
        <w:rPr>
          <w:szCs w:val="28"/>
        </w:rPr>
      </w:pPr>
      <w:r w:rsidRPr="00862CDF">
        <w:rPr>
          <w:szCs w:val="28"/>
        </w:rPr>
        <w:lastRenderedPageBreak/>
        <w:t xml:space="preserve">По желанию заявителя или его </w:t>
      </w:r>
      <w:r>
        <w:rPr>
          <w:szCs w:val="28"/>
        </w:rPr>
        <w:t>представителя</w:t>
      </w:r>
      <w:r w:rsidRPr="00862CDF">
        <w:rPr>
          <w:szCs w:val="28"/>
        </w:rPr>
        <w:t xml:space="preserve"> заявление и документы могут быть представлены в </w:t>
      </w:r>
      <w:r>
        <w:rPr>
          <w:szCs w:val="28"/>
        </w:rPr>
        <w:t xml:space="preserve">управление образования, образовательные учреждения </w:t>
      </w:r>
      <w:r w:rsidRPr="00862CDF">
        <w:rPr>
          <w:szCs w:val="28"/>
        </w:rPr>
        <w:t xml:space="preserve">или МФЦ лично, посредством почтовой связи (заказным письмом), а также в электронном виде с использованием </w:t>
      </w:r>
      <w:r>
        <w:rPr>
          <w:szCs w:val="28"/>
        </w:rPr>
        <w:t>е</w:t>
      </w:r>
      <w:r w:rsidRPr="00862CDF">
        <w:rPr>
          <w:szCs w:val="28"/>
        </w:rPr>
        <w:t xml:space="preserve">диного портала и регионального портала, в порядке, установленном постановлением Правительства Российской Федерации </w:t>
      </w:r>
      <w:r w:rsidRPr="00862CDF">
        <w:rPr>
          <w:rFonts w:eastAsia="Times New Roman CYR"/>
          <w:color w:val="000000"/>
          <w:szCs w:val="28"/>
        </w:rPr>
        <w:t>от</w:t>
      </w:r>
      <w:r>
        <w:rPr>
          <w:rFonts w:eastAsia="Times New Roman CYR"/>
          <w:color w:val="000000"/>
          <w:szCs w:val="28"/>
        </w:rPr>
        <w:t xml:space="preserve"> </w:t>
      </w:r>
      <w:r w:rsidRPr="00862CDF">
        <w:rPr>
          <w:rFonts w:eastAsia="Times New Roman CYR"/>
          <w:color w:val="000000"/>
          <w:szCs w:val="28"/>
        </w:rPr>
        <w:t xml:space="preserve">07 июля </w:t>
      </w:r>
      <w:smartTag w:uri="urn:schemas-microsoft-com:office:smarttags" w:element="metricconverter">
        <w:smartTagPr>
          <w:attr w:name="ProductID" w:val="2011 г"/>
        </w:smartTagPr>
        <w:r w:rsidRPr="00862CDF">
          <w:rPr>
            <w:rFonts w:eastAsia="Times New Roman CYR"/>
            <w:color w:val="000000"/>
            <w:szCs w:val="28"/>
          </w:rPr>
          <w:t>2011 г</w:t>
        </w:r>
      </w:smartTag>
      <w:r w:rsidRPr="00862CDF">
        <w:rPr>
          <w:rFonts w:eastAsia="Times New Roman CYR"/>
          <w:color w:val="000000"/>
          <w:szCs w:val="28"/>
        </w:rPr>
        <w:t>. № 553</w:t>
      </w:r>
      <w:r w:rsidRPr="00862CDF">
        <w:rPr>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86C8C" w:rsidRPr="00862CDF" w:rsidRDefault="00886C8C" w:rsidP="00886C8C">
      <w:pPr>
        <w:widowControl w:val="0"/>
        <w:autoSpaceDE w:val="0"/>
        <w:ind w:firstLine="709"/>
        <w:jc w:val="both"/>
        <w:rPr>
          <w:szCs w:val="28"/>
        </w:rPr>
      </w:pPr>
      <w:r w:rsidRPr="00862CDF">
        <w:rPr>
          <w:szCs w:val="28"/>
        </w:rPr>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886C8C" w:rsidRDefault="00886C8C" w:rsidP="00886C8C">
      <w:pPr>
        <w:widowControl w:val="0"/>
        <w:autoSpaceDE w:val="0"/>
        <w:ind w:firstLine="709"/>
        <w:jc w:val="both"/>
        <w:rPr>
          <w:szCs w:val="28"/>
        </w:rPr>
      </w:pPr>
      <w:r w:rsidRPr="00862CDF">
        <w:rPr>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886C8C" w:rsidRPr="003A21FB" w:rsidRDefault="00886C8C" w:rsidP="00886C8C">
      <w:pPr>
        <w:widowControl w:val="0"/>
        <w:autoSpaceDE w:val="0"/>
        <w:ind w:firstLine="709"/>
        <w:jc w:val="both"/>
        <w:rPr>
          <w:szCs w:val="28"/>
        </w:rPr>
      </w:pPr>
      <w:r w:rsidRPr="003A21FB">
        <w:rPr>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w:t>
      </w:r>
      <w:r>
        <w:rPr>
          <w:szCs w:val="28"/>
        </w:rPr>
        <w:t xml:space="preserve">Новоалександровского </w:t>
      </w:r>
      <w:r w:rsidRPr="003A21FB">
        <w:rPr>
          <w:szCs w:val="28"/>
        </w:rPr>
        <w:t xml:space="preserve">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Президента Российской Федерации или Правительства Российской Федерации, нормативными правовыми актами Ставропольского края, иными муниципальными нормативными правовыми актами </w:t>
      </w:r>
      <w:r>
        <w:rPr>
          <w:szCs w:val="28"/>
        </w:rPr>
        <w:t xml:space="preserve">Новоалександровского </w:t>
      </w:r>
      <w:r w:rsidRPr="003A21FB">
        <w:rPr>
          <w:szCs w:val="28"/>
        </w:rPr>
        <w:t>городского округа Ставропольского края, а также случаев, когда законодательством Российской Федерации, законодательством Ставропольского края, административным регламентом прямо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муниципальной услуги</w:t>
      </w:r>
    </w:p>
    <w:p w:rsidR="00886C8C" w:rsidRPr="003A21FB" w:rsidRDefault="00886C8C" w:rsidP="00886C8C">
      <w:pPr>
        <w:widowControl w:val="0"/>
        <w:autoSpaceDE w:val="0"/>
        <w:ind w:firstLine="709"/>
        <w:jc w:val="both"/>
        <w:rPr>
          <w:szCs w:val="28"/>
        </w:rPr>
      </w:pPr>
      <w:r w:rsidRPr="003A21FB">
        <w:rPr>
          <w:szCs w:val="28"/>
        </w:rPr>
        <w:t>Для предоставления муниципальной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886C8C" w:rsidRPr="003A21FB" w:rsidRDefault="00886C8C" w:rsidP="00886C8C">
      <w:pPr>
        <w:widowControl w:val="0"/>
        <w:autoSpaceDE w:val="0"/>
        <w:ind w:firstLine="709"/>
        <w:jc w:val="both"/>
        <w:rPr>
          <w:szCs w:val="28"/>
        </w:rPr>
      </w:pPr>
      <w:r w:rsidRPr="003A21FB">
        <w:rPr>
          <w:szCs w:val="28"/>
        </w:rPr>
        <w:t>Не допускается требовать от Заявителя:</w:t>
      </w:r>
    </w:p>
    <w:p w:rsidR="00886C8C" w:rsidRPr="003A21FB" w:rsidRDefault="00886C8C" w:rsidP="00886C8C">
      <w:pPr>
        <w:widowControl w:val="0"/>
        <w:autoSpaceDE w:val="0"/>
        <w:ind w:firstLine="709"/>
        <w:jc w:val="both"/>
        <w:rPr>
          <w:szCs w:val="28"/>
        </w:rPr>
      </w:pPr>
      <w:r w:rsidRPr="003A21FB">
        <w:rPr>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w:t>
      </w:r>
      <w:r>
        <w:rPr>
          <w:szCs w:val="28"/>
        </w:rPr>
        <w:t xml:space="preserve">Новоалександровского </w:t>
      </w:r>
      <w:r w:rsidRPr="003A21FB">
        <w:rPr>
          <w:szCs w:val="28"/>
        </w:rPr>
        <w:t>городского округа Ставропольского края, регулирующими отношения, возникающие в связи с предоставлением муниципальной услуги;</w:t>
      </w:r>
    </w:p>
    <w:p w:rsidR="00886C8C" w:rsidRDefault="00886C8C" w:rsidP="00886C8C">
      <w:pPr>
        <w:widowControl w:val="0"/>
        <w:autoSpaceDE w:val="0"/>
        <w:ind w:firstLine="709"/>
        <w:jc w:val="both"/>
        <w:rPr>
          <w:szCs w:val="28"/>
        </w:rPr>
      </w:pPr>
      <w:r w:rsidRPr="003A21FB">
        <w:rPr>
          <w:szCs w:val="28"/>
        </w:rPr>
        <w:t xml:space="preserve">представления документов и информации, которые находятся в распоряжении администрации </w:t>
      </w:r>
      <w:r>
        <w:rPr>
          <w:szCs w:val="28"/>
        </w:rPr>
        <w:t xml:space="preserve">Новоалександровского </w:t>
      </w:r>
      <w:r w:rsidRPr="003A21FB">
        <w:rPr>
          <w:szCs w:val="28"/>
        </w:rPr>
        <w:t xml:space="preserve">городского округа Ставропольского края, органов администрации, предоставляющих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w:t>
      </w:r>
      <w:r>
        <w:rPr>
          <w:szCs w:val="28"/>
        </w:rPr>
        <w:t xml:space="preserve">Новоалександровского </w:t>
      </w:r>
      <w:r w:rsidRPr="003A21FB">
        <w:rPr>
          <w:szCs w:val="28"/>
        </w:rPr>
        <w:t xml:space="preserve"> городского округа Ставропольского края,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886C8C" w:rsidRDefault="00886C8C" w:rsidP="00886C8C">
      <w:pPr>
        <w:jc w:val="both"/>
      </w:pPr>
    </w:p>
    <w:p w:rsidR="00886C8C" w:rsidRDefault="00886C8C" w:rsidP="00886C8C">
      <w:pPr>
        <w:ind w:firstLine="709"/>
        <w:jc w:val="both"/>
      </w:pPr>
      <w:r>
        <w:t>2.8. Исчерпывающий перечень оснований для отказа в приеме документов, необходимых для предоставления муниципальной услуги</w:t>
      </w:r>
    </w:p>
    <w:p w:rsidR="00886C8C" w:rsidRDefault="00886C8C" w:rsidP="00886C8C">
      <w:pPr>
        <w:jc w:val="both"/>
      </w:pPr>
      <w:r>
        <w:lastRenderedPageBreak/>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886C8C" w:rsidRDefault="00886C8C" w:rsidP="00886C8C">
      <w:pPr>
        <w:jc w:val="both"/>
      </w:pPr>
    </w:p>
    <w:p w:rsidR="00886C8C" w:rsidRPr="003A21FB" w:rsidRDefault="00886C8C" w:rsidP="00886C8C">
      <w:pPr>
        <w:ind w:firstLine="709"/>
        <w:jc w:val="both"/>
      </w:pPr>
      <w:r w:rsidRPr="003A21FB">
        <w:t>2.</w:t>
      </w:r>
      <w:r>
        <w:t>9</w:t>
      </w:r>
      <w:r w:rsidRPr="003A21FB">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86C8C" w:rsidRPr="003A21FB" w:rsidRDefault="00886C8C" w:rsidP="00886C8C">
      <w:pPr>
        <w:ind w:firstLine="709"/>
        <w:jc w:val="both"/>
      </w:pPr>
      <w:r w:rsidRPr="003A21FB">
        <w:t>2.</w:t>
      </w:r>
      <w:r>
        <w:t>9</w:t>
      </w:r>
      <w:r w:rsidRPr="003A21FB">
        <w:t>.1.Основаниями для от</w:t>
      </w:r>
      <w:r>
        <w:t>каза в предоставлении путевок в</w:t>
      </w:r>
      <w:r>
        <w:rPr>
          <w:szCs w:val="28"/>
        </w:rPr>
        <w:t xml:space="preserve"> организацию (учреждение</w:t>
      </w:r>
      <w:r w:rsidRPr="00E43432">
        <w:rPr>
          <w:szCs w:val="28"/>
        </w:rPr>
        <w:t>) отдыха детей</w:t>
      </w:r>
      <w:r w:rsidRPr="003A21FB">
        <w:t xml:space="preserve"> в каникулярное время являются:</w:t>
      </w:r>
    </w:p>
    <w:p w:rsidR="00886C8C" w:rsidRPr="003A21FB" w:rsidRDefault="00886C8C" w:rsidP="00886C8C">
      <w:pPr>
        <w:ind w:firstLine="709"/>
        <w:jc w:val="both"/>
      </w:pPr>
      <w:r w:rsidRPr="003A21FB">
        <w:t>представление неполного пакета документов, необходимых для предоставления муниципальной услуги в соответствии с настоящим Регламентом;</w:t>
      </w:r>
    </w:p>
    <w:p w:rsidR="00886C8C" w:rsidRPr="003A21FB" w:rsidRDefault="00886C8C" w:rsidP="00886C8C">
      <w:pPr>
        <w:ind w:firstLine="709"/>
        <w:jc w:val="both"/>
      </w:pPr>
      <w:r w:rsidRPr="003A21FB">
        <w:t xml:space="preserve">отсутствие в представленном пакете документов </w:t>
      </w:r>
      <w:r>
        <w:t>необходимой в соответ</w:t>
      </w:r>
      <w:r w:rsidRPr="003A21FB">
        <w:t>ствии с настоящим Регламентом для предост</w:t>
      </w:r>
      <w:r>
        <w:t>авления муниципальной услуги ин</w:t>
      </w:r>
      <w:r w:rsidRPr="003A21FB">
        <w:t>формации или (и) наличие в таких документах неполной, недостоверной, искаженной информации (данных);</w:t>
      </w:r>
    </w:p>
    <w:p w:rsidR="00886C8C" w:rsidRDefault="00886C8C" w:rsidP="00886C8C">
      <w:pPr>
        <w:ind w:firstLine="709"/>
        <w:jc w:val="both"/>
      </w:pPr>
      <w:r w:rsidRPr="003A21FB">
        <w:t>наличие в представленных документах повреждений, не позволяющих однозначно истолковать их содержание;</w:t>
      </w:r>
    </w:p>
    <w:p w:rsidR="00886C8C" w:rsidRDefault="00886C8C" w:rsidP="00886C8C">
      <w:pPr>
        <w:ind w:firstLine="709"/>
        <w:jc w:val="both"/>
      </w:pPr>
      <w:r w:rsidRPr="002F4B36">
        <w:t>Несоответствие возраста ребенка условиям предоставления муниципальной услуги;</w:t>
      </w:r>
    </w:p>
    <w:p w:rsidR="00886C8C" w:rsidRPr="003A21FB" w:rsidRDefault="00886C8C" w:rsidP="00886C8C">
      <w:pPr>
        <w:ind w:firstLine="709"/>
        <w:jc w:val="both"/>
      </w:pPr>
      <w:r w:rsidRPr="00B02F0B">
        <w:t>отсутствие мест</w:t>
      </w:r>
      <w:r>
        <w:t xml:space="preserve"> в</w:t>
      </w:r>
      <w:r>
        <w:rPr>
          <w:szCs w:val="28"/>
        </w:rPr>
        <w:t xml:space="preserve"> организациях (учреждениях</w:t>
      </w:r>
      <w:r w:rsidRPr="00E43432">
        <w:rPr>
          <w:szCs w:val="28"/>
        </w:rPr>
        <w:t>) отдыха детей</w:t>
      </w:r>
      <w:r>
        <w:rPr>
          <w:szCs w:val="28"/>
        </w:rPr>
        <w:t>;</w:t>
      </w:r>
    </w:p>
    <w:p w:rsidR="00886C8C" w:rsidRDefault="00886C8C" w:rsidP="00886C8C">
      <w:pPr>
        <w:ind w:firstLine="709"/>
        <w:jc w:val="both"/>
      </w:pPr>
      <w:r w:rsidRPr="003A21FB">
        <w:t>несоответствие обращения содержанию муниципальной услуги.</w:t>
      </w:r>
    </w:p>
    <w:p w:rsidR="00886C8C" w:rsidRDefault="00886C8C" w:rsidP="00886C8C">
      <w:pPr>
        <w:jc w:val="both"/>
      </w:pPr>
    </w:p>
    <w:p w:rsidR="00886C8C" w:rsidRDefault="00886C8C" w:rsidP="00886C8C">
      <w:pPr>
        <w:ind w:firstLine="709"/>
        <w:jc w:val="both"/>
      </w:pPr>
      <w: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886C8C" w:rsidRDefault="00886C8C" w:rsidP="00886C8C">
      <w:pPr>
        <w:ind w:firstLine="709"/>
        <w:jc w:val="both"/>
      </w:pPr>
      <w: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886C8C" w:rsidRDefault="00886C8C" w:rsidP="00886C8C">
      <w:pPr>
        <w:ind w:firstLine="709"/>
        <w:jc w:val="both"/>
      </w:pPr>
    </w:p>
    <w:p w:rsidR="00886C8C" w:rsidRDefault="00886C8C" w:rsidP="00886C8C">
      <w:pPr>
        <w:ind w:firstLine="709"/>
        <w:jc w:val="both"/>
      </w:pPr>
      <w:r>
        <w:t>2.11. Порядок, размер и основания взимания государственной пошлины или иной платы, взимаемой за предоставление муниципальной услуги</w:t>
      </w:r>
    </w:p>
    <w:p w:rsidR="00886C8C" w:rsidRDefault="00886C8C" w:rsidP="00886C8C">
      <w:pPr>
        <w:ind w:firstLine="709"/>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органа администрации и (или) должностного лица, МФЦ и (или) работника МФЦ, плата с заявителя не взимается.</w:t>
      </w:r>
    </w:p>
    <w:p w:rsidR="00886C8C" w:rsidRDefault="00886C8C" w:rsidP="00886C8C">
      <w:pPr>
        <w:ind w:firstLine="709"/>
        <w:jc w:val="both"/>
      </w:pPr>
      <w:r>
        <w:t>В соответствии с действующим законодательством муниципальная услуга предоставляется на безвозмездной основе.</w:t>
      </w:r>
    </w:p>
    <w:p w:rsidR="00886C8C" w:rsidRDefault="00886C8C" w:rsidP="00886C8C">
      <w:pPr>
        <w:ind w:firstLine="709"/>
        <w:jc w:val="both"/>
      </w:pPr>
    </w:p>
    <w:p w:rsidR="00886C8C" w:rsidRDefault="00886C8C" w:rsidP="00886C8C">
      <w:pPr>
        <w:ind w:firstLine="709"/>
        <w:jc w:val="both"/>
      </w:pPr>
      <w: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886C8C" w:rsidRDefault="00886C8C" w:rsidP="00886C8C">
      <w:pPr>
        <w:ind w:firstLine="709"/>
        <w:jc w:val="both"/>
      </w:pPr>
      <w:r>
        <w:t>Нет.</w:t>
      </w:r>
    </w:p>
    <w:p w:rsidR="00886C8C" w:rsidRPr="00D929A8" w:rsidRDefault="00886C8C" w:rsidP="00886C8C">
      <w:pPr>
        <w:ind w:firstLine="709"/>
        <w:jc w:val="both"/>
      </w:pPr>
      <w:r w:rsidRPr="00D929A8">
        <w:t>Ист</w:t>
      </w:r>
      <w:r>
        <w:t xml:space="preserve">очниками финансирования отдыха </w:t>
      </w:r>
      <w:r w:rsidRPr="00D929A8">
        <w:t xml:space="preserve">детей и подростков </w:t>
      </w:r>
      <w:r>
        <w:t>в</w:t>
      </w:r>
      <w:r>
        <w:rPr>
          <w:szCs w:val="28"/>
        </w:rPr>
        <w:t xml:space="preserve"> организациях (учреждениях</w:t>
      </w:r>
      <w:r w:rsidRPr="00E43432">
        <w:rPr>
          <w:szCs w:val="28"/>
        </w:rPr>
        <w:t>) отдыха детей</w:t>
      </w:r>
      <w:r w:rsidRPr="00D929A8">
        <w:t xml:space="preserve">  являются:</w:t>
      </w:r>
    </w:p>
    <w:p w:rsidR="00886C8C" w:rsidRPr="00D929A8" w:rsidRDefault="00886C8C" w:rsidP="00886C8C">
      <w:pPr>
        <w:ind w:firstLine="709"/>
        <w:jc w:val="both"/>
      </w:pPr>
      <w:r w:rsidRPr="00D929A8">
        <w:t xml:space="preserve">средства, предусмотренные в бюджете </w:t>
      </w:r>
      <w:r>
        <w:t>Новоалександровского</w:t>
      </w:r>
      <w:r w:rsidRPr="00D929A8">
        <w:t xml:space="preserve"> городского округа Ставропольского края;</w:t>
      </w:r>
    </w:p>
    <w:p w:rsidR="00886C8C" w:rsidRPr="00D929A8" w:rsidRDefault="00886C8C" w:rsidP="00886C8C">
      <w:pPr>
        <w:ind w:firstLine="709"/>
        <w:jc w:val="both"/>
      </w:pPr>
      <w:r w:rsidRPr="00D929A8">
        <w:t>частичные средства родителей.</w:t>
      </w: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86C8C" w:rsidRDefault="00886C8C" w:rsidP="00886C8C">
      <w:pPr>
        <w:ind w:firstLine="709"/>
        <w:jc w:val="both"/>
      </w:pPr>
      <w:r>
        <w:t>Максимальный срок ожидания в очереди при подаче запроса (заявления) о предоставлении муниципальной услуги и при получении результата предоставления услуги в управлении образования и МФЦ не должно превышать 15 минут.</w:t>
      </w:r>
    </w:p>
    <w:p w:rsidR="00886C8C" w:rsidRDefault="00886C8C" w:rsidP="00886C8C">
      <w:pPr>
        <w:ind w:firstLine="709"/>
        <w:jc w:val="both"/>
      </w:pPr>
    </w:p>
    <w:p w:rsidR="00886C8C" w:rsidRDefault="00886C8C" w:rsidP="00886C8C">
      <w:pPr>
        <w:ind w:firstLine="709"/>
        <w:jc w:val="both"/>
      </w:pPr>
      <w:r>
        <w:lastRenderedPageBreak/>
        <w:t>2.14. Срок и порядок регистрации запроса заявителя о предоставлении муниципальной услуги и услуг, предоставляемой организацией, участвующей в предоставлении муниципальной услуги, в том числе в электронной форме</w:t>
      </w:r>
    </w:p>
    <w:p w:rsidR="00886C8C" w:rsidRDefault="00886C8C" w:rsidP="00886C8C">
      <w:pPr>
        <w:ind w:firstLine="709"/>
        <w:jc w:val="both"/>
      </w:pPr>
      <w:r>
        <w:t xml:space="preserve">Запрос заявителя о предоставлении муниципальной услуги в управлении образования, образовательные организации и МФЦ регистрируется посредством внесения данных в информационную систему. </w:t>
      </w:r>
    </w:p>
    <w:p w:rsidR="00886C8C" w:rsidRDefault="00886C8C" w:rsidP="00886C8C">
      <w:pPr>
        <w:ind w:firstLine="709"/>
        <w:jc w:val="both"/>
      </w:pPr>
      <w:r>
        <w:t>Срок регистрации запроса заявителя о предоставлении услуги в управлении образования и МФЦ не должно превышать 15 минут.</w:t>
      </w:r>
    </w:p>
    <w:p w:rsidR="00886C8C" w:rsidRDefault="00886C8C" w:rsidP="00886C8C">
      <w:pPr>
        <w:ind w:firstLine="709"/>
        <w:jc w:val="both"/>
      </w:pPr>
      <w:r>
        <w:t>Запрос заявителя о предоставлении муниципальной услуги при непосредственном обращении подлежит обязательной регистрации в соответствующем журнале в день его представления (получения) с присвоением регистрационного номера и указанием даты поступления.</w:t>
      </w:r>
    </w:p>
    <w:p w:rsidR="00886C8C" w:rsidRDefault="00886C8C" w:rsidP="00886C8C">
      <w:pPr>
        <w:ind w:firstLine="709"/>
        <w:jc w:val="both"/>
      </w:pPr>
      <w: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86C8C" w:rsidRDefault="00886C8C" w:rsidP="00886C8C">
      <w:pPr>
        <w:ind w:firstLine="709"/>
        <w:jc w:val="both"/>
      </w:pPr>
      <w:r>
        <w:t>проверяет документы согласно представленной описи;</w:t>
      </w:r>
    </w:p>
    <w:p w:rsidR="00886C8C" w:rsidRDefault="00886C8C" w:rsidP="00886C8C">
      <w:pPr>
        <w:ind w:firstLine="709"/>
        <w:jc w:val="both"/>
      </w:pPr>
      <w:r>
        <w:t>ставит на экземпляр заявления заявителя (при наличии) отметку с номером и датой регистрации заявления;</w:t>
      </w:r>
    </w:p>
    <w:p w:rsidR="00886C8C" w:rsidRDefault="00886C8C" w:rsidP="00886C8C">
      <w:pPr>
        <w:ind w:firstLine="709"/>
        <w:jc w:val="both"/>
      </w:pPr>
      <w:r>
        <w:t>сообщает заявителю о предварительной дате предоставления муниципальной услуги.</w:t>
      </w:r>
    </w:p>
    <w:p w:rsidR="00886C8C" w:rsidRDefault="00886C8C" w:rsidP="00886C8C">
      <w:pPr>
        <w:ind w:firstLine="709"/>
        <w:jc w:val="both"/>
      </w:pPr>
      <w:r>
        <w:t>В случае предоставления муниципальной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и указанием даты и времени поступления и указанием на формат обязательного отображения административной процедуры.</w:t>
      </w: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r>
        <w:t>2.15. Требования к помещениям, в которых предоставляются муниципальные услуги и услуг, предоставляемой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886C8C" w:rsidRDefault="00886C8C" w:rsidP="00886C8C">
      <w:pPr>
        <w:ind w:firstLine="709"/>
        <w:jc w:val="both"/>
      </w:pPr>
      <w:r>
        <w:t>2.15.1. Помещения органа, предоставляющего муниципальную услугу,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886C8C" w:rsidRDefault="00886C8C" w:rsidP="00886C8C">
      <w:pPr>
        <w:ind w:firstLine="709"/>
        <w:jc w:val="both"/>
      </w:pPr>
      <w:r>
        <w:t>Вход в здание (помещение) и выход из него оборудуются соответствующими указателями.</w:t>
      </w:r>
    </w:p>
    <w:p w:rsidR="00886C8C" w:rsidRDefault="00886C8C" w:rsidP="00886C8C">
      <w:pPr>
        <w:ind w:firstLine="709"/>
        <w:jc w:val="both"/>
      </w:pPr>
      <w:r>
        <w:t>В помещении предусматриваются место для хранения верхней одежды посетителей, а также отдельный бесплатный туалет для посетителей.</w:t>
      </w:r>
    </w:p>
    <w:p w:rsidR="00886C8C" w:rsidRDefault="00886C8C" w:rsidP="00886C8C">
      <w:pPr>
        <w:ind w:firstLine="709"/>
        <w:jc w:val="both"/>
      </w:pPr>
      <w:r>
        <w:t>На территории, прилегающей к помещению,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6C8C" w:rsidRDefault="00886C8C" w:rsidP="00886C8C">
      <w:pPr>
        <w:ind w:firstLine="709"/>
        <w:jc w:val="both"/>
      </w:pPr>
      <w:r>
        <w:t>Прием получателей муниципальной услуги осуществляется в залах обслуживания (информационных залах) и специально выделенных для этих целей помещениях - местах ожидания и приема заявителей.</w:t>
      </w:r>
    </w:p>
    <w:p w:rsidR="00886C8C" w:rsidRDefault="00886C8C" w:rsidP="00886C8C">
      <w:pPr>
        <w:ind w:firstLine="709"/>
        <w:jc w:val="both"/>
      </w:pPr>
    </w:p>
    <w:p w:rsidR="00886C8C" w:rsidRDefault="00886C8C" w:rsidP="00886C8C">
      <w:pPr>
        <w:ind w:firstLine="709"/>
        <w:jc w:val="both"/>
      </w:pPr>
      <w:r>
        <w:t xml:space="preserve">2.16. Требования к помещениям, в которых предоставляется муниципальная услуга и услуга, предоставляемой организацией,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886C8C" w:rsidRDefault="00886C8C" w:rsidP="00886C8C">
      <w:pPr>
        <w:ind w:firstLine="709"/>
        <w:jc w:val="both"/>
      </w:pPr>
      <w:r>
        <w:t>Прием заявителей осуществляется в помещениях управления образования или МФЦ. Места предоставления муниципальной услуги должны отвечать следующим требованиям:</w:t>
      </w:r>
    </w:p>
    <w:p w:rsidR="00886C8C" w:rsidRDefault="00886C8C" w:rsidP="00886C8C">
      <w:pPr>
        <w:ind w:firstLine="709"/>
        <w:jc w:val="both"/>
      </w:pPr>
      <w:r>
        <w:t>2.16.1. Требования к помещениям, в которых предоставляется муниципальная услуга:</w:t>
      </w:r>
    </w:p>
    <w:p w:rsidR="00886C8C" w:rsidRDefault="00886C8C" w:rsidP="00886C8C">
      <w:pPr>
        <w:ind w:firstLine="709"/>
        <w:jc w:val="both"/>
      </w:pPr>
      <w:r>
        <w:lastRenderedPageBreak/>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886C8C" w:rsidRDefault="00886C8C" w:rsidP="00886C8C">
      <w:pPr>
        <w:ind w:firstLine="709"/>
        <w:jc w:val="both"/>
      </w:pPr>
      <w: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886C8C" w:rsidRDefault="00886C8C" w:rsidP="00886C8C">
      <w:pPr>
        <w:ind w:firstLine="709"/>
        <w:jc w:val="both"/>
      </w:pPr>
      <w:r>
        <w:t>2)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886C8C" w:rsidRDefault="00886C8C" w:rsidP="00886C8C">
      <w:pPr>
        <w:ind w:firstLine="709"/>
        <w:jc w:val="both"/>
      </w:pPr>
      <w: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886C8C" w:rsidRDefault="00886C8C" w:rsidP="00886C8C">
      <w:pPr>
        <w:ind w:firstLine="709"/>
        <w:jc w:val="both"/>
      </w:pPr>
      <w:r>
        <w:t>2.16.2. Требования к размещению и оформлению визуальной, текстовой информации в организациях, участвующих в предоставлении муниципальной услуги</w:t>
      </w:r>
    </w:p>
    <w:p w:rsidR="00886C8C" w:rsidRDefault="00886C8C" w:rsidP="00886C8C">
      <w:pPr>
        <w:ind w:firstLine="709"/>
        <w:jc w:val="both"/>
      </w:pPr>
      <w:r>
        <w:t>Оформление визуальной, текстовой и мультимедийной информации о порядке предоставления муниципальной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886C8C" w:rsidRDefault="00886C8C" w:rsidP="00886C8C">
      <w:pPr>
        <w:ind w:firstLine="709"/>
        <w:jc w:val="both"/>
      </w:pPr>
      <w: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6C8C" w:rsidRDefault="00886C8C" w:rsidP="00886C8C">
      <w:pPr>
        <w:ind w:firstLine="709"/>
        <w:jc w:val="both"/>
      </w:pPr>
      <w:r>
        <w:t xml:space="preserve">Специалисты, осуществляющие прием, обеспечиваются личным нагрудным бейджем (настольной табличкой) с указанием должности, фамилии, имени и отчества специалиста. </w:t>
      </w:r>
    </w:p>
    <w:p w:rsidR="00886C8C" w:rsidRDefault="00886C8C" w:rsidP="00886C8C">
      <w:pPr>
        <w:ind w:firstLine="709"/>
        <w:jc w:val="both"/>
      </w:pPr>
      <w:r>
        <w:t>2.16.3. Требования к местам проведения личного приема заявителей</w:t>
      </w:r>
    </w:p>
    <w:p w:rsidR="00886C8C" w:rsidRDefault="00886C8C" w:rsidP="00886C8C">
      <w:pPr>
        <w:ind w:firstLine="709"/>
        <w:jc w:val="both"/>
      </w:pPr>
      <w:r>
        <w:t>Рабочее место специалиста,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86C8C" w:rsidRDefault="00886C8C" w:rsidP="00886C8C">
      <w:pPr>
        <w:ind w:firstLine="709"/>
        <w:jc w:val="both"/>
      </w:pPr>
    </w:p>
    <w:p w:rsidR="00886C8C" w:rsidRDefault="00886C8C" w:rsidP="00886C8C">
      <w:pPr>
        <w:ind w:firstLine="709"/>
        <w:jc w:val="both"/>
      </w:pPr>
      <w: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86C8C" w:rsidRDefault="00886C8C" w:rsidP="00886C8C">
      <w:pPr>
        <w:ind w:firstLine="709"/>
        <w:jc w:val="both"/>
      </w:pPr>
      <w:r>
        <w:t>2.17.1. Показателями доступности при предоставлении муниципальной услуги являются:</w:t>
      </w:r>
    </w:p>
    <w:p w:rsidR="00886C8C" w:rsidRDefault="00886C8C" w:rsidP="00886C8C">
      <w:pPr>
        <w:ind w:firstLine="709"/>
        <w:jc w:val="both"/>
      </w:pPr>
      <w:r>
        <w:t>возможность получать необходимую информацию и консультации, касающиеся рассмотрения документов, указанных в пункте 2.6. настоящего Регламента;</w:t>
      </w:r>
    </w:p>
    <w:p w:rsidR="00886C8C" w:rsidRDefault="00886C8C" w:rsidP="00886C8C">
      <w:pPr>
        <w:ind w:firstLine="709"/>
        <w:jc w:val="both"/>
      </w:pPr>
      <w:r>
        <w:t>беспрепятственный доступ к месту предоставления муниципальной ус-луги для маломобильных групп граждан, включая инвалидов, использующих кресла-коляски и собак-проводников;</w:t>
      </w:r>
    </w:p>
    <w:p w:rsidR="00886C8C" w:rsidRDefault="00886C8C" w:rsidP="00886C8C">
      <w:pPr>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86C8C" w:rsidRDefault="00886C8C" w:rsidP="00886C8C">
      <w:pPr>
        <w:ind w:firstLine="709"/>
        <w:jc w:val="both"/>
      </w:pPr>
      <w: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886C8C" w:rsidRDefault="00886C8C" w:rsidP="00886C8C">
      <w:pPr>
        <w:ind w:firstLine="709"/>
        <w:jc w:val="both"/>
      </w:pPr>
      <w:r>
        <w:t>возможность обращения за получением муниципальной услуги в МФЦ.</w:t>
      </w:r>
    </w:p>
    <w:p w:rsidR="00886C8C" w:rsidRDefault="00886C8C" w:rsidP="00886C8C">
      <w:pPr>
        <w:ind w:firstLine="709"/>
        <w:jc w:val="both"/>
      </w:pPr>
      <w:r>
        <w:t>2.17.2. Показателями качества предоставления муниципальной услуги являются:</w:t>
      </w:r>
    </w:p>
    <w:p w:rsidR="00886C8C" w:rsidRDefault="00886C8C" w:rsidP="00886C8C">
      <w:pPr>
        <w:ind w:firstLine="709"/>
        <w:jc w:val="both"/>
      </w:pPr>
      <w:r>
        <w:t>1) своевременное рассмотрение документов, указанных в пункте 2.6 настоящего Регламента, в случае необходимости – с участием заявителя;</w:t>
      </w:r>
    </w:p>
    <w:p w:rsidR="00886C8C" w:rsidRDefault="00886C8C" w:rsidP="00886C8C">
      <w:pPr>
        <w:ind w:firstLine="709"/>
        <w:jc w:val="both"/>
      </w:pPr>
      <w:r>
        <w:lastRenderedPageBreak/>
        <w:t>2) удобство и доступность получения информации заявителями о порядке предоставления муниципальной услуги;</w:t>
      </w:r>
    </w:p>
    <w:p w:rsidR="00886C8C" w:rsidRDefault="00886C8C" w:rsidP="00886C8C">
      <w:pPr>
        <w:ind w:firstLine="709"/>
        <w:jc w:val="both"/>
      </w:pPr>
      <w:r>
        <w:t>3) оперативность вынесения решения по итогам рассмотрения докумен-тов, указанных в пункте 2.6 настоящего Регламента.</w:t>
      </w:r>
    </w:p>
    <w:p w:rsidR="00886C8C" w:rsidRDefault="00886C8C" w:rsidP="00886C8C">
      <w:pPr>
        <w:ind w:firstLine="709"/>
        <w:jc w:val="both"/>
      </w:pPr>
      <w:r>
        <w:t>2.16.3. Основными показателями доступности и качества муниципальной услуги являются:</w:t>
      </w:r>
    </w:p>
    <w:p w:rsidR="00886C8C" w:rsidRDefault="00886C8C" w:rsidP="00886C8C">
      <w:pPr>
        <w:ind w:firstLine="709"/>
        <w:jc w:val="both"/>
      </w:pPr>
      <w:r>
        <w:t>Своевременность:</w:t>
      </w:r>
    </w:p>
    <w:p w:rsidR="00886C8C" w:rsidRDefault="00886C8C" w:rsidP="00886C8C">
      <w:pPr>
        <w:ind w:firstLine="709"/>
        <w:jc w:val="both"/>
      </w:pPr>
      <w:r>
        <w:t>процент (доля) случаев предоставления услуги в установленный срок с момента подачи документов - 100%;</w:t>
      </w:r>
    </w:p>
    <w:p w:rsidR="00886C8C" w:rsidRDefault="00886C8C" w:rsidP="00886C8C">
      <w:pPr>
        <w:ind w:firstLine="709"/>
        <w:jc w:val="both"/>
      </w:pPr>
      <w:r>
        <w:t>процент (доля) потребителей, ожидающих получения услуги в очереди не более 15 минут - 100%.</w:t>
      </w:r>
    </w:p>
    <w:p w:rsidR="00886C8C" w:rsidRDefault="00886C8C" w:rsidP="00886C8C">
      <w:pPr>
        <w:ind w:firstLine="709"/>
        <w:jc w:val="both"/>
      </w:pPr>
      <w:r>
        <w:t>Качество:</w:t>
      </w:r>
    </w:p>
    <w:p w:rsidR="00886C8C" w:rsidRDefault="00886C8C" w:rsidP="00886C8C">
      <w:pPr>
        <w:ind w:firstLine="709"/>
        <w:jc w:val="both"/>
      </w:pPr>
      <w:r>
        <w:t>процент (доля) потребителей, удовлетворенных качеством процесса предоставления услуги - 95 %.</w:t>
      </w:r>
    </w:p>
    <w:p w:rsidR="00886C8C" w:rsidRDefault="00886C8C" w:rsidP="00886C8C">
      <w:pPr>
        <w:ind w:firstLine="709"/>
        <w:jc w:val="both"/>
      </w:pPr>
      <w:r>
        <w:t>Доступность:</w:t>
      </w:r>
    </w:p>
    <w:p w:rsidR="00886C8C" w:rsidRDefault="00886C8C" w:rsidP="00886C8C">
      <w:pPr>
        <w:ind w:firstLine="709"/>
        <w:jc w:val="both"/>
      </w:pPr>
      <w:r>
        <w:t>процент (доля) потребителей, удовлетворенных качеством и информацией о порядке предоставления услуги - 100%;</w:t>
      </w:r>
    </w:p>
    <w:p w:rsidR="00886C8C" w:rsidRDefault="00886C8C" w:rsidP="00886C8C">
      <w:pPr>
        <w:ind w:firstLine="709"/>
        <w:jc w:val="both"/>
      </w:pPr>
      <w:r>
        <w:t xml:space="preserve">процент (доля) услуг, информация о которых доступна через Интернет - 90%. </w:t>
      </w:r>
    </w:p>
    <w:p w:rsidR="00886C8C" w:rsidRDefault="00886C8C" w:rsidP="00886C8C">
      <w:pPr>
        <w:ind w:firstLine="709"/>
        <w:jc w:val="both"/>
      </w:pPr>
      <w:r>
        <w:t>Вежливость:</w:t>
      </w:r>
    </w:p>
    <w:p w:rsidR="00886C8C" w:rsidRDefault="00886C8C" w:rsidP="00886C8C">
      <w:pPr>
        <w:ind w:firstLine="709"/>
        <w:jc w:val="both"/>
      </w:pPr>
      <w:r>
        <w:t>процент (доля) потребителей, удовлетворенных вежливостью персонала - 95%.</w:t>
      </w:r>
    </w:p>
    <w:p w:rsidR="00886C8C" w:rsidRDefault="00886C8C" w:rsidP="00886C8C">
      <w:pPr>
        <w:ind w:firstLine="709"/>
        <w:jc w:val="both"/>
      </w:pPr>
      <w:r>
        <w:t>Процесс обжалования:</w:t>
      </w:r>
    </w:p>
    <w:p w:rsidR="00886C8C" w:rsidRDefault="00886C8C" w:rsidP="00886C8C">
      <w:pPr>
        <w:ind w:firstLine="709"/>
        <w:jc w:val="both"/>
      </w:pPr>
      <w:r>
        <w:t>процент (доля) обоснованных жалоб к общему количеству обслуженных потребителей по данному виду услуг - 2%;</w:t>
      </w:r>
    </w:p>
    <w:p w:rsidR="00886C8C" w:rsidRDefault="00886C8C" w:rsidP="00886C8C">
      <w:pPr>
        <w:ind w:firstLine="709"/>
        <w:jc w:val="both"/>
      </w:pPr>
      <w:r>
        <w:t>процент (доля) обоснованных жалоб, рассмотренных и удовлетворенных в установленный срок - 100%;</w:t>
      </w:r>
    </w:p>
    <w:p w:rsidR="00886C8C" w:rsidRDefault="00886C8C" w:rsidP="00886C8C">
      <w:pPr>
        <w:ind w:firstLine="709"/>
        <w:jc w:val="both"/>
      </w:pPr>
      <w:r>
        <w:t>процент (доля) потребителей, удовлетворенных существующим порядком обжалования - 100%;</w:t>
      </w:r>
    </w:p>
    <w:p w:rsidR="00886C8C" w:rsidRDefault="00886C8C" w:rsidP="00886C8C">
      <w:pPr>
        <w:ind w:firstLine="709"/>
        <w:jc w:val="both"/>
      </w:pPr>
      <w:r>
        <w:t>процент (доля) потребителей, удовлетворенных сроками обжалования - 90%.</w:t>
      </w:r>
    </w:p>
    <w:p w:rsidR="00886C8C" w:rsidRDefault="00886C8C" w:rsidP="00886C8C">
      <w:pPr>
        <w:ind w:firstLine="709"/>
        <w:jc w:val="both"/>
      </w:pPr>
      <w:r>
        <w:t>2.17.3. Ответственность органа администрации, предоставляющего муниципальную услугу, его должностных лиц, муниципальных гражданских служащих, МФЦ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
    <w:p w:rsidR="00886C8C" w:rsidRDefault="00886C8C" w:rsidP="00886C8C">
      <w:pPr>
        <w:ind w:firstLine="709"/>
        <w:jc w:val="both"/>
      </w:pPr>
    </w:p>
    <w:p w:rsidR="00886C8C" w:rsidRDefault="00886C8C" w:rsidP="00886C8C">
      <w:pPr>
        <w:ind w:firstLine="709"/>
        <w:jc w:val="both"/>
      </w:pPr>
      <w: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886C8C" w:rsidRPr="00E347E9" w:rsidRDefault="00886C8C" w:rsidP="00886C8C">
      <w:pPr>
        <w:ind w:firstLine="720"/>
        <w:jc w:val="both"/>
        <w:rPr>
          <w:sz w:val="27"/>
          <w:szCs w:val="27"/>
        </w:rPr>
      </w:pPr>
      <w:r w:rsidRPr="00E347E9">
        <w:rPr>
          <w:sz w:val="27"/>
          <w:szCs w:val="27"/>
        </w:rPr>
        <w:t>2.1</w:t>
      </w:r>
      <w:r>
        <w:rPr>
          <w:sz w:val="27"/>
          <w:szCs w:val="27"/>
        </w:rPr>
        <w:t>8</w:t>
      </w:r>
      <w:r w:rsidRPr="00E347E9">
        <w:rPr>
          <w:sz w:val="27"/>
          <w:szCs w:val="27"/>
        </w:rPr>
        <w:t>.1. При предоставлении муниципальной услуги в МФЦ предоставления муниципальных услуг специалистами МФЦ могут быть в соответствии с настоящим Регламентом осуществляться следующие функции:</w:t>
      </w:r>
    </w:p>
    <w:p w:rsidR="00886C8C" w:rsidRPr="00E347E9" w:rsidRDefault="00886C8C" w:rsidP="00886C8C">
      <w:pPr>
        <w:ind w:firstLine="720"/>
        <w:jc w:val="both"/>
        <w:rPr>
          <w:sz w:val="27"/>
          <w:szCs w:val="27"/>
        </w:rPr>
      </w:pPr>
      <w:r w:rsidRPr="00E347E9">
        <w:rPr>
          <w:sz w:val="27"/>
          <w:szCs w:val="27"/>
        </w:rPr>
        <w:t>информирование и консультирование заявителей по вопросу предоставления муниципальной услуги;</w:t>
      </w:r>
    </w:p>
    <w:p w:rsidR="00886C8C" w:rsidRPr="00E347E9" w:rsidRDefault="00886C8C" w:rsidP="00886C8C">
      <w:pPr>
        <w:ind w:firstLine="720"/>
        <w:jc w:val="both"/>
        <w:rPr>
          <w:sz w:val="27"/>
          <w:szCs w:val="27"/>
        </w:rPr>
      </w:pPr>
      <w:r w:rsidRPr="00E347E9">
        <w:rPr>
          <w:sz w:val="27"/>
          <w:szCs w:val="27"/>
        </w:rPr>
        <w:t>прием запроса и документов в соответствии с настоящим Административным регламентом;</w:t>
      </w:r>
    </w:p>
    <w:p w:rsidR="00886C8C" w:rsidRPr="00E347E9" w:rsidRDefault="00886C8C" w:rsidP="00886C8C">
      <w:pPr>
        <w:ind w:firstLine="720"/>
        <w:jc w:val="both"/>
        <w:rPr>
          <w:sz w:val="27"/>
          <w:szCs w:val="27"/>
        </w:rPr>
      </w:pPr>
      <w:r w:rsidRPr="00E347E9">
        <w:rPr>
          <w:sz w:val="27"/>
          <w:szCs w:val="27"/>
        </w:rPr>
        <w:t>истребование документов, необходимых для предоставления муниципальной услуги и находящихся в других органах и организациях в соответствии с заключенными соглашениями;</w:t>
      </w:r>
    </w:p>
    <w:p w:rsidR="00886C8C" w:rsidRPr="00E347E9" w:rsidRDefault="00886C8C" w:rsidP="00886C8C">
      <w:pPr>
        <w:ind w:firstLine="720"/>
        <w:jc w:val="both"/>
        <w:rPr>
          <w:sz w:val="27"/>
          <w:szCs w:val="27"/>
        </w:rPr>
      </w:pPr>
      <w:r w:rsidRPr="00E347E9">
        <w:rPr>
          <w:sz w:val="27"/>
          <w:szCs w:val="27"/>
        </w:rPr>
        <w:t>выдача результатов предоставления муниципальной услуги в соответствии с настоящим Административным регламентом.</w:t>
      </w:r>
    </w:p>
    <w:p w:rsidR="00886C8C" w:rsidRPr="00E347E9" w:rsidRDefault="00886C8C" w:rsidP="00886C8C">
      <w:pPr>
        <w:ind w:firstLine="720"/>
        <w:jc w:val="both"/>
        <w:rPr>
          <w:sz w:val="27"/>
          <w:szCs w:val="27"/>
        </w:rPr>
      </w:pPr>
      <w:r w:rsidRPr="00E347E9">
        <w:rPr>
          <w:sz w:val="27"/>
          <w:szCs w:val="27"/>
        </w:rPr>
        <w:lastRenderedPageBreak/>
        <w:t>2.1</w:t>
      </w:r>
      <w:r>
        <w:rPr>
          <w:sz w:val="27"/>
          <w:szCs w:val="27"/>
        </w:rPr>
        <w:t>8</w:t>
      </w:r>
      <w:r w:rsidRPr="00E347E9">
        <w:rPr>
          <w:sz w:val="27"/>
          <w:szCs w:val="27"/>
        </w:rPr>
        <w:t>.2. 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порталах государственных и муниципальных услуг и официальных сайтах органов, предоставляющих муниципальную услугу информационно-телекоммуникационной сети Интернет.</w:t>
      </w:r>
    </w:p>
    <w:p w:rsidR="00886C8C" w:rsidRPr="00E347E9" w:rsidRDefault="00886C8C" w:rsidP="00886C8C">
      <w:pPr>
        <w:ind w:firstLine="720"/>
        <w:jc w:val="both"/>
        <w:rPr>
          <w:sz w:val="27"/>
          <w:szCs w:val="27"/>
        </w:rPr>
      </w:pPr>
      <w:r w:rsidRPr="00E347E9">
        <w:rPr>
          <w:sz w:val="27"/>
          <w:szCs w:val="27"/>
        </w:rPr>
        <w:t>Электронные образы документов, представляемые с запросом, направляются в виде файлов в одном из указанных форматов: JPEG, PDF, TIF.</w:t>
      </w:r>
    </w:p>
    <w:p w:rsidR="00886C8C" w:rsidRPr="00E347E9" w:rsidRDefault="00886C8C" w:rsidP="00886C8C">
      <w:pPr>
        <w:ind w:firstLine="720"/>
        <w:jc w:val="both"/>
        <w:rPr>
          <w:sz w:val="27"/>
          <w:szCs w:val="27"/>
        </w:rPr>
      </w:pPr>
      <w:r w:rsidRPr="00E347E9">
        <w:rPr>
          <w:sz w:val="27"/>
          <w:szCs w:val="27"/>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886C8C" w:rsidRPr="00E347E9" w:rsidRDefault="00886C8C" w:rsidP="00886C8C">
      <w:pPr>
        <w:ind w:firstLine="720"/>
        <w:jc w:val="both"/>
        <w:rPr>
          <w:sz w:val="27"/>
          <w:szCs w:val="27"/>
        </w:rPr>
      </w:pPr>
      <w:r w:rsidRPr="00E347E9">
        <w:rPr>
          <w:sz w:val="27"/>
          <w:szCs w:val="27"/>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на портале государственных и муниципальных услуг и официальных сайтах органов, предоставляющих муниципальную услугу.</w:t>
      </w:r>
    </w:p>
    <w:p w:rsidR="00886C8C" w:rsidRPr="00E347E9" w:rsidRDefault="00886C8C" w:rsidP="00886C8C">
      <w:pPr>
        <w:ind w:firstLine="720"/>
        <w:jc w:val="both"/>
        <w:rPr>
          <w:sz w:val="27"/>
          <w:szCs w:val="27"/>
        </w:rPr>
      </w:pPr>
      <w:r w:rsidRPr="00E347E9">
        <w:rPr>
          <w:sz w:val="27"/>
          <w:szCs w:val="27"/>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886C8C" w:rsidRPr="00E347E9" w:rsidRDefault="00886C8C" w:rsidP="00886C8C">
      <w:pPr>
        <w:ind w:firstLine="720"/>
        <w:jc w:val="both"/>
        <w:rPr>
          <w:sz w:val="27"/>
          <w:szCs w:val="27"/>
        </w:rPr>
      </w:pPr>
      <w:r w:rsidRPr="00E347E9">
        <w:rPr>
          <w:sz w:val="27"/>
          <w:szCs w:val="27"/>
        </w:rPr>
        <w:t>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886C8C" w:rsidRDefault="00886C8C" w:rsidP="00886C8C">
      <w:pPr>
        <w:ind w:firstLine="709"/>
        <w:jc w:val="both"/>
      </w:pPr>
    </w:p>
    <w:p w:rsidR="00886C8C" w:rsidRDefault="00886C8C" w:rsidP="00886C8C">
      <w:pPr>
        <w:ind w:firstLine="709"/>
        <w:jc w:val="both"/>
      </w:pPr>
      <w:r>
        <w:t>III. Состав, последовательность и сроки выполнения административных процедур, требования к их выполнению,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МФЦ</w:t>
      </w:r>
    </w:p>
    <w:p w:rsidR="00886C8C" w:rsidRDefault="00886C8C" w:rsidP="00886C8C">
      <w:pPr>
        <w:ind w:firstLine="709"/>
        <w:jc w:val="both"/>
      </w:pPr>
    </w:p>
    <w:p w:rsidR="00886C8C" w:rsidRDefault="00886C8C" w:rsidP="00886C8C">
      <w:pPr>
        <w:ind w:firstLine="709"/>
        <w:jc w:val="both"/>
      </w:pPr>
      <w:r>
        <w:t>3.1. Перечень административных процедур</w:t>
      </w:r>
    </w:p>
    <w:p w:rsidR="00886C8C" w:rsidRDefault="00886C8C" w:rsidP="00886C8C">
      <w:pPr>
        <w:ind w:firstLine="709"/>
        <w:jc w:val="both"/>
      </w:pPr>
      <w:r>
        <w:t>3.1.1. Предоставление муниципальной услуги включает в себя следующие административные процедуры:</w:t>
      </w:r>
    </w:p>
    <w:p w:rsidR="00886C8C" w:rsidRDefault="00886C8C" w:rsidP="00886C8C">
      <w:pPr>
        <w:ind w:firstLine="709"/>
        <w:jc w:val="both"/>
      </w:pPr>
      <w:r>
        <w:t>- прием и регистрация запроса о предоставлении муниципальной услуги;</w:t>
      </w:r>
    </w:p>
    <w:p w:rsidR="00886C8C" w:rsidRDefault="00886C8C" w:rsidP="00886C8C">
      <w:pPr>
        <w:ind w:firstLine="709"/>
        <w:jc w:val="both"/>
      </w:pPr>
      <w:r>
        <w:t xml:space="preserve">- </w:t>
      </w:r>
      <w:r w:rsidRPr="006B1DF2">
        <w:t xml:space="preserve">передача документов из МФЦ в </w:t>
      </w:r>
      <w:r>
        <w:t>управление</w:t>
      </w:r>
      <w:r w:rsidRPr="006B1DF2">
        <w:t xml:space="preserve"> образования, образовательные организации</w:t>
      </w:r>
      <w:r>
        <w:t>;</w:t>
      </w:r>
    </w:p>
    <w:p w:rsidR="00886C8C" w:rsidRDefault="00886C8C" w:rsidP="00886C8C">
      <w:pPr>
        <w:ind w:firstLine="709"/>
        <w:jc w:val="both"/>
      </w:pPr>
      <w:r>
        <w:t>- изучение содержания поступившего запроса;</w:t>
      </w:r>
    </w:p>
    <w:p w:rsidR="00886C8C" w:rsidRPr="006B1DF2" w:rsidRDefault="00886C8C" w:rsidP="00886C8C">
      <w:pPr>
        <w:ind w:firstLine="709"/>
        <w:jc w:val="both"/>
      </w:pPr>
      <w:r>
        <w:t xml:space="preserve">- </w:t>
      </w:r>
      <w:r w:rsidRPr="006B1DF2">
        <w:t>принятие решения об исполнении муниципальной услуги;</w:t>
      </w:r>
    </w:p>
    <w:p w:rsidR="00886C8C" w:rsidRDefault="00886C8C" w:rsidP="00886C8C">
      <w:pPr>
        <w:ind w:firstLine="709"/>
        <w:jc w:val="both"/>
      </w:pPr>
      <w:r>
        <w:t xml:space="preserve">- </w:t>
      </w:r>
      <w:r w:rsidRPr="006B1DF2">
        <w:t>информирование заявителя о результате предоставления муниципальной ус</w:t>
      </w:r>
      <w:r>
        <w:t>луги.</w:t>
      </w:r>
    </w:p>
    <w:p w:rsidR="00886C8C" w:rsidRDefault="00886C8C" w:rsidP="00886C8C">
      <w:pPr>
        <w:ind w:firstLine="709"/>
        <w:jc w:val="both"/>
      </w:pPr>
      <w:r>
        <w:t>3.1.2.</w:t>
      </w:r>
      <w:r>
        <w:tab/>
        <w:t>Основанием для начала исполнения Услуги по вопросам организации отдыха и оздоровления детей в</w:t>
      </w:r>
      <w:r>
        <w:rPr>
          <w:szCs w:val="28"/>
        </w:rPr>
        <w:t xml:space="preserve"> организации (учреждении</w:t>
      </w:r>
      <w:r w:rsidRPr="00E43432">
        <w:rPr>
          <w:szCs w:val="28"/>
        </w:rPr>
        <w:t>) отдыха детей</w:t>
      </w:r>
      <w:r>
        <w:t xml:space="preserve">, выдаче путевок в </w:t>
      </w:r>
      <w:r>
        <w:rPr>
          <w:szCs w:val="28"/>
        </w:rPr>
        <w:t>организации (учреждении</w:t>
      </w:r>
      <w:r w:rsidRPr="00E43432">
        <w:rPr>
          <w:szCs w:val="28"/>
        </w:rPr>
        <w:t>) отдыха детей</w:t>
      </w:r>
      <w:r>
        <w:t xml:space="preserve"> является обращение заявителя в управление образования, образовательные учреждения, либо в МФЦ.</w:t>
      </w:r>
    </w:p>
    <w:p w:rsidR="00886C8C" w:rsidRDefault="00886C8C" w:rsidP="00886C8C">
      <w:pPr>
        <w:ind w:firstLine="709"/>
        <w:jc w:val="both"/>
      </w:pPr>
      <w:r>
        <w:t>3.1.3.</w:t>
      </w:r>
      <w:r>
        <w:tab/>
        <w:t xml:space="preserve">Прием заявителей ведется специалистом, ответственным за организацию отдыха и оздоровления детей в каникулярное время в </w:t>
      </w:r>
      <w:r>
        <w:rPr>
          <w:szCs w:val="28"/>
        </w:rPr>
        <w:t>организацию (учреждение</w:t>
      </w:r>
      <w:r w:rsidRPr="00E43432">
        <w:rPr>
          <w:szCs w:val="28"/>
        </w:rPr>
        <w:t>) отдыха детей</w:t>
      </w:r>
      <w:r>
        <w:t>, в порядке живой очереди в дни и часы приема в соответствии с графиком работы. Время ожидания в очереди для получения консультации не должно превышать 15 минут.</w:t>
      </w:r>
    </w:p>
    <w:p w:rsidR="00886C8C" w:rsidRDefault="00886C8C" w:rsidP="00886C8C">
      <w:pPr>
        <w:ind w:firstLine="709"/>
        <w:jc w:val="both"/>
      </w:pPr>
      <w:r>
        <w:lastRenderedPageBreak/>
        <w:t>3.1.4.</w:t>
      </w:r>
      <w:r>
        <w:tab/>
        <w:t>Специалист, осуществляющий консультирование и информирование граждан, в рамках процедур по информированию и консультированию предоставляет информацию о нормативных правовых актах, регулирующих условия и порядок исполнения Услуги.</w:t>
      </w:r>
    </w:p>
    <w:p w:rsidR="00886C8C" w:rsidRDefault="00886C8C" w:rsidP="00886C8C">
      <w:pPr>
        <w:ind w:firstLine="709"/>
        <w:jc w:val="both"/>
      </w:pPr>
      <w:r>
        <w:t>3.2. Описание административных процедур</w:t>
      </w:r>
    </w:p>
    <w:p w:rsidR="00886C8C" w:rsidRDefault="00886C8C" w:rsidP="00886C8C">
      <w:pPr>
        <w:ind w:firstLine="709"/>
        <w:jc w:val="both"/>
      </w:pPr>
      <w:r>
        <w:t>3.2.1. Консультирование по вопросам предоставления муниципальной услуги.</w:t>
      </w:r>
    </w:p>
    <w:p w:rsidR="00886C8C" w:rsidRDefault="00886C8C" w:rsidP="00886C8C">
      <w:pPr>
        <w:ind w:firstLine="709"/>
        <w:jc w:val="both"/>
      </w:pPr>
      <w:r>
        <w:t>Консультации проводятся устно.</w:t>
      </w:r>
    </w:p>
    <w:p w:rsidR="00886C8C" w:rsidRDefault="00886C8C" w:rsidP="00886C8C">
      <w:pPr>
        <w:ind w:firstLine="709"/>
        <w:jc w:val="both"/>
      </w:pPr>
      <w:r>
        <w:t>Максимальный срок консультирования и информирования не должен превышать 30 минут.</w:t>
      </w:r>
    </w:p>
    <w:p w:rsidR="00886C8C" w:rsidRDefault="00886C8C" w:rsidP="00886C8C">
      <w:pPr>
        <w:ind w:firstLine="709"/>
        <w:jc w:val="both"/>
      </w:pPr>
      <w:r>
        <w:t>Специалист, осуществляющий консультирование и информирование граждан, несет персональную ответственность за полноту, грамотность и доступность проведенного консультирования. Личный прием специалистом проводится без предварительной записи.</w:t>
      </w:r>
    </w:p>
    <w:p w:rsidR="00886C8C" w:rsidRDefault="00886C8C" w:rsidP="00886C8C">
      <w:pPr>
        <w:ind w:firstLine="709"/>
        <w:jc w:val="both"/>
      </w:pPr>
      <w:r>
        <w:t>При ведении приема у специалиста места для ожидания оборудуются сидячими местами, количество которых определяется исходя из фактической нагрузки и возможностей для их размещения в помещении, но не может составлять менее 5 мест.</w:t>
      </w:r>
    </w:p>
    <w:p w:rsidR="00886C8C" w:rsidRDefault="00886C8C" w:rsidP="00886C8C">
      <w:pPr>
        <w:ind w:firstLine="709"/>
        <w:jc w:val="both"/>
      </w:pPr>
      <w:r>
        <w:t>Места для ожидания оборудуются столами и стульями для заполнения документов.</w:t>
      </w:r>
    </w:p>
    <w:p w:rsidR="00886C8C" w:rsidRDefault="00886C8C" w:rsidP="00886C8C">
      <w:pPr>
        <w:ind w:firstLine="709"/>
        <w:jc w:val="both"/>
      </w:pPr>
      <w:r>
        <w:t>При написании заявления предоставляются образцы оформления документов, может быть дана консультация специалиста.</w:t>
      </w:r>
    </w:p>
    <w:p w:rsidR="00886C8C" w:rsidRDefault="00886C8C" w:rsidP="00886C8C">
      <w:pPr>
        <w:ind w:firstLine="709"/>
        <w:jc w:val="both"/>
      </w:pPr>
    </w:p>
    <w:p w:rsidR="00886C8C" w:rsidRDefault="00886C8C" w:rsidP="00886C8C">
      <w:pPr>
        <w:ind w:firstLine="709"/>
        <w:jc w:val="both"/>
      </w:pPr>
      <w:r w:rsidRPr="00F6474C">
        <w:t>3.2.2.Прием, экспертиза и регистра</w:t>
      </w:r>
      <w:r>
        <w:t>ция заявления с пакетом докумен</w:t>
      </w:r>
      <w:r w:rsidRPr="00F6474C">
        <w:t>тов.</w:t>
      </w:r>
    </w:p>
    <w:p w:rsidR="00886C8C" w:rsidRDefault="00886C8C" w:rsidP="00886C8C">
      <w:pPr>
        <w:ind w:firstLine="709"/>
        <w:jc w:val="both"/>
      </w:pPr>
      <w:r>
        <w:t xml:space="preserve">Последовательность административных действий (процедур) по выдачи путевок в </w:t>
      </w:r>
      <w:r>
        <w:rPr>
          <w:szCs w:val="28"/>
        </w:rPr>
        <w:t>организацию (учреждение</w:t>
      </w:r>
      <w:r w:rsidRPr="00E43432">
        <w:rPr>
          <w:szCs w:val="28"/>
        </w:rPr>
        <w:t>) отдыха детей</w:t>
      </w:r>
      <w:r>
        <w:t>:</w:t>
      </w:r>
    </w:p>
    <w:p w:rsidR="00886C8C" w:rsidRDefault="00886C8C" w:rsidP="00886C8C">
      <w:pPr>
        <w:ind w:firstLine="709"/>
        <w:jc w:val="both"/>
      </w:pPr>
      <w:r>
        <w:t>- прием документов, их регистрация;</w:t>
      </w:r>
    </w:p>
    <w:p w:rsidR="00886C8C" w:rsidRDefault="00886C8C" w:rsidP="00886C8C">
      <w:pPr>
        <w:ind w:firstLine="709"/>
        <w:jc w:val="both"/>
      </w:pPr>
      <w:r>
        <w:t>- рассмотрение заявок, документов и принятие решения о наличии или отсутствии правовых оснований для предоставления муниципальной  услуги, уведомление заявителей о принятом решении (в течение 5 (пяти) рабочих дней с момента предоставления заявителем необходимых документов);</w:t>
      </w:r>
    </w:p>
    <w:p w:rsidR="00886C8C" w:rsidRDefault="00886C8C" w:rsidP="00886C8C">
      <w:pPr>
        <w:ind w:firstLine="709"/>
        <w:jc w:val="both"/>
      </w:pPr>
      <w:r>
        <w:t xml:space="preserve">- выделение частичного возмещения (компенсации) стоимости путевки </w:t>
      </w:r>
      <w:r>
        <w:rPr>
          <w:szCs w:val="28"/>
        </w:rPr>
        <w:t>организацию (учреждение</w:t>
      </w:r>
      <w:r w:rsidRPr="00E43432">
        <w:rPr>
          <w:szCs w:val="28"/>
        </w:rPr>
        <w:t>) отдыха детей</w:t>
      </w:r>
      <w:r>
        <w:t xml:space="preserve"> (в течение 10 (десяти) рабочих дней с момента предоставления заявителем необходимых документов);</w:t>
      </w:r>
    </w:p>
    <w:p w:rsidR="00886C8C" w:rsidRDefault="00886C8C" w:rsidP="00886C8C">
      <w:pPr>
        <w:ind w:firstLine="709"/>
        <w:jc w:val="both"/>
      </w:pPr>
      <w:r>
        <w:t>- составление списка оздоровленных детей.</w:t>
      </w:r>
    </w:p>
    <w:p w:rsidR="00886C8C" w:rsidRDefault="00886C8C" w:rsidP="00886C8C">
      <w:pPr>
        <w:ind w:firstLine="709"/>
        <w:jc w:val="both"/>
      </w:pPr>
      <w:r>
        <w:t xml:space="preserve">Осуществление мониторинга охвата детей, состоящих на разных видах учёта, отдыхом и оздоровлением в каникулярное время в загородных оздоровительных учреждениях, проводится специалистом управления образования , ответственным за организацию отдыха и оздоровления детей, который готовит письма-запросы в ведомства, учреждения, в различные органы власти. Полученная информация обрабатывается, вносится в компьютерную базу. </w:t>
      </w:r>
    </w:p>
    <w:p w:rsidR="00886C8C" w:rsidRDefault="00886C8C" w:rsidP="00886C8C">
      <w:pPr>
        <w:ind w:firstLine="709"/>
        <w:jc w:val="both"/>
      </w:pPr>
      <w:r>
        <w:t xml:space="preserve">Осуществление мониторинга в сфере отдыха и оздоровления детей в каникулярное время в загородных оздоровительных учреждениях проводит специалист управления образования , ответственный за организацию отдыха и оздоровления детей. </w:t>
      </w:r>
    </w:p>
    <w:p w:rsidR="00886C8C" w:rsidRDefault="00886C8C" w:rsidP="00886C8C">
      <w:pPr>
        <w:ind w:firstLine="709"/>
        <w:jc w:val="both"/>
      </w:pPr>
    </w:p>
    <w:p w:rsidR="00886C8C" w:rsidRDefault="00886C8C" w:rsidP="00886C8C">
      <w:pPr>
        <w:ind w:firstLine="709"/>
        <w:jc w:val="both"/>
      </w:pPr>
      <w:r w:rsidRPr="00F6474C">
        <w:t>3.2.</w:t>
      </w:r>
      <w:r>
        <w:t>3</w:t>
      </w:r>
      <w:r w:rsidRPr="00F6474C">
        <w:t>. Выдача результата предоставления муниципальной услуги заявителю</w:t>
      </w:r>
      <w:r>
        <w:t>.</w:t>
      </w:r>
    </w:p>
    <w:p w:rsidR="00886C8C" w:rsidRDefault="00886C8C" w:rsidP="00886C8C">
      <w:pPr>
        <w:ind w:firstLine="709"/>
        <w:jc w:val="both"/>
      </w:pPr>
      <w:r w:rsidRPr="00F6474C">
        <w:t>Основанием для начала административной процедуры</w:t>
      </w:r>
      <w:r>
        <w:t xml:space="preserve"> является п</w:t>
      </w:r>
      <w:r w:rsidRPr="00F6474C">
        <w:t>редоставление путевок детям в организации (учреждения) отдыха детей в каникулярное время</w:t>
      </w:r>
      <w:r>
        <w:t>.</w:t>
      </w:r>
    </w:p>
    <w:p w:rsidR="00886C8C" w:rsidRDefault="00886C8C" w:rsidP="00886C8C">
      <w:pPr>
        <w:ind w:firstLine="709"/>
        <w:jc w:val="both"/>
      </w:pPr>
      <w:r>
        <w:t>Специалист управления образования, ответственный за предоставление муниципальной услуги информирует заявителя о готовности результата услуги посредством телефона или путем направления уведомления на электронный адрес, указанный заявителем в заявлении. Уведомление заявителя о готовности результата услуги по телефону считать надлежащим – факт дозвона по указанному заявителем номеру телефона в заявлении и сообщение о готовности результата предоставления муниципальной услуги.</w:t>
      </w:r>
    </w:p>
    <w:p w:rsidR="00886C8C" w:rsidRDefault="00886C8C" w:rsidP="00886C8C">
      <w:pPr>
        <w:ind w:firstLine="709"/>
        <w:jc w:val="both"/>
      </w:pPr>
      <w:r>
        <w:t>Для получения результата муниципальной услуги заявитель в течение трех рабочих дней со дня получения информации о готовности результата услуги обращается к специалисту, ответственному за предоставление муниципальной услуги, который устанавливает личность обратившегося гражданина путем проверки документа, удостоверяющего его личность (при обращении представителя заявителя устанавливается личность представителя заявителя путем проверки полномочий представителя).</w:t>
      </w:r>
    </w:p>
    <w:p w:rsidR="00886C8C" w:rsidRDefault="00886C8C" w:rsidP="00886C8C">
      <w:pPr>
        <w:ind w:firstLine="709"/>
        <w:jc w:val="both"/>
      </w:pPr>
    </w:p>
    <w:p w:rsidR="00886C8C" w:rsidRDefault="00886C8C" w:rsidP="00886C8C">
      <w:pPr>
        <w:ind w:firstLine="709"/>
        <w:jc w:val="both"/>
      </w:pPr>
      <w:r>
        <w:t>4. Формы контроля за исполнением административного регламента</w:t>
      </w:r>
    </w:p>
    <w:p w:rsidR="00886C8C" w:rsidRDefault="00886C8C" w:rsidP="00886C8C">
      <w:pPr>
        <w:ind w:firstLine="709"/>
        <w:jc w:val="both"/>
      </w:pPr>
    </w:p>
    <w:p w:rsidR="00886C8C" w:rsidRDefault="00886C8C" w:rsidP="00886C8C">
      <w:pPr>
        <w:ind w:firstLine="709"/>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нормативных правовых актов Новоалександровского городского округа Ставропольского края, устанавливающих требования к предоставлению услуги, а также принятием ими решений.</w:t>
      </w:r>
    </w:p>
    <w:p w:rsidR="00886C8C" w:rsidRDefault="00886C8C" w:rsidP="00886C8C">
      <w:pPr>
        <w:ind w:firstLine="709"/>
        <w:jc w:val="both"/>
      </w:pPr>
      <w:r>
        <w:t>Текущий контроль за:</w:t>
      </w:r>
    </w:p>
    <w:p w:rsidR="00886C8C" w:rsidRDefault="00886C8C" w:rsidP="00886C8C">
      <w:pPr>
        <w:ind w:firstLine="709"/>
        <w:jc w:val="both"/>
      </w:pPr>
      <w:r>
        <w:t>полнотой, доступностью и качеством предоставления муниципальной услуги осуществляется начальником управления образования, либо лицом, его замещающим, путем проведения выборочных проверок соблюдения и исполнения должностными лицами управления образования, образовательных организаций, ответственными за предоставление муниципальной услуги положений настоящего Административного регламента и опроса мнения заявителей;</w:t>
      </w:r>
    </w:p>
    <w:p w:rsidR="00886C8C" w:rsidRDefault="00886C8C" w:rsidP="00886C8C">
      <w:pPr>
        <w:ind w:firstLine="709"/>
        <w:jc w:val="both"/>
      </w:pPr>
      <w: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управления образования постоянно путем проведения проверок соблюдения и исполнения должностными лицами управления образования , образовательных организаций, предоставляющими муниципальную услугу,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w:t>
      </w:r>
    </w:p>
    <w:p w:rsidR="00886C8C" w:rsidRDefault="00886C8C" w:rsidP="00886C8C">
      <w:pPr>
        <w:ind w:firstLine="709"/>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886C8C" w:rsidRDefault="00886C8C" w:rsidP="00886C8C">
      <w:pPr>
        <w:ind w:firstLine="709"/>
        <w:jc w:val="both"/>
      </w:pPr>
      <w:r>
        <w:t>Текущий контроль за соблюдением сотрудниками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886C8C" w:rsidRDefault="00886C8C" w:rsidP="00886C8C">
      <w:pPr>
        <w:ind w:firstLine="709"/>
        <w:jc w:val="both"/>
      </w:pPr>
    </w:p>
    <w:p w:rsidR="00886C8C" w:rsidRDefault="00886C8C" w:rsidP="00886C8C">
      <w:pPr>
        <w:ind w:firstLine="709"/>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6C8C" w:rsidRDefault="00886C8C" w:rsidP="00886C8C">
      <w:pPr>
        <w:ind w:firstLine="709"/>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по предоставлению муниципальной услуги.</w:t>
      </w:r>
    </w:p>
    <w:p w:rsidR="00886C8C" w:rsidRDefault="00886C8C" w:rsidP="00886C8C">
      <w:pPr>
        <w:ind w:firstLine="709"/>
        <w:jc w:val="both"/>
      </w:pPr>
      <w:r>
        <w:t>Проверки полноты и качества предоставления муниципальной услуги осуществляются на основании нормативных правовых актов Новоалександровского городского округа Ставропольского края.</w:t>
      </w:r>
    </w:p>
    <w:p w:rsidR="00886C8C" w:rsidRDefault="00886C8C" w:rsidP="00886C8C">
      <w:pPr>
        <w:ind w:firstLine="709"/>
        <w:jc w:val="both"/>
      </w:pPr>
      <w:r>
        <w:t>Проверки могут быть плановыми и внеплановыми.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886C8C" w:rsidRDefault="00886C8C" w:rsidP="00886C8C">
      <w:pPr>
        <w:ind w:firstLine="709"/>
        <w:jc w:val="both"/>
      </w:pPr>
      <w:r>
        <w:t>Для проведения проверки в администрации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886C8C" w:rsidRDefault="00886C8C" w:rsidP="00886C8C">
      <w:pPr>
        <w:ind w:firstLine="709"/>
        <w:jc w:val="both"/>
      </w:pPr>
      <w:r>
        <w:t xml:space="preserve">Внеплановые проверки осуществляются на основании распоряжений администрации. При проверке рассматриваются все вопросы, связанные с предоставлением муниципальной </w:t>
      </w:r>
      <w:r>
        <w:lastRenderedPageBreak/>
        <w:t>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886C8C" w:rsidRDefault="00886C8C" w:rsidP="00886C8C">
      <w:pPr>
        <w:ind w:firstLine="709"/>
        <w:jc w:val="both"/>
      </w:pPr>
      <w:r>
        <w:t>По результатам проведения проверки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886C8C" w:rsidRDefault="00886C8C" w:rsidP="00886C8C">
      <w:pPr>
        <w:ind w:firstLine="709"/>
        <w:jc w:val="both"/>
      </w:pPr>
    </w:p>
    <w:p w:rsidR="00886C8C" w:rsidRDefault="00886C8C" w:rsidP="00886C8C">
      <w:pPr>
        <w:ind w:firstLine="709"/>
        <w:jc w:val="both"/>
      </w:pPr>
      <w:r>
        <w:t>4.3. Ответственность органа администрации,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и их работников за решения и действия (бездействие), принимаемые (осуществляемые) ими в ходе предоставления муниципальной услуги.</w:t>
      </w:r>
    </w:p>
    <w:p w:rsidR="00886C8C" w:rsidRDefault="00886C8C" w:rsidP="00886C8C">
      <w:pPr>
        <w:ind w:firstLine="709"/>
        <w:jc w:val="both"/>
      </w:pPr>
      <w:r>
        <w:t xml:space="preserve">Должностные лица управления образования, образовательных организаций,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нормативных правовых актов Российской Федерации, нормативных правовых актов Ставропольского края, нормативных правовых актов Новоалександровского городского округа Ставропольского края, устанавливающих требования к предоставлению муниципальной услуги. </w:t>
      </w:r>
    </w:p>
    <w:p w:rsidR="00886C8C" w:rsidRDefault="00886C8C" w:rsidP="00886C8C">
      <w:pPr>
        <w:ind w:firstLine="709"/>
        <w:jc w:val="both"/>
      </w:pPr>
      <w:r>
        <w:t>Персональная ответственность должностных лиц администрации, ответственных за исполнение административных процедур, закрепляется в их должностных инструкциях в соответствии с требованиями законодательства.</w:t>
      </w:r>
    </w:p>
    <w:p w:rsidR="00886C8C" w:rsidRDefault="00886C8C" w:rsidP="00886C8C">
      <w:pPr>
        <w:ind w:firstLine="709"/>
        <w:jc w:val="both"/>
      </w:pPr>
      <w: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886C8C" w:rsidRDefault="00886C8C" w:rsidP="00886C8C">
      <w:pPr>
        <w:ind w:firstLine="709"/>
        <w:jc w:val="both"/>
      </w:pPr>
      <w:r>
        <w:t>МФЦ, его работники, организации, указанные в части 1 статьи 16 Федерального закона «Об организации предоставления государственных и муниципальных услуг», и их работники несут ответственность, установленную законодательством Российской Федерации:</w:t>
      </w:r>
    </w:p>
    <w:p w:rsidR="00886C8C" w:rsidRDefault="00886C8C" w:rsidP="00886C8C">
      <w:pPr>
        <w:ind w:firstLine="709"/>
        <w:jc w:val="both"/>
      </w:pPr>
      <w:r>
        <w:t>1) за полноту передаваемых администрации, органу администрации, предоставляющему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886C8C" w:rsidRDefault="00886C8C" w:rsidP="00886C8C">
      <w:pPr>
        <w:ind w:firstLine="709"/>
        <w:jc w:val="both"/>
      </w:pPr>
      <w:r>
        <w:t>2) за полноту и соответствие комплексному запросу передаваемых администрации, органу администрации,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муниципальной услуги, указанных в комплексном запросе;</w:t>
      </w:r>
    </w:p>
    <w:p w:rsidR="00886C8C" w:rsidRDefault="00886C8C" w:rsidP="00886C8C">
      <w:pPr>
        <w:ind w:firstLine="709"/>
        <w:jc w:val="both"/>
      </w:pPr>
      <w:r>
        <w:t>3) за своевременную передачу органу администрации, предоставляющему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администрации, предоставляющим муниципальную услугу;</w:t>
      </w:r>
    </w:p>
    <w:p w:rsidR="00886C8C" w:rsidRDefault="00886C8C" w:rsidP="00886C8C">
      <w:pPr>
        <w:ind w:firstLine="709"/>
        <w:jc w:val="both"/>
      </w:pPr>
      <w: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86C8C" w:rsidRDefault="00886C8C" w:rsidP="00886C8C">
      <w:pPr>
        <w:ind w:firstLine="709"/>
        <w:jc w:val="both"/>
      </w:pPr>
      <w:r>
        <w:t xml:space="preserve">Работники МФЦ при неисполнении либо при ненадлежащем исполнении своих служебных обязанностей в рамках реализации функций МФЦ, предусмотренных статьей 15.1, а также частью 1 статьи 16 Федерального закона «Об организации предоставления государственных и муниципальных услуг», привлекаются к ответственности, в том числе </w:t>
      </w:r>
      <w:r>
        <w:lastRenderedPageBreak/>
        <w:t>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886C8C" w:rsidRDefault="00886C8C" w:rsidP="00886C8C">
      <w:pPr>
        <w:jc w:val="both"/>
      </w:pPr>
    </w:p>
    <w:p w:rsidR="00886C8C" w:rsidRDefault="00886C8C" w:rsidP="00886C8C">
      <w:pPr>
        <w:ind w:firstLine="709"/>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86C8C" w:rsidRDefault="00886C8C" w:rsidP="00886C8C">
      <w:pPr>
        <w:ind w:firstLine="709"/>
        <w:jc w:val="both"/>
      </w:pPr>
      <w: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органы и к должностным лицам, указанным в п. 5.3 настоящего Административного регламента.</w:t>
      </w:r>
    </w:p>
    <w:p w:rsidR="00886C8C" w:rsidRDefault="00886C8C" w:rsidP="00886C8C">
      <w:pPr>
        <w:ind w:firstLine="709"/>
        <w:jc w:val="both"/>
      </w:pPr>
      <w: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единого портала, регионального портала или через МФЦ.</w:t>
      </w:r>
    </w:p>
    <w:p w:rsidR="00886C8C" w:rsidRDefault="00886C8C" w:rsidP="00886C8C">
      <w:pPr>
        <w:ind w:firstLine="709"/>
        <w:jc w:val="both"/>
      </w:pPr>
    </w:p>
    <w:p w:rsidR="00886C8C" w:rsidRDefault="00886C8C" w:rsidP="00886C8C">
      <w:pPr>
        <w:ind w:firstLine="709"/>
        <w:jc w:val="both"/>
      </w:pPr>
      <w:r>
        <w:t>V. Досудебный (внесудебный) порядок обжалования решений и действий (бездействия) администрации, органа администрации, предоставляющего муниципальную услугу, МФЦ,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886C8C" w:rsidRDefault="00886C8C" w:rsidP="00886C8C">
      <w:pPr>
        <w:ind w:firstLine="709"/>
        <w:jc w:val="both"/>
      </w:pPr>
    </w:p>
    <w:p w:rsidR="00886C8C" w:rsidRDefault="00886C8C" w:rsidP="00886C8C">
      <w:pPr>
        <w:ind w:firstLine="709"/>
        <w:jc w:val="both"/>
      </w:pPr>
      <w:r>
        <w:t>5.1. Информация для заявителя о его праве подать жалобу на решение и (или) действие (бездействие) администрации, органа администрации, предоставляющего муниципальную услугу, а также должностных лиц, муниципальных служащих, работников (далее - жалоба).</w:t>
      </w:r>
    </w:p>
    <w:p w:rsidR="00886C8C" w:rsidRDefault="00886C8C" w:rsidP="00886C8C">
      <w:pPr>
        <w:ind w:firstLine="709"/>
        <w:jc w:val="both"/>
      </w:pPr>
      <w:r>
        <w:t>Заявитель имеет право на досудебное (внесудебное) обжалование решений и действий (бездействия) администрации,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принятых (осуществляемых) в ходе предоставления муниципальной услуги.</w:t>
      </w:r>
    </w:p>
    <w:p w:rsidR="00886C8C" w:rsidRDefault="00886C8C" w:rsidP="00886C8C">
      <w:pPr>
        <w:ind w:firstLine="709"/>
        <w:jc w:val="both"/>
      </w:pPr>
    </w:p>
    <w:p w:rsidR="00886C8C" w:rsidRDefault="00886C8C" w:rsidP="00886C8C">
      <w:pPr>
        <w:ind w:firstLine="709"/>
        <w:jc w:val="both"/>
      </w:pPr>
      <w:r>
        <w:t>5.2. Предмет жалобы.</w:t>
      </w:r>
    </w:p>
    <w:p w:rsidR="00886C8C" w:rsidRDefault="00886C8C" w:rsidP="00886C8C">
      <w:pPr>
        <w:ind w:firstLine="709"/>
        <w:jc w:val="both"/>
      </w:pPr>
      <w:r>
        <w:t>Заявитель может обратиться с жалобой, в том числе в следующих случаях:</w:t>
      </w:r>
    </w:p>
    <w:p w:rsidR="00886C8C" w:rsidRDefault="00886C8C" w:rsidP="00886C8C">
      <w:pPr>
        <w:ind w:firstLine="709"/>
        <w:jc w:val="both"/>
      </w:pPr>
      <w:r>
        <w:t>нарушение срока регистрации запроса заявителя о предоставлении муниципальной услуги;</w:t>
      </w:r>
    </w:p>
    <w:p w:rsidR="00886C8C" w:rsidRDefault="00886C8C" w:rsidP="00886C8C">
      <w:pPr>
        <w:ind w:firstLine="709"/>
        <w:jc w:val="both"/>
      </w:pPr>
      <w:r>
        <w:t>нарушение срока предоставления муниципальной услуги;</w:t>
      </w:r>
    </w:p>
    <w:p w:rsidR="00886C8C" w:rsidRDefault="00886C8C" w:rsidP="00886C8C">
      <w:pPr>
        <w:ind w:firstLine="709"/>
        <w:jc w:val="both"/>
      </w:pPr>
      <w: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для предоставления муниципальной услуги;</w:t>
      </w:r>
    </w:p>
    <w:p w:rsidR="00886C8C" w:rsidRDefault="00886C8C" w:rsidP="00886C8C">
      <w:pPr>
        <w:ind w:firstLine="709"/>
        <w:jc w:val="both"/>
      </w:pPr>
      <w:r>
        <w:t>отказ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для предоставления муниципальной услуги;</w:t>
      </w:r>
    </w:p>
    <w:p w:rsidR="00886C8C" w:rsidRDefault="00886C8C" w:rsidP="00886C8C">
      <w:pPr>
        <w:ind w:firstLine="709"/>
        <w:jc w:val="both"/>
      </w:pPr>
      <w:r>
        <w:t>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w:t>
      </w:r>
    </w:p>
    <w:p w:rsidR="00886C8C" w:rsidRDefault="00886C8C" w:rsidP="00886C8C">
      <w:pPr>
        <w:ind w:firstLine="709"/>
        <w:jc w:val="both"/>
      </w:pPr>
      <w: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w:t>
      </w:r>
    </w:p>
    <w:p w:rsidR="00886C8C" w:rsidRDefault="00886C8C" w:rsidP="00886C8C">
      <w:pPr>
        <w:ind w:firstLine="709"/>
        <w:jc w:val="both"/>
      </w:pPr>
      <w:r>
        <w:t xml:space="preserve">отказ администрации, ее должностного лица, муниципального служащего в исправлении допущенных опечаток и ошибок в выданных в результате предоставления </w:t>
      </w:r>
      <w:r>
        <w:lastRenderedPageBreak/>
        <w:t>муниципальной услуги документах либо нарушение установленного срока таких исправлений.</w:t>
      </w:r>
    </w:p>
    <w:p w:rsidR="00886C8C" w:rsidRDefault="00886C8C" w:rsidP="00886C8C">
      <w:pPr>
        <w:ind w:firstLine="709"/>
        <w:jc w:val="both"/>
      </w:pPr>
    </w:p>
    <w:p w:rsidR="00886C8C" w:rsidRDefault="00886C8C" w:rsidP="00886C8C">
      <w:pPr>
        <w:ind w:firstLine="709"/>
        <w:jc w:val="both"/>
      </w:pPr>
      <w:r>
        <w:t>5.3. Органы администрации, многофункциональные центры предоставления государственных и муниципальных услуг, органы местного 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и муниципальных услуг, а также организации, указанные в части 1 статьи 16 Федерального закона «Об организации предоставления государственных и муниципальных услуг», которым может быть направлена жалоба.</w:t>
      </w:r>
    </w:p>
    <w:p w:rsidR="00886C8C" w:rsidRDefault="00886C8C" w:rsidP="00886C8C">
      <w:pPr>
        <w:ind w:firstLine="709"/>
        <w:jc w:val="both"/>
      </w:pPr>
      <w:r>
        <w:t>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886C8C" w:rsidRDefault="00886C8C" w:rsidP="00886C8C">
      <w:pPr>
        <w:ind w:firstLine="709"/>
        <w:jc w:val="both"/>
      </w:pPr>
      <w:r>
        <w:t>на имя главы Новоалександровского городского округа Ставропольского края, в случае если обжалуются решения заместителя главы администрации Новоалександровского городского округа Ставропольского края, начальника управления образования,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886C8C" w:rsidRDefault="00886C8C" w:rsidP="00886C8C">
      <w:pPr>
        <w:ind w:firstLine="709"/>
        <w:jc w:val="both"/>
      </w:pPr>
      <w:r>
        <w:t>на имя начальника управления образования, предоставляющий муниципальную услугу, в случае если обжалуются решения и действия (бездействие) управления образования и его должностного лица, муниципального служащего, должностного лица образовательной организации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886C8C" w:rsidRDefault="00886C8C" w:rsidP="00886C8C">
      <w:pPr>
        <w:ind w:firstLine="709"/>
        <w:jc w:val="both"/>
      </w:pPr>
      <w:r>
        <w:t>на имя руководителя МФЦ, в случае, если обжалуются действия специалистов МФЦ.</w:t>
      </w:r>
    </w:p>
    <w:p w:rsidR="00886C8C" w:rsidRDefault="00886C8C" w:rsidP="00886C8C">
      <w:pPr>
        <w:ind w:firstLine="709"/>
        <w:jc w:val="both"/>
      </w:pPr>
      <w:r>
        <w:t>В случае подачи жалобы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886C8C" w:rsidRDefault="00886C8C" w:rsidP="00886C8C">
      <w:pPr>
        <w:ind w:firstLine="709"/>
        <w:jc w:val="both"/>
      </w:pPr>
    </w:p>
    <w:p w:rsidR="00886C8C" w:rsidRDefault="00886C8C" w:rsidP="00886C8C">
      <w:pPr>
        <w:ind w:firstLine="709"/>
        <w:jc w:val="both"/>
      </w:pPr>
      <w:r>
        <w:t>5.4. Порядок подачи и рассмотрения жалобы.</w:t>
      </w:r>
    </w:p>
    <w:p w:rsidR="00886C8C" w:rsidRDefault="00886C8C" w:rsidP="00886C8C">
      <w:pPr>
        <w:ind w:firstLine="709"/>
        <w:jc w:val="both"/>
      </w:pPr>
      <w:r>
        <w:t>Основанием для начала процедуры досудебного (внесудебного) обжалования является поступление жалобы Заявителя.</w:t>
      </w:r>
    </w:p>
    <w:p w:rsidR="00886C8C" w:rsidRDefault="00886C8C" w:rsidP="00886C8C">
      <w:pPr>
        <w:ind w:firstLine="709"/>
        <w:jc w:val="both"/>
      </w:pPr>
      <w:r>
        <w:t>5.4.1. Заявитель может подать жалобу:</w:t>
      </w:r>
    </w:p>
    <w:p w:rsidR="00886C8C" w:rsidRPr="00510155" w:rsidRDefault="00886C8C" w:rsidP="00886C8C">
      <w:pPr>
        <w:ind w:firstLine="709"/>
        <w:jc w:val="both"/>
        <w:rPr>
          <w:bCs/>
        </w:rPr>
      </w:pPr>
      <w:r>
        <w:t xml:space="preserve">лично в администрацию Новоалександровского городского округа Ставропольского края (далее - администрация) по адресу: </w:t>
      </w:r>
      <w:r w:rsidRPr="00510155">
        <w:rPr>
          <w:bCs/>
        </w:rPr>
        <w:t>356000, РФ, Ставропольский край, Новоалександровский район, город Новоалек</w:t>
      </w:r>
      <w:r>
        <w:rPr>
          <w:bCs/>
        </w:rPr>
        <w:t>сандровск, улица Гагарина, 315</w:t>
      </w:r>
      <w:r>
        <w:t>;</w:t>
      </w:r>
    </w:p>
    <w:p w:rsidR="00886C8C" w:rsidRPr="00510155" w:rsidRDefault="00886C8C" w:rsidP="00886C8C">
      <w:pPr>
        <w:ind w:firstLine="709"/>
        <w:jc w:val="both"/>
        <w:rPr>
          <w:bCs/>
        </w:rPr>
      </w:pPr>
      <w:r>
        <w:t xml:space="preserve">в управление образования по адресу: </w:t>
      </w:r>
      <w:r w:rsidRPr="00510155">
        <w:rPr>
          <w:bCs/>
        </w:rPr>
        <w:t>356000, РФ, Ставропольский край, Новоалександровский район, город Новоалек</w:t>
      </w:r>
      <w:r>
        <w:rPr>
          <w:bCs/>
        </w:rPr>
        <w:t>сандровск, улица Ленина, 50</w:t>
      </w:r>
      <w:r>
        <w:t>;</w:t>
      </w:r>
    </w:p>
    <w:p w:rsidR="00886C8C" w:rsidRDefault="00886C8C" w:rsidP="00886C8C">
      <w:pPr>
        <w:ind w:firstLine="709"/>
        <w:jc w:val="both"/>
      </w:pPr>
      <w:r>
        <w:t xml:space="preserve">в письменной форме путем направления почтовых отправлений в администрацию по адресу: </w:t>
      </w:r>
      <w:r w:rsidRPr="00510155">
        <w:rPr>
          <w:bCs/>
        </w:rPr>
        <w:t>356000, РФ, Ставропольский край, Новоалександровский район, город Новоалек</w:t>
      </w:r>
      <w:r>
        <w:rPr>
          <w:bCs/>
        </w:rPr>
        <w:t>сандровск, улица Гагарина, 315</w:t>
      </w:r>
      <w:r>
        <w:t>;</w:t>
      </w:r>
    </w:p>
    <w:p w:rsidR="00886C8C" w:rsidRDefault="00886C8C" w:rsidP="00886C8C">
      <w:pPr>
        <w:ind w:firstLine="709"/>
        <w:jc w:val="both"/>
      </w:pPr>
      <w:r>
        <w:t xml:space="preserve">в МФЦ по адресу: </w:t>
      </w:r>
      <w:r w:rsidRPr="00510155">
        <w:rPr>
          <w:bCs/>
        </w:rPr>
        <w:t>356000, РФ, Ставропольский край, Новоалександровский район, город Новоалек</w:t>
      </w:r>
      <w:r>
        <w:rPr>
          <w:bCs/>
        </w:rPr>
        <w:t>сандровск, улица Ленина, 50</w:t>
      </w:r>
      <w:r>
        <w:t>;</w:t>
      </w:r>
    </w:p>
    <w:p w:rsidR="00886C8C" w:rsidRDefault="00886C8C" w:rsidP="00886C8C">
      <w:pPr>
        <w:ind w:firstLine="709"/>
        <w:jc w:val="both"/>
      </w:pPr>
      <w:r>
        <w:t>в электронном виде посредством использования:</w:t>
      </w:r>
    </w:p>
    <w:p w:rsidR="00886C8C" w:rsidRDefault="00886C8C" w:rsidP="00886C8C">
      <w:pPr>
        <w:ind w:firstLine="709"/>
        <w:jc w:val="both"/>
      </w:pPr>
      <w:r>
        <w:t>официального сайта администрации в сети «Интернет» (</w:t>
      </w:r>
      <w:r w:rsidRPr="00510155">
        <w:t>www.newalexandrovsk.ru</w:t>
      </w:r>
      <w:r>
        <w:t>);</w:t>
      </w:r>
    </w:p>
    <w:p w:rsidR="00886C8C" w:rsidRDefault="00886C8C" w:rsidP="00886C8C">
      <w:pPr>
        <w:ind w:firstLine="709"/>
        <w:jc w:val="both"/>
      </w:pPr>
      <w:r>
        <w:t>официального сайта Управления образования в сети «Интернет» (</w:t>
      </w:r>
      <w:r w:rsidRPr="00510155">
        <w:t>http://www.роо-новоалександровск.рф</w:t>
      </w:r>
      <w:r>
        <w:t>);</w:t>
      </w:r>
    </w:p>
    <w:p w:rsidR="00886C8C" w:rsidRDefault="00886C8C" w:rsidP="00886C8C">
      <w:pPr>
        <w:ind w:firstLine="709"/>
        <w:jc w:val="both"/>
      </w:pPr>
      <w:r>
        <w:t>электронной почты администрации (</w:t>
      </w:r>
      <w:r w:rsidRPr="00E3751F">
        <w:t>anmrsk@bk.ru</w:t>
      </w:r>
      <w:r>
        <w:t>);</w:t>
      </w:r>
    </w:p>
    <w:p w:rsidR="00886C8C" w:rsidRDefault="00886C8C" w:rsidP="00886C8C">
      <w:pPr>
        <w:ind w:firstLine="709"/>
        <w:jc w:val="both"/>
      </w:pPr>
      <w:r>
        <w:t>электронной почты Управления образования (</w:t>
      </w:r>
      <w:r>
        <w:rPr>
          <w:lang w:val="en-US"/>
        </w:rPr>
        <w:t>novoakex</w:t>
      </w:r>
      <w:r>
        <w:t>_rono@stavminobr.ru)</w:t>
      </w:r>
    </w:p>
    <w:p w:rsidR="00886C8C" w:rsidRDefault="00886C8C" w:rsidP="00886C8C">
      <w:pPr>
        <w:ind w:firstLine="709"/>
        <w:jc w:val="both"/>
      </w:pPr>
      <w:r>
        <w:t>электронной почты МФЦ (</w:t>
      </w:r>
      <w:r w:rsidRPr="00510155">
        <w:rPr>
          <w:lang w:val="en-US"/>
        </w:rPr>
        <w:t>www</w:t>
      </w:r>
      <w:r w:rsidRPr="00510155">
        <w:t>.</w:t>
      </w:r>
      <w:r w:rsidRPr="00510155">
        <w:rPr>
          <w:lang w:val="en-US"/>
        </w:rPr>
        <w:t>gosuslugi</w:t>
      </w:r>
      <w:r w:rsidRPr="00510155">
        <w:t>.</w:t>
      </w:r>
      <w:r w:rsidRPr="00510155">
        <w:rPr>
          <w:lang w:val="en-US"/>
        </w:rPr>
        <w:t>ru</w:t>
      </w:r>
      <w:r>
        <w:t>);</w:t>
      </w:r>
    </w:p>
    <w:p w:rsidR="00886C8C" w:rsidRDefault="00886C8C" w:rsidP="00886C8C">
      <w:pPr>
        <w:ind w:firstLine="709"/>
        <w:jc w:val="both"/>
      </w:pPr>
      <w:r>
        <w:t>единого портала (www.gosuslugi.ru );</w:t>
      </w:r>
    </w:p>
    <w:p w:rsidR="00886C8C" w:rsidRDefault="00886C8C" w:rsidP="00886C8C">
      <w:pPr>
        <w:ind w:firstLine="709"/>
        <w:jc w:val="both"/>
      </w:pPr>
      <w:r>
        <w:t>регионального портала (www.26gosuslugi.ru);</w:t>
      </w:r>
    </w:p>
    <w:p w:rsidR="00886C8C" w:rsidRDefault="00886C8C" w:rsidP="00886C8C">
      <w:pPr>
        <w:ind w:firstLine="709"/>
        <w:jc w:val="both"/>
      </w:pPr>
      <w: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886C8C" w:rsidRDefault="00886C8C" w:rsidP="00886C8C">
      <w:pPr>
        <w:ind w:firstLine="709"/>
        <w:jc w:val="both"/>
      </w:pPr>
      <w:r>
        <w:t>Жалоба на решение и (или) действие (бездействие) администрации, органа администрации, предоставляющего муниципальную услугу, может быть подана Заявителем через МФЦ, который обеспечивает ее передачу в администрацию.</w:t>
      </w:r>
    </w:p>
    <w:p w:rsidR="00886C8C" w:rsidRDefault="00886C8C" w:rsidP="00886C8C">
      <w:pPr>
        <w:ind w:firstLine="709"/>
        <w:jc w:val="both"/>
      </w:pPr>
      <w:r>
        <w:t>Жалоба передается в администрацию в порядке и сроки, установленные соглашением о взаимодействии между МФЦ и администрацией, но не позднее рабочего дня, следующего за рабочим днем, в который поступила жалоба.</w:t>
      </w:r>
    </w:p>
    <w:p w:rsidR="00886C8C" w:rsidRDefault="00886C8C" w:rsidP="00886C8C">
      <w:pPr>
        <w:ind w:firstLine="709"/>
        <w:jc w:val="both"/>
      </w:pPr>
      <w:r>
        <w:t>5.4.2. В случае подачи жалобы при личном приеме заявитель представляет документ, удостоверяющий его личность.</w:t>
      </w:r>
    </w:p>
    <w:p w:rsidR="00886C8C" w:rsidRDefault="00886C8C" w:rsidP="00886C8C">
      <w:pPr>
        <w:ind w:firstLine="709"/>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886C8C" w:rsidRDefault="00886C8C" w:rsidP="00886C8C">
      <w:pPr>
        <w:ind w:firstLine="709"/>
        <w:jc w:val="both"/>
      </w:pPr>
      <w:r>
        <w:t>1) оформленная в соответствии с законодательством Российской Федерации доверенность;</w:t>
      </w:r>
    </w:p>
    <w:p w:rsidR="00886C8C" w:rsidRDefault="00886C8C" w:rsidP="00886C8C">
      <w:pPr>
        <w:ind w:firstLine="709"/>
        <w:jc w:val="both"/>
      </w:pPr>
      <w: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6C8C" w:rsidRDefault="00886C8C" w:rsidP="00886C8C">
      <w:pPr>
        <w:ind w:firstLine="709"/>
        <w:jc w:val="both"/>
      </w:pPr>
      <w:r>
        <w:t>В случае подачи заявителем жалобы в электронном виде документы, предусмотренные подпунктами "1" - "2"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6C8C" w:rsidRDefault="00886C8C" w:rsidP="00886C8C">
      <w:pPr>
        <w:ind w:firstLine="709"/>
        <w:jc w:val="both"/>
      </w:pPr>
      <w:r>
        <w:t>5.4.3. Жалоба должна содержать:</w:t>
      </w:r>
    </w:p>
    <w:p w:rsidR="00886C8C" w:rsidRDefault="00886C8C" w:rsidP="00886C8C">
      <w:pPr>
        <w:ind w:firstLine="709"/>
        <w:jc w:val="both"/>
      </w:pPr>
      <w:r>
        <w:t>наименование структурного подразделения администрации или специалиста МФЦ, фамилию, имя, отчество (при наличии) и должность должностного лица, фамилию, имя, отчество (при наличии) и должность муниципального служащего, замещающих должность в структурном подразделении администрации, решения и действия (бездействие) которых обжалуются;</w:t>
      </w:r>
    </w:p>
    <w:p w:rsidR="00886C8C" w:rsidRDefault="00886C8C" w:rsidP="00886C8C">
      <w:pPr>
        <w:ind w:firstLine="709"/>
        <w:jc w:val="both"/>
      </w:pPr>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одиннадцатым настоящего пункта);</w:t>
      </w:r>
    </w:p>
    <w:p w:rsidR="00886C8C" w:rsidRDefault="00886C8C" w:rsidP="00886C8C">
      <w:pPr>
        <w:ind w:firstLine="709"/>
        <w:jc w:val="both"/>
      </w:pPr>
      <w:r>
        <w:t>сведения об обжалуемых решениях и действиях (бездействии) структурного подразделения администрации, МФЦ, их должностных лиц, муниципального служащего;</w:t>
      </w:r>
    </w:p>
    <w:p w:rsidR="00886C8C" w:rsidRDefault="00886C8C" w:rsidP="00886C8C">
      <w:pPr>
        <w:ind w:firstLine="709"/>
        <w:jc w:val="both"/>
      </w:pPr>
      <w:r>
        <w:t>доводы, на основании которых заявитель не согласен с решением и действием (бездействием) структурного подразделения администрации, МФЦ, их должностных лиц, муниципального служащего. Заявителем могут быть представлены документы (при наличии), подтверждающие доводы заявителя, либо их копии.</w:t>
      </w:r>
    </w:p>
    <w:p w:rsidR="00886C8C" w:rsidRDefault="00886C8C" w:rsidP="00886C8C">
      <w:pPr>
        <w:ind w:firstLine="709"/>
        <w:jc w:val="both"/>
      </w:pPr>
    </w:p>
    <w:p w:rsidR="00886C8C" w:rsidRDefault="00886C8C" w:rsidP="00886C8C">
      <w:pPr>
        <w:ind w:firstLine="709"/>
        <w:jc w:val="both"/>
      </w:pPr>
      <w:r>
        <w:t>5.5. Сроки рассмотрения жалобы.</w:t>
      </w:r>
    </w:p>
    <w:p w:rsidR="00886C8C" w:rsidRDefault="00886C8C" w:rsidP="00886C8C">
      <w:pPr>
        <w:ind w:firstLine="709"/>
        <w:jc w:val="both"/>
      </w:pPr>
      <w:r>
        <w:t>Жалоба, поступившая на имя главы Новоалександровского городского округа Ставропольского края, в письменной форме на бумажном носителе подлежит регистрации в администрации в течение одного рабочего дня со дня ее поступления.</w:t>
      </w:r>
    </w:p>
    <w:p w:rsidR="00886C8C" w:rsidRDefault="00886C8C" w:rsidP="00886C8C">
      <w:pPr>
        <w:ind w:firstLine="709"/>
        <w:jc w:val="both"/>
      </w:pPr>
      <w:r>
        <w:t xml:space="preserve">Жалоба, поступившая в структурное подразделение администрации,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w:t>
      </w:r>
      <w:r>
        <w:lastRenderedPageBreak/>
        <w:t>решения и действия (бездействие) структурного подразделения администрации и его должностного лица, муниципального служащего (далее - журнал). Форма и порядок ведения журнала определяются структурным подразделением администрации.</w:t>
      </w:r>
    </w:p>
    <w:p w:rsidR="00886C8C" w:rsidRDefault="00886C8C" w:rsidP="00886C8C">
      <w:pPr>
        <w:ind w:firstLine="709"/>
        <w:jc w:val="both"/>
      </w:pPr>
      <w:r>
        <w:t>При поступлении жалобы в администрацию с использованием сети «Интернет» на официальный сайт администрации или электронный адрес администрации, должностное лицо администрации, ответственное за работу с электронной почтой, в день поступления жалобы в форме электронного документа распечатывает ее на бумажный носитель и передает должностному лицу администрации, ответственному за регистрацию жалоб, для ее регистрации.</w:t>
      </w:r>
    </w:p>
    <w:p w:rsidR="00886C8C" w:rsidRDefault="00886C8C" w:rsidP="00886C8C">
      <w:pPr>
        <w:ind w:firstLine="709"/>
        <w:jc w:val="both"/>
      </w:pPr>
      <w: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886C8C" w:rsidRDefault="00886C8C" w:rsidP="00886C8C">
      <w:pPr>
        <w:ind w:firstLine="709"/>
        <w:jc w:val="both"/>
      </w:pPr>
      <w: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886C8C" w:rsidRDefault="00886C8C" w:rsidP="00886C8C">
      <w:pPr>
        <w:ind w:firstLine="709"/>
        <w:jc w:val="both"/>
      </w:pPr>
      <w:r>
        <w:t>Жалоба рассматривается должностным лицом администрации, Управления образования или МФЦ,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администрацией, управлением образования или МФЦ, а в случае обжалования отказа администрации, Управления образования , МФЦ, их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5 рабочих дней со дня ее регистрации.</w:t>
      </w:r>
    </w:p>
    <w:p w:rsidR="00886C8C" w:rsidRDefault="00886C8C" w:rsidP="00886C8C">
      <w:pPr>
        <w:ind w:firstLine="709"/>
        <w:jc w:val="both"/>
      </w:pPr>
      <w:r>
        <w:t>В случае если поданная Заявителем или его уполномоченным представителем жалоба не входит в компетенцию рассмотрения администрации, в течение 3 рабочих дней со дня ее регистрации администрация направляет жалобу в орган исполнительной власти Ставропольского края,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886C8C" w:rsidRDefault="00886C8C" w:rsidP="00886C8C">
      <w:pPr>
        <w:ind w:firstLine="709"/>
        <w:jc w:val="both"/>
      </w:pPr>
      <w: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886C8C" w:rsidRDefault="00886C8C" w:rsidP="00886C8C">
      <w:pPr>
        <w:ind w:firstLine="709"/>
        <w:jc w:val="both"/>
      </w:pPr>
    </w:p>
    <w:p w:rsidR="00886C8C" w:rsidRDefault="00886C8C" w:rsidP="00886C8C">
      <w:pPr>
        <w:ind w:firstLine="709"/>
        <w:jc w:val="both"/>
      </w:pPr>
      <w:r>
        <w:t xml:space="preserve">5.6. Результат рассмотрения жалобы </w:t>
      </w:r>
    </w:p>
    <w:p w:rsidR="00886C8C" w:rsidRDefault="00886C8C" w:rsidP="00886C8C">
      <w:pPr>
        <w:ind w:firstLine="709"/>
        <w:jc w:val="both"/>
      </w:pPr>
      <w:r>
        <w:t>5.6.1. По результатам рассмотрения жалобы администрация, управление образования, МФЦ принимает одно из следующих решений:</w:t>
      </w:r>
    </w:p>
    <w:p w:rsidR="00886C8C" w:rsidRDefault="00886C8C" w:rsidP="00886C8C">
      <w:pPr>
        <w:ind w:firstLine="709"/>
        <w:jc w:val="both"/>
      </w:pPr>
      <w: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нормативными правовыми актами Новоалександровского городского округа Ставропольского края, а также в иных формах;</w:t>
      </w:r>
    </w:p>
    <w:p w:rsidR="00886C8C" w:rsidRDefault="00886C8C" w:rsidP="00886C8C">
      <w:pPr>
        <w:ind w:firstLine="709"/>
        <w:jc w:val="both"/>
      </w:pPr>
      <w:r>
        <w:t>отказывает в удовлетворении жалобы.</w:t>
      </w:r>
    </w:p>
    <w:p w:rsidR="00886C8C" w:rsidRDefault="00886C8C" w:rsidP="00886C8C">
      <w:pPr>
        <w:ind w:firstLine="709"/>
        <w:jc w:val="both"/>
      </w:pPr>
      <w:r>
        <w:t>5.6.2. При удовлетворении жалобы структурное подразделение администрации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886C8C" w:rsidRDefault="00886C8C" w:rsidP="00886C8C">
      <w:pPr>
        <w:ind w:firstLine="709"/>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86C8C" w:rsidRDefault="00886C8C" w:rsidP="00886C8C">
      <w:pPr>
        <w:ind w:firstLine="709"/>
        <w:jc w:val="both"/>
      </w:pPr>
      <w:r>
        <w:t>5.6.3. В ответе по результатам рассмотрения жалобы указывается:</w:t>
      </w:r>
    </w:p>
    <w:p w:rsidR="00886C8C" w:rsidRDefault="00886C8C" w:rsidP="00886C8C">
      <w:pPr>
        <w:ind w:firstLine="709"/>
        <w:jc w:val="both"/>
      </w:pPr>
      <w:r>
        <w:t>должность, фамилия, имя, отчество (при наличии) должностного лица, принявшего решение по жалобе;</w:t>
      </w:r>
    </w:p>
    <w:p w:rsidR="00886C8C" w:rsidRDefault="00886C8C" w:rsidP="00886C8C">
      <w:pPr>
        <w:ind w:firstLine="709"/>
        <w:jc w:val="both"/>
      </w:pPr>
      <w:r>
        <w:lastRenderedPageBreak/>
        <w:t>сведения о структурном подразделении администрации и его должностном лице, муниципальном служащем, решения или действия (бездействие) которых обжалуются;</w:t>
      </w:r>
    </w:p>
    <w:p w:rsidR="00886C8C" w:rsidRDefault="00886C8C" w:rsidP="00886C8C">
      <w:pPr>
        <w:ind w:firstLine="709"/>
        <w:jc w:val="both"/>
      </w:pPr>
      <w:r>
        <w:t>фамилия, имя, отчество (при наличии) или наименование Заявителя;</w:t>
      </w:r>
    </w:p>
    <w:p w:rsidR="00886C8C" w:rsidRDefault="00886C8C" w:rsidP="00886C8C">
      <w:pPr>
        <w:ind w:firstLine="709"/>
        <w:jc w:val="both"/>
      </w:pPr>
      <w:r>
        <w:t>основания для принятия решения по жалобе;</w:t>
      </w:r>
    </w:p>
    <w:p w:rsidR="00886C8C" w:rsidRDefault="00886C8C" w:rsidP="00886C8C">
      <w:pPr>
        <w:ind w:firstLine="709"/>
        <w:jc w:val="both"/>
      </w:pPr>
      <w:r>
        <w:t>принятое решение по жалобе;</w:t>
      </w:r>
    </w:p>
    <w:p w:rsidR="00886C8C" w:rsidRDefault="00886C8C" w:rsidP="00886C8C">
      <w:pPr>
        <w:ind w:firstLine="709"/>
        <w:jc w:val="both"/>
      </w:pPr>
      <w: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886C8C" w:rsidRDefault="00886C8C" w:rsidP="00886C8C">
      <w:pPr>
        <w:ind w:firstLine="709"/>
        <w:jc w:val="both"/>
      </w:pPr>
      <w:r>
        <w:t>сведения о сроке и порядке обжалования принятого решения по жалобе.</w:t>
      </w:r>
    </w:p>
    <w:p w:rsidR="00886C8C" w:rsidRDefault="00886C8C" w:rsidP="00886C8C">
      <w:pPr>
        <w:ind w:firstLine="709"/>
        <w:jc w:val="both"/>
      </w:pPr>
      <w:r>
        <w:t>5.6.4.Ответ по результатам рассмотрения жалобы подписывается уполномоченным должностным лицом.</w:t>
      </w:r>
    </w:p>
    <w:p w:rsidR="00886C8C" w:rsidRDefault="00886C8C" w:rsidP="00886C8C">
      <w:pPr>
        <w:ind w:firstLine="709"/>
        <w:jc w:val="both"/>
      </w:pPr>
      <w:r>
        <w:t>Ответ о результатах рассмотрения жалобы в электронном виде подписывается усиленной квалифицированной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886C8C" w:rsidRDefault="00886C8C" w:rsidP="00886C8C">
      <w:pPr>
        <w:ind w:firstLine="709"/>
        <w:jc w:val="both"/>
      </w:pPr>
      <w:r>
        <w:t>5.6.5. В удовлетворении жалобы отказывается в случае, если жалоба признана необоснованной.</w:t>
      </w:r>
    </w:p>
    <w:p w:rsidR="00886C8C" w:rsidRDefault="00886C8C" w:rsidP="00886C8C">
      <w:pPr>
        <w:ind w:firstLine="709"/>
        <w:jc w:val="both"/>
      </w:pPr>
      <w:r>
        <w:t>В случае если в жалобе не указаны фамилия заявителя или почтовый адрес, по которому должен быть направлен ответ, ответ на жалобу не дается.</w:t>
      </w:r>
    </w:p>
    <w:p w:rsidR="00886C8C" w:rsidRDefault="00886C8C" w:rsidP="00886C8C">
      <w:pPr>
        <w:ind w:firstLine="709"/>
        <w:jc w:val="both"/>
      </w:pPr>
    </w:p>
    <w:p w:rsidR="00886C8C" w:rsidRDefault="00886C8C" w:rsidP="00886C8C">
      <w:pPr>
        <w:ind w:firstLine="709"/>
        <w:jc w:val="both"/>
      </w:pPr>
      <w:r>
        <w:t>5.7. Порядок информирования заявителя о результатах рассмотрения жалобы.</w:t>
      </w:r>
    </w:p>
    <w:p w:rsidR="00886C8C" w:rsidRDefault="00886C8C" w:rsidP="00886C8C">
      <w:pPr>
        <w:ind w:firstLine="709"/>
        <w:jc w:val="both"/>
      </w:pPr>
      <w:r>
        <w:t>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указанным в жалобе, не позднее рабочего дня, следующего за днем окончания рассмотрения жалобы.</w:t>
      </w:r>
    </w:p>
    <w:p w:rsidR="00886C8C" w:rsidRDefault="00886C8C" w:rsidP="00886C8C">
      <w:pPr>
        <w:ind w:firstLine="709"/>
        <w:jc w:val="both"/>
      </w:pPr>
      <w:r>
        <w:t>В случае если жалоба была подана способом, предусмотренным абзацем одиннадцатым пункта 5.4. настоящего Регламента, ответ о результатах рассмотрения жалобы направляется посредством использования системы досудебного обжалования.</w:t>
      </w:r>
    </w:p>
    <w:p w:rsidR="00886C8C" w:rsidRDefault="00886C8C" w:rsidP="00886C8C">
      <w:pPr>
        <w:ind w:firstLine="709"/>
        <w:jc w:val="both"/>
      </w:pPr>
      <w: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886C8C" w:rsidRDefault="00886C8C" w:rsidP="00886C8C">
      <w:pPr>
        <w:ind w:firstLine="709"/>
        <w:jc w:val="both"/>
      </w:pPr>
      <w:r>
        <w:t>В случае если текст жалобы не поддается прочтению, ответ на жалобу не дается, и она не подлежит направлению на рассмотрение в орган администрации, предоставляющий муниципальную услугу, и его должностному лицу, муниципальному служащему, о чем в течение 7 дней со дня регистрации жалобы сообщается заявителю, если его фамилия и почтовый адрес поддаются прочтению.</w:t>
      </w:r>
    </w:p>
    <w:p w:rsidR="00886C8C" w:rsidRDefault="00886C8C" w:rsidP="00886C8C">
      <w:pPr>
        <w:ind w:firstLine="709"/>
        <w:jc w:val="both"/>
      </w:pPr>
    </w:p>
    <w:p w:rsidR="00886C8C" w:rsidRDefault="00886C8C" w:rsidP="00886C8C">
      <w:pPr>
        <w:ind w:firstLine="709"/>
        <w:jc w:val="both"/>
      </w:pPr>
      <w:r>
        <w:t>5.8. Порядок обжалования решения по жалобе.</w:t>
      </w:r>
    </w:p>
    <w:p w:rsidR="00886C8C" w:rsidRDefault="00886C8C" w:rsidP="00886C8C">
      <w:pPr>
        <w:ind w:firstLine="709"/>
        <w:jc w:val="both"/>
      </w:pPr>
      <w:r>
        <w:t>При желании заявителя обжаловать действие или бездействие должностного лица администрации, управления образования или МФЦ, муниципального служащего администрации, управления образования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886C8C" w:rsidRDefault="00886C8C" w:rsidP="00886C8C">
      <w:pPr>
        <w:ind w:firstLine="709"/>
        <w:jc w:val="both"/>
      </w:pPr>
      <w: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886C8C" w:rsidRDefault="00886C8C" w:rsidP="00886C8C">
      <w:pPr>
        <w:ind w:firstLine="709"/>
        <w:jc w:val="both"/>
      </w:pPr>
    </w:p>
    <w:p w:rsidR="00886C8C" w:rsidRDefault="00886C8C" w:rsidP="00886C8C">
      <w:pPr>
        <w:ind w:firstLine="709"/>
        <w:jc w:val="both"/>
      </w:pPr>
      <w:r>
        <w:t>5.9. Право Заявителя на получение информации и документов, необходимых для обоснования и рассмотрения жалобы.</w:t>
      </w:r>
    </w:p>
    <w:p w:rsidR="00886C8C" w:rsidRDefault="00886C8C" w:rsidP="00886C8C">
      <w:pPr>
        <w:ind w:firstLine="709"/>
        <w:jc w:val="both"/>
      </w:pPr>
      <w:r>
        <w:t>Заявитель имеет право на получение информации и документов, необходимых для обоснования и рассмотрения жалобы.</w:t>
      </w:r>
    </w:p>
    <w:p w:rsidR="00886C8C" w:rsidRDefault="00886C8C" w:rsidP="00886C8C">
      <w:pPr>
        <w:ind w:firstLine="709"/>
        <w:jc w:val="both"/>
      </w:pPr>
    </w:p>
    <w:p w:rsidR="00886C8C" w:rsidRDefault="00886C8C" w:rsidP="00886C8C">
      <w:pPr>
        <w:ind w:firstLine="709"/>
        <w:jc w:val="both"/>
      </w:pPr>
      <w:r>
        <w:t>5.10. Способы информирования заявителя о порядке подачи и рассмотрения жалобы.</w:t>
      </w:r>
    </w:p>
    <w:p w:rsidR="00886C8C" w:rsidRDefault="00886C8C" w:rsidP="00886C8C">
      <w:pPr>
        <w:ind w:firstLine="709"/>
        <w:jc w:val="both"/>
      </w:pPr>
      <w:r>
        <w:t>Администрация обеспечивает:</w:t>
      </w:r>
    </w:p>
    <w:p w:rsidR="00886C8C" w:rsidRDefault="00886C8C" w:rsidP="00886C8C">
      <w:pPr>
        <w:ind w:firstLine="709"/>
        <w:jc w:val="both"/>
      </w:pPr>
      <w:r>
        <w:t>оснащение мест приема жалоб стульями, кресельными секциями и столами (стойками);</w:t>
      </w:r>
    </w:p>
    <w:p w:rsidR="00886C8C" w:rsidRDefault="00886C8C" w:rsidP="00886C8C">
      <w:pPr>
        <w:ind w:firstLine="709"/>
        <w:jc w:val="both"/>
      </w:pPr>
      <w:r>
        <w:lastRenderedPageBreak/>
        <w:t>информирование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посредством размещения такой информации на стендах в местах предоставления муниципальных услуг, на его официальном сайте в сети «Интернет», на едином портале и региональном портале;</w:t>
      </w:r>
    </w:p>
    <w:p w:rsidR="00886C8C" w:rsidRDefault="00886C8C" w:rsidP="00886C8C">
      <w:pPr>
        <w:ind w:firstLine="709"/>
        <w:jc w:val="both"/>
      </w:pPr>
      <w:r>
        <w:t>консультирование заявителей о порядке обжалования решений и действий (бездействия) структурного подразделения администрации и его должностных лиц, муниципальных служащих, в том числе по телефону, электронной почте, при личном приеме.</w:t>
      </w: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p w:rsidR="00886C8C" w:rsidRDefault="00886C8C" w:rsidP="00886C8C">
      <w:pPr>
        <w:ind w:firstLine="709"/>
        <w:jc w:val="both"/>
      </w:pPr>
    </w:p>
    <w:tbl>
      <w:tblPr>
        <w:tblW w:w="0" w:type="auto"/>
        <w:tblInd w:w="108" w:type="dxa"/>
        <w:tblLook w:val="04A0" w:firstRow="1" w:lastRow="0" w:firstColumn="1" w:lastColumn="0" w:noHBand="0" w:noVBand="1"/>
      </w:tblPr>
      <w:tblGrid>
        <w:gridCol w:w="3823"/>
        <w:gridCol w:w="5414"/>
      </w:tblGrid>
      <w:tr w:rsidR="00886C8C" w:rsidRPr="008E4F13" w:rsidTr="005F19F1">
        <w:trPr>
          <w:trHeight w:val="1875"/>
        </w:trPr>
        <w:tc>
          <w:tcPr>
            <w:tcW w:w="3823" w:type="dxa"/>
          </w:tcPr>
          <w:p w:rsidR="00886C8C" w:rsidRDefault="00886C8C" w:rsidP="005F19F1">
            <w:r w:rsidRPr="008E4F13">
              <w:lastRenderedPageBreak/>
              <w:br w:type="page"/>
            </w:r>
          </w:p>
          <w:p w:rsidR="00886C8C" w:rsidRDefault="00886C8C" w:rsidP="005F19F1"/>
          <w:p w:rsidR="00886C8C" w:rsidRDefault="00886C8C" w:rsidP="005F19F1"/>
          <w:p w:rsidR="00886C8C" w:rsidRPr="008E4F13" w:rsidRDefault="00886C8C" w:rsidP="005F19F1"/>
        </w:tc>
        <w:tc>
          <w:tcPr>
            <w:tcW w:w="5414" w:type="dxa"/>
          </w:tcPr>
          <w:p w:rsidR="00886C8C" w:rsidRPr="008E4F13" w:rsidRDefault="00886C8C" w:rsidP="005F19F1">
            <w:r>
              <w:t>Приложение 1</w:t>
            </w:r>
          </w:p>
          <w:p w:rsidR="00886C8C" w:rsidRPr="00E43432" w:rsidRDefault="00886C8C" w:rsidP="005F19F1">
            <w:r w:rsidRPr="008E4F13">
              <w:t xml:space="preserve">к административному регламенту </w:t>
            </w:r>
            <w:r>
              <w:t xml:space="preserve">администрации </w:t>
            </w:r>
            <w:r w:rsidRPr="0053223C">
              <w:t>Новоалександровского городского округа</w:t>
            </w:r>
            <w:r>
              <w:t xml:space="preserve"> </w:t>
            </w:r>
            <w:r w:rsidRPr="0053223C">
              <w:t xml:space="preserve">Ставропольского края по предоставлению муниципальной услуги </w:t>
            </w:r>
            <w:r w:rsidRPr="00E43432">
              <w:t>«</w:t>
            </w:r>
            <w:r w:rsidRPr="00DD6BA9">
              <w:t>Организация отдыха детей в каникулярное время</w:t>
            </w:r>
            <w:r w:rsidRPr="00E43432">
              <w:t>»</w:t>
            </w:r>
          </w:p>
          <w:p w:rsidR="00886C8C" w:rsidRPr="008E4F13" w:rsidRDefault="00886C8C" w:rsidP="005F19F1"/>
        </w:tc>
      </w:tr>
    </w:tbl>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tbl>
      <w:tblPr>
        <w:tblW w:w="1020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160"/>
        <w:gridCol w:w="2551"/>
        <w:gridCol w:w="1701"/>
        <w:gridCol w:w="1134"/>
        <w:gridCol w:w="1134"/>
        <w:gridCol w:w="1134"/>
      </w:tblGrid>
      <w:tr w:rsidR="00886C8C" w:rsidRPr="00966C41" w:rsidTr="005F19F1">
        <w:trPr>
          <w:trHeight w:val="1104"/>
        </w:trPr>
        <w:tc>
          <w:tcPr>
            <w:tcW w:w="392" w:type="dxa"/>
            <w:shd w:val="clear" w:color="auto" w:fill="auto"/>
          </w:tcPr>
          <w:p w:rsidR="00886C8C" w:rsidRPr="00966C41" w:rsidRDefault="00886C8C" w:rsidP="005F19F1">
            <w:pPr>
              <w:rPr>
                <w:bCs/>
              </w:rPr>
            </w:pPr>
            <w:r w:rsidRPr="00966C41">
              <w:rPr>
                <w:bCs/>
              </w:rPr>
              <w:t>№</w:t>
            </w:r>
          </w:p>
          <w:p w:rsidR="00886C8C" w:rsidRPr="00966C41" w:rsidRDefault="00886C8C" w:rsidP="005F19F1">
            <w:pPr>
              <w:rPr>
                <w:bCs/>
              </w:rPr>
            </w:pPr>
          </w:p>
        </w:tc>
        <w:tc>
          <w:tcPr>
            <w:tcW w:w="2160" w:type="dxa"/>
            <w:shd w:val="clear" w:color="auto" w:fill="auto"/>
          </w:tcPr>
          <w:p w:rsidR="00886C8C" w:rsidRPr="00966C41" w:rsidRDefault="00886C8C" w:rsidP="005F19F1">
            <w:pPr>
              <w:rPr>
                <w:bCs/>
              </w:rPr>
            </w:pPr>
            <w:r w:rsidRPr="00966C41">
              <w:rPr>
                <w:bCs/>
              </w:rPr>
              <w:t xml:space="preserve">Наименование </w:t>
            </w:r>
          </w:p>
          <w:p w:rsidR="00886C8C" w:rsidRPr="00966C41" w:rsidRDefault="00886C8C" w:rsidP="005F19F1">
            <w:pPr>
              <w:rPr>
                <w:bCs/>
              </w:rPr>
            </w:pPr>
            <w:r w:rsidRPr="00966C41">
              <w:rPr>
                <w:bCs/>
              </w:rPr>
              <w:t>общеобразовательной организации</w:t>
            </w:r>
          </w:p>
        </w:tc>
        <w:tc>
          <w:tcPr>
            <w:tcW w:w="2551" w:type="dxa"/>
            <w:shd w:val="clear" w:color="auto" w:fill="auto"/>
          </w:tcPr>
          <w:p w:rsidR="00886C8C" w:rsidRPr="00966C41" w:rsidRDefault="00886C8C" w:rsidP="005F19F1">
            <w:pPr>
              <w:rPr>
                <w:bCs/>
              </w:rPr>
            </w:pPr>
            <w:r w:rsidRPr="00966C41">
              <w:rPr>
                <w:bCs/>
              </w:rPr>
              <w:t xml:space="preserve">Полный адрес общеобразовательной организации </w:t>
            </w:r>
          </w:p>
        </w:tc>
        <w:tc>
          <w:tcPr>
            <w:tcW w:w="1701" w:type="dxa"/>
            <w:shd w:val="clear" w:color="auto" w:fill="auto"/>
          </w:tcPr>
          <w:p w:rsidR="00886C8C" w:rsidRPr="00966C41" w:rsidRDefault="00886C8C" w:rsidP="005F19F1">
            <w:pPr>
              <w:rPr>
                <w:bCs/>
              </w:rPr>
            </w:pPr>
            <w:r w:rsidRPr="00966C41">
              <w:rPr>
                <w:bCs/>
              </w:rPr>
              <w:t xml:space="preserve">Фамилия, имя, отчество руководителя </w:t>
            </w:r>
          </w:p>
        </w:tc>
        <w:tc>
          <w:tcPr>
            <w:tcW w:w="1134" w:type="dxa"/>
            <w:shd w:val="clear" w:color="auto" w:fill="auto"/>
          </w:tcPr>
          <w:p w:rsidR="00886C8C" w:rsidRPr="00966C41" w:rsidRDefault="00886C8C" w:rsidP="005F19F1">
            <w:pPr>
              <w:jc w:val="center"/>
            </w:pPr>
            <w:r w:rsidRPr="00966C41">
              <w:t xml:space="preserve">рабочий </w:t>
            </w:r>
          </w:p>
          <w:p w:rsidR="00886C8C" w:rsidRPr="00966C41" w:rsidRDefault="00886C8C" w:rsidP="005F19F1">
            <w:pPr>
              <w:jc w:val="center"/>
              <w:rPr>
                <w:bCs/>
              </w:rPr>
            </w:pPr>
            <w:r w:rsidRPr="00966C41">
              <w:t>(с кодом)</w:t>
            </w:r>
          </w:p>
        </w:tc>
        <w:tc>
          <w:tcPr>
            <w:tcW w:w="1134" w:type="dxa"/>
            <w:shd w:val="clear" w:color="auto" w:fill="auto"/>
          </w:tcPr>
          <w:p w:rsidR="00886C8C" w:rsidRPr="00966C41" w:rsidRDefault="00886C8C" w:rsidP="005F19F1">
            <w:pPr>
              <w:jc w:val="center"/>
              <w:rPr>
                <w:bCs/>
              </w:rPr>
            </w:pPr>
            <w:r w:rsidRPr="00966C41">
              <w:rPr>
                <w:bCs/>
                <w:lang w:val="en-US"/>
              </w:rPr>
              <w:t>E</w:t>
            </w:r>
            <w:r w:rsidRPr="00966C41">
              <w:rPr>
                <w:bCs/>
              </w:rPr>
              <w:t>-</w:t>
            </w:r>
            <w:r w:rsidRPr="00966C41">
              <w:rPr>
                <w:bCs/>
                <w:lang w:val="en-US"/>
              </w:rPr>
              <w:t>mail</w:t>
            </w:r>
          </w:p>
        </w:tc>
        <w:tc>
          <w:tcPr>
            <w:tcW w:w="1134" w:type="dxa"/>
            <w:shd w:val="clear" w:color="auto" w:fill="auto"/>
          </w:tcPr>
          <w:p w:rsidR="00886C8C" w:rsidRPr="00966C41" w:rsidRDefault="00886C8C" w:rsidP="005F19F1">
            <w:pPr>
              <w:jc w:val="center"/>
              <w:rPr>
                <w:bCs/>
              </w:rPr>
            </w:pPr>
            <w:r w:rsidRPr="00966C41">
              <w:rPr>
                <w:bCs/>
              </w:rPr>
              <w:t>Сайт учреждения</w:t>
            </w:r>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 xml:space="preserve">Муниципальное общеобразовательное учреждение </w:t>
            </w:r>
          </w:p>
          <w:p w:rsidR="00886C8C" w:rsidRPr="00966C41" w:rsidRDefault="00886C8C" w:rsidP="005F19F1">
            <w:pPr>
              <w:autoSpaceDE w:val="0"/>
              <w:autoSpaceDN w:val="0"/>
              <w:adjustRightInd w:val="0"/>
            </w:pPr>
            <w:r w:rsidRPr="00966C41">
              <w:t>«Гимназия № 1»</w:t>
            </w:r>
          </w:p>
        </w:tc>
        <w:tc>
          <w:tcPr>
            <w:tcW w:w="2551" w:type="dxa"/>
            <w:shd w:val="clear" w:color="auto" w:fill="auto"/>
          </w:tcPr>
          <w:p w:rsidR="00886C8C" w:rsidRPr="00966C41" w:rsidRDefault="00886C8C" w:rsidP="005F19F1">
            <w:pPr>
              <w:autoSpaceDE w:val="0"/>
              <w:autoSpaceDN w:val="0"/>
              <w:adjustRightInd w:val="0"/>
            </w:pPr>
            <w:r w:rsidRPr="00966C41">
              <w:t xml:space="preserve">356000, РФ, </w:t>
            </w:r>
          </w:p>
          <w:p w:rsidR="00886C8C" w:rsidRPr="00966C41" w:rsidRDefault="00886C8C" w:rsidP="005F19F1">
            <w:pPr>
              <w:autoSpaceDE w:val="0"/>
              <w:autoSpaceDN w:val="0"/>
              <w:adjustRightInd w:val="0"/>
            </w:pPr>
            <w:r w:rsidRPr="00966C41">
              <w:t xml:space="preserve">Ставропольский край </w:t>
            </w:r>
          </w:p>
          <w:p w:rsidR="00886C8C" w:rsidRPr="00966C41" w:rsidRDefault="00886C8C" w:rsidP="005F19F1">
            <w:pPr>
              <w:autoSpaceDE w:val="0"/>
              <w:autoSpaceDN w:val="0"/>
              <w:adjustRightInd w:val="0"/>
            </w:pPr>
            <w:r w:rsidRPr="00966C41">
              <w:t xml:space="preserve">г. Новоалександровск, </w:t>
            </w:r>
          </w:p>
          <w:p w:rsidR="00886C8C" w:rsidRPr="00966C41" w:rsidRDefault="00886C8C" w:rsidP="005F19F1">
            <w:pPr>
              <w:autoSpaceDE w:val="0"/>
              <w:autoSpaceDN w:val="0"/>
              <w:adjustRightInd w:val="0"/>
            </w:pPr>
            <w:r w:rsidRPr="00966C41">
              <w:t>ул. Карла Маркса, 176</w:t>
            </w:r>
          </w:p>
        </w:tc>
        <w:tc>
          <w:tcPr>
            <w:tcW w:w="1701" w:type="dxa"/>
            <w:shd w:val="clear" w:color="auto" w:fill="auto"/>
          </w:tcPr>
          <w:p w:rsidR="00886C8C" w:rsidRPr="00966C41" w:rsidRDefault="00886C8C" w:rsidP="005F19F1">
            <w:pPr>
              <w:autoSpaceDE w:val="0"/>
              <w:autoSpaceDN w:val="0"/>
              <w:adjustRightInd w:val="0"/>
            </w:pPr>
            <w:r w:rsidRPr="00966C41">
              <w:t>Синицина Ольга Викторовна</w:t>
            </w:r>
          </w:p>
        </w:tc>
        <w:tc>
          <w:tcPr>
            <w:tcW w:w="1134" w:type="dxa"/>
            <w:shd w:val="clear" w:color="auto" w:fill="auto"/>
          </w:tcPr>
          <w:p w:rsidR="00886C8C" w:rsidRPr="00966C41" w:rsidRDefault="00886C8C" w:rsidP="005F19F1">
            <w:pPr>
              <w:autoSpaceDE w:val="0"/>
              <w:autoSpaceDN w:val="0"/>
              <w:adjustRightInd w:val="0"/>
            </w:pPr>
            <w:r w:rsidRPr="00966C41">
              <w:t>(865 44)6-69-14</w:t>
            </w:r>
          </w:p>
        </w:tc>
        <w:tc>
          <w:tcPr>
            <w:tcW w:w="1134" w:type="dxa"/>
            <w:shd w:val="clear" w:color="auto" w:fill="auto"/>
          </w:tcPr>
          <w:p w:rsidR="00886C8C" w:rsidRPr="00966C41" w:rsidRDefault="00D83303" w:rsidP="005F19F1">
            <w:pPr>
              <w:rPr>
                <w:u w:val="single"/>
              </w:rPr>
            </w:pPr>
            <w:hyperlink r:id="rId6" w:history="1">
              <w:r w:rsidR="00886C8C" w:rsidRPr="00966C41">
                <w:rPr>
                  <w:u w:val="single"/>
                  <w:shd w:val="clear" w:color="auto" w:fill="FFFFFF"/>
                </w:rPr>
                <w:t>sosh1-1526@bk.ru</w:t>
              </w:r>
            </w:hyperlink>
          </w:p>
        </w:tc>
        <w:tc>
          <w:tcPr>
            <w:tcW w:w="1134" w:type="dxa"/>
            <w:shd w:val="clear" w:color="auto" w:fill="auto"/>
          </w:tcPr>
          <w:p w:rsidR="00886C8C" w:rsidRPr="00966C41" w:rsidRDefault="00D83303" w:rsidP="005F19F1">
            <w:hyperlink r:id="rId7" w:history="1">
              <w:r w:rsidR="00886C8C" w:rsidRPr="00966C41">
                <w:rPr>
                  <w:u w:val="single"/>
                  <w:shd w:val="clear" w:color="auto" w:fill="FFFFFF"/>
                </w:rPr>
                <w:t>http://soch1-novoalex.ucoz.ru/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2»</w:t>
            </w:r>
          </w:p>
        </w:tc>
        <w:tc>
          <w:tcPr>
            <w:tcW w:w="2551" w:type="dxa"/>
            <w:shd w:val="clear" w:color="auto" w:fill="auto"/>
          </w:tcPr>
          <w:p w:rsidR="00886C8C" w:rsidRPr="00966C41" w:rsidRDefault="00886C8C" w:rsidP="005F19F1">
            <w:pPr>
              <w:autoSpaceDE w:val="0"/>
              <w:autoSpaceDN w:val="0"/>
              <w:adjustRightInd w:val="0"/>
            </w:pPr>
            <w:r w:rsidRPr="00966C41">
              <w:t>356021, РФ,  Ставропольский край Новоалександровский район, станица Григорополисская, ул. Шмидта, 39а</w:t>
            </w:r>
          </w:p>
        </w:tc>
        <w:tc>
          <w:tcPr>
            <w:tcW w:w="1701" w:type="dxa"/>
            <w:shd w:val="clear" w:color="auto" w:fill="auto"/>
          </w:tcPr>
          <w:p w:rsidR="00886C8C" w:rsidRPr="00966C41" w:rsidRDefault="00886C8C" w:rsidP="005F19F1">
            <w:pPr>
              <w:autoSpaceDE w:val="0"/>
              <w:autoSpaceDN w:val="0"/>
              <w:adjustRightInd w:val="0"/>
            </w:pPr>
            <w:r w:rsidRPr="00966C41">
              <w:t>Ерохина Аида Солтангереевна</w:t>
            </w:r>
          </w:p>
        </w:tc>
        <w:tc>
          <w:tcPr>
            <w:tcW w:w="1134" w:type="dxa"/>
            <w:shd w:val="clear" w:color="auto" w:fill="auto"/>
          </w:tcPr>
          <w:p w:rsidR="00886C8C" w:rsidRPr="00966C41" w:rsidRDefault="00886C8C" w:rsidP="005F19F1">
            <w:pPr>
              <w:autoSpaceDE w:val="0"/>
              <w:autoSpaceDN w:val="0"/>
              <w:adjustRightInd w:val="0"/>
            </w:pPr>
            <w:r w:rsidRPr="00966C41">
              <w:t>(865 44) 5-29-10</w:t>
            </w:r>
          </w:p>
        </w:tc>
        <w:tc>
          <w:tcPr>
            <w:tcW w:w="1134" w:type="dxa"/>
            <w:shd w:val="clear" w:color="auto" w:fill="auto"/>
          </w:tcPr>
          <w:p w:rsidR="00886C8C" w:rsidRPr="00966C41" w:rsidRDefault="00D83303" w:rsidP="005F19F1">
            <w:pPr>
              <w:rPr>
                <w:u w:val="single"/>
              </w:rPr>
            </w:pPr>
            <w:hyperlink r:id="rId8" w:history="1">
              <w:r w:rsidR="00886C8C" w:rsidRPr="00966C41">
                <w:rPr>
                  <w:u w:val="single"/>
                </w:rPr>
                <w:t>sosh2-1526@bk.ru</w:t>
              </w:r>
            </w:hyperlink>
          </w:p>
        </w:tc>
        <w:tc>
          <w:tcPr>
            <w:tcW w:w="1134" w:type="dxa"/>
            <w:shd w:val="clear" w:color="auto" w:fill="auto"/>
          </w:tcPr>
          <w:p w:rsidR="00886C8C" w:rsidRPr="00966C41" w:rsidRDefault="00D83303" w:rsidP="005F19F1">
            <w:hyperlink r:id="rId9" w:history="1">
              <w:r w:rsidR="00886C8C" w:rsidRPr="00966C41">
                <w:rPr>
                  <w:u w:val="single"/>
                  <w:shd w:val="clear" w:color="auto" w:fill="FFFFFF"/>
                </w:rPr>
                <w:t>http://sosh2.ru/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3»</w:t>
            </w:r>
          </w:p>
        </w:tc>
        <w:tc>
          <w:tcPr>
            <w:tcW w:w="2551" w:type="dxa"/>
            <w:shd w:val="clear" w:color="auto" w:fill="auto"/>
          </w:tcPr>
          <w:p w:rsidR="00886C8C" w:rsidRPr="00966C41" w:rsidRDefault="00886C8C" w:rsidP="005F19F1">
            <w:pPr>
              <w:autoSpaceDE w:val="0"/>
              <w:autoSpaceDN w:val="0"/>
              <w:adjustRightInd w:val="0"/>
            </w:pPr>
            <w:r w:rsidRPr="00966C41">
              <w:t xml:space="preserve">356000,  РФ, Ставропольский край </w:t>
            </w:r>
          </w:p>
          <w:p w:rsidR="00886C8C" w:rsidRPr="00966C41" w:rsidRDefault="00886C8C" w:rsidP="005F19F1">
            <w:pPr>
              <w:autoSpaceDE w:val="0"/>
              <w:autoSpaceDN w:val="0"/>
              <w:adjustRightInd w:val="0"/>
            </w:pPr>
            <w:r w:rsidRPr="00966C41">
              <w:t xml:space="preserve">г. Новоалександровск, </w:t>
            </w:r>
          </w:p>
          <w:p w:rsidR="00886C8C" w:rsidRPr="00966C41" w:rsidRDefault="00886C8C" w:rsidP="005F19F1">
            <w:pPr>
              <w:autoSpaceDE w:val="0"/>
              <w:autoSpaceDN w:val="0"/>
              <w:adjustRightInd w:val="0"/>
            </w:pPr>
            <w:r w:rsidRPr="00966C41">
              <w:t>ул. Советская, 150</w:t>
            </w:r>
          </w:p>
        </w:tc>
        <w:tc>
          <w:tcPr>
            <w:tcW w:w="1701" w:type="dxa"/>
            <w:shd w:val="clear" w:color="auto" w:fill="auto"/>
          </w:tcPr>
          <w:p w:rsidR="00886C8C" w:rsidRPr="00966C41" w:rsidRDefault="00886C8C" w:rsidP="005F19F1">
            <w:pPr>
              <w:autoSpaceDE w:val="0"/>
              <w:autoSpaceDN w:val="0"/>
              <w:adjustRightInd w:val="0"/>
            </w:pPr>
            <w:r w:rsidRPr="00966C41">
              <w:t>Алейникова Татьяна Владимировна</w:t>
            </w:r>
          </w:p>
        </w:tc>
        <w:tc>
          <w:tcPr>
            <w:tcW w:w="1134" w:type="dxa"/>
            <w:shd w:val="clear" w:color="auto" w:fill="auto"/>
          </w:tcPr>
          <w:p w:rsidR="00886C8C" w:rsidRPr="00966C41" w:rsidRDefault="00886C8C" w:rsidP="005F19F1">
            <w:pPr>
              <w:autoSpaceDE w:val="0"/>
              <w:autoSpaceDN w:val="0"/>
              <w:adjustRightInd w:val="0"/>
            </w:pPr>
            <w:r w:rsidRPr="00966C41">
              <w:t>(865 44) 6-69-15</w:t>
            </w:r>
          </w:p>
        </w:tc>
        <w:tc>
          <w:tcPr>
            <w:tcW w:w="1134" w:type="dxa"/>
            <w:shd w:val="clear" w:color="auto" w:fill="auto"/>
          </w:tcPr>
          <w:p w:rsidR="00886C8C" w:rsidRPr="00966C41" w:rsidRDefault="00D83303" w:rsidP="005F19F1">
            <w:pPr>
              <w:rPr>
                <w:u w:val="single"/>
              </w:rPr>
            </w:pPr>
            <w:hyperlink r:id="rId10" w:history="1">
              <w:r w:rsidR="00886C8C" w:rsidRPr="00966C41">
                <w:rPr>
                  <w:u w:val="single"/>
                </w:rPr>
                <w:t>sosh3-1526@bk.ru</w:t>
              </w:r>
            </w:hyperlink>
          </w:p>
        </w:tc>
        <w:tc>
          <w:tcPr>
            <w:tcW w:w="1134" w:type="dxa"/>
            <w:shd w:val="clear" w:color="auto" w:fill="auto"/>
          </w:tcPr>
          <w:p w:rsidR="00886C8C" w:rsidRPr="00966C41" w:rsidRDefault="00D83303" w:rsidP="005F19F1">
            <w:hyperlink r:id="rId11" w:history="1">
              <w:r w:rsidR="00886C8C" w:rsidRPr="00966C41">
                <w:rPr>
                  <w:u w:val="single"/>
                  <w:shd w:val="clear" w:color="auto" w:fill="FFFFFF"/>
                </w:rPr>
                <w:t>http://mousosh3.my1.ru/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4»</w:t>
            </w:r>
          </w:p>
        </w:tc>
        <w:tc>
          <w:tcPr>
            <w:tcW w:w="2551" w:type="dxa"/>
            <w:shd w:val="clear" w:color="auto" w:fill="auto"/>
          </w:tcPr>
          <w:p w:rsidR="00886C8C" w:rsidRPr="00966C41" w:rsidRDefault="00886C8C" w:rsidP="005F19F1">
            <w:pPr>
              <w:autoSpaceDE w:val="0"/>
              <w:autoSpaceDN w:val="0"/>
              <w:adjustRightInd w:val="0"/>
            </w:pPr>
            <w:r w:rsidRPr="00966C41">
              <w:t xml:space="preserve">356000,  РФ, Ставропольский край Новоалександровский район, поселок Темижбекский, </w:t>
            </w:r>
          </w:p>
          <w:p w:rsidR="00886C8C" w:rsidRPr="00966C41" w:rsidRDefault="00886C8C" w:rsidP="005F19F1">
            <w:pPr>
              <w:autoSpaceDE w:val="0"/>
              <w:autoSpaceDN w:val="0"/>
              <w:adjustRightInd w:val="0"/>
            </w:pPr>
            <w:r w:rsidRPr="00966C41">
              <w:t>ул. Момотова, 1</w:t>
            </w:r>
          </w:p>
        </w:tc>
        <w:tc>
          <w:tcPr>
            <w:tcW w:w="1701" w:type="dxa"/>
            <w:shd w:val="clear" w:color="auto" w:fill="auto"/>
          </w:tcPr>
          <w:p w:rsidR="00886C8C" w:rsidRPr="00966C41" w:rsidRDefault="00886C8C" w:rsidP="005F19F1">
            <w:pPr>
              <w:autoSpaceDE w:val="0"/>
              <w:autoSpaceDN w:val="0"/>
              <w:adjustRightInd w:val="0"/>
            </w:pPr>
            <w:r w:rsidRPr="00966C41">
              <w:t>Свиридова Наталья Александровна</w:t>
            </w:r>
          </w:p>
        </w:tc>
        <w:tc>
          <w:tcPr>
            <w:tcW w:w="1134" w:type="dxa"/>
            <w:shd w:val="clear" w:color="auto" w:fill="auto"/>
          </w:tcPr>
          <w:p w:rsidR="00886C8C" w:rsidRPr="00966C41" w:rsidRDefault="00886C8C" w:rsidP="005F19F1">
            <w:pPr>
              <w:autoSpaceDE w:val="0"/>
              <w:autoSpaceDN w:val="0"/>
              <w:adjustRightInd w:val="0"/>
            </w:pPr>
            <w:r w:rsidRPr="00966C41">
              <w:t>(865 44) 5-74-68</w:t>
            </w:r>
          </w:p>
        </w:tc>
        <w:tc>
          <w:tcPr>
            <w:tcW w:w="1134" w:type="dxa"/>
            <w:shd w:val="clear" w:color="auto" w:fill="auto"/>
          </w:tcPr>
          <w:p w:rsidR="00886C8C" w:rsidRPr="00966C41" w:rsidRDefault="00D83303" w:rsidP="005F19F1">
            <w:pPr>
              <w:rPr>
                <w:u w:val="single"/>
              </w:rPr>
            </w:pPr>
            <w:hyperlink r:id="rId12" w:history="1">
              <w:r w:rsidR="00886C8C" w:rsidRPr="00966C41">
                <w:rPr>
                  <w:u w:val="single"/>
                </w:rPr>
                <w:t>sosh4-1526@bk.ru</w:t>
              </w:r>
            </w:hyperlink>
          </w:p>
        </w:tc>
        <w:tc>
          <w:tcPr>
            <w:tcW w:w="1134" w:type="dxa"/>
            <w:shd w:val="clear" w:color="auto" w:fill="auto"/>
          </w:tcPr>
          <w:p w:rsidR="00886C8C" w:rsidRPr="00966C41" w:rsidRDefault="00D83303" w:rsidP="005F19F1">
            <w:hyperlink r:id="rId13" w:history="1">
              <w:r w:rsidR="00886C8C" w:rsidRPr="00966C41">
                <w:rPr>
                  <w:u w:val="single"/>
                  <w:shd w:val="clear" w:color="auto" w:fill="FFFFFF"/>
                </w:rPr>
                <w:t>http://mousosh4-temigbekskyi.ru/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5»</w:t>
            </w:r>
          </w:p>
        </w:tc>
        <w:tc>
          <w:tcPr>
            <w:tcW w:w="2551" w:type="dxa"/>
            <w:shd w:val="clear" w:color="auto" w:fill="auto"/>
          </w:tcPr>
          <w:p w:rsidR="00886C8C" w:rsidRPr="00966C41" w:rsidRDefault="00886C8C" w:rsidP="005F19F1">
            <w:pPr>
              <w:autoSpaceDE w:val="0"/>
              <w:autoSpaceDN w:val="0"/>
              <w:adjustRightInd w:val="0"/>
            </w:pPr>
            <w:r w:rsidRPr="00966C41">
              <w:t xml:space="preserve">356000,  РФ, Ставропольский край </w:t>
            </w:r>
          </w:p>
          <w:p w:rsidR="00886C8C" w:rsidRPr="00966C41" w:rsidRDefault="00886C8C" w:rsidP="005F19F1">
            <w:pPr>
              <w:autoSpaceDE w:val="0"/>
              <w:autoSpaceDN w:val="0"/>
              <w:adjustRightInd w:val="0"/>
            </w:pPr>
            <w:r w:rsidRPr="00966C41">
              <w:t xml:space="preserve">г. Новоалександровск, </w:t>
            </w:r>
          </w:p>
          <w:p w:rsidR="00886C8C" w:rsidRPr="00966C41" w:rsidRDefault="00886C8C" w:rsidP="005F19F1">
            <w:pPr>
              <w:autoSpaceDE w:val="0"/>
              <w:autoSpaceDN w:val="0"/>
              <w:adjustRightInd w:val="0"/>
            </w:pPr>
            <w:r w:rsidRPr="00966C41">
              <w:t>ул. Лермонтова, 20</w:t>
            </w:r>
          </w:p>
        </w:tc>
        <w:tc>
          <w:tcPr>
            <w:tcW w:w="1701" w:type="dxa"/>
            <w:shd w:val="clear" w:color="auto" w:fill="auto"/>
          </w:tcPr>
          <w:p w:rsidR="00886C8C" w:rsidRPr="00966C41" w:rsidRDefault="00886C8C" w:rsidP="005F19F1">
            <w:pPr>
              <w:autoSpaceDE w:val="0"/>
              <w:autoSpaceDN w:val="0"/>
              <w:adjustRightInd w:val="0"/>
            </w:pPr>
            <w:r w:rsidRPr="00966C41">
              <w:t>Трубицина Светлана Евгеньевна</w:t>
            </w:r>
          </w:p>
        </w:tc>
        <w:tc>
          <w:tcPr>
            <w:tcW w:w="1134" w:type="dxa"/>
            <w:shd w:val="clear" w:color="auto" w:fill="auto"/>
          </w:tcPr>
          <w:p w:rsidR="00886C8C" w:rsidRPr="00966C41" w:rsidRDefault="00886C8C" w:rsidP="005F19F1">
            <w:pPr>
              <w:autoSpaceDE w:val="0"/>
              <w:autoSpaceDN w:val="0"/>
              <w:adjustRightInd w:val="0"/>
            </w:pPr>
            <w:r w:rsidRPr="00966C41">
              <w:t>(865 44) 6-69-16</w:t>
            </w:r>
          </w:p>
        </w:tc>
        <w:tc>
          <w:tcPr>
            <w:tcW w:w="1134" w:type="dxa"/>
            <w:shd w:val="clear" w:color="auto" w:fill="auto"/>
          </w:tcPr>
          <w:p w:rsidR="00886C8C" w:rsidRPr="00966C41" w:rsidRDefault="00D83303" w:rsidP="005F19F1">
            <w:pPr>
              <w:rPr>
                <w:u w:val="single"/>
              </w:rPr>
            </w:pPr>
            <w:hyperlink r:id="rId14" w:history="1">
              <w:r w:rsidR="00886C8C" w:rsidRPr="00966C41">
                <w:rPr>
                  <w:u w:val="single"/>
                </w:rPr>
                <w:t>sosh5-1526@bk.ru</w:t>
              </w:r>
            </w:hyperlink>
          </w:p>
        </w:tc>
        <w:tc>
          <w:tcPr>
            <w:tcW w:w="1134" w:type="dxa"/>
            <w:shd w:val="clear" w:color="auto" w:fill="auto"/>
          </w:tcPr>
          <w:p w:rsidR="00886C8C" w:rsidRPr="00966C41" w:rsidRDefault="00D83303" w:rsidP="005F19F1">
            <w:pPr>
              <w:shd w:val="clear" w:color="auto" w:fill="FFFFFF"/>
              <w:spacing w:before="100" w:beforeAutospacing="1" w:after="100" w:afterAutospacing="1"/>
              <w:jc w:val="center"/>
            </w:pPr>
            <w:hyperlink r:id="rId15" w:history="1">
              <w:r w:rsidR="00886C8C" w:rsidRPr="00966C41">
                <w:rPr>
                  <w:u w:val="single"/>
                </w:rPr>
                <w:t>http://sosh5.ucoz.ru/</w:t>
              </w:r>
            </w:hyperlink>
          </w:p>
          <w:p w:rsidR="00886C8C" w:rsidRPr="00966C41" w:rsidRDefault="00886C8C" w:rsidP="005F19F1"/>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6»</w:t>
            </w:r>
          </w:p>
        </w:tc>
        <w:tc>
          <w:tcPr>
            <w:tcW w:w="2551" w:type="dxa"/>
            <w:shd w:val="clear" w:color="auto" w:fill="auto"/>
          </w:tcPr>
          <w:p w:rsidR="00886C8C" w:rsidRPr="00966C41" w:rsidRDefault="00886C8C" w:rsidP="005F19F1">
            <w:pPr>
              <w:autoSpaceDE w:val="0"/>
              <w:autoSpaceDN w:val="0"/>
              <w:adjustRightInd w:val="0"/>
            </w:pPr>
            <w:r w:rsidRPr="00966C41">
              <w:t xml:space="preserve">356023,  РФ, Ставропольский край Новоалександровский, </w:t>
            </w:r>
          </w:p>
          <w:p w:rsidR="00886C8C" w:rsidRPr="00966C41" w:rsidRDefault="00886C8C" w:rsidP="005F19F1">
            <w:pPr>
              <w:autoSpaceDE w:val="0"/>
              <w:autoSpaceDN w:val="0"/>
              <w:adjustRightInd w:val="0"/>
            </w:pPr>
            <w:r w:rsidRPr="00966C41">
              <w:t xml:space="preserve">село Раздольное, </w:t>
            </w:r>
          </w:p>
          <w:p w:rsidR="00886C8C" w:rsidRPr="00966C41" w:rsidRDefault="00886C8C" w:rsidP="005F19F1">
            <w:pPr>
              <w:autoSpaceDE w:val="0"/>
              <w:autoSpaceDN w:val="0"/>
              <w:adjustRightInd w:val="0"/>
            </w:pPr>
            <w:r w:rsidRPr="00966C41">
              <w:t>ул. Школьная, 57</w:t>
            </w:r>
          </w:p>
        </w:tc>
        <w:tc>
          <w:tcPr>
            <w:tcW w:w="1701" w:type="dxa"/>
            <w:shd w:val="clear" w:color="auto" w:fill="auto"/>
          </w:tcPr>
          <w:p w:rsidR="00886C8C" w:rsidRPr="00966C41" w:rsidRDefault="00886C8C" w:rsidP="005F19F1">
            <w:pPr>
              <w:autoSpaceDE w:val="0"/>
              <w:autoSpaceDN w:val="0"/>
              <w:adjustRightInd w:val="0"/>
            </w:pPr>
            <w:r w:rsidRPr="00966C41">
              <w:t>Сергиенко Галина Сергеевна</w:t>
            </w:r>
          </w:p>
        </w:tc>
        <w:tc>
          <w:tcPr>
            <w:tcW w:w="1134" w:type="dxa"/>
            <w:shd w:val="clear" w:color="auto" w:fill="auto"/>
          </w:tcPr>
          <w:p w:rsidR="00886C8C" w:rsidRPr="00966C41" w:rsidRDefault="00886C8C" w:rsidP="005F19F1">
            <w:pPr>
              <w:autoSpaceDE w:val="0"/>
              <w:autoSpaceDN w:val="0"/>
              <w:adjustRightInd w:val="0"/>
            </w:pPr>
            <w:r w:rsidRPr="00966C41">
              <w:t>(865 44) 5-67-99</w:t>
            </w:r>
          </w:p>
        </w:tc>
        <w:tc>
          <w:tcPr>
            <w:tcW w:w="1134" w:type="dxa"/>
            <w:shd w:val="clear" w:color="auto" w:fill="auto"/>
          </w:tcPr>
          <w:p w:rsidR="00886C8C" w:rsidRPr="00966C41" w:rsidRDefault="00D83303" w:rsidP="005F19F1">
            <w:pPr>
              <w:rPr>
                <w:u w:val="single"/>
              </w:rPr>
            </w:pPr>
            <w:hyperlink r:id="rId16" w:history="1">
              <w:r w:rsidR="00886C8C" w:rsidRPr="00966C41">
                <w:rPr>
                  <w:u w:val="single"/>
                </w:rPr>
                <w:t>sosh6-1526@bk.ru</w:t>
              </w:r>
            </w:hyperlink>
          </w:p>
        </w:tc>
        <w:tc>
          <w:tcPr>
            <w:tcW w:w="1134" w:type="dxa"/>
            <w:shd w:val="clear" w:color="auto" w:fill="auto"/>
          </w:tcPr>
          <w:p w:rsidR="00886C8C" w:rsidRPr="00966C41" w:rsidRDefault="00D83303" w:rsidP="005F19F1">
            <w:hyperlink r:id="rId17" w:history="1">
              <w:r w:rsidR="00886C8C" w:rsidRPr="00966C41">
                <w:rPr>
                  <w:u w:val="single"/>
                  <w:shd w:val="clear" w:color="auto" w:fill="FFFFFF"/>
                </w:rPr>
                <w:t>http://rasdolnsosh6.ucoz.org</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7»</w:t>
            </w:r>
          </w:p>
        </w:tc>
        <w:tc>
          <w:tcPr>
            <w:tcW w:w="2551" w:type="dxa"/>
            <w:shd w:val="clear" w:color="auto" w:fill="auto"/>
          </w:tcPr>
          <w:p w:rsidR="00886C8C" w:rsidRPr="00966C41" w:rsidRDefault="00886C8C" w:rsidP="005F19F1">
            <w:pPr>
              <w:autoSpaceDE w:val="0"/>
              <w:autoSpaceDN w:val="0"/>
              <w:adjustRightInd w:val="0"/>
            </w:pPr>
            <w:r w:rsidRPr="00966C41">
              <w:t xml:space="preserve">356011,  РФ, Ставропольский край Новоалександровский район, поселок Горьковский, </w:t>
            </w:r>
          </w:p>
          <w:p w:rsidR="00886C8C" w:rsidRPr="00966C41" w:rsidRDefault="00886C8C" w:rsidP="005F19F1">
            <w:pPr>
              <w:autoSpaceDE w:val="0"/>
              <w:autoSpaceDN w:val="0"/>
              <w:adjustRightInd w:val="0"/>
            </w:pPr>
            <w:r w:rsidRPr="00966C41">
              <w:t>ул. Ленина, 4</w:t>
            </w:r>
          </w:p>
        </w:tc>
        <w:tc>
          <w:tcPr>
            <w:tcW w:w="1701" w:type="dxa"/>
            <w:shd w:val="clear" w:color="auto" w:fill="auto"/>
          </w:tcPr>
          <w:p w:rsidR="00886C8C" w:rsidRPr="00966C41" w:rsidRDefault="00886C8C" w:rsidP="005F19F1">
            <w:pPr>
              <w:autoSpaceDE w:val="0"/>
              <w:autoSpaceDN w:val="0"/>
              <w:adjustRightInd w:val="0"/>
            </w:pPr>
            <w:r w:rsidRPr="00966C41">
              <w:t>Самойлова Елена Васильевна</w:t>
            </w:r>
          </w:p>
        </w:tc>
        <w:tc>
          <w:tcPr>
            <w:tcW w:w="1134" w:type="dxa"/>
            <w:shd w:val="clear" w:color="auto" w:fill="auto"/>
          </w:tcPr>
          <w:p w:rsidR="00886C8C" w:rsidRPr="00966C41" w:rsidRDefault="00886C8C" w:rsidP="005F19F1">
            <w:pPr>
              <w:autoSpaceDE w:val="0"/>
              <w:autoSpaceDN w:val="0"/>
              <w:adjustRightInd w:val="0"/>
            </w:pPr>
            <w:r w:rsidRPr="00966C41">
              <w:t>(865 44) 5-42-84</w:t>
            </w:r>
          </w:p>
        </w:tc>
        <w:tc>
          <w:tcPr>
            <w:tcW w:w="1134" w:type="dxa"/>
            <w:shd w:val="clear" w:color="auto" w:fill="auto"/>
            <w:vAlign w:val="center"/>
          </w:tcPr>
          <w:p w:rsidR="00886C8C" w:rsidRPr="00966C41" w:rsidRDefault="00D83303" w:rsidP="005F19F1">
            <w:pPr>
              <w:rPr>
                <w:u w:val="single"/>
              </w:rPr>
            </w:pPr>
            <w:hyperlink r:id="rId18" w:history="1">
              <w:r w:rsidR="00886C8C" w:rsidRPr="00966C41">
                <w:rPr>
                  <w:u w:val="single"/>
                </w:rPr>
                <w:t>sosh7-1526@bk.ru</w:t>
              </w:r>
            </w:hyperlink>
          </w:p>
        </w:tc>
        <w:tc>
          <w:tcPr>
            <w:tcW w:w="1134" w:type="dxa"/>
            <w:shd w:val="clear" w:color="auto" w:fill="auto"/>
          </w:tcPr>
          <w:p w:rsidR="00886C8C" w:rsidRPr="00966C41" w:rsidRDefault="00D83303" w:rsidP="005F19F1">
            <w:hyperlink r:id="rId19" w:history="1">
              <w:r w:rsidR="00886C8C" w:rsidRPr="00966C41">
                <w:rPr>
                  <w:u w:val="single"/>
                  <w:shd w:val="clear" w:color="auto" w:fill="FFFFFF"/>
                </w:rPr>
                <w:t>http://26313-502novoalex.edusite.ru/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8»</w:t>
            </w:r>
          </w:p>
        </w:tc>
        <w:tc>
          <w:tcPr>
            <w:tcW w:w="2551" w:type="dxa"/>
            <w:shd w:val="clear" w:color="auto" w:fill="auto"/>
          </w:tcPr>
          <w:p w:rsidR="00886C8C" w:rsidRPr="00966C41" w:rsidRDefault="00886C8C" w:rsidP="005F19F1">
            <w:pPr>
              <w:autoSpaceDE w:val="0"/>
              <w:autoSpaceDN w:val="0"/>
              <w:adjustRightInd w:val="0"/>
            </w:pPr>
            <w:r w:rsidRPr="00966C41">
              <w:t xml:space="preserve">356024,  РФ, Ставропольский край Новоалександровский район, станица Кармалиновская, </w:t>
            </w:r>
          </w:p>
          <w:p w:rsidR="00886C8C" w:rsidRPr="00966C41" w:rsidRDefault="00886C8C" w:rsidP="005F19F1">
            <w:pPr>
              <w:autoSpaceDE w:val="0"/>
              <w:autoSpaceDN w:val="0"/>
              <w:adjustRightInd w:val="0"/>
            </w:pPr>
            <w:r w:rsidRPr="00966C41">
              <w:t>ул. Школьная, 1</w:t>
            </w:r>
          </w:p>
        </w:tc>
        <w:tc>
          <w:tcPr>
            <w:tcW w:w="1701" w:type="dxa"/>
            <w:shd w:val="clear" w:color="auto" w:fill="auto"/>
          </w:tcPr>
          <w:p w:rsidR="00886C8C" w:rsidRPr="00966C41" w:rsidRDefault="00886C8C" w:rsidP="005F19F1">
            <w:pPr>
              <w:autoSpaceDE w:val="0"/>
              <w:autoSpaceDN w:val="0"/>
              <w:adjustRightInd w:val="0"/>
            </w:pPr>
            <w:r w:rsidRPr="00966C41">
              <w:t>Цыцорина Елена Николаевна</w:t>
            </w:r>
          </w:p>
        </w:tc>
        <w:tc>
          <w:tcPr>
            <w:tcW w:w="1134" w:type="dxa"/>
            <w:shd w:val="clear" w:color="auto" w:fill="auto"/>
          </w:tcPr>
          <w:p w:rsidR="00886C8C" w:rsidRPr="00966C41" w:rsidRDefault="00886C8C" w:rsidP="005F19F1">
            <w:pPr>
              <w:autoSpaceDE w:val="0"/>
              <w:autoSpaceDN w:val="0"/>
              <w:adjustRightInd w:val="0"/>
            </w:pPr>
            <w:r w:rsidRPr="00966C41">
              <w:t>(865 44) 5-44-45</w:t>
            </w:r>
          </w:p>
        </w:tc>
        <w:tc>
          <w:tcPr>
            <w:tcW w:w="1134" w:type="dxa"/>
            <w:shd w:val="clear" w:color="auto" w:fill="auto"/>
          </w:tcPr>
          <w:p w:rsidR="00886C8C" w:rsidRPr="00966C41" w:rsidRDefault="00D83303" w:rsidP="005F19F1">
            <w:pPr>
              <w:rPr>
                <w:u w:val="single"/>
              </w:rPr>
            </w:pPr>
            <w:hyperlink r:id="rId20" w:history="1">
              <w:r w:rsidR="00886C8C" w:rsidRPr="00966C41">
                <w:rPr>
                  <w:u w:val="single"/>
                </w:rPr>
                <w:t>sosh8-1526@bk.ru</w:t>
              </w:r>
            </w:hyperlink>
          </w:p>
        </w:tc>
        <w:tc>
          <w:tcPr>
            <w:tcW w:w="1134" w:type="dxa"/>
            <w:shd w:val="clear" w:color="auto" w:fill="auto"/>
          </w:tcPr>
          <w:p w:rsidR="00886C8C" w:rsidRPr="00966C41" w:rsidRDefault="00D83303" w:rsidP="005F19F1">
            <w:hyperlink r:id="rId21" w:history="1">
              <w:r w:rsidR="00886C8C" w:rsidRPr="00966C41">
                <w:rPr>
                  <w:u w:val="single"/>
                  <w:shd w:val="clear" w:color="auto" w:fill="FFFFFF"/>
                </w:rPr>
                <w:t>http://sosh8-karmalin.ucoz.ru/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9»</w:t>
            </w:r>
          </w:p>
        </w:tc>
        <w:tc>
          <w:tcPr>
            <w:tcW w:w="2551" w:type="dxa"/>
            <w:shd w:val="clear" w:color="auto" w:fill="auto"/>
          </w:tcPr>
          <w:p w:rsidR="00886C8C" w:rsidRPr="00966C41" w:rsidRDefault="00886C8C" w:rsidP="005F19F1">
            <w:pPr>
              <w:autoSpaceDE w:val="0"/>
              <w:autoSpaceDN w:val="0"/>
              <w:adjustRightInd w:val="0"/>
            </w:pPr>
            <w:r w:rsidRPr="00966C41">
              <w:t xml:space="preserve">356012,  РФ, Ставропольский край Новоалександровский район, станица Расшеватская, </w:t>
            </w:r>
          </w:p>
          <w:p w:rsidR="00886C8C" w:rsidRPr="00966C41" w:rsidRDefault="00886C8C" w:rsidP="005F19F1">
            <w:pPr>
              <w:autoSpaceDE w:val="0"/>
              <w:autoSpaceDN w:val="0"/>
              <w:adjustRightInd w:val="0"/>
            </w:pPr>
            <w:r w:rsidRPr="00966C41">
              <w:t>ул. Советская, 3</w:t>
            </w:r>
          </w:p>
        </w:tc>
        <w:tc>
          <w:tcPr>
            <w:tcW w:w="1701" w:type="dxa"/>
            <w:shd w:val="clear" w:color="auto" w:fill="auto"/>
          </w:tcPr>
          <w:p w:rsidR="00886C8C" w:rsidRPr="00966C41" w:rsidRDefault="00886C8C" w:rsidP="005F19F1">
            <w:pPr>
              <w:autoSpaceDE w:val="0"/>
              <w:autoSpaceDN w:val="0"/>
              <w:adjustRightInd w:val="0"/>
            </w:pPr>
            <w:r w:rsidRPr="00966C41">
              <w:t>Толоконникова Татьяна Валерьевна</w:t>
            </w:r>
          </w:p>
        </w:tc>
        <w:tc>
          <w:tcPr>
            <w:tcW w:w="1134" w:type="dxa"/>
            <w:shd w:val="clear" w:color="auto" w:fill="auto"/>
          </w:tcPr>
          <w:p w:rsidR="00886C8C" w:rsidRPr="00966C41" w:rsidRDefault="00886C8C" w:rsidP="005F19F1">
            <w:pPr>
              <w:autoSpaceDE w:val="0"/>
              <w:autoSpaceDN w:val="0"/>
              <w:adjustRightInd w:val="0"/>
            </w:pPr>
            <w:r w:rsidRPr="00966C41">
              <w:t>(865 44) 5-94-75</w:t>
            </w:r>
          </w:p>
        </w:tc>
        <w:tc>
          <w:tcPr>
            <w:tcW w:w="1134" w:type="dxa"/>
            <w:shd w:val="clear" w:color="auto" w:fill="auto"/>
          </w:tcPr>
          <w:p w:rsidR="00886C8C" w:rsidRPr="00966C41" w:rsidRDefault="00D83303" w:rsidP="005F19F1">
            <w:pPr>
              <w:rPr>
                <w:u w:val="single"/>
              </w:rPr>
            </w:pPr>
            <w:hyperlink r:id="rId22" w:history="1">
              <w:r w:rsidR="00886C8C" w:rsidRPr="00966C41">
                <w:rPr>
                  <w:u w:val="single"/>
                </w:rPr>
                <w:t>sosh9-1526@bk.ru</w:t>
              </w:r>
            </w:hyperlink>
          </w:p>
        </w:tc>
        <w:tc>
          <w:tcPr>
            <w:tcW w:w="1134" w:type="dxa"/>
            <w:shd w:val="clear" w:color="auto" w:fill="auto"/>
          </w:tcPr>
          <w:p w:rsidR="00886C8C" w:rsidRPr="00966C41" w:rsidRDefault="00D83303" w:rsidP="005F19F1">
            <w:hyperlink r:id="rId23" w:history="1">
              <w:r w:rsidR="00886C8C" w:rsidRPr="00966C41">
                <w:rPr>
                  <w:u w:val="single"/>
                  <w:shd w:val="clear" w:color="auto" w:fill="FFFFFF"/>
                </w:rPr>
                <w:t>http://mou-school9.ucoz.ru/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10»</w:t>
            </w:r>
          </w:p>
        </w:tc>
        <w:tc>
          <w:tcPr>
            <w:tcW w:w="2551" w:type="dxa"/>
            <w:shd w:val="clear" w:color="auto" w:fill="auto"/>
          </w:tcPr>
          <w:p w:rsidR="00886C8C" w:rsidRPr="00966C41" w:rsidRDefault="00886C8C" w:rsidP="005F19F1">
            <w:pPr>
              <w:autoSpaceDE w:val="0"/>
              <w:autoSpaceDN w:val="0"/>
              <w:adjustRightInd w:val="0"/>
            </w:pPr>
            <w:r w:rsidRPr="00966C41">
              <w:t xml:space="preserve">356015,  РФ, Ставропольский край Новоалександровский район, поселок Радуга, </w:t>
            </w:r>
          </w:p>
          <w:p w:rsidR="00886C8C" w:rsidRPr="00966C41" w:rsidRDefault="00886C8C" w:rsidP="005F19F1">
            <w:pPr>
              <w:autoSpaceDE w:val="0"/>
              <w:autoSpaceDN w:val="0"/>
              <w:adjustRightInd w:val="0"/>
            </w:pPr>
            <w:r w:rsidRPr="00966C41">
              <w:t>ул. Ленина, 7</w:t>
            </w:r>
          </w:p>
        </w:tc>
        <w:tc>
          <w:tcPr>
            <w:tcW w:w="1701" w:type="dxa"/>
            <w:shd w:val="clear" w:color="auto" w:fill="auto"/>
          </w:tcPr>
          <w:p w:rsidR="00886C8C" w:rsidRPr="00966C41" w:rsidRDefault="00886C8C" w:rsidP="005F19F1">
            <w:pPr>
              <w:autoSpaceDE w:val="0"/>
              <w:autoSpaceDN w:val="0"/>
              <w:adjustRightInd w:val="0"/>
            </w:pPr>
            <w:r w:rsidRPr="00966C41">
              <w:t>Аристов Юрий Александрович</w:t>
            </w:r>
          </w:p>
        </w:tc>
        <w:tc>
          <w:tcPr>
            <w:tcW w:w="1134" w:type="dxa"/>
            <w:shd w:val="clear" w:color="auto" w:fill="auto"/>
          </w:tcPr>
          <w:p w:rsidR="00886C8C" w:rsidRPr="00966C41" w:rsidRDefault="00886C8C" w:rsidP="005F19F1">
            <w:pPr>
              <w:autoSpaceDE w:val="0"/>
              <w:autoSpaceDN w:val="0"/>
              <w:adjustRightInd w:val="0"/>
            </w:pPr>
            <w:r w:rsidRPr="00966C41">
              <w:t>(865 44) 5-81-48</w:t>
            </w:r>
          </w:p>
          <w:p w:rsidR="00886C8C" w:rsidRPr="00966C41" w:rsidRDefault="00886C8C" w:rsidP="005F19F1">
            <w:pPr>
              <w:autoSpaceDE w:val="0"/>
              <w:autoSpaceDN w:val="0"/>
              <w:adjustRightInd w:val="0"/>
            </w:pPr>
            <w:r w:rsidRPr="00966C41">
              <w:t xml:space="preserve">    5-84-76</w:t>
            </w:r>
          </w:p>
        </w:tc>
        <w:tc>
          <w:tcPr>
            <w:tcW w:w="1134" w:type="dxa"/>
            <w:shd w:val="clear" w:color="auto" w:fill="auto"/>
          </w:tcPr>
          <w:p w:rsidR="00886C8C" w:rsidRPr="00966C41" w:rsidRDefault="00D83303" w:rsidP="005F19F1">
            <w:pPr>
              <w:rPr>
                <w:u w:val="single"/>
              </w:rPr>
            </w:pPr>
            <w:hyperlink r:id="rId24" w:history="1">
              <w:r w:rsidR="00886C8C" w:rsidRPr="00966C41">
                <w:rPr>
                  <w:u w:val="single"/>
                </w:rPr>
                <w:t>sosh10-1526@bk.ru</w:t>
              </w:r>
            </w:hyperlink>
          </w:p>
        </w:tc>
        <w:tc>
          <w:tcPr>
            <w:tcW w:w="1134" w:type="dxa"/>
            <w:shd w:val="clear" w:color="auto" w:fill="auto"/>
          </w:tcPr>
          <w:p w:rsidR="00886C8C" w:rsidRPr="00966C41" w:rsidRDefault="00D83303" w:rsidP="005F19F1">
            <w:pPr>
              <w:snapToGrid w:val="0"/>
            </w:pPr>
            <w:hyperlink r:id="rId25" w:history="1">
              <w:r w:rsidR="00886C8C" w:rsidRPr="00966C41">
                <w:rPr>
                  <w:u w:val="single"/>
                  <w:shd w:val="clear" w:color="auto" w:fill="FFFFFF"/>
                </w:rPr>
                <w:t>http://sosh10-raduga.narod2.ru/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11»</w:t>
            </w:r>
          </w:p>
        </w:tc>
        <w:tc>
          <w:tcPr>
            <w:tcW w:w="2551" w:type="dxa"/>
            <w:shd w:val="clear" w:color="auto" w:fill="auto"/>
          </w:tcPr>
          <w:p w:rsidR="00886C8C" w:rsidRPr="00966C41" w:rsidRDefault="00886C8C" w:rsidP="005F19F1">
            <w:pPr>
              <w:autoSpaceDE w:val="0"/>
              <w:autoSpaceDN w:val="0"/>
              <w:adjustRightInd w:val="0"/>
            </w:pPr>
            <w:r w:rsidRPr="00966C41">
              <w:t xml:space="preserve">356013,  РФ, Ставропольский край Новоалександровский район, хутор Красночервонный, </w:t>
            </w:r>
          </w:p>
          <w:p w:rsidR="00886C8C" w:rsidRPr="00966C41" w:rsidRDefault="00886C8C" w:rsidP="005F19F1">
            <w:pPr>
              <w:autoSpaceDE w:val="0"/>
              <w:autoSpaceDN w:val="0"/>
              <w:adjustRightInd w:val="0"/>
            </w:pPr>
            <w:r w:rsidRPr="00966C41">
              <w:t>ул. Краснопартизанская, 118</w:t>
            </w:r>
          </w:p>
        </w:tc>
        <w:tc>
          <w:tcPr>
            <w:tcW w:w="1701" w:type="dxa"/>
            <w:shd w:val="clear" w:color="auto" w:fill="auto"/>
          </w:tcPr>
          <w:p w:rsidR="00886C8C" w:rsidRPr="00966C41" w:rsidRDefault="00886C8C" w:rsidP="005F19F1">
            <w:pPr>
              <w:autoSpaceDE w:val="0"/>
              <w:autoSpaceDN w:val="0"/>
              <w:adjustRightInd w:val="0"/>
            </w:pPr>
            <w:r w:rsidRPr="00966C41">
              <w:t>Головкова Светлана Анатольевна</w:t>
            </w:r>
          </w:p>
        </w:tc>
        <w:tc>
          <w:tcPr>
            <w:tcW w:w="1134" w:type="dxa"/>
            <w:shd w:val="clear" w:color="auto" w:fill="auto"/>
          </w:tcPr>
          <w:p w:rsidR="00886C8C" w:rsidRPr="00966C41" w:rsidRDefault="00886C8C" w:rsidP="005F19F1">
            <w:pPr>
              <w:autoSpaceDE w:val="0"/>
              <w:autoSpaceDN w:val="0"/>
              <w:adjustRightInd w:val="0"/>
            </w:pPr>
            <w:r w:rsidRPr="00966C41">
              <w:t>(865 44) 5-55-96</w:t>
            </w:r>
          </w:p>
        </w:tc>
        <w:tc>
          <w:tcPr>
            <w:tcW w:w="1134" w:type="dxa"/>
            <w:shd w:val="clear" w:color="auto" w:fill="auto"/>
          </w:tcPr>
          <w:p w:rsidR="00886C8C" w:rsidRPr="00966C41" w:rsidRDefault="00D83303" w:rsidP="005F19F1">
            <w:pPr>
              <w:rPr>
                <w:u w:val="single"/>
              </w:rPr>
            </w:pPr>
            <w:hyperlink r:id="rId26" w:history="1">
              <w:r w:rsidR="00886C8C" w:rsidRPr="00966C41">
                <w:rPr>
                  <w:u w:val="single"/>
                </w:rPr>
                <w:t>sosh11-1526@bk.ru</w:t>
              </w:r>
            </w:hyperlink>
          </w:p>
        </w:tc>
        <w:tc>
          <w:tcPr>
            <w:tcW w:w="1134" w:type="dxa"/>
            <w:shd w:val="clear" w:color="auto" w:fill="auto"/>
          </w:tcPr>
          <w:p w:rsidR="00886C8C" w:rsidRPr="00966C41" w:rsidRDefault="00D83303" w:rsidP="005F19F1">
            <w:hyperlink r:id="rId27" w:history="1">
              <w:r w:rsidR="00886C8C" w:rsidRPr="00966C41">
                <w:rPr>
                  <w:u w:val="single"/>
                  <w:shd w:val="clear" w:color="auto" w:fill="FFFFFF"/>
                </w:rPr>
                <w:t>http://sch11-krasnochervonniy.ru/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12»</w:t>
            </w:r>
          </w:p>
        </w:tc>
        <w:tc>
          <w:tcPr>
            <w:tcW w:w="2551" w:type="dxa"/>
            <w:shd w:val="clear" w:color="auto" w:fill="auto"/>
          </w:tcPr>
          <w:p w:rsidR="00886C8C" w:rsidRPr="00966C41" w:rsidRDefault="00886C8C" w:rsidP="005F19F1">
            <w:pPr>
              <w:autoSpaceDE w:val="0"/>
              <w:autoSpaceDN w:val="0"/>
              <w:adjustRightInd w:val="0"/>
            </w:pPr>
            <w:r w:rsidRPr="00966C41">
              <w:t xml:space="preserve">356000,  РФ, Ставропольский край </w:t>
            </w:r>
          </w:p>
          <w:p w:rsidR="00886C8C" w:rsidRPr="00966C41" w:rsidRDefault="00886C8C" w:rsidP="005F19F1">
            <w:pPr>
              <w:autoSpaceDE w:val="0"/>
              <w:autoSpaceDN w:val="0"/>
              <w:adjustRightInd w:val="0"/>
            </w:pPr>
            <w:r w:rsidRPr="00966C41">
              <w:t xml:space="preserve">г. Новоалександровск, </w:t>
            </w:r>
          </w:p>
          <w:p w:rsidR="00886C8C" w:rsidRPr="00966C41" w:rsidRDefault="00886C8C" w:rsidP="005F19F1">
            <w:pPr>
              <w:autoSpaceDE w:val="0"/>
              <w:autoSpaceDN w:val="0"/>
              <w:adjustRightInd w:val="0"/>
            </w:pPr>
            <w:r w:rsidRPr="00966C41">
              <w:t>пер. Красноармейский, 77</w:t>
            </w:r>
          </w:p>
        </w:tc>
        <w:tc>
          <w:tcPr>
            <w:tcW w:w="1701" w:type="dxa"/>
            <w:shd w:val="clear" w:color="auto" w:fill="auto"/>
          </w:tcPr>
          <w:p w:rsidR="00886C8C" w:rsidRPr="00966C41" w:rsidRDefault="00886C8C" w:rsidP="005F19F1">
            <w:pPr>
              <w:autoSpaceDE w:val="0"/>
              <w:autoSpaceDN w:val="0"/>
              <w:adjustRightInd w:val="0"/>
            </w:pPr>
            <w:r w:rsidRPr="00966C41">
              <w:t>Фоменко Ирина Анатольевна</w:t>
            </w:r>
          </w:p>
        </w:tc>
        <w:tc>
          <w:tcPr>
            <w:tcW w:w="1134" w:type="dxa"/>
            <w:shd w:val="clear" w:color="auto" w:fill="auto"/>
          </w:tcPr>
          <w:p w:rsidR="00886C8C" w:rsidRPr="00966C41" w:rsidRDefault="00886C8C" w:rsidP="005F19F1">
            <w:pPr>
              <w:autoSpaceDE w:val="0"/>
              <w:autoSpaceDN w:val="0"/>
              <w:adjustRightInd w:val="0"/>
            </w:pPr>
            <w:r w:rsidRPr="00966C41">
              <w:t>(865 44) 6-16-38</w:t>
            </w:r>
          </w:p>
        </w:tc>
        <w:tc>
          <w:tcPr>
            <w:tcW w:w="1134" w:type="dxa"/>
            <w:shd w:val="clear" w:color="auto" w:fill="auto"/>
          </w:tcPr>
          <w:p w:rsidR="00886C8C" w:rsidRPr="00966C41" w:rsidRDefault="00D83303" w:rsidP="005F19F1">
            <w:pPr>
              <w:rPr>
                <w:u w:val="single"/>
              </w:rPr>
            </w:pPr>
            <w:hyperlink r:id="rId28" w:history="1">
              <w:r w:rsidR="00886C8C" w:rsidRPr="00966C41">
                <w:rPr>
                  <w:u w:val="single"/>
                </w:rPr>
                <w:t>sosh12-1526@bk.ru</w:t>
              </w:r>
            </w:hyperlink>
          </w:p>
        </w:tc>
        <w:tc>
          <w:tcPr>
            <w:tcW w:w="1134" w:type="dxa"/>
            <w:shd w:val="clear" w:color="auto" w:fill="auto"/>
          </w:tcPr>
          <w:p w:rsidR="00886C8C" w:rsidRPr="00966C41" w:rsidRDefault="00D83303" w:rsidP="005F19F1">
            <w:hyperlink r:id="rId29" w:history="1">
              <w:r w:rsidR="00886C8C" w:rsidRPr="00966C41">
                <w:rPr>
                  <w:u w:val="single"/>
                  <w:shd w:val="clear" w:color="auto" w:fill="FFFFFF"/>
                </w:rPr>
                <w:t>http://mousosh12nov.ru/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13»</w:t>
            </w:r>
          </w:p>
        </w:tc>
        <w:tc>
          <w:tcPr>
            <w:tcW w:w="2551" w:type="dxa"/>
            <w:shd w:val="clear" w:color="auto" w:fill="auto"/>
          </w:tcPr>
          <w:p w:rsidR="00886C8C" w:rsidRPr="00966C41" w:rsidRDefault="00886C8C" w:rsidP="005F19F1">
            <w:pPr>
              <w:autoSpaceDE w:val="0"/>
              <w:autoSpaceDN w:val="0"/>
              <w:adjustRightInd w:val="0"/>
            </w:pPr>
            <w:r w:rsidRPr="00966C41">
              <w:t xml:space="preserve">356026,  РФ, Ставропольский край Новоалександровский район, поселок Светлый, </w:t>
            </w:r>
          </w:p>
          <w:p w:rsidR="00886C8C" w:rsidRPr="00966C41" w:rsidRDefault="00886C8C" w:rsidP="005F19F1">
            <w:pPr>
              <w:autoSpaceDE w:val="0"/>
              <w:autoSpaceDN w:val="0"/>
              <w:adjustRightInd w:val="0"/>
            </w:pPr>
            <w:r w:rsidRPr="00966C41">
              <w:t>ул. Советская, 6</w:t>
            </w:r>
          </w:p>
        </w:tc>
        <w:tc>
          <w:tcPr>
            <w:tcW w:w="1701" w:type="dxa"/>
            <w:shd w:val="clear" w:color="auto" w:fill="auto"/>
          </w:tcPr>
          <w:p w:rsidR="00886C8C" w:rsidRPr="00966C41" w:rsidRDefault="00886C8C" w:rsidP="005F19F1">
            <w:pPr>
              <w:autoSpaceDE w:val="0"/>
              <w:autoSpaceDN w:val="0"/>
              <w:adjustRightInd w:val="0"/>
            </w:pPr>
            <w:r w:rsidRPr="00966C41">
              <w:t>Шелухина Лилия Николаевна</w:t>
            </w:r>
          </w:p>
        </w:tc>
        <w:tc>
          <w:tcPr>
            <w:tcW w:w="1134" w:type="dxa"/>
            <w:shd w:val="clear" w:color="auto" w:fill="auto"/>
          </w:tcPr>
          <w:p w:rsidR="00886C8C" w:rsidRPr="00966C41" w:rsidRDefault="00886C8C" w:rsidP="005F19F1">
            <w:pPr>
              <w:autoSpaceDE w:val="0"/>
              <w:autoSpaceDN w:val="0"/>
              <w:adjustRightInd w:val="0"/>
            </w:pPr>
            <w:r w:rsidRPr="00966C41">
              <w:t>(865 44) 5-64-01</w:t>
            </w:r>
          </w:p>
        </w:tc>
        <w:tc>
          <w:tcPr>
            <w:tcW w:w="1134" w:type="dxa"/>
            <w:shd w:val="clear" w:color="auto" w:fill="auto"/>
          </w:tcPr>
          <w:p w:rsidR="00886C8C" w:rsidRPr="00966C41" w:rsidRDefault="00D83303" w:rsidP="005F19F1">
            <w:pPr>
              <w:rPr>
                <w:u w:val="single"/>
              </w:rPr>
            </w:pPr>
            <w:hyperlink r:id="rId30" w:history="1">
              <w:r w:rsidR="00886C8C" w:rsidRPr="00966C41">
                <w:rPr>
                  <w:u w:val="single"/>
                </w:rPr>
                <w:t>sosh13-1526@bk.ru</w:t>
              </w:r>
            </w:hyperlink>
          </w:p>
        </w:tc>
        <w:tc>
          <w:tcPr>
            <w:tcW w:w="1134" w:type="dxa"/>
            <w:shd w:val="clear" w:color="auto" w:fill="auto"/>
          </w:tcPr>
          <w:p w:rsidR="00886C8C" w:rsidRPr="00966C41" w:rsidRDefault="00D83303" w:rsidP="005F19F1">
            <w:pPr>
              <w:snapToGrid w:val="0"/>
            </w:pPr>
            <w:hyperlink r:id="rId31" w:history="1">
              <w:r w:rsidR="00886C8C" w:rsidRPr="00966C41">
                <w:rPr>
                  <w:u w:val="single"/>
                  <w:shd w:val="clear" w:color="auto" w:fill="FFFFFF"/>
                </w:rPr>
                <w:t>http://vjecji13.ucoz.ru/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14»</w:t>
            </w:r>
          </w:p>
        </w:tc>
        <w:tc>
          <w:tcPr>
            <w:tcW w:w="2551" w:type="dxa"/>
            <w:shd w:val="clear" w:color="auto" w:fill="auto"/>
          </w:tcPr>
          <w:p w:rsidR="00886C8C" w:rsidRPr="00966C41" w:rsidRDefault="00886C8C" w:rsidP="005F19F1">
            <w:pPr>
              <w:autoSpaceDE w:val="0"/>
              <w:autoSpaceDN w:val="0"/>
              <w:adjustRightInd w:val="0"/>
            </w:pPr>
            <w:r w:rsidRPr="00966C41">
              <w:t>356025,  РФ, Ставропольский край Новоалександровский район, поселок Краснозоринский, ул. Ветеранов, 3</w:t>
            </w:r>
          </w:p>
        </w:tc>
        <w:tc>
          <w:tcPr>
            <w:tcW w:w="1701" w:type="dxa"/>
            <w:shd w:val="clear" w:color="auto" w:fill="auto"/>
          </w:tcPr>
          <w:p w:rsidR="00886C8C" w:rsidRPr="00966C41" w:rsidRDefault="00886C8C" w:rsidP="005F19F1">
            <w:pPr>
              <w:autoSpaceDE w:val="0"/>
              <w:autoSpaceDN w:val="0"/>
              <w:adjustRightInd w:val="0"/>
            </w:pPr>
            <w:r w:rsidRPr="00966C41">
              <w:t>Дулина Елена Анатольевна</w:t>
            </w:r>
          </w:p>
        </w:tc>
        <w:tc>
          <w:tcPr>
            <w:tcW w:w="1134" w:type="dxa"/>
            <w:shd w:val="clear" w:color="auto" w:fill="auto"/>
          </w:tcPr>
          <w:p w:rsidR="00886C8C" w:rsidRPr="00966C41" w:rsidRDefault="00886C8C" w:rsidP="005F19F1">
            <w:pPr>
              <w:autoSpaceDE w:val="0"/>
              <w:autoSpaceDN w:val="0"/>
              <w:adjustRightInd w:val="0"/>
            </w:pPr>
            <w:r w:rsidRPr="00966C41">
              <w:t>(865 44) 5-61-25</w:t>
            </w:r>
          </w:p>
        </w:tc>
        <w:tc>
          <w:tcPr>
            <w:tcW w:w="1134" w:type="dxa"/>
            <w:shd w:val="clear" w:color="auto" w:fill="auto"/>
          </w:tcPr>
          <w:p w:rsidR="00886C8C" w:rsidRPr="00966C41" w:rsidRDefault="00D83303" w:rsidP="005F19F1">
            <w:pPr>
              <w:rPr>
                <w:u w:val="single"/>
              </w:rPr>
            </w:pPr>
            <w:hyperlink r:id="rId32" w:history="1">
              <w:r w:rsidR="00886C8C" w:rsidRPr="00966C41">
                <w:rPr>
                  <w:u w:val="single"/>
                </w:rPr>
                <w:t>sosh14-1526@bk.ru</w:t>
              </w:r>
            </w:hyperlink>
          </w:p>
        </w:tc>
        <w:tc>
          <w:tcPr>
            <w:tcW w:w="1134" w:type="dxa"/>
            <w:shd w:val="clear" w:color="auto" w:fill="auto"/>
          </w:tcPr>
          <w:p w:rsidR="00886C8C" w:rsidRPr="00966C41" w:rsidRDefault="00D83303" w:rsidP="005F19F1">
            <w:pPr>
              <w:snapToGrid w:val="0"/>
            </w:pPr>
            <w:hyperlink r:id="rId33" w:history="1">
              <w:r w:rsidR="00886C8C" w:rsidRPr="00966C41">
                <w:rPr>
                  <w:u w:val="single"/>
                  <w:shd w:val="clear" w:color="auto" w:fill="FFFFFF"/>
                </w:rPr>
                <w:t>http://mousosh14.moy.su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общеобразовательное учреждение «Средняя общеобразовательная школа № 18»</w:t>
            </w:r>
          </w:p>
        </w:tc>
        <w:tc>
          <w:tcPr>
            <w:tcW w:w="2551" w:type="dxa"/>
            <w:shd w:val="clear" w:color="auto" w:fill="auto"/>
          </w:tcPr>
          <w:p w:rsidR="00886C8C" w:rsidRPr="00966C41" w:rsidRDefault="00886C8C" w:rsidP="005F19F1">
            <w:pPr>
              <w:autoSpaceDE w:val="0"/>
              <w:autoSpaceDN w:val="0"/>
              <w:adjustRightInd w:val="0"/>
            </w:pPr>
            <w:r w:rsidRPr="00966C41">
              <w:t>356021,  РФ, Ставропольский край Новоалександровский район, станица Григорополисская, ул. Первомайская, 30</w:t>
            </w:r>
          </w:p>
        </w:tc>
        <w:tc>
          <w:tcPr>
            <w:tcW w:w="1701" w:type="dxa"/>
            <w:shd w:val="clear" w:color="auto" w:fill="auto"/>
          </w:tcPr>
          <w:p w:rsidR="00886C8C" w:rsidRPr="00966C41" w:rsidRDefault="00886C8C" w:rsidP="005F19F1">
            <w:pPr>
              <w:autoSpaceDE w:val="0"/>
              <w:autoSpaceDN w:val="0"/>
              <w:adjustRightInd w:val="0"/>
            </w:pPr>
            <w:r w:rsidRPr="00966C41">
              <w:t>Иванченко Наталья Вячеславовна</w:t>
            </w:r>
          </w:p>
        </w:tc>
        <w:tc>
          <w:tcPr>
            <w:tcW w:w="1134" w:type="dxa"/>
            <w:shd w:val="clear" w:color="auto" w:fill="auto"/>
          </w:tcPr>
          <w:p w:rsidR="00886C8C" w:rsidRPr="00966C41" w:rsidRDefault="00886C8C" w:rsidP="005F19F1">
            <w:pPr>
              <w:autoSpaceDE w:val="0"/>
              <w:autoSpaceDN w:val="0"/>
              <w:adjustRightInd w:val="0"/>
            </w:pPr>
            <w:r w:rsidRPr="00966C41">
              <w:t>(865 44) 5-17-99</w:t>
            </w:r>
          </w:p>
        </w:tc>
        <w:tc>
          <w:tcPr>
            <w:tcW w:w="1134" w:type="dxa"/>
            <w:shd w:val="clear" w:color="auto" w:fill="auto"/>
          </w:tcPr>
          <w:p w:rsidR="00886C8C" w:rsidRPr="00966C41" w:rsidRDefault="00D83303" w:rsidP="005F19F1">
            <w:pPr>
              <w:rPr>
                <w:u w:val="single"/>
              </w:rPr>
            </w:pPr>
            <w:hyperlink r:id="rId34" w:history="1">
              <w:r w:rsidR="00886C8C" w:rsidRPr="00966C41">
                <w:rPr>
                  <w:u w:val="single"/>
                </w:rPr>
                <w:t>sosh18-1526@mail.ru</w:t>
              </w:r>
            </w:hyperlink>
          </w:p>
        </w:tc>
        <w:tc>
          <w:tcPr>
            <w:tcW w:w="1134" w:type="dxa"/>
            <w:shd w:val="clear" w:color="auto" w:fill="auto"/>
          </w:tcPr>
          <w:p w:rsidR="00886C8C" w:rsidRPr="00966C41" w:rsidRDefault="00D83303" w:rsidP="005F19F1">
            <w:pPr>
              <w:snapToGrid w:val="0"/>
            </w:pPr>
            <w:hyperlink r:id="rId35" w:history="1">
              <w:r w:rsidR="00886C8C" w:rsidRPr="00966C41">
                <w:rPr>
                  <w:u w:val="single"/>
                  <w:shd w:val="clear" w:color="auto" w:fill="FFFFFF"/>
                </w:rPr>
                <w:t>http://sosh18-1526.ucoz.ru/</w:t>
              </w:r>
            </w:hyperlink>
          </w:p>
          <w:p w:rsidR="00886C8C" w:rsidRPr="00966C41" w:rsidRDefault="00886C8C" w:rsidP="005F19F1"/>
          <w:p w:rsidR="00886C8C" w:rsidRPr="00966C41" w:rsidRDefault="00886C8C" w:rsidP="005F19F1">
            <w:pPr>
              <w:jc w:val="center"/>
            </w:pPr>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общеобразователь</w:t>
            </w:r>
            <w:r w:rsidRPr="00966C41">
              <w:lastRenderedPageBreak/>
              <w:t>ное учреждение лицей «Экос»</w:t>
            </w:r>
          </w:p>
        </w:tc>
        <w:tc>
          <w:tcPr>
            <w:tcW w:w="2551" w:type="dxa"/>
            <w:shd w:val="clear" w:color="auto" w:fill="auto"/>
          </w:tcPr>
          <w:p w:rsidR="00886C8C" w:rsidRPr="00966C41" w:rsidRDefault="00886C8C" w:rsidP="005F19F1">
            <w:pPr>
              <w:autoSpaceDE w:val="0"/>
              <w:autoSpaceDN w:val="0"/>
              <w:adjustRightInd w:val="0"/>
            </w:pPr>
            <w:r w:rsidRPr="00966C41">
              <w:lastRenderedPageBreak/>
              <w:t xml:space="preserve">356000,  РФ, Ставропольский край </w:t>
            </w:r>
          </w:p>
          <w:p w:rsidR="00886C8C" w:rsidRPr="00966C41" w:rsidRDefault="00886C8C" w:rsidP="005F19F1">
            <w:pPr>
              <w:autoSpaceDE w:val="0"/>
              <w:autoSpaceDN w:val="0"/>
              <w:adjustRightInd w:val="0"/>
            </w:pPr>
            <w:r w:rsidRPr="00966C41">
              <w:t xml:space="preserve">г. Новоалександровск, </w:t>
            </w:r>
          </w:p>
          <w:p w:rsidR="00886C8C" w:rsidRPr="00966C41" w:rsidRDefault="00886C8C" w:rsidP="005F19F1">
            <w:pPr>
              <w:autoSpaceDE w:val="0"/>
              <w:autoSpaceDN w:val="0"/>
              <w:adjustRightInd w:val="0"/>
            </w:pPr>
            <w:r w:rsidRPr="00966C41">
              <w:lastRenderedPageBreak/>
              <w:t>пер. Пугача, 15</w:t>
            </w:r>
          </w:p>
        </w:tc>
        <w:tc>
          <w:tcPr>
            <w:tcW w:w="1701" w:type="dxa"/>
            <w:shd w:val="clear" w:color="auto" w:fill="auto"/>
          </w:tcPr>
          <w:p w:rsidR="00886C8C" w:rsidRPr="00966C41" w:rsidRDefault="00886C8C" w:rsidP="005F19F1">
            <w:pPr>
              <w:autoSpaceDE w:val="0"/>
              <w:autoSpaceDN w:val="0"/>
              <w:adjustRightInd w:val="0"/>
            </w:pPr>
            <w:r w:rsidRPr="00966C41">
              <w:lastRenderedPageBreak/>
              <w:t xml:space="preserve">Козьменко Галина </w:t>
            </w:r>
            <w:r w:rsidRPr="00966C41">
              <w:lastRenderedPageBreak/>
              <w:t>Владимировна</w:t>
            </w:r>
          </w:p>
        </w:tc>
        <w:tc>
          <w:tcPr>
            <w:tcW w:w="1134" w:type="dxa"/>
            <w:shd w:val="clear" w:color="auto" w:fill="auto"/>
          </w:tcPr>
          <w:p w:rsidR="00886C8C" w:rsidRPr="00966C41" w:rsidRDefault="00886C8C" w:rsidP="005F19F1">
            <w:pPr>
              <w:autoSpaceDE w:val="0"/>
              <w:autoSpaceDN w:val="0"/>
              <w:adjustRightInd w:val="0"/>
            </w:pPr>
            <w:r w:rsidRPr="00966C41">
              <w:lastRenderedPageBreak/>
              <w:t>(865 44) 6-69-18</w:t>
            </w:r>
          </w:p>
        </w:tc>
        <w:tc>
          <w:tcPr>
            <w:tcW w:w="1134" w:type="dxa"/>
            <w:shd w:val="clear" w:color="auto" w:fill="auto"/>
          </w:tcPr>
          <w:p w:rsidR="00886C8C" w:rsidRPr="00966C41" w:rsidRDefault="00D83303" w:rsidP="005F19F1">
            <w:pPr>
              <w:rPr>
                <w:u w:val="single"/>
              </w:rPr>
            </w:pPr>
            <w:hyperlink r:id="rId36" w:history="1">
              <w:r w:rsidR="00886C8C" w:rsidRPr="00966C41">
                <w:rPr>
                  <w:u w:val="single"/>
                </w:rPr>
                <w:t>licey-1526@bk.ru</w:t>
              </w:r>
              <w:r w:rsidR="00886C8C" w:rsidRPr="00966C41">
                <w:rPr>
                  <w:u w:val="single"/>
                </w:rPr>
                <w:br/>
              </w:r>
              <w:r w:rsidR="00886C8C" w:rsidRPr="00966C41">
                <w:rPr>
                  <w:u w:val="single"/>
                </w:rPr>
                <w:lastRenderedPageBreak/>
                <w:br/>
              </w:r>
            </w:hyperlink>
          </w:p>
        </w:tc>
        <w:tc>
          <w:tcPr>
            <w:tcW w:w="1134" w:type="dxa"/>
            <w:shd w:val="clear" w:color="auto" w:fill="auto"/>
          </w:tcPr>
          <w:p w:rsidR="00886C8C" w:rsidRPr="00966C41" w:rsidRDefault="00D83303" w:rsidP="005F19F1">
            <w:pPr>
              <w:snapToGrid w:val="0"/>
            </w:pPr>
            <w:hyperlink r:id="rId37" w:history="1">
              <w:r w:rsidR="00886C8C" w:rsidRPr="00966C41">
                <w:rPr>
                  <w:u w:val="single"/>
                  <w:shd w:val="clear" w:color="auto" w:fill="FFFFFF"/>
                </w:rPr>
                <w:t>http://licey-</w:t>
              </w:r>
              <w:r w:rsidR="00886C8C" w:rsidRPr="00966C41">
                <w:rPr>
                  <w:u w:val="single"/>
                  <w:shd w:val="clear" w:color="auto" w:fill="FFFFFF"/>
                </w:rPr>
                <w:lastRenderedPageBreak/>
                <w:t>ekos.ucoz.com/</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образовательное учреждение «Основная общеобразовательная школа № 12»</w:t>
            </w:r>
          </w:p>
        </w:tc>
        <w:tc>
          <w:tcPr>
            <w:tcW w:w="2551" w:type="dxa"/>
            <w:shd w:val="clear" w:color="auto" w:fill="auto"/>
          </w:tcPr>
          <w:p w:rsidR="00886C8C" w:rsidRPr="00966C41" w:rsidRDefault="00886C8C" w:rsidP="005F19F1">
            <w:pPr>
              <w:autoSpaceDE w:val="0"/>
              <w:autoSpaceDN w:val="0"/>
              <w:adjustRightInd w:val="0"/>
            </w:pPr>
            <w:r w:rsidRPr="00966C41">
              <w:t>356000,  РФ, Ставропольский край Новоалександровский район, хутор Фельдмаршальский, ул. Ленина, 160</w:t>
            </w:r>
          </w:p>
        </w:tc>
        <w:tc>
          <w:tcPr>
            <w:tcW w:w="1701" w:type="dxa"/>
            <w:shd w:val="clear" w:color="auto" w:fill="auto"/>
          </w:tcPr>
          <w:p w:rsidR="00886C8C" w:rsidRPr="00966C41" w:rsidRDefault="00886C8C" w:rsidP="005F19F1">
            <w:pPr>
              <w:autoSpaceDE w:val="0"/>
              <w:autoSpaceDN w:val="0"/>
              <w:adjustRightInd w:val="0"/>
            </w:pPr>
            <w:r w:rsidRPr="00966C41">
              <w:t>Лякутина Лариса Григорьевна</w:t>
            </w:r>
          </w:p>
        </w:tc>
        <w:tc>
          <w:tcPr>
            <w:tcW w:w="1134" w:type="dxa"/>
            <w:shd w:val="clear" w:color="auto" w:fill="auto"/>
          </w:tcPr>
          <w:p w:rsidR="00886C8C" w:rsidRPr="00966C41" w:rsidRDefault="00886C8C" w:rsidP="005F19F1">
            <w:pPr>
              <w:autoSpaceDE w:val="0"/>
              <w:autoSpaceDN w:val="0"/>
              <w:adjustRightInd w:val="0"/>
            </w:pPr>
            <w:r w:rsidRPr="00966C41">
              <w:t>(865 44) 5-57-37</w:t>
            </w:r>
          </w:p>
        </w:tc>
        <w:tc>
          <w:tcPr>
            <w:tcW w:w="1134" w:type="dxa"/>
            <w:shd w:val="clear" w:color="auto" w:fill="auto"/>
          </w:tcPr>
          <w:p w:rsidR="00886C8C" w:rsidRPr="00966C41" w:rsidRDefault="00D83303" w:rsidP="005F19F1">
            <w:pPr>
              <w:rPr>
                <w:u w:val="single"/>
              </w:rPr>
            </w:pPr>
            <w:hyperlink r:id="rId38" w:history="1">
              <w:r w:rsidR="00886C8C" w:rsidRPr="00966C41">
                <w:rPr>
                  <w:u w:val="single"/>
                </w:rPr>
                <w:t>oosh12-1526@mail.ru</w:t>
              </w:r>
            </w:hyperlink>
          </w:p>
        </w:tc>
        <w:tc>
          <w:tcPr>
            <w:tcW w:w="1134" w:type="dxa"/>
            <w:shd w:val="clear" w:color="auto" w:fill="auto"/>
          </w:tcPr>
          <w:p w:rsidR="00886C8C" w:rsidRPr="00966C41" w:rsidRDefault="00D83303" w:rsidP="005F19F1">
            <w:pPr>
              <w:snapToGrid w:val="0"/>
            </w:pPr>
            <w:hyperlink r:id="rId39" w:history="1">
              <w:r w:rsidR="00886C8C" w:rsidRPr="00966C41">
                <w:rPr>
                  <w:u w:val="single"/>
                  <w:shd w:val="clear" w:color="auto" w:fill="FFFFFF"/>
                </w:rPr>
                <w:t>http://oosh12.ucoz.site</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учреждение дополнительного образования «Детско-юношеский центр»</w:t>
            </w:r>
          </w:p>
        </w:tc>
        <w:tc>
          <w:tcPr>
            <w:tcW w:w="2551" w:type="dxa"/>
            <w:shd w:val="clear" w:color="auto" w:fill="auto"/>
          </w:tcPr>
          <w:p w:rsidR="00886C8C" w:rsidRPr="00966C41" w:rsidRDefault="00886C8C" w:rsidP="005F19F1">
            <w:pPr>
              <w:autoSpaceDE w:val="0"/>
              <w:autoSpaceDN w:val="0"/>
              <w:adjustRightInd w:val="0"/>
            </w:pPr>
            <w:r w:rsidRPr="00966C41">
              <w:t>356000,  РФ, Ставропольский край г.Новоалександровск, ул. Ленина, 70</w:t>
            </w:r>
          </w:p>
        </w:tc>
        <w:tc>
          <w:tcPr>
            <w:tcW w:w="1701" w:type="dxa"/>
            <w:shd w:val="clear" w:color="auto" w:fill="auto"/>
          </w:tcPr>
          <w:p w:rsidR="00886C8C" w:rsidRPr="00966C41" w:rsidRDefault="00886C8C" w:rsidP="005F19F1">
            <w:pPr>
              <w:autoSpaceDE w:val="0"/>
              <w:autoSpaceDN w:val="0"/>
              <w:adjustRightInd w:val="0"/>
            </w:pPr>
            <w:r w:rsidRPr="00966C41">
              <w:t>Лаврова Евгения Сергеевна</w:t>
            </w:r>
          </w:p>
        </w:tc>
        <w:tc>
          <w:tcPr>
            <w:tcW w:w="1134" w:type="dxa"/>
            <w:shd w:val="clear" w:color="auto" w:fill="auto"/>
          </w:tcPr>
          <w:p w:rsidR="00886C8C" w:rsidRPr="00966C41" w:rsidRDefault="00886C8C" w:rsidP="005F19F1">
            <w:pPr>
              <w:autoSpaceDE w:val="0"/>
              <w:autoSpaceDN w:val="0"/>
              <w:adjustRightInd w:val="0"/>
            </w:pPr>
            <w:r w:rsidRPr="00966C41">
              <w:t>(865 44) 6-18-32</w:t>
            </w:r>
          </w:p>
        </w:tc>
        <w:tc>
          <w:tcPr>
            <w:tcW w:w="1134" w:type="dxa"/>
            <w:shd w:val="clear" w:color="auto" w:fill="auto"/>
          </w:tcPr>
          <w:p w:rsidR="00886C8C" w:rsidRPr="00966C41" w:rsidRDefault="00886C8C" w:rsidP="005F19F1">
            <w:pPr>
              <w:snapToGrid w:val="0"/>
              <w:rPr>
                <w:lang w:val="en-US"/>
              </w:rPr>
            </w:pPr>
            <w:r w:rsidRPr="00966C41">
              <w:rPr>
                <w:lang w:val="en-US"/>
              </w:rPr>
              <w:t>mouduc@bk.ru</w:t>
            </w:r>
            <w:r w:rsidRPr="00966C41">
              <w:rPr>
                <w:lang w:val="en-US"/>
              </w:rPr>
              <w:cr/>
            </w:r>
          </w:p>
          <w:p w:rsidR="00886C8C" w:rsidRPr="00966C41" w:rsidRDefault="00886C8C" w:rsidP="005F19F1">
            <w:pPr>
              <w:snapToGrid w:val="0"/>
            </w:pPr>
          </w:p>
        </w:tc>
        <w:tc>
          <w:tcPr>
            <w:tcW w:w="1134" w:type="dxa"/>
            <w:shd w:val="clear" w:color="auto" w:fill="auto"/>
          </w:tcPr>
          <w:p w:rsidR="00886C8C" w:rsidRPr="00966C41" w:rsidRDefault="00D83303" w:rsidP="005F19F1">
            <w:pPr>
              <w:snapToGrid w:val="0"/>
            </w:pPr>
            <w:hyperlink r:id="rId40" w:history="1">
              <w:r w:rsidR="00886C8C" w:rsidRPr="00966C41">
                <w:rPr>
                  <w:u w:val="single"/>
                  <w:shd w:val="clear" w:color="auto" w:fill="FFFFFF"/>
                </w:rPr>
                <w:t>http://dyuc.stv.muzkult.ru/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Муниципальное бюджетное учреждение дополнительного образования  «Спортивная школа»</w:t>
            </w:r>
          </w:p>
        </w:tc>
        <w:tc>
          <w:tcPr>
            <w:tcW w:w="2551" w:type="dxa"/>
            <w:shd w:val="clear" w:color="auto" w:fill="auto"/>
          </w:tcPr>
          <w:p w:rsidR="00886C8C" w:rsidRPr="00966C41" w:rsidRDefault="00886C8C" w:rsidP="005F19F1">
            <w:pPr>
              <w:autoSpaceDE w:val="0"/>
              <w:autoSpaceDN w:val="0"/>
              <w:adjustRightInd w:val="0"/>
            </w:pPr>
            <w:r w:rsidRPr="00966C41">
              <w:t>356000,  РФ, Ставропольский край г.Новоалександровск, ул. Советская, 307</w:t>
            </w:r>
          </w:p>
        </w:tc>
        <w:tc>
          <w:tcPr>
            <w:tcW w:w="1701" w:type="dxa"/>
            <w:shd w:val="clear" w:color="auto" w:fill="auto"/>
          </w:tcPr>
          <w:p w:rsidR="00886C8C" w:rsidRPr="00966C41" w:rsidRDefault="00886C8C" w:rsidP="005F19F1">
            <w:pPr>
              <w:autoSpaceDE w:val="0"/>
              <w:autoSpaceDN w:val="0"/>
              <w:adjustRightInd w:val="0"/>
            </w:pPr>
            <w:r w:rsidRPr="00966C41">
              <w:t>Найпак Михаил Николаевич</w:t>
            </w:r>
          </w:p>
        </w:tc>
        <w:tc>
          <w:tcPr>
            <w:tcW w:w="1134" w:type="dxa"/>
            <w:shd w:val="clear" w:color="auto" w:fill="auto"/>
          </w:tcPr>
          <w:p w:rsidR="00886C8C" w:rsidRPr="00966C41" w:rsidRDefault="00886C8C" w:rsidP="005F19F1">
            <w:pPr>
              <w:autoSpaceDE w:val="0"/>
              <w:autoSpaceDN w:val="0"/>
              <w:adjustRightInd w:val="0"/>
            </w:pPr>
            <w:r w:rsidRPr="00966C41">
              <w:t>(865 44) 2-50-55</w:t>
            </w:r>
          </w:p>
        </w:tc>
        <w:tc>
          <w:tcPr>
            <w:tcW w:w="1134" w:type="dxa"/>
            <w:shd w:val="clear" w:color="auto" w:fill="auto"/>
          </w:tcPr>
          <w:p w:rsidR="00886C8C" w:rsidRPr="00966C41" w:rsidRDefault="00886C8C" w:rsidP="005F19F1">
            <w:pPr>
              <w:snapToGrid w:val="0"/>
            </w:pPr>
            <w:r w:rsidRPr="00966C41">
              <w:rPr>
                <w:lang w:val="en-US"/>
              </w:rPr>
              <w:t>novoal-dussh@yandex.ru</w:t>
            </w:r>
          </w:p>
        </w:tc>
        <w:tc>
          <w:tcPr>
            <w:tcW w:w="1134" w:type="dxa"/>
            <w:shd w:val="clear" w:color="auto" w:fill="auto"/>
          </w:tcPr>
          <w:p w:rsidR="00886C8C" w:rsidRPr="00966C41" w:rsidRDefault="00D83303" w:rsidP="005F19F1">
            <w:pPr>
              <w:snapToGrid w:val="0"/>
            </w:pPr>
            <w:hyperlink r:id="rId41" w:history="1">
              <w:r w:rsidR="00886C8C" w:rsidRPr="00966C41">
                <w:rPr>
                  <w:u w:val="single"/>
                  <w:shd w:val="clear" w:color="auto" w:fill="FFFFFF"/>
                </w:rPr>
                <w:t>http://novoal-dyussh.stavropolschool.ru</w:t>
              </w:r>
            </w:hyperlink>
          </w:p>
        </w:tc>
      </w:tr>
      <w:tr w:rsidR="00886C8C" w:rsidRPr="00966C41" w:rsidTr="005F19F1">
        <w:tc>
          <w:tcPr>
            <w:tcW w:w="392" w:type="dxa"/>
            <w:shd w:val="clear" w:color="auto" w:fill="auto"/>
          </w:tcPr>
          <w:p w:rsidR="00886C8C" w:rsidRPr="00966C41" w:rsidRDefault="00886C8C" w:rsidP="00886C8C">
            <w:pPr>
              <w:numPr>
                <w:ilvl w:val="0"/>
                <w:numId w:val="3"/>
              </w:numPr>
              <w:suppressAutoHyphens w:val="0"/>
              <w:rPr>
                <w:bCs/>
              </w:rPr>
            </w:pPr>
          </w:p>
        </w:tc>
        <w:tc>
          <w:tcPr>
            <w:tcW w:w="2160" w:type="dxa"/>
            <w:shd w:val="clear" w:color="auto" w:fill="auto"/>
          </w:tcPr>
          <w:p w:rsidR="00886C8C" w:rsidRPr="00966C41" w:rsidRDefault="00886C8C" w:rsidP="005F19F1">
            <w:pPr>
              <w:autoSpaceDE w:val="0"/>
              <w:autoSpaceDN w:val="0"/>
              <w:adjustRightInd w:val="0"/>
            </w:pPr>
            <w:r w:rsidRPr="00966C41">
              <w:t>Муниципального бюджетного учреждения дополнительного образования «Оздоровительно-образовательный центр «Дружба»</w:t>
            </w:r>
          </w:p>
        </w:tc>
        <w:tc>
          <w:tcPr>
            <w:tcW w:w="2551" w:type="dxa"/>
            <w:shd w:val="clear" w:color="auto" w:fill="auto"/>
          </w:tcPr>
          <w:p w:rsidR="00886C8C" w:rsidRPr="00966C41" w:rsidRDefault="00886C8C" w:rsidP="005F19F1">
            <w:pPr>
              <w:autoSpaceDE w:val="0"/>
              <w:autoSpaceDN w:val="0"/>
              <w:adjustRightInd w:val="0"/>
            </w:pPr>
            <w:r w:rsidRPr="00966C41">
              <w:t>356023,  РФ, Ставропольский край Новоалександровский, предместье  села Раздольное</w:t>
            </w:r>
          </w:p>
        </w:tc>
        <w:tc>
          <w:tcPr>
            <w:tcW w:w="1701" w:type="dxa"/>
            <w:shd w:val="clear" w:color="auto" w:fill="auto"/>
          </w:tcPr>
          <w:p w:rsidR="00886C8C" w:rsidRPr="00966C41" w:rsidRDefault="00886C8C" w:rsidP="005F19F1">
            <w:pPr>
              <w:autoSpaceDE w:val="0"/>
              <w:autoSpaceDN w:val="0"/>
              <w:adjustRightInd w:val="0"/>
            </w:pPr>
            <w:r w:rsidRPr="00966C41">
              <w:t>Картишко Евгений Александрович</w:t>
            </w:r>
          </w:p>
        </w:tc>
        <w:tc>
          <w:tcPr>
            <w:tcW w:w="1134" w:type="dxa"/>
            <w:shd w:val="clear" w:color="auto" w:fill="auto"/>
          </w:tcPr>
          <w:p w:rsidR="00886C8C" w:rsidRPr="00966C41" w:rsidRDefault="00886C8C" w:rsidP="005F19F1">
            <w:pPr>
              <w:autoSpaceDE w:val="0"/>
              <w:autoSpaceDN w:val="0"/>
              <w:adjustRightInd w:val="0"/>
            </w:pPr>
            <w:r w:rsidRPr="00966C41">
              <w:t>(865 44) 5-57-10</w:t>
            </w:r>
          </w:p>
        </w:tc>
        <w:tc>
          <w:tcPr>
            <w:tcW w:w="1134" w:type="dxa"/>
            <w:shd w:val="clear" w:color="auto" w:fill="auto"/>
          </w:tcPr>
          <w:p w:rsidR="00886C8C" w:rsidRPr="00966C41" w:rsidRDefault="00886C8C" w:rsidP="005F19F1">
            <w:pPr>
              <w:snapToGrid w:val="0"/>
            </w:pPr>
            <w:r w:rsidRPr="00966C41">
              <w:t>kartishko65@bk.ru</w:t>
            </w:r>
          </w:p>
        </w:tc>
        <w:tc>
          <w:tcPr>
            <w:tcW w:w="1134" w:type="dxa"/>
            <w:shd w:val="clear" w:color="auto" w:fill="auto"/>
          </w:tcPr>
          <w:p w:rsidR="00886C8C" w:rsidRPr="00966C41" w:rsidRDefault="00886C8C" w:rsidP="005F19F1">
            <w:pPr>
              <w:snapToGrid w:val="0"/>
            </w:pPr>
            <w:r w:rsidRPr="00966C41">
              <w:t>http://lagerdrujba.ucoz.ru</w:t>
            </w:r>
          </w:p>
        </w:tc>
      </w:tr>
    </w:tbl>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p w:rsidR="00886C8C" w:rsidRDefault="00886C8C" w:rsidP="00886C8C">
      <w:pPr>
        <w:pStyle w:val="ConsPlusNonformat"/>
        <w:jc w:val="both"/>
        <w:rPr>
          <w:sz w:val="24"/>
          <w:szCs w:val="24"/>
          <w:lang w:eastAsia="ar-SA"/>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2"/>
      </w:tblGrid>
      <w:tr w:rsidR="00886C8C" w:rsidTr="005F19F1">
        <w:tc>
          <w:tcPr>
            <w:tcW w:w="3823" w:type="dxa"/>
          </w:tcPr>
          <w:p w:rsidR="00886C8C" w:rsidRDefault="00886C8C" w:rsidP="005F19F1">
            <w:pPr>
              <w:adjustRightInd w:val="0"/>
              <w:jc w:val="center"/>
            </w:pPr>
          </w:p>
        </w:tc>
        <w:tc>
          <w:tcPr>
            <w:tcW w:w="5522" w:type="dxa"/>
          </w:tcPr>
          <w:p w:rsidR="00886C8C" w:rsidRPr="008E4F13" w:rsidRDefault="00886C8C" w:rsidP="005F19F1">
            <w:r>
              <w:t>Приложение 2</w:t>
            </w:r>
          </w:p>
          <w:p w:rsidR="00886C8C" w:rsidRPr="00E43432" w:rsidRDefault="00886C8C" w:rsidP="005F19F1">
            <w:r w:rsidRPr="008E4F13">
              <w:t xml:space="preserve">к административному регламенту </w:t>
            </w:r>
            <w:r>
              <w:t xml:space="preserve">администрации </w:t>
            </w:r>
            <w:r w:rsidRPr="0053223C">
              <w:t>Новоалександровского городского округа</w:t>
            </w:r>
            <w:r>
              <w:t xml:space="preserve"> </w:t>
            </w:r>
            <w:r w:rsidRPr="0053223C">
              <w:t xml:space="preserve">Ставропольского края по предоставлению муниципальной услуги </w:t>
            </w:r>
            <w:r w:rsidRPr="00E43432">
              <w:t>«</w:t>
            </w:r>
            <w:r w:rsidRPr="00DD6BA9">
              <w:t>Организация отдыха детей в каникулярное время</w:t>
            </w:r>
            <w:r w:rsidRPr="00E43432">
              <w:t>»</w:t>
            </w:r>
          </w:p>
          <w:p w:rsidR="00886C8C" w:rsidRDefault="00886C8C" w:rsidP="005F19F1">
            <w:pPr>
              <w:adjustRightInd w:val="0"/>
              <w:jc w:val="center"/>
            </w:pPr>
          </w:p>
        </w:tc>
      </w:tr>
    </w:tbl>
    <w:p w:rsidR="00886C8C" w:rsidRDefault="00886C8C" w:rsidP="00886C8C">
      <w:pPr>
        <w:adjustRightInd w:val="0"/>
        <w:jc w:val="center"/>
      </w:pPr>
    </w:p>
    <w:p w:rsidR="00886C8C" w:rsidRDefault="00886C8C" w:rsidP="00886C8C">
      <w:pPr>
        <w:adjustRightInd w:val="0"/>
        <w:jc w:val="center"/>
      </w:pPr>
    </w:p>
    <w:p w:rsidR="00886C8C" w:rsidRPr="008511B3" w:rsidRDefault="00886C8C" w:rsidP="00886C8C">
      <w:pPr>
        <w:adjustRightInd w:val="0"/>
        <w:jc w:val="center"/>
      </w:pPr>
      <w:r>
        <w:t>ИНФОРМАЦИЯ</w:t>
      </w:r>
    </w:p>
    <w:p w:rsidR="00886C8C" w:rsidRDefault="00886C8C" w:rsidP="00886C8C">
      <w:pPr>
        <w:adjustRightInd w:val="0"/>
        <w:jc w:val="center"/>
      </w:pPr>
      <w:r w:rsidRPr="008511B3">
        <w:t>о мест</w:t>
      </w:r>
      <w:r>
        <w:t xml:space="preserve">е </w:t>
      </w:r>
      <w:r w:rsidRPr="008511B3">
        <w:t>нахождени</w:t>
      </w:r>
      <w:r>
        <w:t>я</w:t>
      </w:r>
      <w:r w:rsidRPr="008511B3">
        <w:t xml:space="preserve"> и графике работы</w:t>
      </w:r>
      <w:r>
        <w:t xml:space="preserve"> </w:t>
      </w:r>
      <w:r w:rsidRPr="008511B3">
        <w:t>территориально обособленных структурных подразделений</w:t>
      </w:r>
      <w:r>
        <w:t xml:space="preserve"> М</w:t>
      </w:r>
      <w:r w:rsidRPr="008511B3">
        <w:t>ногофункциональн</w:t>
      </w:r>
      <w:r>
        <w:t xml:space="preserve">ого </w:t>
      </w:r>
      <w:r w:rsidRPr="008511B3">
        <w:t>центр</w:t>
      </w:r>
      <w:r>
        <w:t>а</w:t>
      </w:r>
    </w:p>
    <w:p w:rsidR="00886C8C" w:rsidRDefault="00886C8C" w:rsidP="00886C8C">
      <w:pPr>
        <w:adjustRightInd w:val="0"/>
        <w:jc w:val="center"/>
        <w:outlineLvl w:val="0"/>
      </w:pPr>
    </w:p>
    <w:p w:rsidR="00886C8C" w:rsidRPr="008511B3" w:rsidRDefault="00886C8C" w:rsidP="00886C8C">
      <w:pPr>
        <w:adjustRightInd w:val="0"/>
        <w:jc w:val="center"/>
        <w:outlineLvl w:val="0"/>
      </w:pPr>
    </w:p>
    <w:tbl>
      <w:tblPr>
        <w:tblW w:w="9498"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2554"/>
        <w:gridCol w:w="3404"/>
        <w:gridCol w:w="2972"/>
      </w:tblGrid>
      <w:tr w:rsidR="00886C8C" w:rsidRPr="008511B3" w:rsidTr="005F19F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t>№</w:t>
            </w:r>
          </w:p>
          <w:p w:rsidR="00886C8C" w:rsidRPr="008511B3" w:rsidRDefault="00886C8C" w:rsidP="005F19F1">
            <w:pPr>
              <w:adjustRightInd w:val="0"/>
              <w:jc w:val="center"/>
            </w:pPr>
            <w:r w:rsidRPr="008511B3">
              <w:t>п/п</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 xml:space="preserve">Наименование территориально обособленного структурного подразделения </w:t>
            </w:r>
            <w:r>
              <w:t>М</w:t>
            </w:r>
            <w:r w:rsidRPr="008511B3">
              <w:t>ногофункциональ-ного центра</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Адрес, телефон территориально обособленн</w:t>
            </w:r>
            <w:r>
              <w:t>ого структурного подразделения М</w:t>
            </w:r>
            <w:r w:rsidRPr="008511B3">
              <w:t>ногофункционального центра</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 xml:space="preserve">График работы территориально обособленного структурного подразделения </w:t>
            </w:r>
            <w:r>
              <w:t>М</w:t>
            </w:r>
            <w:r w:rsidRPr="008511B3">
              <w:t>ногофункционального центра</w:t>
            </w:r>
          </w:p>
        </w:tc>
      </w:tr>
      <w:tr w:rsidR="00886C8C" w:rsidRPr="008511B3" w:rsidTr="005F19F1">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2</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4</w:t>
            </w:r>
          </w:p>
        </w:tc>
      </w:tr>
      <w:tr w:rsidR="00886C8C" w:rsidRPr="008511B3" w:rsidTr="005F19F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6C8C" w:rsidRPr="008511B3" w:rsidRDefault="00886C8C" w:rsidP="005F19F1">
            <w:pPr>
              <w:adjustRightInd w:val="0"/>
              <w:jc w:val="center"/>
            </w:pPr>
            <w:r w:rsidRPr="008511B3">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jc w:val="both"/>
            </w:pPr>
            <w:r w:rsidRPr="008511B3">
              <w:t>ТОСП</w:t>
            </w:r>
          </w:p>
          <w:p w:rsidR="00886C8C" w:rsidRPr="008511B3" w:rsidRDefault="00886C8C" w:rsidP="005F19F1">
            <w:pPr>
              <w:jc w:val="both"/>
            </w:pPr>
            <w:r w:rsidRPr="008511B3">
              <w:t>п</w:t>
            </w:r>
            <w:r>
              <w:t>ос</w:t>
            </w:r>
            <w:r w:rsidRPr="008511B3">
              <w:t>.Горьковский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6C8C" w:rsidRPr="008511B3" w:rsidRDefault="00886C8C" w:rsidP="005F19F1">
            <w:r w:rsidRPr="008511B3">
              <w:t>356011, Ставропольский край, Новоалександровский р</w:t>
            </w:r>
            <w:r>
              <w:t>айон</w:t>
            </w:r>
            <w:r w:rsidRPr="008511B3">
              <w:t>, п</w:t>
            </w:r>
            <w:r>
              <w:t>ос</w:t>
            </w:r>
            <w:r w:rsidRPr="008511B3">
              <w:t>.Горьковский, ул.Комсомольская, дом 31</w:t>
            </w:r>
            <w:r>
              <w:t>;</w:t>
            </w:r>
          </w:p>
          <w:p w:rsidR="00886C8C" w:rsidRPr="008511B3" w:rsidRDefault="00886C8C" w:rsidP="005F19F1">
            <w:r>
              <w:t>т</w:t>
            </w:r>
            <w:r w:rsidRPr="008511B3">
              <w:t>елефон 8</w:t>
            </w:r>
            <w:r>
              <w:t xml:space="preserve"> </w:t>
            </w:r>
            <w:r w:rsidRPr="008511B3">
              <w:t>(86544)</w:t>
            </w:r>
            <w:r>
              <w:t xml:space="preserve"> </w:t>
            </w:r>
            <w:r w:rsidRPr="008511B3">
              <w:t>54-210</w:t>
            </w:r>
          </w:p>
          <w:p w:rsidR="00886C8C" w:rsidRPr="008511B3" w:rsidRDefault="00886C8C" w:rsidP="005F19F1"/>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pPr>
            <w:r>
              <w:t>Понедельник-пятница:</w:t>
            </w:r>
          </w:p>
          <w:p w:rsidR="00886C8C" w:rsidRPr="008511B3" w:rsidRDefault="00886C8C" w:rsidP="005F19F1">
            <w:pPr>
              <w:adjustRightInd w:val="0"/>
            </w:pPr>
            <w:r w:rsidRPr="008511B3">
              <w:t xml:space="preserve">с 8-00 </w:t>
            </w:r>
            <w:r>
              <w:t xml:space="preserve">час. </w:t>
            </w:r>
            <w:r w:rsidRPr="008511B3">
              <w:t>до 17-00</w:t>
            </w:r>
            <w:r>
              <w:t xml:space="preserve"> час.,</w:t>
            </w:r>
          </w:p>
          <w:p w:rsidR="00886C8C" w:rsidRDefault="00886C8C" w:rsidP="005F19F1">
            <w:pPr>
              <w:adjustRightInd w:val="0"/>
            </w:pPr>
            <w:r w:rsidRPr="008511B3">
              <w:t>перерыв</w:t>
            </w:r>
            <w:r>
              <w:t>:</w:t>
            </w:r>
          </w:p>
          <w:p w:rsidR="00886C8C" w:rsidRPr="008511B3" w:rsidRDefault="00886C8C" w:rsidP="005F19F1">
            <w:pPr>
              <w:adjustRightInd w:val="0"/>
            </w:pPr>
            <w:r w:rsidRPr="008511B3">
              <w:t xml:space="preserve">с 12-00 </w:t>
            </w:r>
            <w:r>
              <w:t xml:space="preserve">час. </w:t>
            </w:r>
            <w:r w:rsidRPr="008511B3">
              <w:t>до13-00</w:t>
            </w:r>
            <w:r>
              <w:t xml:space="preserve"> час,</w:t>
            </w:r>
          </w:p>
          <w:p w:rsidR="00886C8C" w:rsidRPr="008511B3" w:rsidRDefault="00886C8C" w:rsidP="005F19F1">
            <w:pPr>
              <w:adjustRightInd w:val="0"/>
            </w:pPr>
            <w:r w:rsidRPr="008511B3">
              <w:t>суббота, воскресенье - выходной</w:t>
            </w:r>
          </w:p>
        </w:tc>
      </w:tr>
      <w:tr w:rsidR="00886C8C" w:rsidRPr="008511B3" w:rsidTr="005F19F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2.</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ТОСП</w:t>
            </w:r>
          </w:p>
          <w:p w:rsidR="00886C8C" w:rsidRPr="008511B3" w:rsidRDefault="00886C8C" w:rsidP="005F19F1">
            <w:r w:rsidRPr="008511B3">
              <w:t>п</w:t>
            </w:r>
            <w:r>
              <w:t>ос</w:t>
            </w:r>
            <w:r w:rsidRPr="008511B3">
              <w:t>.Краснозоринский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356025, Ставропольский край, Новоалександровский р</w:t>
            </w:r>
            <w:r>
              <w:t>айон</w:t>
            </w:r>
            <w:r w:rsidRPr="008511B3">
              <w:t>, п</w:t>
            </w:r>
            <w:r>
              <w:t>ос</w:t>
            </w:r>
            <w:r w:rsidRPr="008511B3">
              <w:t>.Краснозоринский, ул.Ленина, дом 15</w:t>
            </w:r>
            <w:r>
              <w:t>;</w:t>
            </w:r>
          </w:p>
          <w:p w:rsidR="00886C8C" w:rsidRPr="008511B3" w:rsidRDefault="00886C8C" w:rsidP="005F19F1">
            <w:r>
              <w:t>т</w:t>
            </w:r>
            <w:r w:rsidRPr="008511B3">
              <w:t>елефон 8</w:t>
            </w:r>
            <w:r>
              <w:t xml:space="preserve"> </w:t>
            </w:r>
            <w:r w:rsidRPr="008511B3">
              <w:t>(86544)</w:t>
            </w:r>
            <w:r>
              <w:t xml:space="preserve"> </w:t>
            </w:r>
            <w:r w:rsidRPr="008511B3">
              <w:t>56-118</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pPr>
            <w:r>
              <w:t>Понедельник-пятница:</w:t>
            </w:r>
          </w:p>
          <w:p w:rsidR="00886C8C" w:rsidRPr="008511B3" w:rsidRDefault="00886C8C" w:rsidP="005F19F1">
            <w:pPr>
              <w:adjustRightInd w:val="0"/>
            </w:pPr>
            <w:r w:rsidRPr="008511B3">
              <w:t xml:space="preserve">с 8-00 </w:t>
            </w:r>
            <w:r>
              <w:t xml:space="preserve">час. </w:t>
            </w:r>
            <w:r w:rsidRPr="008511B3">
              <w:t>до 17-00</w:t>
            </w:r>
            <w:r>
              <w:t xml:space="preserve"> час.,</w:t>
            </w:r>
          </w:p>
          <w:p w:rsidR="00886C8C" w:rsidRDefault="00886C8C" w:rsidP="005F19F1">
            <w:pPr>
              <w:adjustRightInd w:val="0"/>
            </w:pPr>
            <w:r w:rsidRPr="008511B3">
              <w:t>перерыв</w:t>
            </w:r>
            <w:r>
              <w:t>:</w:t>
            </w:r>
          </w:p>
          <w:p w:rsidR="00886C8C" w:rsidRPr="008511B3" w:rsidRDefault="00886C8C" w:rsidP="005F19F1">
            <w:pPr>
              <w:adjustRightInd w:val="0"/>
            </w:pPr>
            <w:r w:rsidRPr="008511B3">
              <w:t xml:space="preserve">с 12-00 </w:t>
            </w:r>
            <w:r>
              <w:t xml:space="preserve">час. </w:t>
            </w:r>
            <w:r w:rsidRPr="008511B3">
              <w:t>до13-00</w:t>
            </w:r>
            <w:r>
              <w:t xml:space="preserve"> час,</w:t>
            </w:r>
          </w:p>
          <w:p w:rsidR="00886C8C" w:rsidRPr="008511B3" w:rsidRDefault="00886C8C" w:rsidP="005F19F1">
            <w:pPr>
              <w:adjustRightInd w:val="0"/>
            </w:pPr>
            <w:r w:rsidRPr="008511B3">
              <w:t>суббота, воскресенье - выходной</w:t>
            </w:r>
          </w:p>
        </w:tc>
      </w:tr>
      <w:tr w:rsidR="00886C8C" w:rsidRPr="008511B3" w:rsidTr="005F19F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3.</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ТОСП</w:t>
            </w:r>
          </w:p>
          <w:p w:rsidR="00886C8C" w:rsidRPr="008511B3" w:rsidRDefault="00886C8C" w:rsidP="005F19F1">
            <w:r w:rsidRPr="008511B3">
              <w:t>п</w:t>
            </w:r>
            <w:r>
              <w:t>ос</w:t>
            </w:r>
            <w:r w:rsidRPr="008511B3">
              <w:t>.Присадовый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356001, Ставропольский край, Новоалександровский р</w:t>
            </w:r>
            <w:r>
              <w:t>айо</w:t>
            </w:r>
            <w:r w:rsidRPr="008511B3">
              <w:t>н, п</w:t>
            </w:r>
            <w:r>
              <w:t>ос</w:t>
            </w:r>
            <w:r w:rsidRPr="008511B3">
              <w:t>.Присадовый, ул.Шоссейная, дом 6</w:t>
            </w:r>
            <w:r>
              <w:t>;</w:t>
            </w:r>
          </w:p>
          <w:p w:rsidR="00886C8C" w:rsidRPr="008511B3" w:rsidRDefault="00886C8C" w:rsidP="005F19F1">
            <w:r>
              <w:t>т</w:t>
            </w:r>
            <w:r w:rsidRPr="008511B3">
              <w:t>елефон 8</w:t>
            </w:r>
            <w:r>
              <w:t xml:space="preserve"> </w:t>
            </w:r>
            <w:r w:rsidRPr="008511B3">
              <w:t>(86544)</w:t>
            </w:r>
            <w:r>
              <w:t xml:space="preserve"> </w:t>
            </w:r>
            <w:r w:rsidRPr="008511B3">
              <w:t>54-883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pPr>
            <w:r>
              <w:t>Понедельник-пятница:</w:t>
            </w:r>
          </w:p>
          <w:p w:rsidR="00886C8C" w:rsidRPr="008511B3" w:rsidRDefault="00886C8C" w:rsidP="005F19F1">
            <w:pPr>
              <w:adjustRightInd w:val="0"/>
            </w:pPr>
            <w:r w:rsidRPr="008511B3">
              <w:t xml:space="preserve">с 8-00 </w:t>
            </w:r>
            <w:r>
              <w:t xml:space="preserve">час. </w:t>
            </w:r>
            <w:r w:rsidRPr="008511B3">
              <w:t>до 17-00</w:t>
            </w:r>
            <w:r>
              <w:t xml:space="preserve"> час.,</w:t>
            </w:r>
          </w:p>
          <w:p w:rsidR="00886C8C" w:rsidRDefault="00886C8C" w:rsidP="005F19F1">
            <w:pPr>
              <w:adjustRightInd w:val="0"/>
            </w:pPr>
            <w:r w:rsidRPr="008511B3">
              <w:t>перерыв</w:t>
            </w:r>
            <w:r>
              <w:t>:</w:t>
            </w:r>
          </w:p>
          <w:p w:rsidR="00886C8C" w:rsidRPr="008511B3" w:rsidRDefault="00886C8C" w:rsidP="005F19F1">
            <w:pPr>
              <w:adjustRightInd w:val="0"/>
            </w:pPr>
            <w:r w:rsidRPr="008511B3">
              <w:t xml:space="preserve">с 12-00 </w:t>
            </w:r>
            <w:r>
              <w:t xml:space="preserve">час. </w:t>
            </w:r>
            <w:r w:rsidRPr="008511B3">
              <w:t>до13-00</w:t>
            </w:r>
            <w:r>
              <w:t xml:space="preserve"> час,</w:t>
            </w:r>
          </w:p>
          <w:p w:rsidR="00886C8C" w:rsidRPr="008511B3" w:rsidRDefault="00886C8C" w:rsidP="005F19F1">
            <w:pPr>
              <w:adjustRightInd w:val="0"/>
            </w:pPr>
            <w:r w:rsidRPr="008511B3">
              <w:t>суббота, воскресенье - выходной</w:t>
            </w:r>
          </w:p>
        </w:tc>
      </w:tr>
      <w:tr w:rsidR="00886C8C" w:rsidRPr="008511B3" w:rsidTr="005F19F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4.</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ТОСП п</w:t>
            </w:r>
            <w:r>
              <w:t>ос</w:t>
            </w:r>
            <w:r w:rsidRPr="008511B3">
              <w:t>.Радуга</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356015, Ставропольский край, Новоалександровский р</w:t>
            </w:r>
            <w:r>
              <w:t>айо</w:t>
            </w:r>
            <w:r w:rsidRPr="008511B3">
              <w:t>н, п</w:t>
            </w:r>
            <w:r>
              <w:t>ос</w:t>
            </w:r>
            <w:r w:rsidRPr="008511B3">
              <w:t>.Радуга, ул.Молодежная, дом 5</w:t>
            </w:r>
            <w:r>
              <w:t>;</w:t>
            </w:r>
          </w:p>
          <w:p w:rsidR="00886C8C" w:rsidRPr="008511B3" w:rsidRDefault="00886C8C" w:rsidP="005F19F1">
            <w:r>
              <w:t>т</w:t>
            </w:r>
            <w:r w:rsidRPr="008511B3">
              <w:t>елефон 8</w:t>
            </w:r>
            <w:r>
              <w:t xml:space="preserve"> </w:t>
            </w:r>
            <w:r w:rsidRPr="008511B3">
              <w:t>(86544)</w:t>
            </w:r>
            <w:r>
              <w:t xml:space="preserve"> </w:t>
            </w:r>
            <w:r w:rsidRPr="008511B3">
              <w:t>58-129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pPr>
            <w:r>
              <w:t>Понедельник-пятница:</w:t>
            </w:r>
          </w:p>
          <w:p w:rsidR="00886C8C" w:rsidRPr="008511B3" w:rsidRDefault="00886C8C" w:rsidP="005F19F1">
            <w:pPr>
              <w:adjustRightInd w:val="0"/>
            </w:pPr>
            <w:r w:rsidRPr="008511B3">
              <w:t xml:space="preserve">с 8-00 </w:t>
            </w:r>
            <w:r>
              <w:t xml:space="preserve">час. </w:t>
            </w:r>
            <w:r w:rsidRPr="008511B3">
              <w:t>до 17-00</w:t>
            </w:r>
            <w:r>
              <w:t xml:space="preserve"> час.,</w:t>
            </w:r>
          </w:p>
          <w:p w:rsidR="00886C8C" w:rsidRDefault="00886C8C" w:rsidP="005F19F1">
            <w:pPr>
              <w:adjustRightInd w:val="0"/>
            </w:pPr>
            <w:r w:rsidRPr="008511B3">
              <w:t>перерыв</w:t>
            </w:r>
            <w:r>
              <w:t>:</w:t>
            </w:r>
          </w:p>
          <w:p w:rsidR="00886C8C" w:rsidRPr="008511B3" w:rsidRDefault="00886C8C" w:rsidP="005F19F1">
            <w:pPr>
              <w:adjustRightInd w:val="0"/>
            </w:pPr>
            <w:r w:rsidRPr="008511B3">
              <w:t xml:space="preserve">с 12-00 </w:t>
            </w:r>
            <w:r>
              <w:t xml:space="preserve">час. </w:t>
            </w:r>
            <w:r w:rsidRPr="008511B3">
              <w:t>до13-00</w:t>
            </w:r>
            <w:r>
              <w:t xml:space="preserve"> час,</w:t>
            </w:r>
          </w:p>
          <w:p w:rsidR="00886C8C" w:rsidRDefault="00886C8C" w:rsidP="005F19F1">
            <w:pPr>
              <w:adjustRightInd w:val="0"/>
            </w:pPr>
            <w:r w:rsidRPr="008511B3">
              <w:t xml:space="preserve">суббота, воскресенье </w:t>
            </w:r>
            <w:r>
              <w:t>–</w:t>
            </w:r>
            <w:r w:rsidRPr="008511B3">
              <w:t xml:space="preserve"> выходной</w:t>
            </w:r>
          </w:p>
          <w:p w:rsidR="00886C8C" w:rsidRPr="008511B3" w:rsidRDefault="00886C8C" w:rsidP="005F19F1">
            <w:pPr>
              <w:adjustRightInd w:val="0"/>
            </w:pPr>
          </w:p>
        </w:tc>
      </w:tr>
      <w:tr w:rsidR="00886C8C" w:rsidRPr="008511B3" w:rsidTr="005F19F1">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2</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4</w:t>
            </w:r>
          </w:p>
        </w:tc>
      </w:tr>
      <w:tr w:rsidR="00886C8C" w:rsidRPr="008511B3" w:rsidTr="005F19F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lastRenderedPageBreak/>
              <w:t>5.</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ТОСП п</w:t>
            </w:r>
            <w:r>
              <w:t>ос</w:t>
            </w:r>
            <w:r w:rsidRPr="008511B3">
              <w:t>.Светлый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356026, Ставропольский край, Новоалександровский р</w:t>
            </w:r>
            <w:r>
              <w:t>айо</w:t>
            </w:r>
            <w:r w:rsidRPr="008511B3">
              <w:t>н, п</w:t>
            </w:r>
            <w:r>
              <w:t>ос</w:t>
            </w:r>
            <w:r w:rsidRPr="008511B3">
              <w:t>.Светлый, ул.Советская, дом 10</w:t>
            </w:r>
            <w:r>
              <w:t>;</w:t>
            </w:r>
          </w:p>
          <w:p w:rsidR="00886C8C" w:rsidRPr="008511B3" w:rsidRDefault="00886C8C" w:rsidP="005F19F1">
            <w:r>
              <w:t>т</w:t>
            </w:r>
            <w:r w:rsidRPr="008511B3">
              <w:t>елефон 8</w:t>
            </w:r>
            <w:r>
              <w:t xml:space="preserve"> </w:t>
            </w:r>
            <w:r w:rsidRPr="008511B3">
              <w:t>(86544)</w:t>
            </w:r>
            <w:r>
              <w:t xml:space="preserve"> </w:t>
            </w:r>
            <w:r w:rsidRPr="008511B3">
              <w:t>56-532</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pPr>
            <w:r>
              <w:t>Понедельник-пятница:</w:t>
            </w:r>
          </w:p>
          <w:p w:rsidR="00886C8C" w:rsidRPr="008511B3" w:rsidRDefault="00886C8C" w:rsidP="005F19F1">
            <w:pPr>
              <w:adjustRightInd w:val="0"/>
            </w:pPr>
            <w:r w:rsidRPr="008511B3">
              <w:t xml:space="preserve">с 8-00 </w:t>
            </w:r>
            <w:r>
              <w:t xml:space="preserve">час. </w:t>
            </w:r>
            <w:r w:rsidRPr="008511B3">
              <w:t>до 17-00</w:t>
            </w:r>
            <w:r>
              <w:t xml:space="preserve"> час.,</w:t>
            </w:r>
          </w:p>
          <w:p w:rsidR="00886C8C" w:rsidRDefault="00886C8C" w:rsidP="005F19F1">
            <w:pPr>
              <w:adjustRightInd w:val="0"/>
            </w:pPr>
            <w:r w:rsidRPr="008511B3">
              <w:t>перерыв</w:t>
            </w:r>
            <w:r>
              <w:t>:</w:t>
            </w:r>
          </w:p>
          <w:p w:rsidR="00886C8C" w:rsidRPr="008511B3" w:rsidRDefault="00886C8C" w:rsidP="005F19F1">
            <w:pPr>
              <w:adjustRightInd w:val="0"/>
            </w:pPr>
            <w:r w:rsidRPr="008511B3">
              <w:t xml:space="preserve">с 12-00 </w:t>
            </w:r>
            <w:r>
              <w:t xml:space="preserve">час. </w:t>
            </w:r>
            <w:r w:rsidRPr="008511B3">
              <w:t>до13-00</w:t>
            </w:r>
            <w:r>
              <w:t xml:space="preserve"> час,</w:t>
            </w:r>
          </w:p>
          <w:p w:rsidR="00886C8C" w:rsidRPr="008511B3" w:rsidRDefault="00886C8C" w:rsidP="005F19F1">
            <w:pPr>
              <w:adjustRightInd w:val="0"/>
            </w:pPr>
            <w:r w:rsidRPr="008511B3">
              <w:t>суббота, воскресенье - выходной</w:t>
            </w:r>
          </w:p>
        </w:tc>
      </w:tr>
      <w:tr w:rsidR="00886C8C" w:rsidRPr="008511B3" w:rsidTr="005F19F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6.</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 xml:space="preserve">ТОСП </w:t>
            </w:r>
          </w:p>
          <w:p w:rsidR="00886C8C" w:rsidRPr="008511B3" w:rsidRDefault="00886C8C" w:rsidP="005F19F1">
            <w:r w:rsidRPr="008511B3">
              <w:t>п</w:t>
            </w:r>
            <w:r>
              <w:t>ос.</w:t>
            </w:r>
            <w:r w:rsidRPr="008511B3">
              <w:t>Темижбекский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6C8C" w:rsidRPr="008511B3" w:rsidRDefault="00886C8C" w:rsidP="005F19F1">
            <w:r w:rsidRPr="008511B3">
              <w:t>356018, Ставропольский край, Новоалександровский р</w:t>
            </w:r>
            <w:r>
              <w:t>айо</w:t>
            </w:r>
            <w:r w:rsidRPr="008511B3">
              <w:t>н, п</w:t>
            </w:r>
            <w:r>
              <w:t>ос</w:t>
            </w:r>
            <w:r w:rsidRPr="008511B3">
              <w:t>.Темижбекский, ул.Момотова, дом 13</w:t>
            </w:r>
            <w:r>
              <w:t>,</w:t>
            </w:r>
          </w:p>
          <w:p w:rsidR="00886C8C" w:rsidRPr="008511B3" w:rsidRDefault="00886C8C" w:rsidP="005F19F1">
            <w:r>
              <w:t>т</w:t>
            </w:r>
            <w:r w:rsidRPr="008511B3">
              <w:t>елефон 8</w:t>
            </w:r>
            <w:r>
              <w:t xml:space="preserve"> </w:t>
            </w:r>
            <w:r w:rsidRPr="008511B3">
              <w:t>(86544)</w:t>
            </w:r>
            <w:r>
              <w:t xml:space="preserve"> </w:t>
            </w:r>
            <w:r w:rsidRPr="008511B3">
              <w:t>57-138</w:t>
            </w:r>
          </w:p>
          <w:p w:rsidR="00886C8C" w:rsidRPr="008511B3" w:rsidRDefault="00886C8C" w:rsidP="005F19F1"/>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pPr>
            <w:r>
              <w:t>Понедельник-пятница:</w:t>
            </w:r>
          </w:p>
          <w:p w:rsidR="00886C8C" w:rsidRPr="008511B3" w:rsidRDefault="00886C8C" w:rsidP="005F19F1">
            <w:pPr>
              <w:adjustRightInd w:val="0"/>
            </w:pPr>
            <w:r w:rsidRPr="008511B3">
              <w:t xml:space="preserve">с 8-00 </w:t>
            </w:r>
            <w:r>
              <w:t xml:space="preserve">час. </w:t>
            </w:r>
            <w:r w:rsidRPr="008511B3">
              <w:t>до 17-00</w:t>
            </w:r>
            <w:r>
              <w:t xml:space="preserve"> час.,</w:t>
            </w:r>
          </w:p>
          <w:p w:rsidR="00886C8C" w:rsidRDefault="00886C8C" w:rsidP="005F19F1">
            <w:pPr>
              <w:adjustRightInd w:val="0"/>
            </w:pPr>
            <w:r w:rsidRPr="008511B3">
              <w:t>перерыв</w:t>
            </w:r>
            <w:r>
              <w:t>:</w:t>
            </w:r>
          </w:p>
          <w:p w:rsidR="00886C8C" w:rsidRPr="008511B3" w:rsidRDefault="00886C8C" w:rsidP="005F19F1">
            <w:pPr>
              <w:adjustRightInd w:val="0"/>
            </w:pPr>
            <w:r w:rsidRPr="008511B3">
              <w:t xml:space="preserve">с 12-00 </w:t>
            </w:r>
            <w:r>
              <w:t xml:space="preserve">час. </w:t>
            </w:r>
            <w:r w:rsidRPr="008511B3">
              <w:t>до13-00</w:t>
            </w:r>
            <w:r>
              <w:t xml:space="preserve"> час,</w:t>
            </w:r>
          </w:p>
          <w:p w:rsidR="00886C8C" w:rsidRPr="008511B3" w:rsidRDefault="00886C8C" w:rsidP="005F19F1">
            <w:pPr>
              <w:adjustRightInd w:val="0"/>
            </w:pPr>
            <w:r w:rsidRPr="008511B3">
              <w:t>суббота, воскресенье - выходной</w:t>
            </w:r>
          </w:p>
        </w:tc>
      </w:tr>
      <w:tr w:rsidR="00886C8C" w:rsidRPr="008511B3" w:rsidTr="005F19F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7.</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 xml:space="preserve">ТОСП </w:t>
            </w:r>
          </w:p>
          <w:p w:rsidR="00886C8C" w:rsidRPr="008511B3" w:rsidRDefault="00886C8C" w:rsidP="005F19F1">
            <w:r>
              <w:t>с.</w:t>
            </w:r>
            <w:r w:rsidRPr="008511B3">
              <w:t>Раздольное</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6C8C" w:rsidRDefault="00886C8C" w:rsidP="005F19F1">
            <w:r w:rsidRPr="008511B3">
              <w:t>356023, Ставропольский край, Новоалександровский р</w:t>
            </w:r>
            <w:r>
              <w:t>айо</w:t>
            </w:r>
            <w:r w:rsidRPr="008511B3">
              <w:t>н,</w:t>
            </w:r>
          </w:p>
          <w:p w:rsidR="00886C8C" w:rsidRDefault="00886C8C" w:rsidP="005F19F1">
            <w:r w:rsidRPr="008511B3">
              <w:t xml:space="preserve"> с.Раздольное, ул.Ленина, </w:t>
            </w:r>
          </w:p>
          <w:p w:rsidR="00886C8C" w:rsidRPr="008511B3" w:rsidRDefault="00886C8C" w:rsidP="005F19F1">
            <w:r w:rsidRPr="008511B3">
              <w:t>дом 72</w:t>
            </w:r>
            <w:r>
              <w:t>,</w:t>
            </w:r>
          </w:p>
          <w:p w:rsidR="00886C8C" w:rsidRPr="008511B3" w:rsidRDefault="00886C8C" w:rsidP="005F19F1">
            <w:r>
              <w:t>т</w:t>
            </w:r>
            <w:r w:rsidRPr="008511B3">
              <w:t>елефон 8</w:t>
            </w:r>
            <w:r>
              <w:t xml:space="preserve"> </w:t>
            </w:r>
            <w:r w:rsidRPr="008511B3">
              <w:t>(86544)</w:t>
            </w:r>
            <w:r>
              <w:t xml:space="preserve"> </w:t>
            </w:r>
            <w:r w:rsidRPr="008511B3">
              <w:t>56-740</w:t>
            </w:r>
          </w:p>
          <w:p w:rsidR="00886C8C" w:rsidRPr="008511B3" w:rsidRDefault="00886C8C" w:rsidP="005F19F1"/>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pPr>
            <w:r>
              <w:t>Понедельник-пятница:</w:t>
            </w:r>
          </w:p>
          <w:p w:rsidR="00886C8C" w:rsidRPr="008511B3" w:rsidRDefault="00886C8C" w:rsidP="005F19F1">
            <w:pPr>
              <w:adjustRightInd w:val="0"/>
            </w:pPr>
            <w:r w:rsidRPr="008511B3">
              <w:t xml:space="preserve">с 8-00 </w:t>
            </w:r>
            <w:r>
              <w:t xml:space="preserve">час. </w:t>
            </w:r>
            <w:r w:rsidRPr="008511B3">
              <w:t>до 17-00</w:t>
            </w:r>
            <w:r>
              <w:t xml:space="preserve"> час.,</w:t>
            </w:r>
          </w:p>
          <w:p w:rsidR="00886C8C" w:rsidRDefault="00886C8C" w:rsidP="005F19F1">
            <w:pPr>
              <w:adjustRightInd w:val="0"/>
            </w:pPr>
            <w:r w:rsidRPr="008511B3">
              <w:t>перерыв</w:t>
            </w:r>
            <w:r>
              <w:t>:</w:t>
            </w:r>
          </w:p>
          <w:p w:rsidR="00886C8C" w:rsidRPr="008511B3" w:rsidRDefault="00886C8C" w:rsidP="005F19F1">
            <w:pPr>
              <w:adjustRightInd w:val="0"/>
            </w:pPr>
            <w:r w:rsidRPr="008511B3">
              <w:t xml:space="preserve">с 12-00 </w:t>
            </w:r>
            <w:r>
              <w:t xml:space="preserve">час. </w:t>
            </w:r>
            <w:r w:rsidRPr="008511B3">
              <w:t>до13-00</w:t>
            </w:r>
            <w:r>
              <w:t xml:space="preserve"> час,</w:t>
            </w:r>
          </w:p>
          <w:p w:rsidR="00886C8C" w:rsidRPr="008511B3" w:rsidRDefault="00886C8C" w:rsidP="005F19F1">
            <w:pPr>
              <w:adjustRightInd w:val="0"/>
            </w:pPr>
            <w:r w:rsidRPr="008511B3">
              <w:t>суббота, воскресенье - выходной</w:t>
            </w:r>
          </w:p>
        </w:tc>
      </w:tr>
      <w:tr w:rsidR="00886C8C" w:rsidRPr="008511B3" w:rsidTr="005F19F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8.</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Default="00886C8C" w:rsidP="005F19F1">
            <w:r w:rsidRPr="008511B3">
              <w:t xml:space="preserve">ТОСП </w:t>
            </w:r>
          </w:p>
          <w:p w:rsidR="00886C8C" w:rsidRPr="008511B3" w:rsidRDefault="00886C8C" w:rsidP="005F19F1">
            <w:r w:rsidRPr="008511B3">
              <w:t>ст.Григорополисская</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356020, Ставропольский край, Новоалександровский р</w:t>
            </w:r>
            <w:r>
              <w:t>айо</w:t>
            </w:r>
            <w:r w:rsidRPr="008511B3">
              <w:t>н, ст-ца Григорополисская, ул.Шмидта, дом 38</w:t>
            </w:r>
            <w:r>
              <w:t>,</w:t>
            </w:r>
          </w:p>
          <w:p w:rsidR="00886C8C" w:rsidRPr="008511B3" w:rsidRDefault="00886C8C" w:rsidP="005F19F1">
            <w:r>
              <w:t>т</w:t>
            </w:r>
            <w:r w:rsidRPr="008511B3">
              <w:t>елефон 8(86544)52-663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pPr>
            <w:r>
              <w:t>Понедельник-пятница:</w:t>
            </w:r>
          </w:p>
          <w:p w:rsidR="00886C8C" w:rsidRPr="008511B3" w:rsidRDefault="00886C8C" w:rsidP="005F19F1">
            <w:pPr>
              <w:adjustRightInd w:val="0"/>
            </w:pPr>
            <w:r w:rsidRPr="008511B3">
              <w:t xml:space="preserve">с 8-00 </w:t>
            </w:r>
            <w:r>
              <w:t xml:space="preserve">час. </w:t>
            </w:r>
            <w:r w:rsidRPr="008511B3">
              <w:t>до 17-00</w:t>
            </w:r>
            <w:r>
              <w:t xml:space="preserve"> час.,</w:t>
            </w:r>
          </w:p>
          <w:p w:rsidR="00886C8C" w:rsidRDefault="00886C8C" w:rsidP="005F19F1">
            <w:pPr>
              <w:adjustRightInd w:val="0"/>
            </w:pPr>
            <w:r w:rsidRPr="008511B3">
              <w:t>перерыв</w:t>
            </w:r>
            <w:r>
              <w:t>:</w:t>
            </w:r>
          </w:p>
          <w:p w:rsidR="00886C8C" w:rsidRPr="008511B3" w:rsidRDefault="00886C8C" w:rsidP="005F19F1">
            <w:pPr>
              <w:adjustRightInd w:val="0"/>
            </w:pPr>
            <w:r w:rsidRPr="008511B3">
              <w:t xml:space="preserve">с 12-00 </w:t>
            </w:r>
            <w:r>
              <w:t xml:space="preserve">час. </w:t>
            </w:r>
            <w:r w:rsidRPr="008511B3">
              <w:t>до13-00</w:t>
            </w:r>
            <w:r>
              <w:t xml:space="preserve"> час,</w:t>
            </w:r>
          </w:p>
          <w:p w:rsidR="00886C8C" w:rsidRPr="008511B3" w:rsidRDefault="00886C8C" w:rsidP="005F19F1">
            <w:pPr>
              <w:adjustRightInd w:val="0"/>
            </w:pPr>
            <w:r w:rsidRPr="008511B3">
              <w:t>суббота, воскресенье - выходной</w:t>
            </w:r>
          </w:p>
        </w:tc>
      </w:tr>
      <w:tr w:rsidR="00886C8C" w:rsidRPr="008511B3" w:rsidTr="005F19F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9.</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 xml:space="preserve">ТОСП </w:t>
            </w:r>
          </w:p>
          <w:p w:rsidR="00886C8C" w:rsidRPr="008511B3" w:rsidRDefault="00886C8C" w:rsidP="005F19F1">
            <w:r>
              <w:t>ст.</w:t>
            </w:r>
            <w:r w:rsidRPr="008511B3">
              <w:t>Кармалиновская</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356024, Ставропольский край, Новоалександровский р</w:t>
            </w:r>
            <w:r>
              <w:t>айо</w:t>
            </w:r>
            <w:r w:rsidRPr="008511B3">
              <w:t>н, ст-ца Кармалиновская, ул.Красная, дом 80</w:t>
            </w:r>
            <w:r>
              <w:t>,</w:t>
            </w:r>
          </w:p>
          <w:p w:rsidR="00886C8C" w:rsidRPr="008511B3" w:rsidRDefault="00886C8C" w:rsidP="005F19F1">
            <w:r>
              <w:t>т</w:t>
            </w:r>
            <w:r w:rsidRPr="008511B3">
              <w:t>елефон 8(86544)54-449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pPr>
            <w:r>
              <w:t>Понедельник-пятница:</w:t>
            </w:r>
          </w:p>
          <w:p w:rsidR="00886C8C" w:rsidRPr="008511B3" w:rsidRDefault="00886C8C" w:rsidP="005F19F1">
            <w:pPr>
              <w:adjustRightInd w:val="0"/>
            </w:pPr>
            <w:r w:rsidRPr="008511B3">
              <w:t xml:space="preserve">с 8-00 </w:t>
            </w:r>
            <w:r>
              <w:t xml:space="preserve">час. </w:t>
            </w:r>
            <w:r w:rsidRPr="008511B3">
              <w:t>до 17-00</w:t>
            </w:r>
            <w:r>
              <w:t xml:space="preserve"> час.,</w:t>
            </w:r>
          </w:p>
          <w:p w:rsidR="00886C8C" w:rsidRDefault="00886C8C" w:rsidP="005F19F1">
            <w:pPr>
              <w:adjustRightInd w:val="0"/>
            </w:pPr>
            <w:r w:rsidRPr="008511B3">
              <w:t>перерыв</w:t>
            </w:r>
            <w:r>
              <w:t>:</w:t>
            </w:r>
          </w:p>
          <w:p w:rsidR="00886C8C" w:rsidRPr="008511B3" w:rsidRDefault="00886C8C" w:rsidP="005F19F1">
            <w:pPr>
              <w:adjustRightInd w:val="0"/>
            </w:pPr>
            <w:r w:rsidRPr="008511B3">
              <w:t xml:space="preserve">с 12-00 </w:t>
            </w:r>
            <w:r>
              <w:t xml:space="preserve">час. </w:t>
            </w:r>
            <w:r w:rsidRPr="008511B3">
              <w:t>до13-00</w:t>
            </w:r>
            <w:r>
              <w:t xml:space="preserve"> час,</w:t>
            </w:r>
          </w:p>
          <w:p w:rsidR="00886C8C" w:rsidRPr="008511B3" w:rsidRDefault="00886C8C" w:rsidP="005F19F1">
            <w:pPr>
              <w:adjustRightInd w:val="0"/>
            </w:pPr>
            <w:r w:rsidRPr="008511B3">
              <w:t>суббота, воскресенье - выходной</w:t>
            </w:r>
          </w:p>
        </w:tc>
      </w:tr>
      <w:tr w:rsidR="00886C8C" w:rsidRPr="008511B3" w:rsidTr="005F19F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10.</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 xml:space="preserve">ТОСП  </w:t>
            </w:r>
          </w:p>
          <w:p w:rsidR="00886C8C" w:rsidRPr="008511B3" w:rsidRDefault="00886C8C" w:rsidP="005F19F1">
            <w:r w:rsidRPr="008511B3">
              <w:t>ст.Расшеватская</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356012, Ставропольский край, Новоалександровский р</w:t>
            </w:r>
            <w:r>
              <w:t>айо</w:t>
            </w:r>
            <w:r w:rsidRPr="008511B3">
              <w:t>н, ст-ца Расшеватская, ул.Советская, дом 1</w:t>
            </w:r>
            <w:r>
              <w:t>,</w:t>
            </w:r>
          </w:p>
          <w:p w:rsidR="00886C8C" w:rsidRPr="008511B3" w:rsidRDefault="00886C8C" w:rsidP="005F19F1">
            <w:r>
              <w:t>т</w:t>
            </w:r>
            <w:r w:rsidRPr="008511B3">
              <w:t>елефон 8(86544)59-699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pPr>
            <w:r>
              <w:t>Понедельник-пятница:</w:t>
            </w:r>
          </w:p>
          <w:p w:rsidR="00886C8C" w:rsidRPr="008511B3" w:rsidRDefault="00886C8C" w:rsidP="005F19F1">
            <w:pPr>
              <w:adjustRightInd w:val="0"/>
            </w:pPr>
            <w:r w:rsidRPr="008511B3">
              <w:t xml:space="preserve">с 8-00 </w:t>
            </w:r>
            <w:r>
              <w:t xml:space="preserve">час. </w:t>
            </w:r>
            <w:r w:rsidRPr="008511B3">
              <w:t>до 17-00</w:t>
            </w:r>
            <w:r>
              <w:t xml:space="preserve"> час.,</w:t>
            </w:r>
          </w:p>
          <w:p w:rsidR="00886C8C" w:rsidRDefault="00886C8C" w:rsidP="005F19F1">
            <w:pPr>
              <w:adjustRightInd w:val="0"/>
            </w:pPr>
            <w:r w:rsidRPr="008511B3">
              <w:t>перерыв</w:t>
            </w:r>
            <w:r>
              <w:t>:</w:t>
            </w:r>
          </w:p>
          <w:p w:rsidR="00886C8C" w:rsidRPr="008511B3" w:rsidRDefault="00886C8C" w:rsidP="005F19F1">
            <w:pPr>
              <w:adjustRightInd w:val="0"/>
            </w:pPr>
            <w:r w:rsidRPr="008511B3">
              <w:t xml:space="preserve">с 12-00 </w:t>
            </w:r>
            <w:r>
              <w:t xml:space="preserve">час. </w:t>
            </w:r>
            <w:r w:rsidRPr="008511B3">
              <w:t>до13-00</w:t>
            </w:r>
            <w:r>
              <w:t xml:space="preserve"> час,</w:t>
            </w:r>
          </w:p>
          <w:p w:rsidR="00886C8C" w:rsidRPr="008511B3" w:rsidRDefault="00886C8C" w:rsidP="005F19F1">
            <w:pPr>
              <w:adjustRightInd w:val="0"/>
            </w:pPr>
            <w:r w:rsidRPr="008511B3">
              <w:t>суббота, воскресенье - выходной</w:t>
            </w:r>
          </w:p>
        </w:tc>
      </w:tr>
      <w:tr w:rsidR="00886C8C" w:rsidRPr="008511B3" w:rsidTr="005F19F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jc w:val="center"/>
            </w:pPr>
            <w:r w:rsidRPr="008511B3">
              <w:t>11.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r w:rsidRPr="008511B3">
              <w:t>ТОСП  х</w:t>
            </w:r>
            <w:r>
              <w:t>ут</w:t>
            </w:r>
            <w:r w:rsidRPr="008511B3">
              <w:t>.Красночервонный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Default="00886C8C" w:rsidP="005F19F1">
            <w:r w:rsidRPr="008511B3">
              <w:t>356013, Ставропольский край, Новоалександровский р</w:t>
            </w:r>
            <w:r>
              <w:t>айо</w:t>
            </w:r>
            <w:r w:rsidRPr="008511B3">
              <w:t>н,</w:t>
            </w:r>
          </w:p>
          <w:p w:rsidR="00886C8C" w:rsidRPr="008511B3" w:rsidRDefault="00886C8C" w:rsidP="005F19F1">
            <w:r w:rsidRPr="008511B3">
              <w:t xml:space="preserve"> х</w:t>
            </w:r>
            <w:r>
              <w:t>ут</w:t>
            </w:r>
            <w:r w:rsidRPr="008511B3">
              <w:t>. Красночервонный, ул.Ленина, дом 17</w:t>
            </w:r>
            <w:r>
              <w:t>,</w:t>
            </w:r>
          </w:p>
          <w:p w:rsidR="00886C8C" w:rsidRPr="008511B3" w:rsidRDefault="00886C8C" w:rsidP="005F19F1">
            <w:r>
              <w:t>т</w:t>
            </w:r>
            <w:r w:rsidRPr="008511B3">
              <w:t>елефон 8</w:t>
            </w:r>
            <w:r>
              <w:t xml:space="preserve"> </w:t>
            </w:r>
            <w:r w:rsidRPr="008511B3">
              <w:t>(86544)</w:t>
            </w:r>
            <w:r>
              <w:t xml:space="preserve"> </w:t>
            </w:r>
            <w:r w:rsidRPr="008511B3">
              <w:t>55-621</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86C8C" w:rsidRPr="008511B3" w:rsidRDefault="00886C8C" w:rsidP="005F19F1">
            <w:pPr>
              <w:adjustRightInd w:val="0"/>
            </w:pPr>
            <w:r>
              <w:t>Понедельник-пятница:</w:t>
            </w:r>
          </w:p>
          <w:p w:rsidR="00886C8C" w:rsidRPr="008511B3" w:rsidRDefault="00886C8C" w:rsidP="005F19F1">
            <w:pPr>
              <w:adjustRightInd w:val="0"/>
            </w:pPr>
            <w:r w:rsidRPr="008511B3">
              <w:t xml:space="preserve">с 8-00 </w:t>
            </w:r>
            <w:r>
              <w:t xml:space="preserve">час. </w:t>
            </w:r>
            <w:r w:rsidRPr="008511B3">
              <w:t>до 17-00</w:t>
            </w:r>
            <w:r>
              <w:t xml:space="preserve"> час.,</w:t>
            </w:r>
          </w:p>
          <w:p w:rsidR="00886C8C" w:rsidRDefault="00886C8C" w:rsidP="005F19F1">
            <w:pPr>
              <w:adjustRightInd w:val="0"/>
            </w:pPr>
            <w:r w:rsidRPr="008511B3">
              <w:t>перерыв</w:t>
            </w:r>
            <w:r>
              <w:t>:</w:t>
            </w:r>
          </w:p>
          <w:p w:rsidR="00886C8C" w:rsidRPr="008511B3" w:rsidRDefault="00886C8C" w:rsidP="005F19F1">
            <w:pPr>
              <w:adjustRightInd w:val="0"/>
            </w:pPr>
            <w:r w:rsidRPr="008511B3">
              <w:t xml:space="preserve">с 12-00 </w:t>
            </w:r>
            <w:r>
              <w:t xml:space="preserve">час. </w:t>
            </w:r>
            <w:r w:rsidRPr="008511B3">
              <w:t>до13-00</w:t>
            </w:r>
            <w:r>
              <w:t xml:space="preserve"> час,</w:t>
            </w:r>
          </w:p>
          <w:p w:rsidR="00886C8C" w:rsidRPr="008511B3" w:rsidRDefault="00886C8C" w:rsidP="005F19F1">
            <w:pPr>
              <w:adjustRightInd w:val="0"/>
            </w:pPr>
            <w:r w:rsidRPr="008511B3">
              <w:t>суббота, воскресенье - выходной</w:t>
            </w:r>
          </w:p>
        </w:tc>
      </w:tr>
    </w:tbl>
    <w:p w:rsidR="00886C8C" w:rsidRDefault="00886C8C" w:rsidP="00886C8C">
      <w:pPr>
        <w:jc w:val="both"/>
      </w:pPr>
    </w:p>
    <w:tbl>
      <w:tblPr>
        <w:tblW w:w="0" w:type="auto"/>
        <w:tblInd w:w="108" w:type="dxa"/>
        <w:tblLook w:val="04A0" w:firstRow="1" w:lastRow="0" w:firstColumn="1" w:lastColumn="0" w:noHBand="0" w:noVBand="1"/>
      </w:tblPr>
      <w:tblGrid>
        <w:gridCol w:w="3969"/>
        <w:gridCol w:w="5387"/>
      </w:tblGrid>
      <w:tr w:rsidR="00886C8C" w:rsidRPr="008E4F13" w:rsidTr="005F19F1">
        <w:trPr>
          <w:trHeight w:val="2127"/>
        </w:trPr>
        <w:tc>
          <w:tcPr>
            <w:tcW w:w="3969" w:type="dxa"/>
          </w:tcPr>
          <w:p w:rsidR="00886C8C" w:rsidRPr="008E4F13" w:rsidRDefault="00886C8C" w:rsidP="005F19F1">
            <w:pPr>
              <w:rPr>
                <w:szCs w:val="28"/>
              </w:rPr>
            </w:pPr>
            <w:r w:rsidRPr="0053223C">
              <w:lastRenderedPageBreak/>
              <w:br w:type="page"/>
            </w:r>
            <w:r w:rsidRPr="008E4F13">
              <w:br w:type="page"/>
            </w:r>
            <w:r w:rsidRPr="008E4F13">
              <w:rPr>
                <w:szCs w:val="28"/>
              </w:rPr>
              <w:br w:type="page"/>
            </w:r>
          </w:p>
        </w:tc>
        <w:tc>
          <w:tcPr>
            <w:tcW w:w="5387" w:type="dxa"/>
          </w:tcPr>
          <w:p w:rsidR="00886C8C" w:rsidRPr="00A51FE4" w:rsidRDefault="00886C8C" w:rsidP="005F19F1">
            <w:r>
              <w:t>Приложение 3</w:t>
            </w:r>
          </w:p>
          <w:p w:rsidR="00886C8C" w:rsidRPr="008E4F13" w:rsidRDefault="00886C8C" w:rsidP="005F19F1">
            <w:pPr>
              <w:tabs>
                <w:tab w:val="left" w:pos="567"/>
                <w:tab w:val="left" w:pos="709"/>
              </w:tabs>
              <w:rPr>
                <w:szCs w:val="28"/>
              </w:rPr>
            </w:pPr>
            <w:r w:rsidRPr="00A51FE4">
              <w:t>к административному регламенту администрации Новоалександровского городского округа Ставропольского края по предоставлению муниципальной услуги «</w:t>
            </w:r>
            <w:r w:rsidRPr="00DD6BA9">
              <w:t>Организация отдыха детей в каникулярное время</w:t>
            </w:r>
            <w:r w:rsidRPr="00A51FE4">
              <w:t>»</w:t>
            </w:r>
          </w:p>
        </w:tc>
      </w:tr>
    </w:tbl>
    <w:p w:rsidR="00886C8C" w:rsidRPr="008E4F13" w:rsidRDefault="00886C8C" w:rsidP="00886C8C">
      <w:pPr>
        <w:tabs>
          <w:tab w:val="left" w:pos="4820"/>
        </w:tabs>
        <w:jc w:val="both"/>
      </w:pPr>
    </w:p>
    <w:p w:rsidR="00886C8C" w:rsidRPr="008E4F13" w:rsidRDefault="00886C8C" w:rsidP="00886C8C">
      <w:pPr>
        <w:jc w:val="center"/>
        <w:rPr>
          <w:szCs w:val="28"/>
        </w:rPr>
      </w:pPr>
      <w:r w:rsidRPr="008E4F13">
        <w:rPr>
          <w:szCs w:val="28"/>
        </w:rPr>
        <w:t>БЛОК-СХЕМА</w:t>
      </w:r>
    </w:p>
    <w:p w:rsidR="00886C8C" w:rsidRDefault="00886C8C" w:rsidP="00886C8C">
      <w:pPr>
        <w:jc w:val="center"/>
        <w:rPr>
          <w:szCs w:val="28"/>
        </w:rPr>
      </w:pPr>
      <w:r w:rsidRPr="008E4F13">
        <w:rPr>
          <w:szCs w:val="28"/>
        </w:rPr>
        <w:t>ПРЕДОСТАВЛЕНИЯ МУНИЦИПАЛЬНОЙ УСЛУГИ</w:t>
      </w:r>
    </w:p>
    <w:p w:rsidR="00886C8C" w:rsidRDefault="00886C8C" w:rsidP="00886C8C">
      <w:pPr>
        <w:ind w:firstLine="709"/>
        <w:jc w:val="both"/>
      </w:pPr>
    </w:p>
    <w:p w:rsidR="00886C8C" w:rsidRDefault="00886C8C" w:rsidP="00886C8C">
      <w:pPr>
        <w:ind w:firstLine="709"/>
        <w:jc w:val="both"/>
      </w:pPr>
      <w:r>
        <w:rPr>
          <w:noProof/>
          <w:lang w:eastAsia="ru-RU"/>
        </w:rPr>
        <mc:AlternateContent>
          <mc:Choice Requires="wps">
            <w:drawing>
              <wp:anchor distT="0" distB="0" distL="114300" distR="114300" simplePos="0" relativeHeight="251661312" behindDoc="0" locked="0" layoutInCell="1" allowOverlap="1" wp14:anchorId="26B823B8" wp14:editId="013F1467">
                <wp:simplePos x="0" y="0"/>
                <wp:positionH relativeFrom="column">
                  <wp:posOffset>462915</wp:posOffset>
                </wp:positionH>
                <wp:positionV relativeFrom="paragraph">
                  <wp:posOffset>6985</wp:posOffset>
                </wp:positionV>
                <wp:extent cx="4791075" cy="8858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4791075"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CABC1" id="Прямоугольник 7" o:spid="_x0000_s1026" style="position:absolute;margin-left:36.45pt;margin-top:.55pt;width:377.25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" filled="f" strokecolor="black [3213]" strokeweight="1pt"/>
            </w:pict>
          </mc:Fallback>
        </mc:AlternateContent>
      </w:r>
    </w:p>
    <w:p w:rsidR="00886C8C" w:rsidRPr="00E015A8" w:rsidRDefault="00886C8C" w:rsidP="00886C8C">
      <w:pPr>
        <w:tabs>
          <w:tab w:val="left" w:pos="4575"/>
        </w:tabs>
        <w:ind w:firstLine="709"/>
      </w:pPr>
      <w:r>
        <w:t xml:space="preserve">      </w:t>
      </w:r>
      <w:r w:rsidRPr="00E015A8">
        <w:t>Направление заявление на предоставление муниципальной услуги</w:t>
      </w:r>
      <w:r>
        <w:t>:</w:t>
      </w:r>
    </w:p>
    <w:p w:rsidR="00886C8C" w:rsidRPr="00E015A8" w:rsidRDefault="00886C8C" w:rsidP="00886C8C">
      <w:pPr>
        <w:tabs>
          <w:tab w:val="left" w:pos="4575"/>
        </w:tabs>
        <w:ind w:firstLine="709"/>
      </w:pPr>
      <w:r>
        <w:t xml:space="preserve">                                             - </w:t>
      </w:r>
      <w:r w:rsidRPr="00E015A8">
        <w:t>через Единый портал</w:t>
      </w:r>
    </w:p>
    <w:p w:rsidR="00886C8C" w:rsidRPr="00E015A8" w:rsidRDefault="00886C8C" w:rsidP="00886C8C">
      <w:pPr>
        <w:tabs>
          <w:tab w:val="left" w:pos="4575"/>
        </w:tabs>
        <w:ind w:firstLine="709"/>
      </w:pPr>
      <w:r>
        <w:t xml:space="preserve">                                             - </w:t>
      </w:r>
      <w:r w:rsidRPr="00E015A8">
        <w:t>на личном приеме</w:t>
      </w:r>
    </w:p>
    <w:p w:rsidR="00886C8C" w:rsidRDefault="00886C8C" w:rsidP="00886C8C">
      <w:pPr>
        <w:ind w:firstLine="709"/>
        <w:jc w:val="center"/>
      </w:pPr>
      <w:r>
        <w:rPr>
          <w:noProof/>
          <w:lang w:eastAsia="ru-RU"/>
        </w:rPr>
        <mc:AlternateContent>
          <mc:Choice Requires="wps">
            <w:drawing>
              <wp:anchor distT="0" distB="0" distL="114300" distR="114300" simplePos="0" relativeHeight="251660288" behindDoc="0" locked="0" layoutInCell="1" allowOverlap="1" wp14:anchorId="6BFE5CA0" wp14:editId="18346296">
                <wp:simplePos x="0" y="0"/>
                <wp:positionH relativeFrom="column">
                  <wp:posOffset>4911090</wp:posOffset>
                </wp:positionH>
                <wp:positionV relativeFrom="paragraph">
                  <wp:posOffset>162560</wp:posOffset>
                </wp:positionV>
                <wp:extent cx="0" cy="657225"/>
                <wp:effectExtent l="76200" t="0" r="76200" b="47625"/>
                <wp:wrapNone/>
                <wp:docPr id="5" name="Прямая со стрелкой 5"/>
                <wp:cNvGraphicFramePr/>
                <a:graphic xmlns:a="http://schemas.openxmlformats.org/drawingml/2006/main">
                  <a:graphicData uri="http://schemas.microsoft.com/office/word/2010/wordprocessingShape">
                    <wps:wsp>
                      <wps:cNvCnPr/>
                      <wps:spPr>
                        <a:xfrm>
                          <a:off x="0" y="0"/>
                          <a:ext cx="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876F684" id="_x0000_t32" coordsize="21600,21600" o:spt="32" o:oned="t" path="m,l21600,21600e" filled="f">
                <v:path arrowok="t" fillok="f" o:connecttype="none"/>
                <o:lock v:ext="edit" shapetype="t"/>
              </v:shapetype>
              <v:shape id="Прямая со стрелкой 5" o:spid="_x0000_s1026" type="#_x0000_t32" style="position:absolute;margin-left:386.7pt;margin-top:12.8pt;width:0;height:5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" strokecolor="black [3200]" strokeweight=".5pt">
                <v:stroke endarrow="block" joinstyle="miter"/>
              </v:shape>
            </w:pict>
          </mc:Fallback>
        </mc:AlternateContent>
      </w:r>
    </w:p>
    <w:p w:rsidR="00886C8C" w:rsidRDefault="00886C8C" w:rsidP="00886C8C">
      <w:pPr>
        <w:ind w:firstLine="709"/>
        <w:jc w:val="center"/>
      </w:pPr>
      <w:r>
        <w:rPr>
          <w:noProof/>
          <w:lang w:eastAsia="ru-RU"/>
        </w:rPr>
        <mc:AlternateContent>
          <mc:Choice Requires="wps">
            <w:drawing>
              <wp:anchor distT="0" distB="0" distL="114300" distR="114300" simplePos="0" relativeHeight="251667456" behindDoc="0" locked="0" layoutInCell="1" allowOverlap="1" wp14:anchorId="2CB6C845" wp14:editId="7B2DC63F">
                <wp:simplePos x="0" y="0"/>
                <wp:positionH relativeFrom="column">
                  <wp:posOffset>2863215</wp:posOffset>
                </wp:positionH>
                <wp:positionV relativeFrom="paragraph">
                  <wp:posOffset>73025</wp:posOffset>
                </wp:positionV>
                <wp:extent cx="9525" cy="371475"/>
                <wp:effectExtent l="76200" t="0" r="66675" b="47625"/>
                <wp:wrapNone/>
                <wp:docPr id="14" name="Прямая со стрелкой 14"/>
                <wp:cNvGraphicFramePr/>
                <a:graphic xmlns:a="http://schemas.openxmlformats.org/drawingml/2006/main">
                  <a:graphicData uri="http://schemas.microsoft.com/office/word/2010/wordprocessingShape">
                    <wps:wsp>
                      <wps:cNvCnPr/>
                      <wps:spPr>
                        <a:xfrm flipH="1">
                          <a:off x="0" y="0"/>
                          <a:ext cx="95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EBBB39" id="Прямая со стрелкой 14" o:spid="_x0000_s1026" type="#_x0000_t32" style="position:absolute;margin-left:225.45pt;margin-top:5.75pt;width:.75pt;height:29.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59264" behindDoc="0" locked="0" layoutInCell="1" allowOverlap="1" wp14:anchorId="261B4E28" wp14:editId="00922456">
                <wp:simplePos x="0" y="0"/>
                <wp:positionH relativeFrom="column">
                  <wp:posOffset>739140</wp:posOffset>
                </wp:positionH>
                <wp:positionV relativeFrom="paragraph">
                  <wp:posOffset>73025</wp:posOffset>
                </wp:positionV>
                <wp:extent cx="28575" cy="1485900"/>
                <wp:effectExtent l="76200" t="0" r="66675" b="57150"/>
                <wp:wrapNone/>
                <wp:docPr id="4" name="Прямая со стрелкой 4"/>
                <wp:cNvGraphicFramePr/>
                <a:graphic xmlns:a="http://schemas.openxmlformats.org/drawingml/2006/main">
                  <a:graphicData uri="http://schemas.microsoft.com/office/word/2010/wordprocessingShape">
                    <wps:wsp>
                      <wps:cNvCnPr/>
                      <wps:spPr>
                        <a:xfrm flipH="1">
                          <a:off x="0" y="0"/>
                          <a:ext cx="28575" cy="148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A003BA" id="Прямая со стрелкой 4" o:spid="_x0000_s1026" type="#_x0000_t32" style="position:absolute;margin-left:58.2pt;margin-top:5.75pt;width:2.25pt;height:117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" strokecolor="black [3200]" strokeweight=".5pt">
                <v:stroke endarrow="block" joinstyle="miter"/>
              </v:shape>
            </w:pict>
          </mc:Fallback>
        </mc:AlternateContent>
      </w:r>
    </w:p>
    <w:p w:rsidR="00886C8C" w:rsidRPr="00E015A8" w:rsidRDefault="00886C8C" w:rsidP="00886C8C">
      <w:pPr>
        <w:ind w:firstLine="709"/>
        <w:jc w:val="center"/>
      </w:pPr>
    </w:p>
    <w:p w:rsidR="00886C8C" w:rsidRDefault="00886C8C" w:rsidP="00886C8C">
      <w:pPr>
        <w:ind w:firstLine="709"/>
        <w:jc w:val="both"/>
      </w:pPr>
      <w:r>
        <w:rPr>
          <w:noProof/>
          <w:lang w:eastAsia="ru-RU"/>
        </w:rPr>
        <mc:AlternateContent>
          <mc:Choice Requires="wps">
            <w:drawing>
              <wp:anchor distT="0" distB="0" distL="114300" distR="114300" simplePos="0" relativeHeight="251663360" behindDoc="0" locked="0" layoutInCell="1" allowOverlap="1" wp14:anchorId="01889584" wp14:editId="6FDCAB1D">
                <wp:simplePos x="0" y="0"/>
                <wp:positionH relativeFrom="column">
                  <wp:posOffset>2110740</wp:posOffset>
                </wp:positionH>
                <wp:positionV relativeFrom="paragraph">
                  <wp:posOffset>170180</wp:posOffset>
                </wp:positionV>
                <wp:extent cx="1495425" cy="5715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1495425" cy="5715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6C8C" w:rsidRPr="00D12085" w:rsidRDefault="00886C8C" w:rsidP="00886C8C">
                            <w:pPr>
                              <w:jc w:val="center"/>
                            </w:pPr>
                            <w:r w:rsidRPr="00D12085">
                              <w:t>В управление образование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89584" id="Прямоугольник 8" o:spid="_x0000_s1026" style="position:absolute;left:0;text-align:left;margin-left:166.2pt;margin-top:13.4pt;width:117.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" fillcolor="white [3212]" strokecolor="black [3213]" strokeweight="1pt">
                <v:textbox>
                  <w:txbxContent>
                    <w:p w:rsidR="00886C8C" w:rsidRPr="00D12085" w:rsidRDefault="00886C8C" w:rsidP="00886C8C">
                      <w:pPr>
                        <w:jc w:val="center"/>
                      </w:pPr>
                      <w:r w:rsidRPr="00D12085">
                        <w:t>В управление образование</w:t>
                      </w:r>
                    </w:p>
                  </w:txbxContent>
                </v:textbox>
              </v:rect>
            </w:pict>
          </mc:Fallback>
        </mc:AlternateContent>
      </w:r>
    </w:p>
    <w:p w:rsidR="00886C8C" w:rsidRDefault="00886C8C" w:rsidP="00886C8C">
      <w:pPr>
        <w:ind w:firstLine="709"/>
        <w:jc w:val="both"/>
      </w:pPr>
      <w:r>
        <w:rPr>
          <w:noProof/>
          <w:lang w:eastAsia="ru-RU"/>
        </w:rPr>
        <mc:AlternateContent>
          <mc:Choice Requires="wps">
            <w:drawing>
              <wp:anchor distT="0" distB="0" distL="114300" distR="114300" simplePos="0" relativeHeight="251662336" behindDoc="0" locked="0" layoutInCell="1" allowOverlap="1" wp14:anchorId="7F9D6BC8" wp14:editId="553CCD11">
                <wp:simplePos x="0" y="0"/>
                <wp:positionH relativeFrom="column">
                  <wp:posOffset>4349115</wp:posOffset>
                </wp:positionH>
                <wp:positionV relativeFrom="paragraph">
                  <wp:posOffset>146685</wp:posOffset>
                </wp:positionV>
                <wp:extent cx="1114425" cy="30480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111442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6C8C" w:rsidRPr="00D12085" w:rsidRDefault="00886C8C" w:rsidP="00886C8C">
                            <w:pPr>
                              <w:jc w:val="center"/>
                            </w:pPr>
                            <w:r w:rsidRPr="00D12085">
                              <w:t>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D6BC8" id="Прямоугольник 6" o:spid="_x0000_s1027" style="position:absolute;left:0;text-align:left;margin-left:342.45pt;margin-top:11.55pt;width:87.7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" fillcolor="white [3201]" strokecolor="black [3213]" strokeweight="1pt">
                <v:textbox>
                  <w:txbxContent>
                    <w:p w:rsidR="00886C8C" w:rsidRPr="00D12085" w:rsidRDefault="00886C8C" w:rsidP="00886C8C">
                      <w:pPr>
                        <w:jc w:val="center"/>
                      </w:pPr>
                      <w:r w:rsidRPr="00D12085">
                        <w:t>в МФЦ</w:t>
                      </w:r>
                    </w:p>
                  </w:txbxContent>
                </v:textbox>
              </v:rect>
            </w:pict>
          </mc:Fallback>
        </mc:AlternateContent>
      </w:r>
    </w:p>
    <w:p w:rsidR="00886C8C" w:rsidRDefault="00886C8C" w:rsidP="00886C8C">
      <w:pPr>
        <w:ind w:firstLine="709"/>
        <w:jc w:val="both"/>
      </w:pPr>
    </w:p>
    <w:p w:rsidR="00886C8C" w:rsidRDefault="00886C8C" w:rsidP="00886C8C">
      <w:pPr>
        <w:ind w:firstLine="709"/>
        <w:jc w:val="both"/>
      </w:pPr>
      <w:r>
        <w:rPr>
          <w:noProof/>
          <w:lang w:eastAsia="ru-RU"/>
        </w:rPr>
        <mc:AlternateContent>
          <mc:Choice Requires="wps">
            <w:drawing>
              <wp:anchor distT="0" distB="0" distL="114300" distR="114300" simplePos="0" relativeHeight="251673600" behindDoc="0" locked="0" layoutInCell="1" allowOverlap="1" wp14:anchorId="1893F74B" wp14:editId="7F82C438">
                <wp:simplePos x="0" y="0"/>
                <wp:positionH relativeFrom="column">
                  <wp:posOffset>4911090</wp:posOffset>
                </wp:positionH>
                <wp:positionV relativeFrom="paragraph">
                  <wp:posOffset>128270</wp:posOffset>
                </wp:positionV>
                <wp:extent cx="0" cy="257175"/>
                <wp:effectExtent l="76200" t="0" r="57150" b="47625"/>
                <wp:wrapNone/>
                <wp:docPr id="17" name="Прямая со стрелкой 17"/>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C83D7D" id="Прямая со стрелкой 17" o:spid="_x0000_s1026" type="#_x0000_t32" style="position:absolute;margin-left:386.7pt;margin-top:10.1pt;width:0;height:20.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" strokecolor="black [3200]" strokeweight=".5pt">
                <v:stroke endarrow="block" joinstyle="miter"/>
              </v:shape>
            </w:pict>
          </mc:Fallback>
        </mc:AlternateContent>
      </w:r>
    </w:p>
    <w:p w:rsidR="00886C8C" w:rsidRDefault="00886C8C" w:rsidP="00886C8C">
      <w:pPr>
        <w:ind w:firstLine="709"/>
        <w:jc w:val="both"/>
      </w:pPr>
      <w:r>
        <w:rPr>
          <w:noProof/>
          <w:lang w:eastAsia="ru-RU"/>
        </w:rPr>
        <mc:AlternateContent>
          <mc:Choice Requires="wps">
            <w:drawing>
              <wp:anchor distT="0" distB="0" distL="114300" distR="114300" simplePos="0" relativeHeight="251666432" behindDoc="1" locked="0" layoutInCell="1" allowOverlap="1" wp14:anchorId="56AE9F97" wp14:editId="042D3874">
                <wp:simplePos x="0" y="0"/>
                <wp:positionH relativeFrom="column">
                  <wp:posOffset>4215765</wp:posOffset>
                </wp:positionH>
                <wp:positionV relativeFrom="paragraph">
                  <wp:posOffset>180975</wp:posOffset>
                </wp:positionV>
                <wp:extent cx="1514475" cy="64770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1514475"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6C8C" w:rsidRPr="00D12085" w:rsidRDefault="00886C8C" w:rsidP="00886C8C">
                            <w:pPr>
                              <w:jc w:val="center"/>
                            </w:pPr>
                            <w:r w:rsidRPr="00D12085">
                              <w:t>Направление пакета документов в управление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E9F97" id="Прямоугольник 13" o:spid="_x0000_s1028" style="position:absolute;left:0;text-align:left;margin-left:331.95pt;margin-top:14.25pt;width:119.25pt;height:51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" fillcolor="white [3201]" strokecolor="black [3213]" strokeweight="1pt">
                <v:textbox>
                  <w:txbxContent>
                    <w:p w:rsidR="00886C8C" w:rsidRPr="00D12085" w:rsidRDefault="00886C8C" w:rsidP="00886C8C">
                      <w:pPr>
                        <w:jc w:val="center"/>
                      </w:pPr>
                      <w:r w:rsidRPr="00D12085">
                        <w:t>Направление пакета документов в управление образования</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14:anchorId="55DB7063" wp14:editId="5E737349">
                <wp:simplePos x="0" y="0"/>
                <wp:positionH relativeFrom="column">
                  <wp:posOffset>2863215</wp:posOffset>
                </wp:positionH>
                <wp:positionV relativeFrom="paragraph">
                  <wp:posOffset>57150</wp:posOffset>
                </wp:positionV>
                <wp:extent cx="0" cy="866775"/>
                <wp:effectExtent l="76200" t="0" r="57150" b="47625"/>
                <wp:wrapNone/>
                <wp:docPr id="16" name="Прямая со стрелкой 16"/>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8EB9AF" id="Прямая со стрелкой 16" o:spid="_x0000_s1026" type="#_x0000_t32" style="position:absolute;margin-left:225.45pt;margin-top:4.5pt;width:0;height:68.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" strokecolor="black [3200]" strokeweight=".5pt">
                <v:stroke endarrow="block" joinstyle="miter"/>
              </v:shape>
            </w:pict>
          </mc:Fallback>
        </mc:AlternateContent>
      </w:r>
    </w:p>
    <w:p w:rsidR="00886C8C" w:rsidRDefault="00886C8C" w:rsidP="00886C8C">
      <w:pPr>
        <w:ind w:firstLine="709"/>
        <w:jc w:val="both"/>
      </w:pPr>
      <w:r>
        <w:rPr>
          <w:noProof/>
          <w:lang w:eastAsia="ru-RU"/>
        </w:rPr>
        <mc:AlternateContent>
          <mc:Choice Requires="wps">
            <w:drawing>
              <wp:anchor distT="0" distB="0" distL="114300" distR="114300" simplePos="0" relativeHeight="251664384" behindDoc="0" locked="0" layoutInCell="1" allowOverlap="1" wp14:anchorId="0E1A91E3" wp14:editId="2C5B6731">
                <wp:simplePos x="0" y="0"/>
                <wp:positionH relativeFrom="column">
                  <wp:posOffset>-89535</wp:posOffset>
                </wp:positionH>
                <wp:positionV relativeFrom="paragraph">
                  <wp:posOffset>186055</wp:posOffset>
                </wp:positionV>
                <wp:extent cx="1647825" cy="53340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1647825" cy="533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6C8C" w:rsidRPr="00D12085" w:rsidRDefault="00886C8C" w:rsidP="00886C8C">
                            <w:pPr>
                              <w:jc w:val="center"/>
                            </w:pPr>
                            <w:r w:rsidRPr="00D12085">
                              <w:t>в образовательные учреждения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A91E3" id="Прямоугольник 9" o:spid="_x0000_s1029" style="position:absolute;left:0;text-align:left;margin-left:-7.05pt;margin-top:14.65pt;width:129.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" fillcolor="white [3201]" strokecolor="black [3213]" strokeweight="1pt">
                <v:textbox>
                  <w:txbxContent>
                    <w:p w:rsidR="00886C8C" w:rsidRPr="00D12085" w:rsidRDefault="00886C8C" w:rsidP="00886C8C">
                      <w:pPr>
                        <w:jc w:val="center"/>
                      </w:pPr>
                      <w:r w:rsidRPr="00D12085">
                        <w:t>в образовательные учреждения</w:t>
                      </w:r>
                    </w:p>
                  </w:txbxContent>
                </v:textbox>
              </v:rect>
            </w:pict>
          </mc:Fallback>
        </mc:AlternateContent>
      </w:r>
    </w:p>
    <w:p w:rsidR="00886C8C" w:rsidRDefault="00886C8C" w:rsidP="00886C8C">
      <w:pPr>
        <w:ind w:firstLine="709"/>
        <w:jc w:val="both"/>
      </w:pPr>
      <w:r>
        <w:rPr>
          <w:noProof/>
          <w:lang w:eastAsia="ru-RU"/>
        </w:rPr>
        <mc:AlternateContent>
          <mc:Choice Requires="wps">
            <w:drawing>
              <wp:anchor distT="0" distB="0" distL="114300" distR="114300" simplePos="0" relativeHeight="251669504" behindDoc="0" locked="0" layoutInCell="1" allowOverlap="1" wp14:anchorId="49927F58" wp14:editId="142C23D2">
                <wp:simplePos x="0" y="0"/>
                <wp:positionH relativeFrom="column">
                  <wp:posOffset>3387090</wp:posOffset>
                </wp:positionH>
                <wp:positionV relativeFrom="paragraph">
                  <wp:posOffset>95885</wp:posOffset>
                </wp:positionV>
                <wp:extent cx="914400" cy="0"/>
                <wp:effectExtent l="38100" t="76200" r="0" b="95250"/>
                <wp:wrapNone/>
                <wp:docPr id="18" name="Прямая со стрелкой 18"/>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F52F64" id="Прямая со стрелкой 18" o:spid="_x0000_s1026" type="#_x0000_t32" style="position:absolute;margin-left:266.7pt;margin-top:7.55pt;width:1in;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" strokecolor="black [3200]" strokeweight=".5pt">
                <v:stroke endarrow="block" joinstyle="miter"/>
              </v:shape>
            </w:pict>
          </mc:Fallback>
        </mc:AlternateContent>
      </w:r>
    </w:p>
    <w:p w:rsidR="00886C8C" w:rsidRDefault="00886C8C" w:rsidP="00886C8C">
      <w:pPr>
        <w:jc w:val="both"/>
      </w:pPr>
    </w:p>
    <w:p w:rsidR="00886C8C" w:rsidRDefault="00886C8C" w:rsidP="00886C8C">
      <w:pPr>
        <w:jc w:val="both"/>
      </w:pPr>
      <w:r>
        <w:rPr>
          <w:noProof/>
          <w:lang w:eastAsia="ru-RU"/>
        </w:rPr>
        <mc:AlternateContent>
          <mc:Choice Requires="wps">
            <w:drawing>
              <wp:anchor distT="0" distB="0" distL="114300" distR="114300" simplePos="0" relativeHeight="251665408" behindDoc="0" locked="0" layoutInCell="1" allowOverlap="1" wp14:anchorId="7C66E263" wp14:editId="1207EB86">
                <wp:simplePos x="0" y="0"/>
                <wp:positionH relativeFrom="column">
                  <wp:posOffset>2005965</wp:posOffset>
                </wp:positionH>
                <wp:positionV relativeFrom="paragraph">
                  <wp:posOffset>163195</wp:posOffset>
                </wp:positionV>
                <wp:extent cx="1800225" cy="83820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1800225" cy="838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6C8C" w:rsidRPr="00D12085" w:rsidRDefault="00886C8C" w:rsidP="00886C8C">
                            <w:pPr>
                              <w:jc w:val="center"/>
                            </w:pPr>
                            <w:r w:rsidRPr="00D12085">
                              <w:t>Направление пакета документов в образовательные учреждения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6E263" id="Прямоугольник 12" o:spid="_x0000_s1030" style="position:absolute;left:0;text-align:left;margin-left:157.95pt;margin-top:12.85pt;width:141.7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" fillcolor="white [3201]" strokecolor="black [3213]" strokeweight="1pt">
                <v:textbox>
                  <w:txbxContent>
                    <w:p w:rsidR="00886C8C" w:rsidRPr="00D12085" w:rsidRDefault="00886C8C" w:rsidP="00886C8C">
                      <w:pPr>
                        <w:jc w:val="center"/>
                      </w:pPr>
                      <w:r w:rsidRPr="00D12085">
                        <w:t>Направление пакета документов в образовательные учреждения</w:t>
                      </w:r>
                    </w:p>
                  </w:txbxContent>
                </v:textbox>
              </v:rect>
            </w:pict>
          </mc:Fallback>
        </mc:AlternateContent>
      </w:r>
    </w:p>
    <w:p w:rsidR="00886C8C" w:rsidRDefault="00886C8C" w:rsidP="00886C8C">
      <w:pPr>
        <w:jc w:val="both"/>
      </w:pPr>
      <w:r>
        <w:rPr>
          <w:noProof/>
          <w:lang w:eastAsia="ru-RU"/>
        </w:rPr>
        <mc:AlternateContent>
          <mc:Choice Requires="wps">
            <w:drawing>
              <wp:anchor distT="0" distB="0" distL="114300" distR="114300" simplePos="0" relativeHeight="251674624" behindDoc="0" locked="0" layoutInCell="1" allowOverlap="1" wp14:anchorId="54E33B63" wp14:editId="2C6A1849">
                <wp:simplePos x="0" y="0"/>
                <wp:positionH relativeFrom="column">
                  <wp:posOffset>681990</wp:posOffset>
                </wp:positionH>
                <wp:positionV relativeFrom="paragraph">
                  <wp:posOffset>54609</wp:posOffset>
                </wp:positionV>
                <wp:extent cx="0" cy="1038225"/>
                <wp:effectExtent l="76200" t="0" r="57150" b="47625"/>
                <wp:wrapNone/>
                <wp:docPr id="21" name="Прямая со стрелкой 21"/>
                <wp:cNvGraphicFramePr/>
                <a:graphic xmlns:a="http://schemas.openxmlformats.org/drawingml/2006/main">
                  <a:graphicData uri="http://schemas.microsoft.com/office/word/2010/wordprocessingShape">
                    <wps:wsp>
                      <wps:cNvCnPr/>
                      <wps:spPr>
                        <a:xfrm>
                          <a:off x="0" y="0"/>
                          <a:ext cx="0" cy="1038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DB27A0" id="Прямая со стрелкой 21" o:spid="_x0000_s1026" type="#_x0000_t32" style="position:absolute;margin-left:53.7pt;margin-top:4.3pt;width:0;height:8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" strokecolor="black [3200]" strokeweight=".5pt">
                <v:stroke endarrow="block" joinstyle="miter"/>
              </v:shape>
            </w:pict>
          </mc:Fallback>
        </mc:AlternateContent>
      </w:r>
    </w:p>
    <w:p w:rsidR="00886C8C" w:rsidRPr="00271FF1" w:rsidRDefault="00886C8C" w:rsidP="00886C8C">
      <w:pPr>
        <w:ind w:firstLine="709"/>
        <w:jc w:val="both"/>
      </w:pPr>
    </w:p>
    <w:p w:rsidR="00886C8C" w:rsidRDefault="00886C8C" w:rsidP="00886C8C">
      <w:pPr>
        <w:ind w:left="3969"/>
      </w:pPr>
      <w:r>
        <w:rPr>
          <w:noProof/>
          <w:lang w:eastAsia="ru-RU"/>
        </w:rPr>
        <mc:AlternateContent>
          <mc:Choice Requires="wps">
            <w:drawing>
              <wp:anchor distT="0" distB="0" distL="114300" distR="114300" simplePos="0" relativeHeight="251675648" behindDoc="0" locked="0" layoutInCell="1" allowOverlap="1" wp14:anchorId="7D3281C1" wp14:editId="15A8D622">
                <wp:simplePos x="0" y="0"/>
                <wp:positionH relativeFrom="column">
                  <wp:posOffset>1062990</wp:posOffset>
                </wp:positionH>
                <wp:positionV relativeFrom="paragraph">
                  <wp:posOffset>36195</wp:posOffset>
                </wp:positionV>
                <wp:extent cx="800100" cy="19050"/>
                <wp:effectExtent l="38100" t="57150" r="0" b="95250"/>
                <wp:wrapNone/>
                <wp:docPr id="22" name="Прямая со стрелкой 22"/>
                <wp:cNvGraphicFramePr/>
                <a:graphic xmlns:a="http://schemas.openxmlformats.org/drawingml/2006/main">
                  <a:graphicData uri="http://schemas.microsoft.com/office/word/2010/wordprocessingShape">
                    <wps:wsp>
                      <wps:cNvCnPr/>
                      <wps:spPr>
                        <a:xfrm flipH="1">
                          <a:off x="0" y="0"/>
                          <a:ext cx="8001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C6E062" id="Прямая со стрелкой 22" o:spid="_x0000_s1026" type="#_x0000_t32" style="position:absolute;margin-left:83.7pt;margin-top:2.85pt;width:63pt;height:1.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" strokecolor="black [3200]" strokeweight=".5pt">
                <v:stroke endarrow="block" joinstyle="miter"/>
              </v:shape>
            </w:pict>
          </mc:Fallback>
        </mc:AlternateContent>
      </w:r>
    </w:p>
    <w:p w:rsidR="00886C8C" w:rsidRDefault="00886C8C" w:rsidP="00886C8C">
      <w:pPr>
        <w:ind w:left="3969"/>
      </w:pPr>
    </w:p>
    <w:p w:rsidR="00886C8C" w:rsidRDefault="00886C8C" w:rsidP="00886C8C">
      <w:pPr>
        <w:ind w:left="3969"/>
      </w:pPr>
    </w:p>
    <w:p w:rsidR="00886C8C" w:rsidRDefault="00886C8C" w:rsidP="00886C8C">
      <w:pPr>
        <w:ind w:left="3969"/>
      </w:pPr>
      <w:r>
        <w:rPr>
          <w:noProof/>
          <w:lang w:eastAsia="ru-RU"/>
        </w:rPr>
        <mc:AlternateContent>
          <mc:Choice Requires="wps">
            <w:drawing>
              <wp:anchor distT="0" distB="0" distL="114300" distR="114300" simplePos="0" relativeHeight="251671552" behindDoc="0" locked="0" layoutInCell="1" allowOverlap="1" wp14:anchorId="092B8423" wp14:editId="6578E584">
                <wp:simplePos x="0" y="0"/>
                <wp:positionH relativeFrom="column">
                  <wp:posOffset>3806190</wp:posOffset>
                </wp:positionH>
                <wp:positionV relativeFrom="paragraph">
                  <wp:posOffset>53340</wp:posOffset>
                </wp:positionV>
                <wp:extent cx="2314575" cy="866775"/>
                <wp:effectExtent l="0" t="0" r="28575" b="28575"/>
                <wp:wrapNone/>
                <wp:docPr id="29" name="Прямоугольник 29"/>
                <wp:cNvGraphicFramePr/>
                <a:graphic xmlns:a="http://schemas.openxmlformats.org/drawingml/2006/main">
                  <a:graphicData uri="http://schemas.microsoft.com/office/word/2010/wordprocessingShape">
                    <wps:wsp>
                      <wps:cNvSpPr/>
                      <wps:spPr>
                        <a:xfrm>
                          <a:off x="0" y="0"/>
                          <a:ext cx="2314575" cy="866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6C8C" w:rsidRPr="00073382" w:rsidRDefault="00886C8C" w:rsidP="00886C8C">
                            <w:pPr>
                              <w:jc w:val="center"/>
                              <w:rPr>
                                <w:szCs w:val="25"/>
                              </w:rPr>
                            </w:pPr>
                            <w:r>
                              <w:rPr>
                                <w:color w:val="000000"/>
                                <w:sz w:val="25"/>
                                <w:szCs w:val="25"/>
                              </w:rPr>
                              <w:t>Р</w:t>
                            </w:r>
                            <w:r w:rsidRPr="00073382">
                              <w:rPr>
                                <w:color w:val="000000"/>
                                <w:sz w:val="25"/>
                                <w:szCs w:val="25"/>
                              </w:rPr>
                              <w:t>ассмотрение заявления и документов для установления права на муниципальную услугу</w:t>
                            </w:r>
                          </w:p>
                          <w:p w:rsidR="00886C8C" w:rsidRDefault="00886C8C" w:rsidP="00886C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2B8423" id="Прямоугольник 29" o:spid="_x0000_s1031" style="position:absolute;left:0;text-align:left;margin-left:299.7pt;margin-top:4.2pt;width:182.25pt;height:6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" fillcolor="white [3201]" strokecolor="black [3213]" strokeweight="1pt">
                <v:textbox>
                  <w:txbxContent>
                    <w:p w:rsidR="00886C8C" w:rsidRPr="00073382" w:rsidRDefault="00886C8C" w:rsidP="00886C8C">
                      <w:pPr>
                        <w:jc w:val="center"/>
                        <w:rPr>
                          <w:szCs w:val="25"/>
                        </w:rPr>
                      </w:pPr>
                      <w:r>
                        <w:rPr>
                          <w:color w:val="000000"/>
                          <w:sz w:val="25"/>
                          <w:szCs w:val="25"/>
                        </w:rPr>
                        <w:t>Р</w:t>
                      </w:r>
                      <w:r w:rsidRPr="00073382">
                        <w:rPr>
                          <w:color w:val="000000"/>
                          <w:sz w:val="25"/>
                          <w:szCs w:val="25"/>
                        </w:rPr>
                        <w:t>ассмотрение заявления и документов для установления права на муниципальную услугу</w:t>
                      </w:r>
                    </w:p>
                    <w:p w:rsidR="00886C8C" w:rsidRDefault="00886C8C" w:rsidP="00886C8C">
                      <w:pPr>
                        <w:jc w:val="center"/>
                      </w:pPr>
                    </w:p>
                  </w:txbxContent>
                </v:textbox>
              </v:rect>
            </w:pict>
          </mc:Fallback>
        </mc:AlternateContent>
      </w:r>
    </w:p>
    <w:p w:rsidR="00886C8C" w:rsidRDefault="00886C8C" w:rsidP="00886C8C">
      <w:pPr>
        <w:ind w:left="3969"/>
      </w:pPr>
      <w:r>
        <w:rPr>
          <w:noProof/>
          <w:lang w:eastAsia="ru-RU"/>
        </w:rPr>
        <mc:AlternateContent>
          <mc:Choice Requires="wps">
            <w:drawing>
              <wp:anchor distT="0" distB="0" distL="114300" distR="114300" simplePos="0" relativeHeight="251670528" behindDoc="0" locked="0" layoutInCell="1" allowOverlap="1" wp14:anchorId="6A09D8A2" wp14:editId="16C8BD55">
                <wp:simplePos x="0" y="0"/>
                <wp:positionH relativeFrom="column">
                  <wp:posOffset>-146685</wp:posOffset>
                </wp:positionH>
                <wp:positionV relativeFrom="paragraph">
                  <wp:posOffset>135255</wp:posOffset>
                </wp:positionV>
                <wp:extent cx="1619250" cy="485775"/>
                <wp:effectExtent l="0" t="0" r="19050" b="28575"/>
                <wp:wrapNone/>
                <wp:docPr id="27" name="Прямоугольник 27"/>
                <wp:cNvGraphicFramePr/>
                <a:graphic xmlns:a="http://schemas.openxmlformats.org/drawingml/2006/main">
                  <a:graphicData uri="http://schemas.microsoft.com/office/word/2010/wordprocessingShape">
                    <wps:wsp>
                      <wps:cNvSpPr/>
                      <wps:spPr>
                        <a:xfrm>
                          <a:off x="0" y="0"/>
                          <a:ext cx="1619250"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6C8C" w:rsidRPr="00403D1E" w:rsidRDefault="00886C8C" w:rsidP="00886C8C">
                            <w:pPr>
                              <w:jc w:val="center"/>
                            </w:pPr>
                            <w: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9D8A2" id="Прямоугольник 27" o:spid="_x0000_s1032" style="position:absolute;left:0;text-align:left;margin-left:-11.55pt;margin-top:10.65pt;width:127.5pt;height:3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" fillcolor="white [3201]" strokecolor="black [3213]" strokeweight="1pt">
                <v:textbox>
                  <w:txbxContent>
                    <w:p w:rsidR="00886C8C" w:rsidRPr="00403D1E" w:rsidRDefault="00886C8C" w:rsidP="00886C8C">
                      <w:pPr>
                        <w:jc w:val="center"/>
                      </w:pPr>
                      <w:r>
                        <w:t>Регистрация заявления</w:t>
                      </w:r>
                    </w:p>
                  </w:txbxContent>
                </v:textbox>
              </v:rect>
            </w:pict>
          </mc:Fallback>
        </mc:AlternateContent>
      </w:r>
    </w:p>
    <w:p w:rsidR="00886C8C" w:rsidRDefault="00886C8C" w:rsidP="00886C8C">
      <w:pPr>
        <w:ind w:left="3969"/>
      </w:pPr>
    </w:p>
    <w:p w:rsidR="00886C8C" w:rsidRDefault="00886C8C" w:rsidP="00886C8C">
      <w:pPr>
        <w:ind w:left="3969"/>
      </w:pPr>
      <w:r>
        <w:rPr>
          <w:noProof/>
          <w:lang w:eastAsia="ru-RU"/>
        </w:rPr>
        <mc:AlternateContent>
          <mc:Choice Requires="wps">
            <w:drawing>
              <wp:anchor distT="0" distB="0" distL="114300" distR="114300" simplePos="0" relativeHeight="251677696" behindDoc="0" locked="0" layoutInCell="1" allowOverlap="1" wp14:anchorId="2E1430BC" wp14:editId="579E6161">
                <wp:simplePos x="0" y="0"/>
                <wp:positionH relativeFrom="column">
                  <wp:posOffset>1910714</wp:posOffset>
                </wp:positionH>
                <wp:positionV relativeFrom="paragraph">
                  <wp:posOffset>146685</wp:posOffset>
                </wp:positionV>
                <wp:extent cx="1571625" cy="9525"/>
                <wp:effectExtent l="0" t="57150" r="28575" b="85725"/>
                <wp:wrapNone/>
                <wp:docPr id="28" name="Прямая со стрелкой 28"/>
                <wp:cNvGraphicFramePr/>
                <a:graphic xmlns:a="http://schemas.openxmlformats.org/drawingml/2006/main">
                  <a:graphicData uri="http://schemas.microsoft.com/office/word/2010/wordprocessingShape">
                    <wps:wsp>
                      <wps:cNvCnPr/>
                      <wps:spPr>
                        <a:xfrm>
                          <a:off x="0" y="0"/>
                          <a:ext cx="15716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642D7A" id="Прямая со стрелкой 28" o:spid="_x0000_s1026" type="#_x0000_t32" style="position:absolute;margin-left:150.45pt;margin-top:11.55pt;width:123.75pt;height:.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" strokecolor="black [3200]" strokeweight=".5pt">
                <v:stroke endarrow="block" joinstyle="miter"/>
              </v:shape>
            </w:pict>
          </mc:Fallback>
        </mc:AlternateContent>
      </w:r>
    </w:p>
    <w:p w:rsidR="00886C8C" w:rsidRDefault="00886C8C" w:rsidP="00886C8C">
      <w:pPr>
        <w:ind w:left="3969"/>
      </w:pPr>
    </w:p>
    <w:p w:rsidR="00886C8C" w:rsidRDefault="00886C8C" w:rsidP="00886C8C">
      <w:pPr>
        <w:ind w:left="3969"/>
      </w:pPr>
      <w:r>
        <w:rPr>
          <w:noProof/>
          <w:lang w:eastAsia="ru-RU"/>
        </w:rPr>
        <mc:AlternateContent>
          <mc:Choice Requires="wps">
            <w:drawing>
              <wp:anchor distT="0" distB="0" distL="114300" distR="114300" simplePos="0" relativeHeight="251678720" behindDoc="0" locked="0" layoutInCell="1" allowOverlap="1" wp14:anchorId="720AB235" wp14:editId="1F6391A5">
                <wp:simplePos x="0" y="0"/>
                <wp:positionH relativeFrom="column">
                  <wp:posOffset>-146685</wp:posOffset>
                </wp:positionH>
                <wp:positionV relativeFrom="paragraph">
                  <wp:posOffset>148590</wp:posOffset>
                </wp:positionV>
                <wp:extent cx="1819275" cy="619125"/>
                <wp:effectExtent l="0" t="0" r="28575" b="28575"/>
                <wp:wrapNone/>
                <wp:docPr id="33" name="Прямоугольник 33"/>
                <wp:cNvGraphicFramePr/>
                <a:graphic xmlns:a="http://schemas.openxmlformats.org/drawingml/2006/main">
                  <a:graphicData uri="http://schemas.microsoft.com/office/word/2010/wordprocessingShape">
                    <wps:wsp>
                      <wps:cNvSpPr/>
                      <wps:spPr>
                        <a:xfrm>
                          <a:off x="0" y="0"/>
                          <a:ext cx="1819275"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6C8C" w:rsidRPr="00403D1E" w:rsidRDefault="00886C8C" w:rsidP="00886C8C">
                            <w:pPr>
                              <w:jc w:val="center"/>
                            </w:pPr>
                            <w:r w:rsidRPr="00403D1E">
                              <w:rPr>
                                <w:color w:val="000000"/>
                              </w:rPr>
                              <w:t>Подготовка результата муниципальной услуги</w:t>
                            </w:r>
                          </w:p>
                          <w:p w:rsidR="00886C8C" w:rsidRPr="00403D1E" w:rsidRDefault="00886C8C" w:rsidP="00886C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AB235" id="Прямоугольник 33" o:spid="_x0000_s1033" style="position:absolute;left:0;text-align:left;margin-left:-11.55pt;margin-top:11.7pt;width:143.2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" fillcolor="white [3201]" strokecolor="black [3213]" strokeweight="1pt">
                <v:textbox>
                  <w:txbxContent>
                    <w:p w:rsidR="00886C8C" w:rsidRPr="00403D1E" w:rsidRDefault="00886C8C" w:rsidP="00886C8C">
                      <w:pPr>
                        <w:jc w:val="center"/>
                      </w:pPr>
                      <w:r w:rsidRPr="00403D1E">
                        <w:rPr>
                          <w:color w:val="000000"/>
                        </w:rPr>
                        <w:t>Подготовка результата муниципальной услуги</w:t>
                      </w:r>
                    </w:p>
                    <w:p w:rsidR="00886C8C" w:rsidRPr="00403D1E" w:rsidRDefault="00886C8C" w:rsidP="00886C8C">
                      <w:pPr>
                        <w:jc w:val="center"/>
                      </w:pPr>
                    </w:p>
                  </w:txbxContent>
                </v:textbox>
              </v:rect>
            </w:pict>
          </mc:Fallback>
        </mc:AlternateContent>
      </w:r>
      <w:r>
        <w:rPr>
          <w:noProof/>
          <w:lang w:eastAsia="ru-RU"/>
        </w:rPr>
        <mc:AlternateContent>
          <mc:Choice Requires="wps">
            <w:drawing>
              <wp:anchor distT="0" distB="0" distL="114300" distR="114300" simplePos="0" relativeHeight="251683840" behindDoc="0" locked="0" layoutInCell="1" allowOverlap="1" wp14:anchorId="49D71A1E" wp14:editId="5C11CD0F">
                <wp:simplePos x="0" y="0"/>
                <wp:positionH relativeFrom="column">
                  <wp:posOffset>4911090</wp:posOffset>
                </wp:positionH>
                <wp:positionV relativeFrom="paragraph">
                  <wp:posOffset>43815</wp:posOffset>
                </wp:positionV>
                <wp:extent cx="0" cy="285750"/>
                <wp:effectExtent l="76200" t="0" r="57150" b="57150"/>
                <wp:wrapNone/>
                <wp:docPr id="38" name="Прямая со стрелкой 38"/>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2E94B6" id="Прямая со стрелкой 38" o:spid="_x0000_s1026" type="#_x0000_t32" style="position:absolute;margin-left:386.7pt;margin-top:3.45pt;width:0;height:2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" strokecolor="black [3200]" strokeweight=".5pt">
                <v:stroke endarrow="block" joinstyle="miter"/>
              </v:shape>
            </w:pict>
          </mc:Fallback>
        </mc:AlternateContent>
      </w:r>
    </w:p>
    <w:p w:rsidR="00886C8C" w:rsidRDefault="00886C8C" w:rsidP="00886C8C">
      <w:pPr>
        <w:ind w:left="3969"/>
      </w:pPr>
    </w:p>
    <w:p w:rsidR="00886C8C" w:rsidRDefault="00886C8C" w:rsidP="00886C8C">
      <w:pPr>
        <w:ind w:left="3969"/>
      </w:pPr>
      <w:r>
        <w:rPr>
          <w:noProof/>
          <w:lang w:eastAsia="ru-RU"/>
        </w:rPr>
        <mc:AlternateContent>
          <mc:Choice Requires="wps">
            <w:drawing>
              <wp:anchor distT="0" distB="0" distL="114300" distR="114300" simplePos="0" relativeHeight="251672576" behindDoc="0" locked="0" layoutInCell="1" allowOverlap="1" wp14:anchorId="31F4A253" wp14:editId="110416E2">
                <wp:simplePos x="0" y="0"/>
                <wp:positionH relativeFrom="column">
                  <wp:posOffset>3701415</wp:posOffset>
                </wp:positionH>
                <wp:positionV relativeFrom="paragraph">
                  <wp:posOffset>46355</wp:posOffset>
                </wp:positionV>
                <wp:extent cx="2228850" cy="819150"/>
                <wp:effectExtent l="0" t="0" r="19050" b="19050"/>
                <wp:wrapNone/>
                <wp:docPr id="31" name="Прямоугольник 31"/>
                <wp:cNvGraphicFramePr/>
                <a:graphic xmlns:a="http://schemas.openxmlformats.org/drawingml/2006/main">
                  <a:graphicData uri="http://schemas.microsoft.com/office/word/2010/wordprocessingShape">
                    <wps:wsp>
                      <wps:cNvSpPr/>
                      <wps:spPr>
                        <a:xfrm>
                          <a:off x="0" y="0"/>
                          <a:ext cx="2228850" cy="819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6C8C" w:rsidRPr="00073382" w:rsidRDefault="00886C8C" w:rsidP="00886C8C">
                            <w:pPr>
                              <w:jc w:val="center"/>
                              <w:rPr>
                                <w:szCs w:val="25"/>
                              </w:rPr>
                            </w:pPr>
                            <w:r>
                              <w:rPr>
                                <w:color w:val="000000"/>
                                <w:sz w:val="25"/>
                                <w:szCs w:val="25"/>
                              </w:rPr>
                              <w:t>Утверждение списка в организации (учреждения)отдыха детей</w:t>
                            </w:r>
                          </w:p>
                          <w:p w:rsidR="00886C8C" w:rsidRDefault="00886C8C" w:rsidP="00886C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F4A253" id="Прямоугольник 31" o:spid="_x0000_s1034" style="position:absolute;left:0;text-align:left;margin-left:291.45pt;margin-top:3.65pt;width:175.5pt;height:6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" fillcolor="white [3201]" strokecolor="black [3213]" strokeweight="1pt">
                <v:textbox>
                  <w:txbxContent>
                    <w:p w:rsidR="00886C8C" w:rsidRPr="00073382" w:rsidRDefault="00886C8C" w:rsidP="00886C8C">
                      <w:pPr>
                        <w:jc w:val="center"/>
                        <w:rPr>
                          <w:szCs w:val="25"/>
                        </w:rPr>
                      </w:pPr>
                      <w:bookmarkStart w:id="2" w:name="_GoBack"/>
                      <w:r>
                        <w:rPr>
                          <w:color w:val="000000"/>
                          <w:sz w:val="25"/>
                          <w:szCs w:val="25"/>
                        </w:rPr>
                        <w:t>Утверждение списка в организации (учреждения)отдыха детей</w:t>
                      </w:r>
                    </w:p>
                    <w:bookmarkEnd w:id="2"/>
                    <w:p w:rsidR="00886C8C" w:rsidRDefault="00886C8C" w:rsidP="00886C8C">
                      <w:pPr>
                        <w:jc w:val="center"/>
                      </w:pPr>
                    </w:p>
                  </w:txbxContent>
                </v:textbox>
              </v:rect>
            </w:pict>
          </mc:Fallback>
        </mc:AlternateContent>
      </w:r>
    </w:p>
    <w:p w:rsidR="00886C8C" w:rsidRDefault="00886C8C" w:rsidP="00886C8C">
      <w:pPr>
        <w:ind w:left="3969"/>
      </w:pPr>
      <w:r>
        <w:rPr>
          <w:noProof/>
          <w:lang w:eastAsia="ru-RU"/>
        </w:rPr>
        <mc:AlternateContent>
          <mc:Choice Requires="wps">
            <w:drawing>
              <wp:anchor distT="0" distB="0" distL="114300" distR="114300" simplePos="0" relativeHeight="251676672" behindDoc="0" locked="0" layoutInCell="1" allowOverlap="1" wp14:anchorId="64EE8F93" wp14:editId="2F06F270">
                <wp:simplePos x="0" y="0"/>
                <wp:positionH relativeFrom="column">
                  <wp:posOffset>1939290</wp:posOffset>
                </wp:positionH>
                <wp:positionV relativeFrom="paragraph">
                  <wp:posOffset>108585</wp:posOffset>
                </wp:positionV>
                <wp:extent cx="1543050" cy="28575"/>
                <wp:effectExtent l="38100" t="38100" r="19050" b="85725"/>
                <wp:wrapNone/>
                <wp:docPr id="32" name="Прямая со стрелкой 32"/>
                <wp:cNvGraphicFramePr/>
                <a:graphic xmlns:a="http://schemas.openxmlformats.org/drawingml/2006/main">
                  <a:graphicData uri="http://schemas.microsoft.com/office/word/2010/wordprocessingShape">
                    <wps:wsp>
                      <wps:cNvCnPr/>
                      <wps:spPr>
                        <a:xfrm flipH="1">
                          <a:off x="0" y="0"/>
                          <a:ext cx="1543050" cy="28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CC25DC" id="Прямая со стрелкой 32" o:spid="_x0000_s1026" type="#_x0000_t32" style="position:absolute;margin-left:152.7pt;margin-top:8.55pt;width:121.5pt;height:2.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" strokecolor="black [3200]" strokeweight=".5pt">
                <v:stroke endarrow="block" joinstyle="miter"/>
              </v:shape>
            </w:pict>
          </mc:Fallback>
        </mc:AlternateContent>
      </w:r>
    </w:p>
    <w:p w:rsidR="00886C8C" w:rsidRDefault="00886C8C" w:rsidP="00886C8C">
      <w:pPr>
        <w:ind w:left="3969"/>
      </w:pPr>
      <w:r>
        <w:rPr>
          <w:noProof/>
          <w:lang w:eastAsia="ru-RU"/>
        </w:rPr>
        <mc:AlternateContent>
          <mc:Choice Requires="wps">
            <w:drawing>
              <wp:anchor distT="0" distB="0" distL="114300" distR="114300" simplePos="0" relativeHeight="251680768" behindDoc="0" locked="0" layoutInCell="1" allowOverlap="1" wp14:anchorId="388F8C14" wp14:editId="75FDA97D">
                <wp:simplePos x="0" y="0"/>
                <wp:positionH relativeFrom="column">
                  <wp:posOffset>1605915</wp:posOffset>
                </wp:positionH>
                <wp:positionV relativeFrom="paragraph">
                  <wp:posOffset>66675</wp:posOffset>
                </wp:positionV>
                <wp:extent cx="0" cy="628650"/>
                <wp:effectExtent l="76200" t="0" r="7620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0E8933" id="Прямая со стрелкой 35" o:spid="_x0000_s1026" type="#_x0000_t32" style="position:absolute;margin-left:126.45pt;margin-top:5.25pt;width:0;height:4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" strokecolor="black [3200]" strokeweight=".5pt">
                <v:stroke endarrow="block" joinstyle="miter"/>
              </v:shape>
            </w:pict>
          </mc:Fallback>
        </mc:AlternateContent>
      </w:r>
      <w:r>
        <w:rPr>
          <w:noProof/>
          <w:lang w:eastAsia="ru-RU"/>
        </w:rPr>
        <mc:AlternateContent>
          <mc:Choice Requires="wps">
            <w:drawing>
              <wp:anchor distT="0" distB="0" distL="114300" distR="114300" simplePos="0" relativeHeight="251679744" behindDoc="0" locked="0" layoutInCell="1" allowOverlap="1" wp14:anchorId="1F5C1287" wp14:editId="2A3F9119">
                <wp:simplePos x="0" y="0"/>
                <wp:positionH relativeFrom="column">
                  <wp:posOffset>72390</wp:posOffset>
                </wp:positionH>
                <wp:positionV relativeFrom="paragraph">
                  <wp:posOffset>142875</wp:posOffset>
                </wp:positionV>
                <wp:extent cx="9525" cy="552450"/>
                <wp:effectExtent l="76200" t="0" r="66675" b="57150"/>
                <wp:wrapNone/>
                <wp:docPr id="34" name="Прямая со стрелкой 34"/>
                <wp:cNvGraphicFramePr/>
                <a:graphic xmlns:a="http://schemas.openxmlformats.org/drawingml/2006/main">
                  <a:graphicData uri="http://schemas.microsoft.com/office/word/2010/wordprocessingShape">
                    <wps:wsp>
                      <wps:cNvCnPr/>
                      <wps:spPr>
                        <a:xfrm flipH="1">
                          <a:off x="0" y="0"/>
                          <a:ext cx="9525"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50C1BF" id="Прямая со стрелкой 34" o:spid="_x0000_s1026" type="#_x0000_t32" style="position:absolute;margin-left:5.7pt;margin-top:11.25pt;width:.75pt;height:43.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" strokecolor="black [3200]" strokeweight=".5pt">
                <v:stroke endarrow="block" joinstyle="miter"/>
              </v:shape>
            </w:pict>
          </mc:Fallback>
        </mc:AlternateContent>
      </w:r>
    </w:p>
    <w:p w:rsidR="00886C8C" w:rsidRDefault="00886C8C" w:rsidP="00886C8C">
      <w:pPr>
        <w:ind w:left="3969"/>
      </w:pPr>
    </w:p>
    <w:p w:rsidR="00886C8C" w:rsidRDefault="00886C8C" w:rsidP="00886C8C">
      <w:pPr>
        <w:ind w:left="3969"/>
      </w:pPr>
    </w:p>
    <w:p w:rsidR="00886C8C" w:rsidRDefault="00886C8C" w:rsidP="00886C8C">
      <w:pPr>
        <w:ind w:left="3969"/>
      </w:pPr>
      <w:r>
        <w:rPr>
          <w:noProof/>
          <w:lang w:eastAsia="ru-RU"/>
        </w:rPr>
        <mc:AlternateContent>
          <mc:Choice Requires="wps">
            <w:drawing>
              <wp:anchor distT="0" distB="0" distL="114300" distR="114300" simplePos="0" relativeHeight="251681792" behindDoc="0" locked="0" layoutInCell="1" allowOverlap="1" wp14:anchorId="63AE2D91" wp14:editId="2C170A70">
                <wp:simplePos x="0" y="0"/>
                <wp:positionH relativeFrom="column">
                  <wp:posOffset>-908685</wp:posOffset>
                </wp:positionH>
                <wp:positionV relativeFrom="paragraph">
                  <wp:posOffset>207645</wp:posOffset>
                </wp:positionV>
                <wp:extent cx="1476375" cy="676275"/>
                <wp:effectExtent l="0" t="0" r="28575" b="28575"/>
                <wp:wrapNone/>
                <wp:docPr id="36" name="Прямоугольник 36"/>
                <wp:cNvGraphicFramePr/>
                <a:graphic xmlns:a="http://schemas.openxmlformats.org/drawingml/2006/main">
                  <a:graphicData uri="http://schemas.microsoft.com/office/word/2010/wordprocessingShape">
                    <wps:wsp>
                      <wps:cNvSpPr/>
                      <wps:spPr>
                        <a:xfrm>
                          <a:off x="0" y="0"/>
                          <a:ext cx="1476375" cy="676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6C8C" w:rsidRPr="00403D1E" w:rsidRDefault="00886C8C" w:rsidP="00886C8C">
                            <w:pPr>
                              <w:jc w:val="center"/>
                            </w:pPr>
                            <w:r w:rsidRPr="00403D1E">
                              <w:t>Предоставление муниципальной услуги</w:t>
                            </w:r>
                          </w:p>
                          <w:p w:rsidR="00886C8C" w:rsidRDefault="00886C8C" w:rsidP="00886C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E2D91" id="Прямоугольник 36" o:spid="_x0000_s1035" style="position:absolute;left:0;text-align:left;margin-left:-71.55pt;margin-top:16.35pt;width:116.2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" fillcolor="white [3201]" strokecolor="black [3213]" strokeweight="1pt">
                <v:textbox>
                  <w:txbxContent>
                    <w:p w:rsidR="00886C8C" w:rsidRPr="00403D1E" w:rsidRDefault="00886C8C" w:rsidP="00886C8C">
                      <w:pPr>
                        <w:jc w:val="center"/>
                      </w:pPr>
                      <w:r w:rsidRPr="00403D1E">
                        <w:t>Предоставление муниципальной услуги</w:t>
                      </w:r>
                    </w:p>
                    <w:p w:rsidR="00886C8C" w:rsidRDefault="00886C8C" w:rsidP="00886C8C">
                      <w:pPr>
                        <w:jc w:val="center"/>
                      </w:pPr>
                    </w:p>
                  </w:txbxContent>
                </v:textbox>
              </v:rect>
            </w:pict>
          </mc:Fallback>
        </mc:AlternateContent>
      </w:r>
    </w:p>
    <w:p w:rsidR="00886C8C" w:rsidRDefault="00886C8C" w:rsidP="00886C8C">
      <w:pPr>
        <w:ind w:left="3969"/>
      </w:pPr>
      <w:r>
        <w:rPr>
          <w:noProof/>
          <w:lang w:eastAsia="ru-RU"/>
        </w:rPr>
        <mc:AlternateContent>
          <mc:Choice Requires="wps">
            <w:drawing>
              <wp:anchor distT="0" distB="0" distL="114300" distR="114300" simplePos="0" relativeHeight="251682816" behindDoc="0" locked="0" layoutInCell="1" allowOverlap="1" wp14:anchorId="0AF840B5" wp14:editId="70D7274F">
                <wp:simplePos x="0" y="0"/>
                <wp:positionH relativeFrom="column">
                  <wp:posOffset>1243965</wp:posOffset>
                </wp:positionH>
                <wp:positionV relativeFrom="paragraph">
                  <wp:posOffset>32385</wp:posOffset>
                </wp:positionV>
                <wp:extent cx="2143125" cy="676275"/>
                <wp:effectExtent l="0" t="0" r="28575" b="28575"/>
                <wp:wrapNone/>
                <wp:docPr id="37" name="Прямоугольник 37"/>
                <wp:cNvGraphicFramePr/>
                <a:graphic xmlns:a="http://schemas.openxmlformats.org/drawingml/2006/main">
                  <a:graphicData uri="http://schemas.microsoft.com/office/word/2010/wordprocessingShape">
                    <wps:wsp>
                      <wps:cNvSpPr/>
                      <wps:spPr>
                        <a:xfrm>
                          <a:off x="0" y="0"/>
                          <a:ext cx="2143125" cy="676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86C8C" w:rsidRPr="00403D1E" w:rsidRDefault="00886C8C" w:rsidP="00886C8C">
                            <w:pPr>
                              <w:jc w:val="center"/>
                            </w:pPr>
                            <w:r w:rsidRPr="00403D1E">
                              <w:t>Уведомление об отказе в предоставлении муниципальной услуги</w:t>
                            </w:r>
                          </w:p>
                          <w:p w:rsidR="00886C8C" w:rsidRDefault="00886C8C" w:rsidP="00886C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840B5" id="Прямоугольник 37" o:spid="_x0000_s1036" style="position:absolute;left:0;text-align:left;margin-left:97.95pt;margin-top:2.55pt;width:168.75pt;height:5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" fillcolor="white [3201]" strokecolor="black [3213]" strokeweight="1pt">
                <v:textbox>
                  <w:txbxContent>
                    <w:p w:rsidR="00886C8C" w:rsidRPr="00403D1E" w:rsidRDefault="00886C8C" w:rsidP="00886C8C">
                      <w:pPr>
                        <w:jc w:val="center"/>
                      </w:pPr>
                      <w:r w:rsidRPr="00403D1E">
                        <w:t>Уведомление об отказе в предоставлении муниципальной услуги</w:t>
                      </w:r>
                    </w:p>
                    <w:p w:rsidR="00886C8C" w:rsidRDefault="00886C8C" w:rsidP="00886C8C">
                      <w:pPr>
                        <w:jc w:val="center"/>
                      </w:pPr>
                    </w:p>
                  </w:txbxContent>
                </v:textbox>
              </v:rect>
            </w:pict>
          </mc:Fallback>
        </mc:AlternateContent>
      </w:r>
    </w:p>
    <w:p w:rsidR="00886C8C" w:rsidRDefault="00886C8C" w:rsidP="00886C8C">
      <w:pPr>
        <w:ind w:left="3969"/>
      </w:pPr>
    </w:p>
    <w:p w:rsidR="00886C8C" w:rsidRDefault="00886C8C" w:rsidP="00886C8C"/>
    <w:p w:rsidR="00886C8C" w:rsidRDefault="00886C8C" w:rsidP="00886C8C">
      <w:pPr>
        <w:ind w:left="3969"/>
      </w:pPr>
    </w:p>
    <w:p w:rsidR="00886C8C" w:rsidRDefault="00886C8C" w:rsidP="00886C8C">
      <w:pPr>
        <w:ind w:left="3969"/>
      </w:pPr>
    </w:p>
    <w:p w:rsidR="00886C8C" w:rsidRDefault="00886C8C" w:rsidP="00886C8C">
      <w:pPr>
        <w:ind w:left="3969"/>
      </w:pPr>
    </w:p>
    <w:p w:rsidR="00886C8C" w:rsidRDefault="00886C8C" w:rsidP="00886C8C">
      <w:pPr>
        <w:ind w:left="3969"/>
      </w:pPr>
    </w:p>
    <w:p w:rsidR="00886C8C" w:rsidRDefault="00886C8C" w:rsidP="00886C8C">
      <w:pPr>
        <w:ind w:left="3969"/>
      </w:pPr>
    </w:p>
    <w:p w:rsidR="00886C8C" w:rsidRPr="00A51FE4" w:rsidRDefault="00886C8C" w:rsidP="00886C8C">
      <w:pPr>
        <w:ind w:left="3969"/>
      </w:pPr>
      <w:r>
        <w:lastRenderedPageBreak/>
        <w:t>Приложение 4</w:t>
      </w:r>
    </w:p>
    <w:p w:rsidR="00886C8C" w:rsidRDefault="00886C8C" w:rsidP="00886C8C">
      <w:pPr>
        <w:ind w:left="3969"/>
      </w:pPr>
      <w:r w:rsidRPr="00A51FE4">
        <w:t>к административному регламенту администрации Новоалександровского городского округа Ставропольского края по предоставлению муниципальной услуги «</w:t>
      </w:r>
      <w:r w:rsidRPr="00DD6BA9">
        <w:t>Организация отдыха детей в каникулярное время</w:t>
      </w:r>
      <w:r w:rsidRPr="00A51FE4">
        <w:t>»</w:t>
      </w:r>
    </w:p>
    <w:p w:rsidR="00886C8C" w:rsidRDefault="00886C8C" w:rsidP="00886C8C">
      <w:pPr>
        <w:ind w:left="3969"/>
      </w:pPr>
    </w:p>
    <w:p w:rsidR="00886C8C" w:rsidRPr="00271FF1" w:rsidRDefault="00886C8C" w:rsidP="00886C8C">
      <w:pPr>
        <w:ind w:left="3969"/>
      </w:pPr>
    </w:p>
    <w:p w:rsidR="00886C8C" w:rsidRPr="00271FF1" w:rsidRDefault="00886C8C" w:rsidP="00886C8C">
      <w:pPr>
        <w:ind w:firstLine="709"/>
        <w:jc w:val="center"/>
      </w:pPr>
      <w:r w:rsidRPr="00271FF1">
        <w:rPr>
          <w:b/>
          <w:bCs/>
        </w:rPr>
        <w:t>Образец заявления</w:t>
      </w:r>
    </w:p>
    <w:p w:rsidR="00886C8C" w:rsidRPr="00271FF1" w:rsidRDefault="00886C8C" w:rsidP="00886C8C">
      <w:pPr>
        <w:ind w:firstLine="709"/>
        <w:jc w:val="both"/>
      </w:pPr>
    </w:p>
    <w:p w:rsidR="00886C8C" w:rsidRDefault="00886C8C" w:rsidP="00886C8C">
      <w:pPr>
        <w:ind w:firstLine="709"/>
        <w:jc w:val="right"/>
        <w:rPr>
          <w:sz w:val="22"/>
          <w:szCs w:val="22"/>
        </w:rPr>
      </w:pPr>
      <w:r>
        <w:rPr>
          <w:sz w:val="22"/>
          <w:szCs w:val="22"/>
        </w:rPr>
        <w:t>В Управление образования</w:t>
      </w:r>
      <w:r w:rsidRPr="00271FF1">
        <w:rPr>
          <w:sz w:val="22"/>
          <w:szCs w:val="22"/>
        </w:rPr>
        <w:t xml:space="preserve"> </w:t>
      </w:r>
    </w:p>
    <w:p w:rsidR="00886C8C" w:rsidRDefault="00886C8C" w:rsidP="00886C8C">
      <w:pPr>
        <w:ind w:firstLine="709"/>
        <w:jc w:val="right"/>
        <w:rPr>
          <w:sz w:val="22"/>
          <w:szCs w:val="22"/>
        </w:rPr>
      </w:pPr>
      <w:r>
        <w:rPr>
          <w:sz w:val="22"/>
          <w:szCs w:val="22"/>
        </w:rPr>
        <w:t>Администрации Новоалександровского</w:t>
      </w:r>
    </w:p>
    <w:p w:rsidR="00886C8C" w:rsidRPr="00271FF1" w:rsidRDefault="00886C8C" w:rsidP="00886C8C">
      <w:pPr>
        <w:ind w:firstLine="709"/>
        <w:jc w:val="right"/>
        <w:rPr>
          <w:sz w:val="22"/>
          <w:szCs w:val="22"/>
        </w:rPr>
      </w:pPr>
      <w:r w:rsidRPr="00271FF1">
        <w:rPr>
          <w:sz w:val="22"/>
          <w:szCs w:val="22"/>
        </w:rPr>
        <w:t xml:space="preserve"> городского округа</w:t>
      </w:r>
      <w:r>
        <w:rPr>
          <w:sz w:val="22"/>
          <w:szCs w:val="22"/>
        </w:rPr>
        <w:t xml:space="preserve"> Ставропольского края</w:t>
      </w:r>
    </w:p>
    <w:p w:rsidR="00886C8C" w:rsidRPr="00271FF1" w:rsidRDefault="00886C8C" w:rsidP="00886C8C">
      <w:pPr>
        <w:ind w:firstLine="709"/>
        <w:jc w:val="right"/>
        <w:rPr>
          <w:sz w:val="22"/>
          <w:szCs w:val="22"/>
        </w:rPr>
      </w:pPr>
      <w:r>
        <w:rPr>
          <w:sz w:val="22"/>
          <w:szCs w:val="22"/>
        </w:rPr>
        <w:t>____________________________________________</w:t>
      </w:r>
    </w:p>
    <w:p w:rsidR="00886C8C" w:rsidRDefault="00886C8C" w:rsidP="00886C8C">
      <w:pPr>
        <w:ind w:firstLine="709"/>
        <w:jc w:val="right"/>
        <w:rPr>
          <w:sz w:val="22"/>
          <w:szCs w:val="22"/>
        </w:rPr>
      </w:pPr>
      <w:r w:rsidRPr="00271FF1">
        <w:rPr>
          <w:b/>
          <w:bCs/>
          <w:sz w:val="16"/>
          <w:szCs w:val="16"/>
        </w:rPr>
        <w:t>(ФИО родителя (законного представителя) ребенка)</w:t>
      </w:r>
      <w:r w:rsidRPr="00271FF1">
        <w:rPr>
          <w:b/>
          <w:bCs/>
          <w:sz w:val="22"/>
          <w:szCs w:val="22"/>
        </w:rPr>
        <w:t xml:space="preserve"> </w:t>
      </w:r>
      <w:r>
        <w:rPr>
          <w:sz w:val="22"/>
          <w:szCs w:val="22"/>
        </w:rPr>
        <w:t>проживающего______________</w:t>
      </w:r>
      <w:r w:rsidRPr="00271FF1">
        <w:rPr>
          <w:sz w:val="22"/>
          <w:szCs w:val="22"/>
        </w:rPr>
        <w:t>_________________</w:t>
      </w:r>
    </w:p>
    <w:p w:rsidR="00886C8C" w:rsidRPr="00271FF1" w:rsidRDefault="00886C8C" w:rsidP="00886C8C">
      <w:pPr>
        <w:ind w:firstLine="709"/>
        <w:jc w:val="right"/>
        <w:rPr>
          <w:sz w:val="22"/>
          <w:szCs w:val="22"/>
        </w:rPr>
      </w:pPr>
      <w:r>
        <w:rPr>
          <w:sz w:val="22"/>
          <w:szCs w:val="22"/>
        </w:rPr>
        <w:t>____________________________________________</w:t>
      </w:r>
    </w:p>
    <w:p w:rsidR="00886C8C" w:rsidRDefault="00886C8C" w:rsidP="00886C8C">
      <w:pPr>
        <w:jc w:val="right"/>
        <w:rPr>
          <w:b/>
          <w:bCs/>
          <w:sz w:val="16"/>
          <w:szCs w:val="16"/>
        </w:rPr>
      </w:pPr>
      <w:r w:rsidRPr="00271FF1">
        <w:rPr>
          <w:sz w:val="16"/>
          <w:szCs w:val="16"/>
        </w:rPr>
        <w:t xml:space="preserve"> </w:t>
      </w:r>
      <w:r w:rsidRPr="00271FF1">
        <w:rPr>
          <w:b/>
          <w:bCs/>
          <w:sz w:val="16"/>
          <w:szCs w:val="16"/>
        </w:rPr>
        <w:t>(адрес места жительства, телефон)</w:t>
      </w:r>
    </w:p>
    <w:p w:rsidR="00886C8C" w:rsidRDefault="00886C8C" w:rsidP="00886C8C">
      <w:pPr>
        <w:jc w:val="right"/>
        <w:rPr>
          <w:sz w:val="22"/>
          <w:szCs w:val="22"/>
        </w:rPr>
      </w:pPr>
      <w:r>
        <w:rPr>
          <w:sz w:val="22"/>
          <w:szCs w:val="22"/>
        </w:rPr>
        <w:t>____________________________________________</w:t>
      </w:r>
    </w:p>
    <w:p w:rsidR="00886C8C" w:rsidRPr="00271FF1" w:rsidRDefault="00886C8C" w:rsidP="00886C8C">
      <w:pPr>
        <w:jc w:val="right"/>
        <w:rPr>
          <w:sz w:val="22"/>
          <w:szCs w:val="22"/>
        </w:rPr>
      </w:pPr>
      <w:r>
        <w:rPr>
          <w:sz w:val="22"/>
          <w:szCs w:val="22"/>
        </w:rPr>
        <w:t>____________________________________________</w:t>
      </w:r>
    </w:p>
    <w:p w:rsidR="00886C8C" w:rsidRDefault="00886C8C" w:rsidP="00886C8C">
      <w:pPr>
        <w:ind w:firstLine="709"/>
        <w:jc w:val="right"/>
        <w:rPr>
          <w:b/>
          <w:bCs/>
          <w:sz w:val="16"/>
          <w:szCs w:val="16"/>
        </w:rPr>
      </w:pPr>
      <w:r w:rsidRPr="00A06CBA">
        <w:rPr>
          <w:b/>
          <w:bCs/>
          <w:sz w:val="16"/>
          <w:szCs w:val="16"/>
        </w:rPr>
        <w:t>(место работы, должность)</w:t>
      </w:r>
    </w:p>
    <w:p w:rsidR="00886C8C" w:rsidRPr="00A06CBA" w:rsidRDefault="00886C8C" w:rsidP="00886C8C">
      <w:pPr>
        <w:ind w:firstLine="709"/>
        <w:jc w:val="right"/>
        <w:rPr>
          <w:b/>
          <w:bCs/>
          <w:sz w:val="16"/>
          <w:szCs w:val="16"/>
        </w:rPr>
      </w:pPr>
      <w:r w:rsidRPr="00A06CBA">
        <w:rPr>
          <w:b/>
          <w:bCs/>
          <w:sz w:val="16"/>
          <w:szCs w:val="16"/>
        </w:rPr>
        <w:t xml:space="preserve"> </w:t>
      </w:r>
    </w:p>
    <w:p w:rsidR="00886C8C" w:rsidRPr="00271FF1" w:rsidRDefault="00886C8C" w:rsidP="00886C8C">
      <w:pPr>
        <w:ind w:firstLine="709"/>
        <w:jc w:val="right"/>
        <w:rPr>
          <w:sz w:val="22"/>
          <w:szCs w:val="22"/>
        </w:rPr>
      </w:pPr>
      <w:r w:rsidRPr="00271FF1">
        <w:rPr>
          <w:sz w:val="22"/>
          <w:szCs w:val="22"/>
        </w:rPr>
        <w:t>имеющего документ, удостоверяющий личность:</w:t>
      </w:r>
    </w:p>
    <w:p w:rsidR="00886C8C" w:rsidRPr="00271FF1" w:rsidRDefault="00886C8C" w:rsidP="00886C8C">
      <w:pPr>
        <w:ind w:firstLine="709"/>
        <w:jc w:val="right"/>
        <w:rPr>
          <w:sz w:val="22"/>
          <w:szCs w:val="22"/>
        </w:rPr>
      </w:pPr>
      <w:r>
        <w:rPr>
          <w:sz w:val="22"/>
          <w:szCs w:val="22"/>
        </w:rPr>
        <w:t>___________________________________________</w:t>
      </w:r>
    </w:p>
    <w:p w:rsidR="00886C8C" w:rsidRPr="00A06CBA" w:rsidRDefault="00886C8C" w:rsidP="00886C8C">
      <w:pPr>
        <w:ind w:firstLine="709"/>
        <w:jc w:val="right"/>
        <w:rPr>
          <w:sz w:val="16"/>
          <w:szCs w:val="16"/>
        </w:rPr>
      </w:pPr>
      <w:r w:rsidRPr="00A06CBA">
        <w:rPr>
          <w:b/>
          <w:bCs/>
          <w:sz w:val="16"/>
          <w:szCs w:val="16"/>
        </w:rPr>
        <w:t>(вид документа, серия, номер</w:t>
      </w:r>
    </w:p>
    <w:p w:rsidR="00886C8C" w:rsidRPr="00271FF1" w:rsidRDefault="00886C8C" w:rsidP="00886C8C">
      <w:pPr>
        <w:ind w:firstLine="709"/>
        <w:jc w:val="right"/>
        <w:rPr>
          <w:sz w:val="22"/>
          <w:szCs w:val="22"/>
        </w:rPr>
      </w:pPr>
      <w:r>
        <w:rPr>
          <w:sz w:val="22"/>
          <w:szCs w:val="22"/>
        </w:rPr>
        <w:t>___________________________________________</w:t>
      </w:r>
    </w:p>
    <w:p w:rsidR="00886C8C" w:rsidRPr="00A06CBA" w:rsidRDefault="00886C8C" w:rsidP="00886C8C">
      <w:pPr>
        <w:ind w:firstLine="709"/>
        <w:jc w:val="right"/>
        <w:rPr>
          <w:sz w:val="16"/>
          <w:szCs w:val="16"/>
        </w:rPr>
      </w:pPr>
      <w:r w:rsidRPr="00A06CBA">
        <w:rPr>
          <w:b/>
          <w:bCs/>
          <w:sz w:val="16"/>
          <w:szCs w:val="16"/>
        </w:rPr>
        <w:t>кем и когда выдан документ)</w:t>
      </w:r>
    </w:p>
    <w:p w:rsidR="00886C8C" w:rsidRPr="00271FF1" w:rsidRDefault="00886C8C" w:rsidP="00886C8C">
      <w:pPr>
        <w:ind w:firstLine="709"/>
        <w:jc w:val="right"/>
        <w:rPr>
          <w:sz w:val="22"/>
          <w:szCs w:val="22"/>
        </w:rPr>
      </w:pPr>
      <w:r>
        <w:rPr>
          <w:sz w:val="22"/>
          <w:szCs w:val="22"/>
        </w:rPr>
        <w:t>___________________________________________</w:t>
      </w:r>
    </w:p>
    <w:p w:rsidR="00886C8C" w:rsidRPr="00A06CBA" w:rsidRDefault="00886C8C" w:rsidP="00886C8C">
      <w:pPr>
        <w:ind w:firstLine="709"/>
        <w:jc w:val="right"/>
        <w:rPr>
          <w:sz w:val="16"/>
          <w:szCs w:val="16"/>
        </w:rPr>
      </w:pPr>
      <w:r w:rsidRPr="00A06CBA">
        <w:rPr>
          <w:b/>
          <w:bCs/>
          <w:sz w:val="16"/>
          <w:szCs w:val="16"/>
        </w:rPr>
        <w:t>(контактная информация, телефон, e-mail)</w:t>
      </w:r>
    </w:p>
    <w:p w:rsidR="00886C8C" w:rsidRPr="00271FF1" w:rsidRDefault="00886C8C" w:rsidP="00886C8C">
      <w:pPr>
        <w:ind w:firstLine="709"/>
        <w:jc w:val="both"/>
      </w:pPr>
    </w:p>
    <w:p w:rsidR="00886C8C" w:rsidRDefault="00886C8C" w:rsidP="00886C8C">
      <w:pPr>
        <w:ind w:firstLine="709"/>
        <w:jc w:val="center"/>
      </w:pPr>
      <w:r w:rsidRPr="00271FF1">
        <w:t>ЗАЯВЛЕНИЕ</w:t>
      </w:r>
    </w:p>
    <w:p w:rsidR="00886C8C" w:rsidRPr="00271FF1" w:rsidRDefault="00886C8C" w:rsidP="00886C8C">
      <w:pPr>
        <w:ind w:firstLine="709"/>
        <w:jc w:val="center"/>
      </w:pPr>
    </w:p>
    <w:p w:rsidR="00886C8C" w:rsidRPr="005A2C5E" w:rsidRDefault="00886C8C" w:rsidP="00886C8C">
      <w:pPr>
        <w:ind w:firstLine="709"/>
        <w:jc w:val="both"/>
        <w:rPr>
          <w:sz w:val="26"/>
          <w:szCs w:val="26"/>
        </w:rPr>
      </w:pPr>
      <w:r w:rsidRPr="005A2C5E">
        <w:rPr>
          <w:sz w:val="26"/>
          <w:szCs w:val="26"/>
        </w:rPr>
        <w:t>Прошу предоставить путевку для моего ребенка ________________________________________________________________</w:t>
      </w:r>
      <w:r>
        <w:rPr>
          <w:sz w:val="26"/>
          <w:szCs w:val="26"/>
        </w:rPr>
        <w:t>_____</w:t>
      </w:r>
      <w:r w:rsidRPr="005A2C5E">
        <w:rPr>
          <w:sz w:val="26"/>
          <w:szCs w:val="26"/>
        </w:rPr>
        <w:t>__</w:t>
      </w:r>
    </w:p>
    <w:p w:rsidR="00886C8C" w:rsidRPr="005A2C5E" w:rsidRDefault="00886C8C" w:rsidP="00886C8C">
      <w:pPr>
        <w:ind w:firstLine="709"/>
        <w:jc w:val="center"/>
        <w:rPr>
          <w:sz w:val="22"/>
          <w:szCs w:val="26"/>
        </w:rPr>
      </w:pPr>
      <w:r w:rsidRPr="005A2C5E">
        <w:rPr>
          <w:b/>
          <w:bCs/>
          <w:sz w:val="22"/>
          <w:szCs w:val="26"/>
        </w:rPr>
        <w:t>(</w:t>
      </w:r>
      <w:r w:rsidRPr="005A2C5E">
        <w:rPr>
          <w:bCs/>
          <w:sz w:val="22"/>
          <w:szCs w:val="26"/>
        </w:rPr>
        <w:t>фамилия, имя ребенка, полная дата рождения)</w:t>
      </w:r>
    </w:p>
    <w:p w:rsidR="00886C8C" w:rsidRPr="005A2C5E" w:rsidRDefault="00886C8C" w:rsidP="00886C8C">
      <w:pPr>
        <w:jc w:val="both"/>
        <w:rPr>
          <w:sz w:val="26"/>
          <w:szCs w:val="26"/>
        </w:rPr>
      </w:pPr>
      <w:r w:rsidRPr="005A2C5E">
        <w:rPr>
          <w:sz w:val="26"/>
          <w:szCs w:val="26"/>
        </w:rPr>
        <w:t>в организацию (учреждение) отдыха детей _________________________________________________________</w:t>
      </w:r>
      <w:r>
        <w:rPr>
          <w:sz w:val="26"/>
          <w:szCs w:val="26"/>
        </w:rPr>
        <w:t>_____</w:t>
      </w:r>
      <w:r w:rsidRPr="005A2C5E">
        <w:rPr>
          <w:sz w:val="26"/>
          <w:szCs w:val="26"/>
        </w:rPr>
        <w:t>_________</w:t>
      </w:r>
    </w:p>
    <w:p w:rsidR="00886C8C" w:rsidRPr="005A2C5E" w:rsidRDefault="00886C8C" w:rsidP="00886C8C">
      <w:pPr>
        <w:jc w:val="center"/>
        <w:rPr>
          <w:sz w:val="22"/>
          <w:szCs w:val="26"/>
        </w:rPr>
      </w:pPr>
      <w:r w:rsidRPr="005A2C5E">
        <w:rPr>
          <w:sz w:val="22"/>
          <w:szCs w:val="26"/>
        </w:rPr>
        <w:t>(указать наименование учреждения)</w:t>
      </w:r>
    </w:p>
    <w:p w:rsidR="00886C8C" w:rsidRPr="005A2C5E" w:rsidRDefault="00886C8C" w:rsidP="00886C8C">
      <w:pPr>
        <w:jc w:val="both"/>
        <w:rPr>
          <w:sz w:val="26"/>
          <w:szCs w:val="26"/>
        </w:rPr>
      </w:pPr>
      <w:r w:rsidRPr="005A2C5E">
        <w:rPr>
          <w:sz w:val="26"/>
          <w:szCs w:val="26"/>
        </w:rPr>
        <w:t>на период ________________________________________________</w:t>
      </w:r>
      <w:r>
        <w:rPr>
          <w:sz w:val="26"/>
          <w:szCs w:val="26"/>
        </w:rPr>
        <w:t>_____</w:t>
      </w:r>
      <w:r w:rsidRPr="005A2C5E">
        <w:rPr>
          <w:sz w:val="26"/>
          <w:szCs w:val="26"/>
        </w:rPr>
        <w:t>_________</w:t>
      </w:r>
    </w:p>
    <w:p w:rsidR="00886C8C" w:rsidRPr="005A2C5E" w:rsidRDefault="00886C8C" w:rsidP="00886C8C">
      <w:pPr>
        <w:jc w:val="center"/>
        <w:rPr>
          <w:bCs/>
          <w:sz w:val="22"/>
          <w:szCs w:val="26"/>
        </w:rPr>
      </w:pPr>
      <w:r w:rsidRPr="005A2C5E">
        <w:rPr>
          <w:bCs/>
          <w:sz w:val="22"/>
          <w:szCs w:val="26"/>
        </w:rPr>
        <w:t>(указать месяц календарного года, смену)</w:t>
      </w:r>
    </w:p>
    <w:p w:rsidR="00886C8C" w:rsidRPr="00A06CBA" w:rsidRDefault="00886C8C" w:rsidP="00886C8C">
      <w:pPr>
        <w:jc w:val="center"/>
        <w:rPr>
          <w:sz w:val="20"/>
        </w:rPr>
      </w:pPr>
    </w:p>
    <w:p w:rsidR="00886C8C" w:rsidRPr="005A2C5E" w:rsidRDefault="00886C8C" w:rsidP="00886C8C">
      <w:pPr>
        <w:ind w:firstLine="709"/>
        <w:jc w:val="both"/>
        <w:rPr>
          <w:sz w:val="26"/>
          <w:szCs w:val="26"/>
        </w:rPr>
      </w:pPr>
      <w:r w:rsidRPr="005A2C5E">
        <w:rPr>
          <w:sz w:val="26"/>
          <w:szCs w:val="26"/>
        </w:rPr>
        <w:t>Вместе с тем сообщаю, что я:</w:t>
      </w:r>
    </w:p>
    <w:p w:rsidR="00886C8C" w:rsidRPr="005A2C5E" w:rsidRDefault="00886C8C" w:rsidP="00886C8C">
      <w:pPr>
        <w:ind w:firstLine="709"/>
        <w:jc w:val="both"/>
        <w:rPr>
          <w:sz w:val="26"/>
          <w:szCs w:val="26"/>
        </w:rPr>
      </w:pPr>
      <w:r w:rsidRPr="005A2C5E">
        <w:rPr>
          <w:sz w:val="26"/>
          <w:szCs w:val="26"/>
        </w:rPr>
        <w:t>1) являюсь получателем ежемесячного пособия на ребенка: ДА/НЕТ (нужное подчеркнуть);</w:t>
      </w:r>
    </w:p>
    <w:p w:rsidR="00886C8C" w:rsidRPr="005A2C5E" w:rsidRDefault="00886C8C" w:rsidP="00886C8C">
      <w:pPr>
        <w:ind w:firstLine="709"/>
        <w:jc w:val="both"/>
        <w:rPr>
          <w:sz w:val="26"/>
          <w:szCs w:val="26"/>
        </w:rPr>
      </w:pPr>
      <w:r w:rsidRPr="005A2C5E">
        <w:rPr>
          <w:sz w:val="26"/>
          <w:szCs w:val="26"/>
        </w:rPr>
        <w:t>2) являюсь получателем государственной социальной помощи: ДА/НЕТ (нужное подчеркнуть).</w:t>
      </w:r>
    </w:p>
    <w:p w:rsidR="00886C8C" w:rsidRPr="005A2C5E" w:rsidRDefault="00886C8C" w:rsidP="00886C8C">
      <w:pPr>
        <w:ind w:firstLine="709"/>
        <w:jc w:val="both"/>
        <w:rPr>
          <w:sz w:val="26"/>
          <w:szCs w:val="26"/>
        </w:rPr>
      </w:pPr>
    </w:p>
    <w:p w:rsidR="00886C8C" w:rsidRPr="005A2C5E" w:rsidRDefault="00886C8C" w:rsidP="00886C8C">
      <w:pPr>
        <w:ind w:firstLine="709"/>
        <w:jc w:val="both"/>
        <w:rPr>
          <w:sz w:val="26"/>
          <w:szCs w:val="26"/>
        </w:rPr>
      </w:pPr>
      <w:r w:rsidRPr="005A2C5E">
        <w:rPr>
          <w:sz w:val="26"/>
          <w:szCs w:val="26"/>
        </w:rPr>
        <w:t>Категория ребенка:</w:t>
      </w:r>
    </w:p>
    <w:p w:rsidR="00886C8C" w:rsidRPr="005A2C5E" w:rsidRDefault="00886C8C" w:rsidP="00886C8C">
      <w:pPr>
        <w:ind w:firstLine="709"/>
        <w:jc w:val="both"/>
        <w:rPr>
          <w:sz w:val="26"/>
          <w:szCs w:val="26"/>
        </w:rPr>
      </w:pPr>
      <w:r w:rsidRPr="005A2C5E">
        <w:rPr>
          <w:sz w:val="26"/>
          <w:szCs w:val="26"/>
        </w:rPr>
        <w:t>□ ребёнок, воспитывающийся в полной семье;</w:t>
      </w:r>
    </w:p>
    <w:p w:rsidR="00886C8C" w:rsidRPr="005A2C5E" w:rsidRDefault="00886C8C" w:rsidP="00886C8C">
      <w:pPr>
        <w:ind w:firstLine="709"/>
        <w:jc w:val="both"/>
        <w:rPr>
          <w:sz w:val="26"/>
          <w:szCs w:val="26"/>
        </w:rPr>
      </w:pPr>
      <w:r w:rsidRPr="005A2C5E">
        <w:rPr>
          <w:sz w:val="26"/>
          <w:szCs w:val="26"/>
        </w:rPr>
        <w:t>□ ребёнок, воспитывающийся одним родителем;</w:t>
      </w:r>
    </w:p>
    <w:p w:rsidR="00886C8C" w:rsidRPr="005A2C5E" w:rsidRDefault="00886C8C" w:rsidP="00886C8C">
      <w:pPr>
        <w:ind w:firstLine="709"/>
        <w:jc w:val="both"/>
        <w:rPr>
          <w:sz w:val="26"/>
          <w:szCs w:val="26"/>
        </w:rPr>
      </w:pPr>
      <w:r w:rsidRPr="005A2C5E">
        <w:rPr>
          <w:sz w:val="26"/>
          <w:szCs w:val="26"/>
        </w:rPr>
        <w:t>□ ребенок, проживающий в малоимущей семье;</w:t>
      </w:r>
    </w:p>
    <w:p w:rsidR="00886C8C" w:rsidRPr="005A2C5E" w:rsidRDefault="00886C8C" w:rsidP="00886C8C">
      <w:pPr>
        <w:ind w:firstLine="709"/>
        <w:jc w:val="both"/>
        <w:rPr>
          <w:sz w:val="26"/>
          <w:szCs w:val="26"/>
        </w:rPr>
      </w:pPr>
      <w:r w:rsidRPr="005A2C5E">
        <w:rPr>
          <w:sz w:val="26"/>
          <w:szCs w:val="26"/>
        </w:rPr>
        <w:t>□ ребёнок из многодетной семьи;</w:t>
      </w:r>
    </w:p>
    <w:p w:rsidR="00886C8C" w:rsidRPr="005A2C5E" w:rsidRDefault="00886C8C" w:rsidP="00886C8C">
      <w:pPr>
        <w:ind w:firstLine="709"/>
        <w:jc w:val="both"/>
        <w:rPr>
          <w:sz w:val="26"/>
          <w:szCs w:val="26"/>
        </w:rPr>
      </w:pPr>
      <w:r w:rsidRPr="005A2C5E">
        <w:rPr>
          <w:sz w:val="26"/>
          <w:szCs w:val="26"/>
        </w:rPr>
        <w:t>□ ребенок, оставшийся без попечения родителей;</w:t>
      </w:r>
    </w:p>
    <w:p w:rsidR="00886C8C" w:rsidRPr="005A2C5E" w:rsidRDefault="00886C8C" w:rsidP="00886C8C">
      <w:pPr>
        <w:ind w:firstLine="709"/>
        <w:jc w:val="both"/>
        <w:rPr>
          <w:sz w:val="26"/>
          <w:szCs w:val="26"/>
        </w:rPr>
      </w:pPr>
      <w:r w:rsidRPr="005A2C5E">
        <w:rPr>
          <w:sz w:val="26"/>
          <w:szCs w:val="26"/>
        </w:rPr>
        <w:t>□ ребенок; получающий пенсию по случаю потери кормильца;</w:t>
      </w:r>
    </w:p>
    <w:p w:rsidR="00886C8C" w:rsidRPr="005A2C5E" w:rsidRDefault="00886C8C" w:rsidP="00886C8C">
      <w:pPr>
        <w:ind w:firstLine="709"/>
        <w:jc w:val="both"/>
        <w:rPr>
          <w:sz w:val="26"/>
          <w:szCs w:val="26"/>
        </w:rPr>
      </w:pPr>
      <w:r w:rsidRPr="005A2C5E">
        <w:rPr>
          <w:sz w:val="26"/>
          <w:szCs w:val="26"/>
        </w:rPr>
        <w:t>□ ребенок-инвалид, ребенок с ограниченными возможностями здоровья;</w:t>
      </w:r>
    </w:p>
    <w:p w:rsidR="00886C8C" w:rsidRPr="005A2C5E" w:rsidRDefault="00886C8C" w:rsidP="00886C8C">
      <w:pPr>
        <w:ind w:firstLine="709"/>
        <w:jc w:val="both"/>
        <w:rPr>
          <w:sz w:val="26"/>
          <w:szCs w:val="26"/>
        </w:rPr>
      </w:pPr>
      <w:r w:rsidRPr="005A2C5E">
        <w:rPr>
          <w:sz w:val="26"/>
          <w:szCs w:val="26"/>
        </w:rPr>
        <w:t xml:space="preserve">□ ребенок - жертва вооруженных и межнациональных конфликтов, экологических и техногенных катастроф, стихийных бедствий;162 </w:t>
      </w:r>
    </w:p>
    <w:p w:rsidR="00886C8C" w:rsidRPr="005A2C5E" w:rsidRDefault="00886C8C" w:rsidP="00886C8C">
      <w:pPr>
        <w:ind w:firstLine="709"/>
        <w:jc w:val="both"/>
        <w:rPr>
          <w:sz w:val="26"/>
          <w:szCs w:val="26"/>
        </w:rPr>
      </w:pPr>
      <w:r w:rsidRPr="005A2C5E">
        <w:rPr>
          <w:sz w:val="26"/>
          <w:szCs w:val="26"/>
        </w:rPr>
        <w:lastRenderedPageBreak/>
        <w:t>□ ребенок из семьи беженцев и вынужденных переселенцев;</w:t>
      </w:r>
    </w:p>
    <w:p w:rsidR="00886C8C" w:rsidRPr="005A2C5E" w:rsidRDefault="00886C8C" w:rsidP="00886C8C">
      <w:pPr>
        <w:ind w:firstLine="709"/>
        <w:jc w:val="both"/>
        <w:rPr>
          <w:sz w:val="26"/>
          <w:szCs w:val="26"/>
        </w:rPr>
      </w:pPr>
      <w:r w:rsidRPr="005A2C5E">
        <w:rPr>
          <w:sz w:val="26"/>
          <w:szCs w:val="26"/>
        </w:rPr>
        <w:t>□ ребенок, оказавшийся в экстремальных условиях;</w:t>
      </w:r>
    </w:p>
    <w:p w:rsidR="00886C8C" w:rsidRPr="005A2C5E" w:rsidRDefault="00886C8C" w:rsidP="00886C8C">
      <w:pPr>
        <w:ind w:firstLine="709"/>
        <w:jc w:val="both"/>
        <w:rPr>
          <w:sz w:val="26"/>
          <w:szCs w:val="26"/>
        </w:rPr>
      </w:pPr>
      <w:r w:rsidRPr="005A2C5E">
        <w:rPr>
          <w:sz w:val="26"/>
          <w:szCs w:val="26"/>
        </w:rPr>
        <w:t>□ ребенок - жертва насилия;</w:t>
      </w:r>
    </w:p>
    <w:p w:rsidR="00886C8C" w:rsidRPr="005A2C5E" w:rsidRDefault="00886C8C" w:rsidP="00886C8C">
      <w:pPr>
        <w:ind w:firstLine="709"/>
        <w:jc w:val="both"/>
        <w:rPr>
          <w:sz w:val="26"/>
          <w:szCs w:val="26"/>
        </w:rPr>
      </w:pPr>
      <w:r w:rsidRPr="005A2C5E">
        <w:rPr>
          <w:sz w:val="26"/>
          <w:szCs w:val="26"/>
        </w:rPr>
        <w:t>□ ребенок с отклонениями в поведении;</w:t>
      </w:r>
    </w:p>
    <w:p w:rsidR="00886C8C" w:rsidRPr="005A2C5E" w:rsidRDefault="00886C8C" w:rsidP="00886C8C">
      <w:pPr>
        <w:ind w:firstLine="709"/>
        <w:jc w:val="both"/>
        <w:rPr>
          <w:sz w:val="26"/>
          <w:szCs w:val="26"/>
        </w:rPr>
      </w:pPr>
      <w:r w:rsidRPr="005A2C5E">
        <w:rPr>
          <w:sz w:val="26"/>
          <w:szCs w:val="26"/>
        </w:rPr>
        <w:t>□ ребёнок, вернувшийся из воспитательных колоний и специальных учреждений закрытого типа;</w:t>
      </w:r>
    </w:p>
    <w:p w:rsidR="00886C8C" w:rsidRPr="005A2C5E" w:rsidRDefault="00886C8C" w:rsidP="00886C8C">
      <w:pPr>
        <w:ind w:firstLine="709"/>
        <w:jc w:val="both"/>
        <w:rPr>
          <w:sz w:val="26"/>
          <w:szCs w:val="26"/>
        </w:rPr>
      </w:pPr>
      <w:r w:rsidRPr="005A2C5E">
        <w:rPr>
          <w:sz w:val="26"/>
          <w:szCs w:val="26"/>
        </w:rPr>
        <w:t>□ ребенок,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w:t>
      </w:r>
    </w:p>
    <w:p w:rsidR="00886C8C" w:rsidRDefault="00886C8C" w:rsidP="00886C8C">
      <w:pPr>
        <w:ind w:firstLine="709"/>
        <w:jc w:val="both"/>
      </w:pPr>
    </w:p>
    <w:p w:rsidR="00886C8C" w:rsidRPr="005A2C5E" w:rsidRDefault="00886C8C" w:rsidP="00886C8C">
      <w:pPr>
        <w:jc w:val="both"/>
        <w:rPr>
          <w:sz w:val="26"/>
          <w:szCs w:val="26"/>
        </w:rPr>
      </w:pPr>
      <w:r w:rsidRPr="005A2C5E">
        <w:rPr>
          <w:sz w:val="26"/>
          <w:szCs w:val="26"/>
        </w:rPr>
        <w:t>Я,__________________________________________________</w:t>
      </w:r>
      <w:r>
        <w:rPr>
          <w:sz w:val="26"/>
          <w:szCs w:val="26"/>
        </w:rPr>
        <w:t>______</w:t>
      </w:r>
      <w:r w:rsidRPr="005A2C5E">
        <w:rPr>
          <w:sz w:val="26"/>
          <w:szCs w:val="26"/>
        </w:rPr>
        <w:t>______________</w:t>
      </w:r>
    </w:p>
    <w:p w:rsidR="00886C8C" w:rsidRPr="005A2C5E" w:rsidRDefault="00886C8C" w:rsidP="00886C8C">
      <w:pPr>
        <w:ind w:firstLine="709"/>
        <w:jc w:val="center"/>
        <w:rPr>
          <w:sz w:val="26"/>
          <w:szCs w:val="26"/>
        </w:rPr>
      </w:pPr>
      <w:r w:rsidRPr="005A2C5E">
        <w:rPr>
          <w:bCs/>
          <w:sz w:val="26"/>
          <w:szCs w:val="26"/>
        </w:rPr>
        <w:t>(фамилия, имя, отчество)</w:t>
      </w:r>
    </w:p>
    <w:p w:rsidR="00886C8C" w:rsidRPr="005A2C5E" w:rsidRDefault="00886C8C" w:rsidP="00886C8C">
      <w:pPr>
        <w:jc w:val="both"/>
        <w:rPr>
          <w:sz w:val="26"/>
          <w:szCs w:val="26"/>
        </w:rPr>
      </w:pPr>
      <w:r w:rsidRPr="005A2C5E">
        <w:rPr>
          <w:sz w:val="26"/>
          <w:szCs w:val="26"/>
        </w:rPr>
        <w:t>даю согласие на использование и обработку моих персональных данных по технологиям обработки документов, существующим в органах образования, с целью оказания мер социальной поддержки по отдыху и оздоровлению в следующем объеме:</w:t>
      </w:r>
    </w:p>
    <w:p w:rsidR="00886C8C" w:rsidRPr="005A2C5E" w:rsidRDefault="00886C8C" w:rsidP="00886C8C">
      <w:pPr>
        <w:ind w:firstLine="709"/>
        <w:jc w:val="both"/>
        <w:rPr>
          <w:sz w:val="26"/>
          <w:szCs w:val="26"/>
        </w:rPr>
      </w:pPr>
      <w:r w:rsidRPr="005A2C5E">
        <w:rPr>
          <w:sz w:val="26"/>
          <w:szCs w:val="26"/>
        </w:rPr>
        <w:t>1) фамилия, имя, отчество;</w:t>
      </w:r>
    </w:p>
    <w:p w:rsidR="00886C8C" w:rsidRPr="005A2C5E" w:rsidRDefault="00886C8C" w:rsidP="00886C8C">
      <w:pPr>
        <w:ind w:firstLine="709"/>
        <w:jc w:val="both"/>
        <w:rPr>
          <w:sz w:val="26"/>
          <w:szCs w:val="26"/>
        </w:rPr>
      </w:pPr>
      <w:r w:rsidRPr="005A2C5E">
        <w:rPr>
          <w:sz w:val="26"/>
          <w:szCs w:val="26"/>
        </w:rPr>
        <w:t>2) дата рождения;</w:t>
      </w:r>
    </w:p>
    <w:p w:rsidR="00886C8C" w:rsidRPr="005A2C5E" w:rsidRDefault="00886C8C" w:rsidP="00886C8C">
      <w:pPr>
        <w:ind w:firstLine="709"/>
        <w:jc w:val="both"/>
        <w:rPr>
          <w:sz w:val="26"/>
          <w:szCs w:val="26"/>
        </w:rPr>
      </w:pPr>
      <w:r w:rsidRPr="005A2C5E">
        <w:rPr>
          <w:sz w:val="26"/>
          <w:szCs w:val="26"/>
        </w:rPr>
        <w:t>3) адрес места жительства;</w:t>
      </w:r>
    </w:p>
    <w:p w:rsidR="00886C8C" w:rsidRPr="005A2C5E" w:rsidRDefault="00886C8C" w:rsidP="00886C8C">
      <w:pPr>
        <w:ind w:firstLine="709"/>
        <w:jc w:val="both"/>
        <w:rPr>
          <w:sz w:val="26"/>
          <w:szCs w:val="26"/>
        </w:rPr>
      </w:pPr>
      <w:r w:rsidRPr="005A2C5E">
        <w:rPr>
          <w:sz w:val="26"/>
          <w:szCs w:val="26"/>
        </w:rPr>
        <w:t>4) серия, номер и дата выдачи паспорта, наименование выдавшего паспорт органа (иного документа, удостоверяющего личность).</w:t>
      </w:r>
    </w:p>
    <w:p w:rsidR="00886C8C" w:rsidRPr="005A2C5E" w:rsidRDefault="00886C8C" w:rsidP="00886C8C">
      <w:pPr>
        <w:ind w:firstLine="709"/>
        <w:jc w:val="both"/>
        <w:rPr>
          <w:sz w:val="26"/>
          <w:szCs w:val="26"/>
        </w:rPr>
      </w:pPr>
      <w:r w:rsidRPr="005A2C5E">
        <w:rPr>
          <w:sz w:val="26"/>
          <w:szCs w:val="26"/>
        </w:rPr>
        <w:t>5) реквизиты документов, подтверждающих трудную жизненную ситуацию;</w:t>
      </w:r>
    </w:p>
    <w:p w:rsidR="00886C8C" w:rsidRPr="005A2C5E" w:rsidRDefault="00886C8C" w:rsidP="00886C8C">
      <w:pPr>
        <w:ind w:firstLine="709"/>
        <w:jc w:val="both"/>
        <w:rPr>
          <w:sz w:val="26"/>
          <w:szCs w:val="26"/>
        </w:rPr>
      </w:pPr>
      <w:r w:rsidRPr="005A2C5E">
        <w:rPr>
          <w:sz w:val="26"/>
          <w:szCs w:val="26"/>
        </w:rPr>
        <w:t>Срок действия моего согласия считать с момента подписания данного заявления: один год.</w:t>
      </w:r>
    </w:p>
    <w:p w:rsidR="00886C8C" w:rsidRPr="005A2C5E" w:rsidRDefault="00886C8C" w:rsidP="00886C8C">
      <w:pPr>
        <w:ind w:firstLine="709"/>
        <w:jc w:val="both"/>
        <w:rPr>
          <w:sz w:val="26"/>
          <w:szCs w:val="26"/>
        </w:rPr>
      </w:pPr>
      <w:r w:rsidRPr="005A2C5E">
        <w:rPr>
          <w:sz w:val="26"/>
          <w:szCs w:val="26"/>
        </w:rPr>
        <w:t>Отзыв настоящего согласия в случаях, предусмотренных Федеральным законом от 27 июля 2006 года № 152-ФЗ «О персональных данных», осуществляется на основании моего заявления, поданного в управление образования администрации Новоалександровского городского округа Ставропольского края.</w:t>
      </w:r>
    </w:p>
    <w:p w:rsidR="00886C8C" w:rsidRPr="005A2C5E" w:rsidRDefault="00886C8C" w:rsidP="00886C8C">
      <w:pPr>
        <w:ind w:firstLine="709"/>
        <w:jc w:val="both"/>
        <w:rPr>
          <w:sz w:val="26"/>
          <w:szCs w:val="26"/>
        </w:rPr>
      </w:pPr>
    </w:p>
    <w:p w:rsidR="00886C8C" w:rsidRPr="005A2C5E" w:rsidRDefault="00886C8C" w:rsidP="00886C8C">
      <w:pPr>
        <w:ind w:firstLine="709"/>
        <w:jc w:val="both"/>
        <w:rPr>
          <w:sz w:val="26"/>
          <w:szCs w:val="26"/>
        </w:rPr>
      </w:pPr>
      <w:r w:rsidRPr="005A2C5E">
        <w:rPr>
          <w:sz w:val="26"/>
          <w:szCs w:val="26"/>
        </w:rPr>
        <w:t>____________                                                                     _____________</w:t>
      </w:r>
    </w:p>
    <w:p w:rsidR="00886C8C" w:rsidRPr="005A2C5E" w:rsidRDefault="00886C8C" w:rsidP="00886C8C">
      <w:pPr>
        <w:ind w:firstLine="709"/>
        <w:jc w:val="both"/>
        <w:rPr>
          <w:sz w:val="26"/>
          <w:szCs w:val="26"/>
        </w:rPr>
      </w:pPr>
      <w:r w:rsidRPr="005A2C5E">
        <w:rPr>
          <w:sz w:val="26"/>
          <w:szCs w:val="26"/>
        </w:rPr>
        <w:t xml:space="preserve">       Дата                                                                                     Подпись</w:t>
      </w:r>
    </w:p>
    <w:p w:rsidR="00886C8C" w:rsidRPr="005A2C5E" w:rsidRDefault="00886C8C" w:rsidP="00886C8C">
      <w:pPr>
        <w:ind w:firstLine="709"/>
        <w:jc w:val="both"/>
        <w:rPr>
          <w:sz w:val="26"/>
          <w:szCs w:val="26"/>
        </w:rPr>
      </w:pPr>
    </w:p>
    <w:p w:rsidR="00886C8C" w:rsidRPr="005A2C5E" w:rsidRDefault="00886C8C" w:rsidP="00886C8C">
      <w:pPr>
        <w:ind w:firstLine="709"/>
        <w:jc w:val="both"/>
        <w:rPr>
          <w:sz w:val="26"/>
          <w:szCs w:val="26"/>
        </w:rPr>
      </w:pPr>
      <w:r w:rsidRPr="005A2C5E">
        <w:rPr>
          <w:sz w:val="26"/>
          <w:szCs w:val="26"/>
        </w:rPr>
        <w:t>К заявлению прилагаются следующие документы:</w:t>
      </w:r>
    </w:p>
    <w:p w:rsidR="00886C8C" w:rsidRPr="005A2C5E" w:rsidRDefault="00886C8C" w:rsidP="00886C8C">
      <w:pPr>
        <w:ind w:firstLine="709"/>
        <w:jc w:val="both"/>
        <w:rPr>
          <w:sz w:val="26"/>
          <w:szCs w:val="26"/>
        </w:rPr>
      </w:pPr>
      <w:r w:rsidRPr="005A2C5E">
        <w:rPr>
          <w:sz w:val="26"/>
          <w:szCs w:val="26"/>
        </w:rPr>
        <w:t>1)___________________________________________</w:t>
      </w:r>
    </w:p>
    <w:p w:rsidR="00886C8C" w:rsidRPr="005A2C5E" w:rsidRDefault="00886C8C" w:rsidP="00886C8C">
      <w:pPr>
        <w:ind w:firstLine="709"/>
        <w:jc w:val="both"/>
        <w:rPr>
          <w:sz w:val="26"/>
          <w:szCs w:val="26"/>
        </w:rPr>
      </w:pPr>
      <w:r w:rsidRPr="005A2C5E">
        <w:rPr>
          <w:sz w:val="26"/>
          <w:szCs w:val="26"/>
        </w:rPr>
        <w:t>2)______________________________________</w:t>
      </w:r>
      <w:r>
        <w:rPr>
          <w:sz w:val="26"/>
          <w:szCs w:val="26"/>
        </w:rPr>
        <w:t>_____</w:t>
      </w:r>
    </w:p>
    <w:p w:rsidR="00886C8C" w:rsidRPr="005A2C5E" w:rsidRDefault="00886C8C" w:rsidP="00886C8C">
      <w:pPr>
        <w:ind w:firstLine="709"/>
        <w:jc w:val="both"/>
        <w:rPr>
          <w:sz w:val="26"/>
          <w:szCs w:val="26"/>
        </w:rPr>
      </w:pPr>
      <w:r w:rsidRPr="005A2C5E">
        <w:rPr>
          <w:sz w:val="26"/>
          <w:szCs w:val="26"/>
        </w:rPr>
        <w:t>3) ____________________________________</w:t>
      </w:r>
      <w:r>
        <w:rPr>
          <w:sz w:val="26"/>
          <w:szCs w:val="26"/>
        </w:rPr>
        <w:t>_</w:t>
      </w:r>
      <w:r w:rsidRPr="005A2C5E">
        <w:rPr>
          <w:sz w:val="26"/>
          <w:szCs w:val="26"/>
        </w:rPr>
        <w:t>__</w:t>
      </w:r>
      <w:r>
        <w:rPr>
          <w:sz w:val="26"/>
          <w:szCs w:val="26"/>
        </w:rPr>
        <w:t>____</w:t>
      </w:r>
    </w:p>
    <w:p w:rsidR="00886C8C" w:rsidRPr="005A2C5E" w:rsidRDefault="00886C8C" w:rsidP="00886C8C">
      <w:pPr>
        <w:ind w:firstLine="709"/>
        <w:jc w:val="both"/>
        <w:rPr>
          <w:sz w:val="26"/>
          <w:szCs w:val="26"/>
        </w:rPr>
      </w:pPr>
      <w:r w:rsidRPr="005A2C5E">
        <w:rPr>
          <w:sz w:val="26"/>
          <w:szCs w:val="26"/>
        </w:rPr>
        <w:t>4) ________________________________</w:t>
      </w:r>
      <w:r>
        <w:rPr>
          <w:sz w:val="26"/>
          <w:szCs w:val="26"/>
        </w:rPr>
        <w:t>___________</w:t>
      </w:r>
    </w:p>
    <w:p w:rsidR="00886C8C" w:rsidRPr="005A2C5E" w:rsidRDefault="00886C8C" w:rsidP="00886C8C">
      <w:pPr>
        <w:ind w:firstLine="709"/>
        <w:jc w:val="both"/>
        <w:rPr>
          <w:sz w:val="26"/>
          <w:szCs w:val="26"/>
        </w:rPr>
      </w:pPr>
      <w:r w:rsidRPr="005A2C5E">
        <w:rPr>
          <w:sz w:val="26"/>
          <w:szCs w:val="26"/>
        </w:rPr>
        <w:t>5) _________________________________</w:t>
      </w:r>
      <w:r>
        <w:rPr>
          <w:sz w:val="26"/>
          <w:szCs w:val="26"/>
        </w:rPr>
        <w:t>__________</w:t>
      </w:r>
    </w:p>
    <w:p w:rsidR="00886C8C" w:rsidRPr="005A2C5E" w:rsidRDefault="00886C8C" w:rsidP="00886C8C">
      <w:pPr>
        <w:ind w:firstLine="709"/>
        <w:jc w:val="both"/>
        <w:rPr>
          <w:sz w:val="26"/>
          <w:szCs w:val="26"/>
        </w:rPr>
      </w:pPr>
      <w:r w:rsidRPr="005A2C5E">
        <w:rPr>
          <w:sz w:val="26"/>
          <w:szCs w:val="26"/>
        </w:rPr>
        <w:t>____________                                                                     _____________</w:t>
      </w:r>
    </w:p>
    <w:p w:rsidR="00886C8C" w:rsidRDefault="00886C8C" w:rsidP="00886C8C">
      <w:pPr>
        <w:ind w:firstLine="709"/>
        <w:jc w:val="both"/>
        <w:rPr>
          <w:sz w:val="26"/>
          <w:szCs w:val="26"/>
        </w:rPr>
      </w:pPr>
      <w:r w:rsidRPr="005A2C5E">
        <w:rPr>
          <w:sz w:val="26"/>
          <w:szCs w:val="26"/>
        </w:rPr>
        <w:t xml:space="preserve">       Дата                                                                                     Подпись</w:t>
      </w:r>
    </w:p>
    <w:p w:rsidR="00886C8C" w:rsidRDefault="00886C8C" w:rsidP="00886C8C">
      <w:pPr>
        <w:ind w:firstLine="709"/>
        <w:jc w:val="both"/>
        <w:rPr>
          <w:sz w:val="26"/>
          <w:szCs w:val="26"/>
        </w:rPr>
      </w:pPr>
    </w:p>
    <w:p w:rsidR="00886C8C" w:rsidRDefault="00886C8C" w:rsidP="00886C8C">
      <w:pPr>
        <w:ind w:left="3969"/>
      </w:pPr>
    </w:p>
    <w:p w:rsidR="00886C8C" w:rsidRDefault="00886C8C" w:rsidP="00886C8C">
      <w:pPr>
        <w:ind w:left="3969"/>
      </w:pPr>
    </w:p>
    <w:p w:rsidR="00886C8C" w:rsidRDefault="00886C8C" w:rsidP="00886C8C">
      <w:pPr>
        <w:ind w:left="3969"/>
      </w:pPr>
    </w:p>
    <w:p w:rsidR="00886C8C" w:rsidRDefault="00886C8C" w:rsidP="00886C8C">
      <w:pPr>
        <w:ind w:left="3969"/>
      </w:pPr>
    </w:p>
    <w:p w:rsidR="00886C8C" w:rsidRDefault="00886C8C" w:rsidP="00886C8C">
      <w:pPr>
        <w:ind w:left="3969"/>
      </w:pPr>
    </w:p>
    <w:p w:rsidR="00886C8C" w:rsidRDefault="00886C8C" w:rsidP="00886C8C">
      <w:pPr>
        <w:ind w:left="3969"/>
      </w:pPr>
    </w:p>
    <w:p w:rsidR="00886C8C" w:rsidRDefault="00886C8C" w:rsidP="00886C8C">
      <w:pPr>
        <w:ind w:left="3969"/>
      </w:pPr>
    </w:p>
    <w:p w:rsidR="00886C8C" w:rsidRDefault="00886C8C" w:rsidP="00886C8C">
      <w:pPr>
        <w:ind w:left="3969"/>
      </w:pPr>
    </w:p>
    <w:p w:rsidR="00886C8C" w:rsidRDefault="00886C8C" w:rsidP="00886C8C">
      <w:pPr>
        <w:ind w:left="3969"/>
      </w:pPr>
    </w:p>
    <w:p w:rsidR="00886C8C" w:rsidRDefault="00886C8C" w:rsidP="00886C8C">
      <w:pPr>
        <w:ind w:left="3969"/>
      </w:pPr>
    </w:p>
    <w:p w:rsidR="00886C8C" w:rsidRDefault="00886C8C" w:rsidP="00886C8C">
      <w:pPr>
        <w:ind w:left="3969"/>
      </w:pPr>
    </w:p>
    <w:p w:rsidR="00886C8C" w:rsidRPr="00A51FE4" w:rsidRDefault="00886C8C" w:rsidP="00886C8C">
      <w:pPr>
        <w:ind w:left="3969"/>
      </w:pPr>
      <w:r>
        <w:lastRenderedPageBreak/>
        <w:t>Приложение 5</w:t>
      </w:r>
    </w:p>
    <w:p w:rsidR="00886C8C" w:rsidRDefault="00886C8C" w:rsidP="00886C8C">
      <w:pPr>
        <w:ind w:left="3969"/>
      </w:pPr>
      <w:r w:rsidRPr="00A51FE4">
        <w:t>к административному регламенту администрации Новоалександровского городского округа Ставропольского края по предоставлению муниципальной услуги «</w:t>
      </w:r>
      <w:r w:rsidRPr="00DD6BA9">
        <w:t>Организация отдыха детей в каникулярное время</w:t>
      </w:r>
      <w:r w:rsidRPr="00A51FE4">
        <w:t>»</w:t>
      </w:r>
    </w:p>
    <w:p w:rsidR="00886C8C" w:rsidRDefault="00886C8C" w:rsidP="00886C8C">
      <w:pPr>
        <w:ind w:left="3969"/>
      </w:pPr>
    </w:p>
    <w:p w:rsidR="00886C8C" w:rsidRPr="00271FF1" w:rsidRDefault="00886C8C" w:rsidP="00886C8C">
      <w:pPr>
        <w:ind w:left="3969"/>
      </w:pPr>
    </w:p>
    <w:p w:rsidR="00886C8C" w:rsidRPr="00271FF1" w:rsidRDefault="00886C8C" w:rsidP="00886C8C">
      <w:pPr>
        <w:ind w:firstLine="709"/>
        <w:jc w:val="center"/>
      </w:pPr>
      <w:r w:rsidRPr="00271FF1">
        <w:rPr>
          <w:b/>
          <w:bCs/>
        </w:rPr>
        <w:t>Образец заявления</w:t>
      </w:r>
    </w:p>
    <w:p w:rsidR="00886C8C" w:rsidRPr="00271FF1" w:rsidRDefault="00886C8C" w:rsidP="00886C8C">
      <w:pPr>
        <w:ind w:firstLine="709"/>
        <w:jc w:val="both"/>
      </w:pPr>
    </w:p>
    <w:p w:rsidR="00886C8C" w:rsidRDefault="00886C8C" w:rsidP="00886C8C">
      <w:pPr>
        <w:ind w:firstLine="709"/>
        <w:jc w:val="right"/>
        <w:rPr>
          <w:sz w:val="22"/>
          <w:szCs w:val="22"/>
        </w:rPr>
      </w:pPr>
      <w:r>
        <w:rPr>
          <w:sz w:val="22"/>
          <w:szCs w:val="22"/>
        </w:rPr>
        <w:t>Директору учреждения</w:t>
      </w:r>
    </w:p>
    <w:p w:rsidR="00886C8C" w:rsidRDefault="00886C8C" w:rsidP="00886C8C">
      <w:pPr>
        <w:ind w:firstLine="709"/>
        <w:jc w:val="right"/>
        <w:rPr>
          <w:sz w:val="22"/>
          <w:szCs w:val="22"/>
        </w:rPr>
      </w:pPr>
      <w:r>
        <w:rPr>
          <w:sz w:val="22"/>
          <w:szCs w:val="22"/>
        </w:rPr>
        <w:t>____________________________________________</w:t>
      </w:r>
    </w:p>
    <w:p w:rsidR="00886C8C" w:rsidRPr="00271FF1" w:rsidRDefault="00886C8C" w:rsidP="00886C8C">
      <w:pPr>
        <w:ind w:firstLine="709"/>
        <w:jc w:val="right"/>
        <w:rPr>
          <w:sz w:val="22"/>
          <w:szCs w:val="22"/>
        </w:rPr>
      </w:pPr>
      <w:r>
        <w:rPr>
          <w:sz w:val="22"/>
          <w:szCs w:val="22"/>
        </w:rPr>
        <w:t>____________________________________________</w:t>
      </w:r>
    </w:p>
    <w:p w:rsidR="00886C8C" w:rsidRPr="00271FF1" w:rsidRDefault="00886C8C" w:rsidP="00886C8C">
      <w:pPr>
        <w:ind w:firstLine="709"/>
        <w:jc w:val="right"/>
        <w:rPr>
          <w:sz w:val="22"/>
          <w:szCs w:val="22"/>
        </w:rPr>
      </w:pPr>
      <w:r>
        <w:rPr>
          <w:sz w:val="22"/>
          <w:szCs w:val="22"/>
        </w:rPr>
        <w:t>____________________________________________</w:t>
      </w:r>
    </w:p>
    <w:p w:rsidR="00886C8C" w:rsidRDefault="00886C8C" w:rsidP="00886C8C">
      <w:pPr>
        <w:ind w:firstLine="709"/>
        <w:jc w:val="right"/>
        <w:rPr>
          <w:sz w:val="22"/>
          <w:szCs w:val="22"/>
        </w:rPr>
      </w:pPr>
      <w:r w:rsidRPr="00271FF1">
        <w:rPr>
          <w:b/>
          <w:bCs/>
          <w:sz w:val="16"/>
          <w:szCs w:val="16"/>
        </w:rPr>
        <w:t>(ФИО родителя (законного представителя) ребенка)</w:t>
      </w:r>
      <w:r w:rsidRPr="00271FF1">
        <w:rPr>
          <w:b/>
          <w:bCs/>
          <w:sz w:val="22"/>
          <w:szCs w:val="22"/>
        </w:rPr>
        <w:t xml:space="preserve"> </w:t>
      </w:r>
      <w:r>
        <w:rPr>
          <w:sz w:val="22"/>
          <w:szCs w:val="22"/>
        </w:rPr>
        <w:t>проживающего______________</w:t>
      </w:r>
      <w:r w:rsidRPr="00271FF1">
        <w:rPr>
          <w:sz w:val="22"/>
          <w:szCs w:val="22"/>
        </w:rPr>
        <w:t>_________________</w:t>
      </w:r>
    </w:p>
    <w:p w:rsidR="00886C8C" w:rsidRPr="00271FF1" w:rsidRDefault="00886C8C" w:rsidP="00886C8C">
      <w:pPr>
        <w:ind w:firstLine="709"/>
        <w:jc w:val="right"/>
        <w:rPr>
          <w:sz w:val="22"/>
          <w:szCs w:val="22"/>
        </w:rPr>
      </w:pPr>
      <w:r>
        <w:rPr>
          <w:sz w:val="22"/>
          <w:szCs w:val="22"/>
        </w:rPr>
        <w:t>____________________________________________</w:t>
      </w:r>
    </w:p>
    <w:p w:rsidR="00886C8C" w:rsidRDefault="00886C8C" w:rsidP="00886C8C">
      <w:pPr>
        <w:jc w:val="right"/>
        <w:rPr>
          <w:b/>
          <w:bCs/>
          <w:sz w:val="16"/>
          <w:szCs w:val="16"/>
        </w:rPr>
      </w:pPr>
      <w:r w:rsidRPr="00271FF1">
        <w:rPr>
          <w:sz w:val="16"/>
          <w:szCs w:val="16"/>
        </w:rPr>
        <w:t xml:space="preserve"> </w:t>
      </w:r>
      <w:r w:rsidRPr="00271FF1">
        <w:rPr>
          <w:b/>
          <w:bCs/>
          <w:sz w:val="16"/>
          <w:szCs w:val="16"/>
        </w:rPr>
        <w:t>(адрес места жительства, телефон)</w:t>
      </w:r>
    </w:p>
    <w:p w:rsidR="00886C8C" w:rsidRDefault="00886C8C" w:rsidP="00886C8C">
      <w:pPr>
        <w:jc w:val="right"/>
        <w:rPr>
          <w:sz w:val="22"/>
          <w:szCs w:val="22"/>
        </w:rPr>
      </w:pPr>
      <w:r>
        <w:rPr>
          <w:sz w:val="22"/>
          <w:szCs w:val="22"/>
        </w:rPr>
        <w:t>____________________________________________</w:t>
      </w:r>
    </w:p>
    <w:p w:rsidR="00886C8C" w:rsidRPr="00271FF1" w:rsidRDefault="00886C8C" w:rsidP="00886C8C">
      <w:pPr>
        <w:jc w:val="right"/>
        <w:rPr>
          <w:sz w:val="22"/>
          <w:szCs w:val="22"/>
        </w:rPr>
      </w:pPr>
      <w:r>
        <w:rPr>
          <w:sz w:val="22"/>
          <w:szCs w:val="22"/>
        </w:rPr>
        <w:t>____________________________________________</w:t>
      </w:r>
    </w:p>
    <w:p w:rsidR="00886C8C" w:rsidRDefault="00886C8C" w:rsidP="00886C8C">
      <w:pPr>
        <w:ind w:firstLine="709"/>
        <w:jc w:val="right"/>
        <w:rPr>
          <w:b/>
          <w:bCs/>
          <w:sz w:val="16"/>
          <w:szCs w:val="16"/>
        </w:rPr>
      </w:pPr>
      <w:r w:rsidRPr="00A06CBA">
        <w:rPr>
          <w:b/>
          <w:bCs/>
          <w:sz w:val="16"/>
          <w:szCs w:val="16"/>
        </w:rPr>
        <w:t>(место работы, должность)</w:t>
      </w:r>
    </w:p>
    <w:p w:rsidR="00886C8C" w:rsidRPr="00A06CBA" w:rsidRDefault="00886C8C" w:rsidP="00886C8C">
      <w:pPr>
        <w:ind w:firstLine="709"/>
        <w:jc w:val="right"/>
        <w:rPr>
          <w:b/>
          <w:bCs/>
          <w:sz w:val="16"/>
          <w:szCs w:val="16"/>
        </w:rPr>
      </w:pPr>
      <w:r w:rsidRPr="00A06CBA">
        <w:rPr>
          <w:b/>
          <w:bCs/>
          <w:sz w:val="16"/>
          <w:szCs w:val="16"/>
        </w:rPr>
        <w:t xml:space="preserve"> </w:t>
      </w:r>
    </w:p>
    <w:p w:rsidR="00886C8C" w:rsidRPr="00271FF1" w:rsidRDefault="00886C8C" w:rsidP="00886C8C">
      <w:pPr>
        <w:ind w:firstLine="709"/>
        <w:jc w:val="right"/>
        <w:rPr>
          <w:sz w:val="22"/>
          <w:szCs w:val="22"/>
        </w:rPr>
      </w:pPr>
      <w:r w:rsidRPr="00271FF1">
        <w:rPr>
          <w:sz w:val="22"/>
          <w:szCs w:val="22"/>
        </w:rPr>
        <w:t>имеющего документ, удостоверяющий личность:</w:t>
      </w:r>
    </w:p>
    <w:p w:rsidR="00886C8C" w:rsidRPr="00271FF1" w:rsidRDefault="00886C8C" w:rsidP="00886C8C">
      <w:pPr>
        <w:ind w:firstLine="709"/>
        <w:jc w:val="right"/>
        <w:rPr>
          <w:sz w:val="22"/>
          <w:szCs w:val="22"/>
        </w:rPr>
      </w:pPr>
      <w:r>
        <w:rPr>
          <w:sz w:val="22"/>
          <w:szCs w:val="22"/>
        </w:rPr>
        <w:t>___________________________________________</w:t>
      </w:r>
    </w:p>
    <w:p w:rsidR="00886C8C" w:rsidRPr="00A06CBA" w:rsidRDefault="00886C8C" w:rsidP="00886C8C">
      <w:pPr>
        <w:ind w:firstLine="709"/>
        <w:jc w:val="right"/>
        <w:rPr>
          <w:sz w:val="16"/>
          <w:szCs w:val="16"/>
        </w:rPr>
      </w:pPr>
      <w:r w:rsidRPr="00A06CBA">
        <w:rPr>
          <w:b/>
          <w:bCs/>
          <w:sz w:val="16"/>
          <w:szCs w:val="16"/>
        </w:rPr>
        <w:t>(вид документа, серия, номер</w:t>
      </w:r>
    </w:p>
    <w:p w:rsidR="00886C8C" w:rsidRPr="00271FF1" w:rsidRDefault="00886C8C" w:rsidP="00886C8C">
      <w:pPr>
        <w:ind w:firstLine="709"/>
        <w:jc w:val="right"/>
        <w:rPr>
          <w:sz w:val="22"/>
          <w:szCs w:val="22"/>
        </w:rPr>
      </w:pPr>
      <w:r>
        <w:rPr>
          <w:sz w:val="22"/>
          <w:szCs w:val="22"/>
        </w:rPr>
        <w:t>___________________________________________</w:t>
      </w:r>
    </w:p>
    <w:p w:rsidR="00886C8C" w:rsidRPr="00A06CBA" w:rsidRDefault="00886C8C" w:rsidP="00886C8C">
      <w:pPr>
        <w:ind w:firstLine="709"/>
        <w:jc w:val="right"/>
        <w:rPr>
          <w:sz w:val="16"/>
          <w:szCs w:val="16"/>
        </w:rPr>
      </w:pPr>
      <w:r w:rsidRPr="00A06CBA">
        <w:rPr>
          <w:b/>
          <w:bCs/>
          <w:sz w:val="16"/>
          <w:szCs w:val="16"/>
        </w:rPr>
        <w:t>кем и когда выдан документ)</w:t>
      </w:r>
    </w:p>
    <w:p w:rsidR="00886C8C" w:rsidRPr="00271FF1" w:rsidRDefault="00886C8C" w:rsidP="00886C8C">
      <w:pPr>
        <w:ind w:firstLine="709"/>
        <w:jc w:val="right"/>
        <w:rPr>
          <w:sz w:val="22"/>
          <w:szCs w:val="22"/>
        </w:rPr>
      </w:pPr>
      <w:r>
        <w:rPr>
          <w:sz w:val="22"/>
          <w:szCs w:val="22"/>
        </w:rPr>
        <w:t>___________________________________________</w:t>
      </w:r>
    </w:p>
    <w:p w:rsidR="00886C8C" w:rsidRPr="00A06CBA" w:rsidRDefault="00886C8C" w:rsidP="00886C8C">
      <w:pPr>
        <w:ind w:firstLine="709"/>
        <w:jc w:val="right"/>
        <w:rPr>
          <w:sz w:val="16"/>
          <w:szCs w:val="16"/>
        </w:rPr>
      </w:pPr>
      <w:r w:rsidRPr="00A06CBA">
        <w:rPr>
          <w:b/>
          <w:bCs/>
          <w:sz w:val="16"/>
          <w:szCs w:val="16"/>
        </w:rPr>
        <w:t>(контактная информация, телефон, e-mail)</w:t>
      </w:r>
    </w:p>
    <w:p w:rsidR="00886C8C" w:rsidRPr="00271FF1" w:rsidRDefault="00886C8C" w:rsidP="00886C8C">
      <w:pPr>
        <w:ind w:firstLine="709"/>
        <w:jc w:val="both"/>
      </w:pPr>
    </w:p>
    <w:p w:rsidR="00886C8C" w:rsidRDefault="00886C8C" w:rsidP="00886C8C">
      <w:pPr>
        <w:ind w:firstLine="709"/>
        <w:jc w:val="center"/>
      </w:pPr>
      <w:r w:rsidRPr="00271FF1">
        <w:t>ЗАЯВЛЕНИЕ</w:t>
      </w:r>
    </w:p>
    <w:p w:rsidR="00886C8C" w:rsidRPr="00271FF1" w:rsidRDefault="00886C8C" w:rsidP="00886C8C">
      <w:pPr>
        <w:ind w:firstLine="709"/>
        <w:jc w:val="center"/>
      </w:pPr>
    </w:p>
    <w:p w:rsidR="00886C8C" w:rsidRPr="005A2C5E" w:rsidRDefault="00886C8C" w:rsidP="00886C8C">
      <w:pPr>
        <w:ind w:firstLine="709"/>
        <w:jc w:val="both"/>
        <w:rPr>
          <w:sz w:val="26"/>
          <w:szCs w:val="26"/>
        </w:rPr>
      </w:pPr>
      <w:r w:rsidRPr="005A2C5E">
        <w:rPr>
          <w:sz w:val="26"/>
          <w:szCs w:val="26"/>
        </w:rPr>
        <w:t>Прошу предоставить путевку для моего ребенка ________________________________________________________________</w:t>
      </w:r>
      <w:r>
        <w:rPr>
          <w:sz w:val="26"/>
          <w:szCs w:val="26"/>
        </w:rPr>
        <w:t>_____</w:t>
      </w:r>
      <w:r w:rsidRPr="005A2C5E">
        <w:rPr>
          <w:sz w:val="26"/>
          <w:szCs w:val="26"/>
        </w:rPr>
        <w:t>__</w:t>
      </w:r>
    </w:p>
    <w:p w:rsidR="00886C8C" w:rsidRPr="005A2C5E" w:rsidRDefault="00886C8C" w:rsidP="00886C8C">
      <w:pPr>
        <w:ind w:firstLine="709"/>
        <w:jc w:val="center"/>
        <w:rPr>
          <w:sz w:val="22"/>
          <w:szCs w:val="26"/>
        </w:rPr>
      </w:pPr>
      <w:r w:rsidRPr="005A2C5E">
        <w:rPr>
          <w:b/>
          <w:bCs/>
          <w:sz w:val="22"/>
          <w:szCs w:val="26"/>
        </w:rPr>
        <w:t>(</w:t>
      </w:r>
      <w:r w:rsidRPr="005A2C5E">
        <w:rPr>
          <w:bCs/>
          <w:sz w:val="22"/>
          <w:szCs w:val="26"/>
        </w:rPr>
        <w:t>фамилия, имя ребенка, полная дата рождения)</w:t>
      </w:r>
    </w:p>
    <w:p w:rsidR="00886C8C" w:rsidRPr="005A2C5E" w:rsidRDefault="00886C8C" w:rsidP="00886C8C">
      <w:pPr>
        <w:jc w:val="both"/>
        <w:rPr>
          <w:sz w:val="26"/>
          <w:szCs w:val="26"/>
        </w:rPr>
      </w:pPr>
      <w:r w:rsidRPr="005A2C5E">
        <w:rPr>
          <w:sz w:val="26"/>
          <w:szCs w:val="26"/>
        </w:rPr>
        <w:t xml:space="preserve">в </w:t>
      </w:r>
      <w:r w:rsidRPr="00B50E0C">
        <w:rPr>
          <w:sz w:val="26"/>
          <w:szCs w:val="26"/>
        </w:rPr>
        <w:t xml:space="preserve">Лагерь с дневным пребыванием детей и подростков </w:t>
      </w:r>
      <w:r w:rsidRPr="005A2C5E">
        <w:rPr>
          <w:sz w:val="26"/>
          <w:szCs w:val="26"/>
        </w:rPr>
        <w:t>на период ________________________________________________</w:t>
      </w:r>
      <w:r>
        <w:rPr>
          <w:sz w:val="26"/>
          <w:szCs w:val="26"/>
        </w:rPr>
        <w:t>_____</w:t>
      </w:r>
      <w:r w:rsidRPr="005A2C5E">
        <w:rPr>
          <w:sz w:val="26"/>
          <w:szCs w:val="26"/>
        </w:rPr>
        <w:t>_________</w:t>
      </w:r>
    </w:p>
    <w:p w:rsidR="00886C8C" w:rsidRPr="005A2C5E" w:rsidRDefault="00886C8C" w:rsidP="00886C8C">
      <w:pPr>
        <w:jc w:val="center"/>
        <w:rPr>
          <w:bCs/>
          <w:sz w:val="22"/>
          <w:szCs w:val="26"/>
        </w:rPr>
      </w:pPr>
      <w:r w:rsidRPr="005A2C5E">
        <w:rPr>
          <w:bCs/>
          <w:sz w:val="22"/>
          <w:szCs w:val="26"/>
        </w:rPr>
        <w:t>(указать месяц календарного года, смену)</w:t>
      </w:r>
    </w:p>
    <w:p w:rsidR="00886C8C" w:rsidRPr="00A06CBA" w:rsidRDefault="00886C8C" w:rsidP="00886C8C">
      <w:pPr>
        <w:jc w:val="center"/>
        <w:rPr>
          <w:sz w:val="20"/>
        </w:rPr>
      </w:pPr>
    </w:p>
    <w:p w:rsidR="00886C8C" w:rsidRPr="005A2C5E" w:rsidRDefault="00886C8C" w:rsidP="00886C8C">
      <w:pPr>
        <w:ind w:firstLine="709"/>
        <w:jc w:val="both"/>
        <w:rPr>
          <w:sz w:val="26"/>
          <w:szCs w:val="26"/>
        </w:rPr>
      </w:pPr>
      <w:r w:rsidRPr="005A2C5E">
        <w:rPr>
          <w:sz w:val="26"/>
          <w:szCs w:val="26"/>
        </w:rPr>
        <w:t>Вместе с тем сообщаю, что я:</w:t>
      </w:r>
    </w:p>
    <w:p w:rsidR="00886C8C" w:rsidRPr="005A2C5E" w:rsidRDefault="00886C8C" w:rsidP="00886C8C">
      <w:pPr>
        <w:ind w:firstLine="709"/>
        <w:jc w:val="both"/>
        <w:rPr>
          <w:sz w:val="26"/>
          <w:szCs w:val="26"/>
        </w:rPr>
      </w:pPr>
      <w:r w:rsidRPr="005A2C5E">
        <w:rPr>
          <w:sz w:val="26"/>
          <w:szCs w:val="26"/>
        </w:rPr>
        <w:t>1) являюсь получателем ежемесячного пособия на ребенка: ДА/НЕТ (нужное подчеркнуть);</w:t>
      </w:r>
    </w:p>
    <w:p w:rsidR="00886C8C" w:rsidRPr="005A2C5E" w:rsidRDefault="00886C8C" w:rsidP="00886C8C">
      <w:pPr>
        <w:ind w:firstLine="709"/>
        <w:jc w:val="both"/>
        <w:rPr>
          <w:sz w:val="26"/>
          <w:szCs w:val="26"/>
        </w:rPr>
      </w:pPr>
      <w:r w:rsidRPr="005A2C5E">
        <w:rPr>
          <w:sz w:val="26"/>
          <w:szCs w:val="26"/>
        </w:rPr>
        <w:t>2) являюсь получателем государственной социальной помощи: ДА/НЕТ (нужное подчеркнуть).</w:t>
      </w:r>
    </w:p>
    <w:p w:rsidR="00886C8C" w:rsidRPr="005A2C5E" w:rsidRDefault="00886C8C" w:rsidP="00886C8C">
      <w:pPr>
        <w:ind w:firstLine="709"/>
        <w:jc w:val="both"/>
        <w:rPr>
          <w:sz w:val="26"/>
          <w:szCs w:val="26"/>
        </w:rPr>
      </w:pPr>
    </w:p>
    <w:p w:rsidR="00886C8C" w:rsidRPr="005A2C5E" w:rsidRDefault="00886C8C" w:rsidP="00886C8C">
      <w:pPr>
        <w:ind w:firstLine="709"/>
        <w:jc w:val="both"/>
        <w:rPr>
          <w:sz w:val="26"/>
          <w:szCs w:val="26"/>
        </w:rPr>
      </w:pPr>
      <w:r w:rsidRPr="005A2C5E">
        <w:rPr>
          <w:sz w:val="26"/>
          <w:szCs w:val="26"/>
        </w:rPr>
        <w:t>Категория ребенка:</w:t>
      </w:r>
    </w:p>
    <w:p w:rsidR="00886C8C" w:rsidRPr="005A2C5E" w:rsidRDefault="00886C8C" w:rsidP="00886C8C">
      <w:pPr>
        <w:ind w:firstLine="709"/>
        <w:jc w:val="both"/>
        <w:rPr>
          <w:sz w:val="26"/>
          <w:szCs w:val="26"/>
        </w:rPr>
      </w:pPr>
      <w:r w:rsidRPr="005A2C5E">
        <w:rPr>
          <w:sz w:val="26"/>
          <w:szCs w:val="26"/>
        </w:rPr>
        <w:t>□ ребёнок, воспитывающийся в полной семье;</w:t>
      </w:r>
    </w:p>
    <w:p w:rsidR="00886C8C" w:rsidRPr="005A2C5E" w:rsidRDefault="00886C8C" w:rsidP="00886C8C">
      <w:pPr>
        <w:ind w:firstLine="709"/>
        <w:jc w:val="both"/>
        <w:rPr>
          <w:sz w:val="26"/>
          <w:szCs w:val="26"/>
        </w:rPr>
      </w:pPr>
      <w:r w:rsidRPr="005A2C5E">
        <w:rPr>
          <w:sz w:val="26"/>
          <w:szCs w:val="26"/>
        </w:rPr>
        <w:t>□ ребёнок, воспитывающийся одним родителем;</w:t>
      </w:r>
    </w:p>
    <w:p w:rsidR="00886C8C" w:rsidRPr="005A2C5E" w:rsidRDefault="00886C8C" w:rsidP="00886C8C">
      <w:pPr>
        <w:ind w:firstLine="709"/>
        <w:jc w:val="both"/>
        <w:rPr>
          <w:sz w:val="26"/>
          <w:szCs w:val="26"/>
        </w:rPr>
      </w:pPr>
      <w:r w:rsidRPr="005A2C5E">
        <w:rPr>
          <w:sz w:val="26"/>
          <w:szCs w:val="26"/>
        </w:rPr>
        <w:t>□ ребенок, проживающий в малоимущей семье;</w:t>
      </w:r>
    </w:p>
    <w:p w:rsidR="00886C8C" w:rsidRPr="005A2C5E" w:rsidRDefault="00886C8C" w:rsidP="00886C8C">
      <w:pPr>
        <w:ind w:firstLine="709"/>
        <w:jc w:val="both"/>
        <w:rPr>
          <w:sz w:val="26"/>
          <w:szCs w:val="26"/>
        </w:rPr>
      </w:pPr>
      <w:r w:rsidRPr="005A2C5E">
        <w:rPr>
          <w:sz w:val="26"/>
          <w:szCs w:val="26"/>
        </w:rPr>
        <w:t>□ ребёнок из многодетной семьи;</w:t>
      </w:r>
    </w:p>
    <w:p w:rsidR="00886C8C" w:rsidRPr="005A2C5E" w:rsidRDefault="00886C8C" w:rsidP="00886C8C">
      <w:pPr>
        <w:ind w:firstLine="709"/>
        <w:jc w:val="both"/>
        <w:rPr>
          <w:sz w:val="26"/>
          <w:szCs w:val="26"/>
        </w:rPr>
      </w:pPr>
      <w:r w:rsidRPr="005A2C5E">
        <w:rPr>
          <w:sz w:val="26"/>
          <w:szCs w:val="26"/>
        </w:rPr>
        <w:t>□ ребенок, оставшийся без попечения родителей;</w:t>
      </w:r>
    </w:p>
    <w:p w:rsidR="00886C8C" w:rsidRPr="005A2C5E" w:rsidRDefault="00886C8C" w:rsidP="00886C8C">
      <w:pPr>
        <w:ind w:firstLine="709"/>
        <w:jc w:val="both"/>
        <w:rPr>
          <w:sz w:val="26"/>
          <w:szCs w:val="26"/>
        </w:rPr>
      </w:pPr>
      <w:r w:rsidRPr="005A2C5E">
        <w:rPr>
          <w:sz w:val="26"/>
          <w:szCs w:val="26"/>
        </w:rPr>
        <w:t>□ ребенок; получающий пенсию по случаю потери кормильца;</w:t>
      </w:r>
    </w:p>
    <w:p w:rsidR="00886C8C" w:rsidRPr="005A2C5E" w:rsidRDefault="00886C8C" w:rsidP="00886C8C">
      <w:pPr>
        <w:ind w:firstLine="709"/>
        <w:jc w:val="both"/>
        <w:rPr>
          <w:sz w:val="26"/>
          <w:szCs w:val="26"/>
        </w:rPr>
      </w:pPr>
      <w:r w:rsidRPr="005A2C5E">
        <w:rPr>
          <w:sz w:val="26"/>
          <w:szCs w:val="26"/>
        </w:rPr>
        <w:t>□ ребенок-инвалид, ребенок с ограниченными возможностями здоровья;</w:t>
      </w:r>
    </w:p>
    <w:p w:rsidR="00886C8C" w:rsidRPr="005A2C5E" w:rsidRDefault="00886C8C" w:rsidP="00886C8C">
      <w:pPr>
        <w:ind w:firstLine="709"/>
        <w:jc w:val="both"/>
        <w:rPr>
          <w:sz w:val="26"/>
          <w:szCs w:val="26"/>
        </w:rPr>
      </w:pPr>
      <w:r w:rsidRPr="005A2C5E">
        <w:rPr>
          <w:sz w:val="26"/>
          <w:szCs w:val="26"/>
        </w:rPr>
        <w:t xml:space="preserve">□ ребенок - жертва вооруженных и межнациональных конфликтов, экологических и техногенных катастроф, стихийных бедствий;162 </w:t>
      </w:r>
    </w:p>
    <w:p w:rsidR="00886C8C" w:rsidRPr="005A2C5E" w:rsidRDefault="00886C8C" w:rsidP="00886C8C">
      <w:pPr>
        <w:ind w:firstLine="709"/>
        <w:jc w:val="both"/>
        <w:rPr>
          <w:sz w:val="26"/>
          <w:szCs w:val="26"/>
        </w:rPr>
      </w:pPr>
      <w:r w:rsidRPr="005A2C5E">
        <w:rPr>
          <w:sz w:val="26"/>
          <w:szCs w:val="26"/>
        </w:rPr>
        <w:t>□ ребенок из семьи беженцев и вынужденных переселенцев;</w:t>
      </w:r>
    </w:p>
    <w:p w:rsidR="00886C8C" w:rsidRPr="005A2C5E" w:rsidRDefault="00886C8C" w:rsidP="00886C8C">
      <w:pPr>
        <w:ind w:firstLine="709"/>
        <w:jc w:val="both"/>
        <w:rPr>
          <w:sz w:val="26"/>
          <w:szCs w:val="26"/>
        </w:rPr>
      </w:pPr>
      <w:r w:rsidRPr="005A2C5E">
        <w:rPr>
          <w:sz w:val="26"/>
          <w:szCs w:val="26"/>
        </w:rPr>
        <w:lastRenderedPageBreak/>
        <w:t>□ ребенок, оказавшийся в экстремальных условиях;</w:t>
      </w:r>
    </w:p>
    <w:p w:rsidR="00886C8C" w:rsidRPr="005A2C5E" w:rsidRDefault="00886C8C" w:rsidP="00886C8C">
      <w:pPr>
        <w:ind w:firstLine="709"/>
        <w:jc w:val="both"/>
        <w:rPr>
          <w:sz w:val="26"/>
          <w:szCs w:val="26"/>
        </w:rPr>
      </w:pPr>
      <w:r w:rsidRPr="005A2C5E">
        <w:rPr>
          <w:sz w:val="26"/>
          <w:szCs w:val="26"/>
        </w:rPr>
        <w:t>□ ребенок - жертва насилия;</w:t>
      </w:r>
    </w:p>
    <w:p w:rsidR="00886C8C" w:rsidRPr="005A2C5E" w:rsidRDefault="00886C8C" w:rsidP="00886C8C">
      <w:pPr>
        <w:ind w:firstLine="709"/>
        <w:jc w:val="both"/>
        <w:rPr>
          <w:sz w:val="26"/>
          <w:szCs w:val="26"/>
        </w:rPr>
      </w:pPr>
      <w:r w:rsidRPr="005A2C5E">
        <w:rPr>
          <w:sz w:val="26"/>
          <w:szCs w:val="26"/>
        </w:rPr>
        <w:t>□ ребенок с отклонениями в поведении;</w:t>
      </w:r>
    </w:p>
    <w:p w:rsidR="00886C8C" w:rsidRPr="005A2C5E" w:rsidRDefault="00886C8C" w:rsidP="00886C8C">
      <w:pPr>
        <w:ind w:firstLine="709"/>
        <w:jc w:val="both"/>
        <w:rPr>
          <w:sz w:val="26"/>
          <w:szCs w:val="26"/>
        </w:rPr>
      </w:pPr>
      <w:r w:rsidRPr="005A2C5E">
        <w:rPr>
          <w:sz w:val="26"/>
          <w:szCs w:val="26"/>
        </w:rPr>
        <w:t>□ ребёнок, вернувшийся из воспитательных колоний и специальных учреждений закрытого типа;</w:t>
      </w:r>
    </w:p>
    <w:p w:rsidR="00886C8C" w:rsidRPr="005A2C5E" w:rsidRDefault="00886C8C" w:rsidP="00886C8C">
      <w:pPr>
        <w:ind w:firstLine="709"/>
        <w:jc w:val="both"/>
        <w:rPr>
          <w:sz w:val="26"/>
          <w:szCs w:val="26"/>
        </w:rPr>
      </w:pPr>
      <w:r w:rsidRPr="005A2C5E">
        <w:rPr>
          <w:sz w:val="26"/>
          <w:szCs w:val="26"/>
        </w:rPr>
        <w:t>□ ребенок,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w:t>
      </w:r>
    </w:p>
    <w:p w:rsidR="00886C8C" w:rsidRDefault="00886C8C" w:rsidP="00886C8C">
      <w:pPr>
        <w:ind w:firstLine="709"/>
        <w:jc w:val="both"/>
      </w:pPr>
    </w:p>
    <w:p w:rsidR="00886C8C" w:rsidRPr="005A2C5E" w:rsidRDefault="00886C8C" w:rsidP="00886C8C">
      <w:pPr>
        <w:jc w:val="both"/>
        <w:rPr>
          <w:sz w:val="26"/>
          <w:szCs w:val="26"/>
        </w:rPr>
      </w:pPr>
      <w:r w:rsidRPr="005A2C5E">
        <w:rPr>
          <w:sz w:val="26"/>
          <w:szCs w:val="26"/>
        </w:rPr>
        <w:t>Я,__________________________________________________</w:t>
      </w:r>
      <w:r>
        <w:rPr>
          <w:sz w:val="26"/>
          <w:szCs w:val="26"/>
        </w:rPr>
        <w:t>______</w:t>
      </w:r>
      <w:r w:rsidRPr="005A2C5E">
        <w:rPr>
          <w:sz w:val="26"/>
          <w:szCs w:val="26"/>
        </w:rPr>
        <w:t>______________</w:t>
      </w:r>
    </w:p>
    <w:p w:rsidR="00886C8C" w:rsidRPr="005A2C5E" w:rsidRDefault="00886C8C" w:rsidP="00886C8C">
      <w:pPr>
        <w:ind w:firstLine="709"/>
        <w:jc w:val="center"/>
        <w:rPr>
          <w:sz w:val="26"/>
          <w:szCs w:val="26"/>
        </w:rPr>
      </w:pPr>
      <w:r w:rsidRPr="005A2C5E">
        <w:rPr>
          <w:bCs/>
          <w:sz w:val="26"/>
          <w:szCs w:val="26"/>
        </w:rPr>
        <w:t>(фамилия, имя, отчество)</w:t>
      </w:r>
    </w:p>
    <w:p w:rsidR="00886C8C" w:rsidRPr="005A2C5E" w:rsidRDefault="00886C8C" w:rsidP="00886C8C">
      <w:pPr>
        <w:jc w:val="both"/>
        <w:rPr>
          <w:sz w:val="26"/>
          <w:szCs w:val="26"/>
        </w:rPr>
      </w:pPr>
      <w:r w:rsidRPr="005A2C5E">
        <w:rPr>
          <w:sz w:val="26"/>
          <w:szCs w:val="26"/>
        </w:rPr>
        <w:t>даю согласие на использование и обработку моих персональных данных по технологиям обработки документов, существующим в органах образования, с целью оказания мер социальной поддержки по отдыху и оздоровлению в следующем объеме:</w:t>
      </w:r>
    </w:p>
    <w:p w:rsidR="00886C8C" w:rsidRPr="005A2C5E" w:rsidRDefault="00886C8C" w:rsidP="00886C8C">
      <w:pPr>
        <w:ind w:firstLine="709"/>
        <w:jc w:val="both"/>
        <w:rPr>
          <w:sz w:val="26"/>
          <w:szCs w:val="26"/>
        </w:rPr>
      </w:pPr>
      <w:r w:rsidRPr="005A2C5E">
        <w:rPr>
          <w:sz w:val="26"/>
          <w:szCs w:val="26"/>
        </w:rPr>
        <w:t>1) фамилия, имя, отчество;</w:t>
      </w:r>
    </w:p>
    <w:p w:rsidR="00886C8C" w:rsidRPr="005A2C5E" w:rsidRDefault="00886C8C" w:rsidP="00886C8C">
      <w:pPr>
        <w:ind w:firstLine="709"/>
        <w:jc w:val="both"/>
        <w:rPr>
          <w:sz w:val="26"/>
          <w:szCs w:val="26"/>
        </w:rPr>
      </w:pPr>
      <w:r w:rsidRPr="005A2C5E">
        <w:rPr>
          <w:sz w:val="26"/>
          <w:szCs w:val="26"/>
        </w:rPr>
        <w:t>2) дата рождения;</w:t>
      </w:r>
    </w:p>
    <w:p w:rsidR="00886C8C" w:rsidRPr="005A2C5E" w:rsidRDefault="00886C8C" w:rsidP="00886C8C">
      <w:pPr>
        <w:ind w:firstLine="709"/>
        <w:jc w:val="both"/>
        <w:rPr>
          <w:sz w:val="26"/>
          <w:szCs w:val="26"/>
        </w:rPr>
      </w:pPr>
      <w:r w:rsidRPr="005A2C5E">
        <w:rPr>
          <w:sz w:val="26"/>
          <w:szCs w:val="26"/>
        </w:rPr>
        <w:t>3) адрес места жительства;</w:t>
      </w:r>
    </w:p>
    <w:p w:rsidR="00886C8C" w:rsidRPr="005A2C5E" w:rsidRDefault="00886C8C" w:rsidP="00886C8C">
      <w:pPr>
        <w:ind w:firstLine="709"/>
        <w:jc w:val="both"/>
        <w:rPr>
          <w:sz w:val="26"/>
          <w:szCs w:val="26"/>
        </w:rPr>
      </w:pPr>
      <w:r w:rsidRPr="005A2C5E">
        <w:rPr>
          <w:sz w:val="26"/>
          <w:szCs w:val="26"/>
        </w:rPr>
        <w:t>4) серия, номер и дата выдачи паспорта, наименование выдавшего паспорт органа (иного документа, удостоверяющего личность).</w:t>
      </w:r>
    </w:p>
    <w:p w:rsidR="00886C8C" w:rsidRPr="005A2C5E" w:rsidRDefault="00886C8C" w:rsidP="00886C8C">
      <w:pPr>
        <w:ind w:firstLine="709"/>
        <w:jc w:val="both"/>
        <w:rPr>
          <w:sz w:val="26"/>
          <w:szCs w:val="26"/>
        </w:rPr>
      </w:pPr>
      <w:r w:rsidRPr="005A2C5E">
        <w:rPr>
          <w:sz w:val="26"/>
          <w:szCs w:val="26"/>
        </w:rPr>
        <w:t>5) реквизиты документов, подтверждающих трудную жизненную ситуацию;</w:t>
      </w:r>
    </w:p>
    <w:p w:rsidR="00886C8C" w:rsidRPr="005A2C5E" w:rsidRDefault="00886C8C" w:rsidP="00886C8C">
      <w:pPr>
        <w:ind w:firstLine="709"/>
        <w:jc w:val="both"/>
        <w:rPr>
          <w:sz w:val="26"/>
          <w:szCs w:val="26"/>
        </w:rPr>
      </w:pPr>
      <w:r w:rsidRPr="005A2C5E">
        <w:rPr>
          <w:sz w:val="26"/>
          <w:szCs w:val="26"/>
        </w:rPr>
        <w:t>Срок действия моего согласия считать с момента подписания данного заявления: один год.</w:t>
      </w:r>
    </w:p>
    <w:p w:rsidR="00886C8C" w:rsidRPr="005A2C5E" w:rsidRDefault="00886C8C" w:rsidP="00886C8C">
      <w:pPr>
        <w:ind w:firstLine="709"/>
        <w:jc w:val="both"/>
        <w:rPr>
          <w:sz w:val="26"/>
          <w:szCs w:val="26"/>
        </w:rPr>
      </w:pPr>
      <w:r w:rsidRPr="005A2C5E">
        <w:rPr>
          <w:sz w:val="26"/>
          <w:szCs w:val="26"/>
        </w:rPr>
        <w:t>Отзыв настоящего согласия в случаях, предусмотренных Федеральным законом от 27 июля 2006 года № 152-ФЗ «О персональных данных», осуществляется на основании моего заявления, поданного в управление образования администрации Новоалександровского городского округа Ставропольского края.</w:t>
      </w:r>
    </w:p>
    <w:p w:rsidR="00886C8C" w:rsidRPr="005A2C5E" w:rsidRDefault="00886C8C" w:rsidP="00886C8C">
      <w:pPr>
        <w:ind w:firstLine="709"/>
        <w:jc w:val="both"/>
        <w:rPr>
          <w:sz w:val="26"/>
          <w:szCs w:val="26"/>
        </w:rPr>
      </w:pPr>
    </w:p>
    <w:p w:rsidR="00886C8C" w:rsidRPr="005A2C5E" w:rsidRDefault="00886C8C" w:rsidP="00886C8C">
      <w:pPr>
        <w:ind w:firstLine="709"/>
        <w:jc w:val="both"/>
        <w:rPr>
          <w:sz w:val="26"/>
          <w:szCs w:val="26"/>
        </w:rPr>
      </w:pPr>
      <w:r w:rsidRPr="005A2C5E">
        <w:rPr>
          <w:sz w:val="26"/>
          <w:szCs w:val="26"/>
        </w:rPr>
        <w:t>____________                                                                     _____________</w:t>
      </w:r>
    </w:p>
    <w:p w:rsidR="00886C8C" w:rsidRPr="005A2C5E" w:rsidRDefault="00886C8C" w:rsidP="00886C8C">
      <w:pPr>
        <w:ind w:firstLine="709"/>
        <w:jc w:val="both"/>
        <w:rPr>
          <w:sz w:val="26"/>
          <w:szCs w:val="26"/>
        </w:rPr>
      </w:pPr>
      <w:r w:rsidRPr="005A2C5E">
        <w:rPr>
          <w:sz w:val="26"/>
          <w:szCs w:val="26"/>
        </w:rPr>
        <w:t xml:space="preserve">       Дата                                                                                     Подпись</w:t>
      </w:r>
    </w:p>
    <w:p w:rsidR="00886C8C" w:rsidRPr="005A2C5E" w:rsidRDefault="00886C8C" w:rsidP="00886C8C">
      <w:pPr>
        <w:ind w:firstLine="709"/>
        <w:jc w:val="both"/>
        <w:rPr>
          <w:sz w:val="26"/>
          <w:szCs w:val="26"/>
        </w:rPr>
      </w:pPr>
    </w:p>
    <w:p w:rsidR="00886C8C" w:rsidRPr="005A2C5E" w:rsidRDefault="00886C8C" w:rsidP="00886C8C">
      <w:pPr>
        <w:ind w:firstLine="709"/>
        <w:jc w:val="both"/>
        <w:rPr>
          <w:sz w:val="26"/>
          <w:szCs w:val="26"/>
        </w:rPr>
      </w:pPr>
      <w:r w:rsidRPr="005A2C5E">
        <w:rPr>
          <w:sz w:val="26"/>
          <w:szCs w:val="26"/>
        </w:rPr>
        <w:t>К заявлению прилагаются следующие документы:</w:t>
      </w:r>
    </w:p>
    <w:p w:rsidR="00886C8C" w:rsidRPr="005A2C5E" w:rsidRDefault="00886C8C" w:rsidP="00886C8C">
      <w:pPr>
        <w:ind w:firstLine="709"/>
        <w:jc w:val="both"/>
        <w:rPr>
          <w:sz w:val="26"/>
          <w:szCs w:val="26"/>
        </w:rPr>
      </w:pPr>
      <w:r w:rsidRPr="005A2C5E">
        <w:rPr>
          <w:sz w:val="26"/>
          <w:szCs w:val="26"/>
        </w:rPr>
        <w:t>1)___________________________________________</w:t>
      </w:r>
    </w:p>
    <w:p w:rsidR="00886C8C" w:rsidRPr="005A2C5E" w:rsidRDefault="00886C8C" w:rsidP="00886C8C">
      <w:pPr>
        <w:ind w:firstLine="709"/>
        <w:jc w:val="both"/>
        <w:rPr>
          <w:sz w:val="26"/>
          <w:szCs w:val="26"/>
        </w:rPr>
      </w:pPr>
      <w:r w:rsidRPr="005A2C5E">
        <w:rPr>
          <w:sz w:val="26"/>
          <w:szCs w:val="26"/>
        </w:rPr>
        <w:t>2)______________________________________</w:t>
      </w:r>
      <w:r>
        <w:rPr>
          <w:sz w:val="26"/>
          <w:szCs w:val="26"/>
        </w:rPr>
        <w:t>_____</w:t>
      </w:r>
    </w:p>
    <w:p w:rsidR="00886C8C" w:rsidRPr="005A2C5E" w:rsidRDefault="00886C8C" w:rsidP="00886C8C">
      <w:pPr>
        <w:ind w:firstLine="709"/>
        <w:jc w:val="both"/>
        <w:rPr>
          <w:sz w:val="26"/>
          <w:szCs w:val="26"/>
        </w:rPr>
      </w:pPr>
      <w:r w:rsidRPr="005A2C5E">
        <w:rPr>
          <w:sz w:val="26"/>
          <w:szCs w:val="26"/>
        </w:rPr>
        <w:t>3) ____________________________________</w:t>
      </w:r>
      <w:r>
        <w:rPr>
          <w:sz w:val="26"/>
          <w:szCs w:val="26"/>
        </w:rPr>
        <w:t>_</w:t>
      </w:r>
      <w:r w:rsidRPr="005A2C5E">
        <w:rPr>
          <w:sz w:val="26"/>
          <w:szCs w:val="26"/>
        </w:rPr>
        <w:t>__</w:t>
      </w:r>
      <w:r>
        <w:rPr>
          <w:sz w:val="26"/>
          <w:szCs w:val="26"/>
        </w:rPr>
        <w:t>____</w:t>
      </w:r>
    </w:p>
    <w:p w:rsidR="00886C8C" w:rsidRPr="005A2C5E" w:rsidRDefault="00886C8C" w:rsidP="00886C8C">
      <w:pPr>
        <w:ind w:firstLine="709"/>
        <w:jc w:val="both"/>
        <w:rPr>
          <w:sz w:val="26"/>
          <w:szCs w:val="26"/>
        </w:rPr>
      </w:pPr>
      <w:r w:rsidRPr="005A2C5E">
        <w:rPr>
          <w:sz w:val="26"/>
          <w:szCs w:val="26"/>
        </w:rPr>
        <w:t>4) ________________________________</w:t>
      </w:r>
      <w:r>
        <w:rPr>
          <w:sz w:val="26"/>
          <w:szCs w:val="26"/>
        </w:rPr>
        <w:t>___________</w:t>
      </w:r>
    </w:p>
    <w:p w:rsidR="00886C8C" w:rsidRPr="005A2C5E" w:rsidRDefault="00886C8C" w:rsidP="00886C8C">
      <w:pPr>
        <w:ind w:firstLine="709"/>
        <w:jc w:val="both"/>
        <w:rPr>
          <w:sz w:val="26"/>
          <w:szCs w:val="26"/>
        </w:rPr>
      </w:pPr>
      <w:r w:rsidRPr="005A2C5E">
        <w:rPr>
          <w:sz w:val="26"/>
          <w:szCs w:val="26"/>
        </w:rPr>
        <w:t>5) _________________________________</w:t>
      </w:r>
      <w:r>
        <w:rPr>
          <w:sz w:val="26"/>
          <w:szCs w:val="26"/>
        </w:rPr>
        <w:t>__________</w:t>
      </w:r>
    </w:p>
    <w:p w:rsidR="00886C8C" w:rsidRPr="005A2C5E" w:rsidRDefault="00886C8C" w:rsidP="00886C8C">
      <w:pPr>
        <w:ind w:firstLine="709"/>
        <w:jc w:val="both"/>
        <w:rPr>
          <w:sz w:val="26"/>
          <w:szCs w:val="26"/>
        </w:rPr>
      </w:pPr>
    </w:p>
    <w:p w:rsidR="00886C8C" w:rsidRPr="005A2C5E" w:rsidRDefault="00886C8C" w:rsidP="00886C8C">
      <w:pPr>
        <w:ind w:firstLine="709"/>
        <w:jc w:val="both"/>
        <w:rPr>
          <w:sz w:val="26"/>
          <w:szCs w:val="26"/>
        </w:rPr>
      </w:pPr>
      <w:r w:rsidRPr="005A2C5E">
        <w:rPr>
          <w:sz w:val="26"/>
          <w:szCs w:val="26"/>
        </w:rPr>
        <w:t>____________                                                                     _____________</w:t>
      </w:r>
    </w:p>
    <w:p w:rsidR="00886C8C" w:rsidRPr="005A2C5E" w:rsidRDefault="00886C8C" w:rsidP="00886C8C">
      <w:pPr>
        <w:ind w:firstLine="709"/>
        <w:jc w:val="both"/>
        <w:rPr>
          <w:sz w:val="26"/>
          <w:szCs w:val="26"/>
        </w:rPr>
      </w:pPr>
      <w:r w:rsidRPr="005A2C5E">
        <w:rPr>
          <w:sz w:val="26"/>
          <w:szCs w:val="26"/>
        </w:rPr>
        <w:t xml:space="preserve">       Дата                                                                                     Подпись</w:t>
      </w:r>
    </w:p>
    <w:p w:rsidR="00886C8C" w:rsidRPr="005A2C5E" w:rsidRDefault="00886C8C" w:rsidP="00886C8C">
      <w:pPr>
        <w:ind w:firstLine="709"/>
        <w:jc w:val="both"/>
        <w:rPr>
          <w:sz w:val="26"/>
          <w:szCs w:val="26"/>
        </w:rPr>
      </w:pPr>
    </w:p>
    <w:p w:rsidR="00886C8C" w:rsidRPr="005A2C5E" w:rsidRDefault="00886C8C" w:rsidP="00886C8C">
      <w:pPr>
        <w:ind w:firstLine="709"/>
        <w:jc w:val="both"/>
        <w:rPr>
          <w:sz w:val="26"/>
          <w:szCs w:val="26"/>
        </w:rPr>
      </w:pPr>
    </w:p>
    <w:p w:rsidR="00886C8C" w:rsidRDefault="00886C8C"/>
    <w:sectPr w:rsidR="00886C8C" w:rsidSect="0056028D">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C6597"/>
    <w:multiLevelType w:val="hybridMultilevel"/>
    <w:tmpl w:val="176612A2"/>
    <w:lvl w:ilvl="0" w:tplc="934AE69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230ABF"/>
    <w:multiLevelType w:val="multilevel"/>
    <w:tmpl w:val="DAEC2E3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E2523AC"/>
    <w:multiLevelType w:val="hybridMultilevel"/>
    <w:tmpl w:val="74D8F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BA08DD"/>
    <w:multiLevelType w:val="hybridMultilevel"/>
    <w:tmpl w:val="57E2EDC6"/>
    <w:lvl w:ilvl="0" w:tplc="6BD2E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E8"/>
    <w:rsid w:val="005D45E8"/>
    <w:rsid w:val="00752558"/>
    <w:rsid w:val="007B6F45"/>
    <w:rsid w:val="00871D2F"/>
    <w:rsid w:val="00886C8C"/>
    <w:rsid w:val="00D83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B031946-43D5-41D0-BDC2-B02BDEE3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F4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86C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886C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Emphasis"/>
    <w:qFormat/>
    <w:rsid w:val="00886C8C"/>
    <w:rPr>
      <w:i/>
      <w:iCs/>
    </w:rPr>
  </w:style>
  <w:style w:type="paragraph" w:styleId="a4">
    <w:name w:val="List Paragraph"/>
    <w:basedOn w:val="a"/>
    <w:uiPriority w:val="34"/>
    <w:qFormat/>
    <w:rsid w:val="00886C8C"/>
    <w:pPr>
      <w:suppressAutoHyphens w:val="0"/>
      <w:ind w:left="720"/>
      <w:contextualSpacing/>
    </w:pPr>
    <w:rPr>
      <w:sz w:val="28"/>
      <w:szCs w:val="20"/>
      <w:lang w:eastAsia="ru-RU"/>
    </w:rPr>
  </w:style>
  <w:style w:type="character" w:styleId="a5">
    <w:name w:val="Hyperlink"/>
    <w:basedOn w:val="a0"/>
    <w:uiPriority w:val="99"/>
    <w:unhideWhenUsed/>
    <w:rsid w:val="00886C8C"/>
    <w:rPr>
      <w:color w:val="0563C1" w:themeColor="hyperlink"/>
      <w:u w:val="single"/>
    </w:rPr>
  </w:style>
  <w:style w:type="paragraph" w:styleId="a6">
    <w:name w:val="Balloon Text"/>
    <w:basedOn w:val="a"/>
    <w:link w:val="a7"/>
    <w:uiPriority w:val="99"/>
    <w:semiHidden/>
    <w:unhideWhenUsed/>
    <w:rsid w:val="00886C8C"/>
    <w:pPr>
      <w:suppressAutoHyphens w:val="0"/>
    </w:pPr>
    <w:rPr>
      <w:rFonts w:ascii="Tahoma" w:hAnsi="Tahoma" w:cs="Tahoma"/>
      <w:sz w:val="16"/>
      <w:szCs w:val="16"/>
      <w:lang w:eastAsia="ru-RU"/>
    </w:rPr>
  </w:style>
  <w:style w:type="character" w:customStyle="1" w:styleId="a7">
    <w:name w:val="Текст выноски Знак"/>
    <w:basedOn w:val="a0"/>
    <w:link w:val="a6"/>
    <w:uiPriority w:val="99"/>
    <w:semiHidden/>
    <w:rsid w:val="00886C8C"/>
    <w:rPr>
      <w:rFonts w:ascii="Tahoma" w:eastAsia="Times New Roman" w:hAnsi="Tahoma" w:cs="Tahoma"/>
      <w:sz w:val="16"/>
      <w:szCs w:val="16"/>
      <w:lang w:eastAsia="ru-RU"/>
    </w:rPr>
  </w:style>
  <w:style w:type="paragraph" w:styleId="a8">
    <w:name w:val="header"/>
    <w:basedOn w:val="a"/>
    <w:link w:val="a9"/>
    <w:uiPriority w:val="99"/>
    <w:unhideWhenUsed/>
    <w:rsid w:val="00886C8C"/>
    <w:pPr>
      <w:tabs>
        <w:tab w:val="center" w:pos="4677"/>
        <w:tab w:val="right" w:pos="9355"/>
      </w:tabs>
      <w:suppressAutoHyphens w:val="0"/>
    </w:pPr>
    <w:rPr>
      <w:sz w:val="28"/>
      <w:szCs w:val="20"/>
      <w:lang w:eastAsia="ru-RU"/>
    </w:rPr>
  </w:style>
  <w:style w:type="character" w:customStyle="1" w:styleId="a9">
    <w:name w:val="Верхний колонтитул Знак"/>
    <w:basedOn w:val="a0"/>
    <w:link w:val="a8"/>
    <w:uiPriority w:val="99"/>
    <w:rsid w:val="00886C8C"/>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886C8C"/>
    <w:pPr>
      <w:tabs>
        <w:tab w:val="center" w:pos="4677"/>
        <w:tab w:val="right" w:pos="9355"/>
      </w:tabs>
      <w:suppressAutoHyphens w:val="0"/>
    </w:pPr>
    <w:rPr>
      <w:sz w:val="28"/>
      <w:szCs w:val="20"/>
      <w:lang w:eastAsia="ru-RU"/>
    </w:rPr>
  </w:style>
  <w:style w:type="character" w:customStyle="1" w:styleId="ab">
    <w:name w:val="Нижний колонтитул Знак"/>
    <w:basedOn w:val="a0"/>
    <w:link w:val="aa"/>
    <w:uiPriority w:val="99"/>
    <w:rsid w:val="00886C8C"/>
    <w:rPr>
      <w:rFonts w:ascii="Times New Roman" w:eastAsia="Times New Roman" w:hAnsi="Times New Roman" w:cs="Times New Roman"/>
      <w:sz w:val="28"/>
      <w:szCs w:val="20"/>
      <w:lang w:eastAsia="ru-RU"/>
    </w:rPr>
  </w:style>
  <w:style w:type="paragraph" w:customStyle="1" w:styleId="ConsPlusNonformat">
    <w:name w:val="ConsPlusNonformat"/>
    <w:rsid w:val="00886C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Знак Знак Знак Знак"/>
    <w:basedOn w:val="a"/>
    <w:rsid w:val="00886C8C"/>
    <w:pPr>
      <w:suppressAutoHyphens w:val="0"/>
      <w:spacing w:after="160" w:line="240" w:lineRule="exact"/>
    </w:pPr>
    <w:rPr>
      <w:rFonts w:ascii="Verdana" w:hAnsi="Verdana"/>
      <w:sz w:val="20"/>
      <w:szCs w:val="20"/>
      <w:lang w:val="en-US" w:eastAsia="en-US"/>
    </w:rPr>
  </w:style>
  <w:style w:type="paragraph" w:styleId="ad">
    <w:name w:val="Body Text Indent"/>
    <w:basedOn w:val="a"/>
    <w:link w:val="ae"/>
    <w:rsid w:val="00886C8C"/>
    <w:pPr>
      <w:suppressAutoHyphens w:val="0"/>
      <w:ind w:firstLine="840"/>
      <w:jc w:val="both"/>
    </w:pPr>
    <w:rPr>
      <w:sz w:val="28"/>
      <w:lang w:eastAsia="ru-RU"/>
    </w:rPr>
  </w:style>
  <w:style w:type="character" w:customStyle="1" w:styleId="ae">
    <w:name w:val="Основной текст с отступом Знак"/>
    <w:basedOn w:val="a0"/>
    <w:link w:val="ad"/>
    <w:rsid w:val="00886C8C"/>
    <w:rPr>
      <w:rFonts w:ascii="Times New Roman" w:eastAsia="Times New Roman" w:hAnsi="Times New Roman" w:cs="Times New Roman"/>
      <w:sz w:val="28"/>
      <w:szCs w:val="24"/>
      <w:lang w:eastAsia="ru-RU"/>
    </w:rPr>
  </w:style>
  <w:style w:type="table" w:styleId="af">
    <w:name w:val="Table Grid"/>
    <w:basedOn w:val="a1"/>
    <w:uiPriority w:val="59"/>
    <w:rsid w:val="00886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_"/>
    <w:basedOn w:val="a0"/>
    <w:link w:val="50"/>
    <w:locked/>
    <w:rsid w:val="00752558"/>
    <w:rPr>
      <w:rFonts w:ascii="Times New Roman" w:eastAsia="Times New Roman" w:hAnsi="Times New Roman" w:cs="Times New Roman"/>
      <w:sz w:val="28"/>
      <w:szCs w:val="28"/>
      <w:shd w:val="clear" w:color="auto" w:fill="FFFFFF"/>
    </w:rPr>
  </w:style>
  <w:style w:type="paragraph" w:customStyle="1" w:styleId="50">
    <w:name w:val="Основной текст (5)"/>
    <w:basedOn w:val="a"/>
    <w:link w:val="5"/>
    <w:rsid w:val="00752558"/>
    <w:pPr>
      <w:widowControl w:val="0"/>
      <w:shd w:val="clear" w:color="auto" w:fill="FFFFFF"/>
      <w:suppressAutoHyphens w:val="0"/>
      <w:spacing w:line="336" w:lineRule="exact"/>
      <w:ind w:hanging="360"/>
      <w:jc w:val="center"/>
    </w:pPr>
    <w:rPr>
      <w:sz w:val="28"/>
      <w:szCs w:val="28"/>
      <w:lang w:eastAsia="en-US"/>
    </w:rPr>
  </w:style>
  <w:style w:type="character" w:customStyle="1" w:styleId="2">
    <w:name w:val="Заголовок №2_"/>
    <w:basedOn w:val="a0"/>
    <w:link w:val="20"/>
    <w:locked/>
    <w:rsid w:val="00752558"/>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752558"/>
    <w:pPr>
      <w:widowControl w:val="0"/>
      <w:shd w:val="clear" w:color="auto" w:fill="FFFFFF"/>
      <w:suppressAutoHyphens w:val="0"/>
      <w:spacing w:after="300" w:line="0" w:lineRule="atLeast"/>
      <w:outlineLvl w:val="1"/>
    </w:pPr>
    <w:rPr>
      <w:b/>
      <w:bCs/>
      <w:sz w:val="28"/>
      <w:szCs w:val="28"/>
      <w:lang w:eastAsia="en-US"/>
    </w:rPr>
  </w:style>
  <w:style w:type="character" w:customStyle="1" w:styleId="8">
    <w:name w:val="Основной текст (8)_"/>
    <w:basedOn w:val="a0"/>
    <w:link w:val="80"/>
    <w:locked/>
    <w:rsid w:val="00752558"/>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752558"/>
    <w:pPr>
      <w:widowControl w:val="0"/>
      <w:shd w:val="clear" w:color="auto" w:fill="FFFFFF"/>
      <w:suppressAutoHyphens w:val="0"/>
      <w:spacing w:after="300" w:line="326" w:lineRule="exact"/>
    </w:pPr>
    <w:rPr>
      <w:b/>
      <w:bCs/>
      <w:sz w:val="28"/>
      <w:szCs w:val="28"/>
      <w:lang w:eastAsia="en-US"/>
    </w:rPr>
  </w:style>
  <w:style w:type="character" w:customStyle="1" w:styleId="513pt">
    <w:name w:val="Основной текст (5) + 13 pt"/>
    <w:aliases w:val="Полужирный"/>
    <w:basedOn w:val="5"/>
    <w:rsid w:val="00752558"/>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usosh4-temigbekskyi.ru/" TargetMode="External"/><Relationship Id="rId18" Type="http://schemas.openxmlformats.org/officeDocument/2006/relationships/hyperlink" Target="mailto:sosh7-1526@bk.ru" TargetMode="External"/><Relationship Id="rId26" Type="http://schemas.openxmlformats.org/officeDocument/2006/relationships/hyperlink" Target="mailto:sosh11-1526@bk.ru" TargetMode="External"/><Relationship Id="rId39" Type="http://schemas.openxmlformats.org/officeDocument/2006/relationships/hyperlink" Target="http://oosh12.ucoz.site/" TargetMode="External"/><Relationship Id="rId21" Type="http://schemas.openxmlformats.org/officeDocument/2006/relationships/hyperlink" Target="http://sosh8-karmalin.ucoz.ru/" TargetMode="External"/><Relationship Id="rId34" Type="http://schemas.openxmlformats.org/officeDocument/2006/relationships/hyperlink" Target="mailto:sosh18-1526@mail.ru" TargetMode="External"/><Relationship Id="rId42" Type="http://schemas.openxmlformats.org/officeDocument/2006/relationships/fontTable" Target="fontTable.xml"/><Relationship Id="rId7" Type="http://schemas.openxmlformats.org/officeDocument/2006/relationships/hyperlink" Target="http://soch1-novoalex.ucoz.ru/" TargetMode="External"/><Relationship Id="rId2" Type="http://schemas.openxmlformats.org/officeDocument/2006/relationships/styles" Target="styles.xml"/><Relationship Id="rId16" Type="http://schemas.openxmlformats.org/officeDocument/2006/relationships/hyperlink" Target="mailto:sosh6-1526@bk.ru" TargetMode="External"/><Relationship Id="rId20" Type="http://schemas.openxmlformats.org/officeDocument/2006/relationships/hyperlink" Target="mailto:sosh8-1526@bk.ru" TargetMode="External"/><Relationship Id="rId29" Type="http://schemas.openxmlformats.org/officeDocument/2006/relationships/hyperlink" Target="http://mousosh12nov.ru/" TargetMode="External"/><Relationship Id="rId41" Type="http://schemas.openxmlformats.org/officeDocument/2006/relationships/hyperlink" Target="http://novoal-dyussh.stavropolschool.ru/" TargetMode="External"/><Relationship Id="rId1" Type="http://schemas.openxmlformats.org/officeDocument/2006/relationships/numbering" Target="numbering.xml"/><Relationship Id="rId6" Type="http://schemas.openxmlformats.org/officeDocument/2006/relationships/hyperlink" Target="https://e.mail.ru/compose?To=sosh1%2d1526@bk.ru" TargetMode="External"/><Relationship Id="rId11" Type="http://schemas.openxmlformats.org/officeDocument/2006/relationships/hyperlink" Target="http://mousosh3.my1.ru/" TargetMode="External"/><Relationship Id="rId24" Type="http://schemas.openxmlformats.org/officeDocument/2006/relationships/hyperlink" Target="mailto:sosh10-1526@bk.ru" TargetMode="External"/><Relationship Id="rId32" Type="http://schemas.openxmlformats.org/officeDocument/2006/relationships/hyperlink" Target="mailto:sosh14-1526@bk.ru" TargetMode="External"/><Relationship Id="rId37" Type="http://schemas.openxmlformats.org/officeDocument/2006/relationships/hyperlink" Target="http://licey-ekos.ucoz.com/" TargetMode="External"/><Relationship Id="rId40" Type="http://schemas.openxmlformats.org/officeDocument/2006/relationships/hyperlink" Target="http://dyuc.stv.muzkult.ru/" TargetMode="External"/><Relationship Id="rId5" Type="http://schemas.openxmlformats.org/officeDocument/2006/relationships/hyperlink" Target="mailto:novoalex_rono@stavminobr.ru" TargetMode="External"/><Relationship Id="rId15" Type="http://schemas.openxmlformats.org/officeDocument/2006/relationships/hyperlink" Target="http://sosh5.ucoz.ru/" TargetMode="External"/><Relationship Id="rId23" Type="http://schemas.openxmlformats.org/officeDocument/2006/relationships/hyperlink" Target="http://mou-school9.ucoz.ru/" TargetMode="External"/><Relationship Id="rId28" Type="http://schemas.openxmlformats.org/officeDocument/2006/relationships/hyperlink" Target="mailto:sosh12-1526@bk.ru" TargetMode="External"/><Relationship Id="rId36" Type="http://schemas.openxmlformats.org/officeDocument/2006/relationships/hyperlink" Target="mailto:licey-1526@bk.ru" TargetMode="External"/><Relationship Id="rId10" Type="http://schemas.openxmlformats.org/officeDocument/2006/relationships/hyperlink" Target="mailto:sosh3-1526@bk.ru" TargetMode="External"/><Relationship Id="rId19" Type="http://schemas.openxmlformats.org/officeDocument/2006/relationships/hyperlink" Target="http://26313-502novoalex.edusite.ru/" TargetMode="External"/><Relationship Id="rId31" Type="http://schemas.openxmlformats.org/officeDocument/2006/relationships/hyperlink" Target="http://vjecji13.ucoz.ru/" TargetMode="External"/><Relationship Id="rId4" Type="http://schemas.openxmlformats.org/officeDocument/2006/relationships/webSettings" Target="webSettings.xml"/><Relationship Id="rId9" Type="http://schemas.openxmlformats.org/officeDocument/2006/relationships/hyperlink" Target="http://sosh2.ru/" TargetMode="External"/><Relationship Id="rId14" Type="http://schemas.openxmlformats.org/officeDocument/2006/relationships/hyperlink" Target="mailto:sosh5-1526@bk.ru" TargetMode="External"/><Relationship Id="rId22" Type="http://schemas.openxmlformats.org/officeDocument/2006/relationships/hyperlink" Target="mailto:sosh9-1526@bk.ru" TargetMode="External"/><Relationship Id="rId27" Type="http://schemas.openxmlformats.org/officeDocument/2006/relationships/hyperlink" Target="http://sch11-krasnochervonniy.ru/" TargetMode="External"/><Relationship Id="rId30" Type="http://schemas.openxmlformats.org/officeDocument/2006/relationships/hyperlink" Target="mailto:sosh13-1526@bk.ru" TargetMode="External"/><Relationship Id="rId35" Type="http://schemas.openxmlformats.org/officeDocument/2006/relationships/hyperlink" Target="http://sosh18-1526.ucoz.ru/" TargetMode="External"/><Relationship Id="rId43" Type="http://schemas.openxmlformats.org/officeDocument/2006/relationships/theme" Target="theme/theme1.xml"/><Relationship Id="rId8" Type="http://schemas.openxmlformats.org/officeDocument/2006/relationships/hyperlink" Target="mailto:sosh2-1526@bk.ru" TargetMode="External"/><Relationship Id="rId3" Type="http://schemas.openxmlformats.org/officeDocument/2006/relationships/settings" Target="settings.xml"/><Relationship Id="rId12" Type="http://schemas.openxmlformats.org/officeDocument/2006/relationships/hyperlink" Target="mailto:sosh4-1526@bk.ru" TargetMode="External"/><Relationship Id="rId17" Type="http://schemas.openxmlformats.org/officeDocument/2006/relationships/hyperlink" Target="http://rasdolnsosh6.ucoz.org/" TargetMode="External"/><Relationship Id="rId25" Type="http://schemas.openxmlformats.org/officeDocument/2006/relationships/hyperlink" Target="http://sosh10-raduga.narod2.ru/" TargetMode="External"/><Relationship Id="rId33" Type="http://schemas.openxmlformats.org/officeDocument/2006/relationships/hyperlink" Target="http://mousosh14.moy.su/" TargetMode="External"/><Relationship Id="rId38" Type="http://schemas.openxmlformats.org/officeDocument/2006/relationships/hyperlink" Target="mailto:oosh12-152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13275</Words>
  <Characters>75669</Characters>
  <Application>Microsoft Office Word</Application>
  <DocSecurity>0</DocSecurity>
  <Lines>630</Lines>
  <Paragraphs>177</Paragraphs>
  <ScaleCrop>false</ScaleCrop>
  <Company/>
  <LinksUpToDate>false</LinksUpToDate>
  <CharactersWithSpaces>88767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Заводнова</dc:creator>
  <cp:keywords/>
  <dc:description/>
  <cp:lastModifiedBy>User114</cp:lastModifiedBy>
  <cp:revision>6</cp:revision>
  <dcterms:created xsi:type="dcterms:W3CDTF">2018-11-15T06:45:00Z</dcterms:created>
  <dcterms:modified xsi:type="dcterms:W3CDTF">2018-11-15T10:41:00Z</dcterms:modified>
</cp:coreProperties>
</file>