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5211"/>
        <w:gridCol w:w="4253"/>
      </w:tblGrid>
      <w:tr w:rsidR="00E95A18" w:rsidRPr="00E95A18" w:rsidTr="000868B3">
        <w:trPr>
          <w:trHeight w:val="283"/>
        </w:trPr>
        <w:tc>
          <w:tcPr>
            <w:tcW w:w="5211" w:type="dxa"/>
          </w:tcPr>
          <w:p w:rsidR="00E95A18" w:rsidRPr="00E95A18" w:rsidRDefault="00E95A18" w:rsidP="00E95A18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4253" w:type="dxa"/>
          </w:tcPr>
          <w:p w:rsidR="00E95A18" w:rsidRPr="00E95A18" w:rsidRDefault="00E95A18" w:rsidP="00E95A18">
            <w:pPr>
              <w:jc w:val="right"/>
              <w:rPr>
                <w:sz w:val="24"/>
                <w:szCs w:val="24"/>
              </w:rPr>
            </w:pPr>
            <w:r w:rsidRPr="00E95A18">
              <w:rPr>
                <w:sz w:val="24"/>
                <w:szCs w:val="24"/>
              </w:rPr>
              <w:t xml:space="preserve">Приложение </w:t>
            </w:r>
          </w:p>
          <w:p w:rsidR="00E95A18" w:rsidRPr="00E95A18" w:rsidRDefault="00E95A18" w:rsidP="00E95A18">
            <w:pPr>
              <w:jc w:val="right"/>
              <w:rPr>
                <w:sz w:val="24"/>
                <w:szCs w:val="24"/>
              </w:rPr>
            </w:pPr>
            <w:proofErr w:type="gramStart"/>
            <w:r w:rsidRPr="00E95A18">
              <w:rPr>
                <w:sz w:val="24"/>
                <w:szCs w:val="24"/>
              </w:rPr>
              <w:t>к</w:t>
            </w:r>
            <w:proofErr w:type="gramEnd"/>
            <w:r w:rsidRPr="00E95A18">
              <w:rPr>
                <w:sz w:val="24"/>
                <w:szCs w:val="24"/>
              </w:rPr>
              <w:t xml:space="preserve"> извещению  о проведении аукциона</w:t>
            </w:r>
          </w:p>
          <w:p w:rsidR="00E95A18" w:rsidRPr="00E95A18" w:rsidRDefault="00E95A18" w:rsidP="00E95A18">
            <w:pPr>
              <w:jc w:val="right"/>
              <w:rPr>
                <w:sz w:val="24"/>
                <w:szCs w:val="24"/>
              </w:rPr>
            </w:pPr>
            <w:proofErr w:type="gramStart"/>
            <w:r w:rsidRPr="00E95A18">
              <w:rPr>
                <w:sz w:val="24"/>
                <w:szCs w:val="24"/>
              </w:rPr>
              <w:t>на</w:t>
            </w:r>
            <w:proofErr w:type="gramEnd"/>
            <w:r w:rsidRPr="00E95A18">
              <w:rPr>
                <w:sz w:val="24"/>
                <w:szCs w:val="24"/>
              </w:rPr>
              <w:t xml:space="preserve"> право заключения договоров аренды земельных участков </w:t>
            </w:r>
          </w:p>
          <w:p w:rsidR="00E95A18" w:rsidRPr="00E95A18" w:rsidRDefault="00E95A18" w:rsidP="00E95A18">
            <w:pPr>
              <w:jc w:val="right"/>
              <w:rPr>
                <w:sz w:val="24"/>
                <w:szCs w:val="24"/>
              </w:rPr>
            </w:pPr>
            <w:proofErr w:type="gramStart"/>
            <w:r w:rsidRPr="00E95A18">
              <w:rPr>
                <w:sz w:val="24"/>
                <w:szCs w:val="24"/>
              </w:rPr>
              <w:t>с</w:t>
            </w:r>
            <w:proofErr w:type="gramEnd"/>
            <w:r w:rsidRPr="00E95A18">
              <w:rPr>
                <w:sz w:val="24"/>
                <w:szCs w:val="24"/>
              </w:rPr>
              <w:t xml:space="preserve"> кадастровыми номерами</w:t>
            </w:r>
          </w:p>
          <w:p w:rsidR="00E95A18" w:rsidRPr="00E95A18" w:rsidRDefault="00E95A18" w:rsidP="00E95A18">
            <w:pPr>
              <w:spacing w:after="60"/>
              <w:jc w:val="right"/>
              <w:rPr>
                <w:rFonts w:eastAsia="TimesNewRomanPSMT"/>
                <w:sz w:val="24"/>
                <w:szCs w:val="24"/>
              </w:rPr>
            </w:pPr>
            <w:r w:rsidRPr="00E95A18">
              <w:rPr>
                <w:rFonts w:eastAsia="TimesNewRomanPSMT"/>
                <w:sz w:val="24"/>
                <w:szCs w:val="24"/>
              </w:rPr>
              <w:t xml:space="preserve">26:04:020301:274, 26:04:020412:412, </w:t>
            </w:r>
          </w:p>
          <w:p w:rsidR="00E95A18" w:rsidRPr="00E95A18" w:rsidRDefault="00E95A18" w:rsidP="00E95A18">
            <w:pPr>
              <w:jc w:val="right"/>
              <w:rPr>
                <w:color w:val="000000"/>
                <w:sz w:val="24"/>
                <w:szCs w:val="24"/>
              </w:rPr>
            </w:pPr>
            <w:proofErr w:type="gramStart"/>
            <w:r w:rsidRPr="00E95A18">
              <w:rPr>
                <w:sz w:val="24"/>
                <w:szCs w:val="24"/>
              </w:rPr>
              <w:t>государственная</w:t>
            </w:r>
            <w:proofErr w:type="gramEnd"/>
            <w:r w:rsidRPr="00E95A18">
              <w:rPr>
                <w:sz w:val="24"/>
                <w:szCs w:val="24"/>
              </w:rPr>
              <w:t xml:space="preserve"> собственность на которые не разграничена</w:t>
            </w:r>
          </w:p>
        </w:tc>
      </w:tr>
    </w:tbl>
    <w:p w:rsidR="00E95A18" w:rsidRPr="00E95A18" w:rsidRDefault="00E95A18" w:rsidP="00E95A18">
      <w:pPr>
        <w:tabs>
          <w:tab w:val="left" w:pos="7875"/>
        </w:tabs>
        <w:jc w:val="both"/>
        <w:rPr>
          <w:sz w:val="24"/>
          <w:szCs w:val="24"/>
        </w:rPr>
      </w:pPr>
      <w:r w:rsidRPr="00E95A18">
        <w:rPr>
          <w:sz w:val="24"/>
          <w:szCs w:val="24"/>
        </w:rPr>
        <w:tab/>
      </w:r>
      <w:bookmarkStart w:id="0" w:name="_GoBack"/>
      <w:bookmarkEnd w:id="0"/>
    </w:p>
    <w:p w:rsidR="00E95A18" w:rsidRPr="00E95A18" w:rsidRDefault="00E95A18" w:rsidP="00E95A18">
      <w:pPr>
        <w:jc w:val="both"/>
        <w:rPr>
          <w:sz w:val="24"/>
          <w:szCs w:val="24"/>
        </w:rPr>
      </w:pPr>
    </w:p>
    <w:p w:rsidR="00E95A18" w:rsidRPr="00E95A18" w:rsidRDefault="00E95A18" w:rsidP="00E95A18">
      <w:pPr>
        <w:ind w:firstLine="567"/>
        <w:jc w:val="center"/>
        <w:rPr>
          <w:sz w:val="24"/>
          <w:szCs w:val="24"/>
          <w:lang w:eastAsia="x-none"/>
        </w:rPr>
      </w:pPr>
      <w:r w:rsidRPr="00E95A18">
        <w:rPr>
          <w:sz w:val="24"/>
          <w:szCs w:val="24"/>
          <w:lang w:eastAsia="x-none"/>
        </w:rPr>
        <w:t xml:space="preserve">ПРОЕКТ ДОГОВОРА АРЕНДЫ ЗЕМЕЛЬНЫХ УЧАСТКОВ </w:t>
      </w:r>
    </w:p>
    <w:p w:rsidR="00E95A18" w:rsidRPr="00E95A18" w:rsidRDefault="00E95A18" w:rsidP="00E95A18">
      <w:pPr>
        <w:rPr>
          <w:sz w:val="24"/>
          <w:szCs w:val="24"/>
          <w:lang w:eastAsia="x-none"/>
        </w:rPr>
      </w:pPr>
    </w:p>
    <w:p w:rsidR="00E95A18" w:rsidRPr="00E95A18" w:rsidRDefault="00E95A18" w:rsidP="00E95A18">
      <w:pPr>
        <w:ind w:firstLine="567"/>
        <w:jc w:val="right"/>
        <w:rPr>
          <w:sz w:val="24"/>
          <w:szCs w:val="24"/>
          <w:lang w:eastAsia="x-none"/>
        </w:rPr>
      </w:pPr>
      <w:r w:rsidRPr="00E95A18">
        <w:rPr>
          <w:sz w:val="24"/>
          <w:szCs w:val="24"/>
          <w:lang w:eastAsia="x-none"/>
        </w:rPr>
        <w:t>Лоты №№1-2</w:t>
      </w:r>
    </w:p>
    <w:p w:rsidR="00E95A18" w:rsidRPr="00E95A18" w:rsidRDefault="00E95A18" w:rsidP="00E95A18">
      <w:pPr>
        <w:keepNext/>
        <w:tabs>
          <w:tab w:val="left" w:pos="567"/>
        </w:tabs>
        <w:jc w:val="center"/>
        <w:outlineLvl w:val="0"/>
        <w:rPr>
          <w:sz w:val="24"/>
          <w:szCs w:val="24"/>
          <w:lang w:val="x-none" w:eastAsia="x-none"/>
        </w:rPr>
      </w:pPr>
      <w:r w:rsidRPr="00E95A18">
        <w:rPr>
          <w:sz w:val="24"/>
          <w:szCs w:val="24"/>
          <w:lang w:val="x-none" w:eastAsia="x-none"/>
        </w:rPr>
        <w:t>ДОГОВОР АРЕНДЫ №___</w:t>
      </w:r>
    </w:p>
    <w:p w:rsidR="00E95A18" w:rsidRPr="00E95A18" w:rsidRDefault="00E95A18" w:rsidP="00E95A18">
      <w:pPr>
        <w:keepNext/>
        <w:tabs>
          <w:tab w:val="left" w:pos="567"/>
        </w:tabs>
        <w:jc w:val="center"/>
        <w:outlineLvl w:val="0"/>
        <w:rPr>
          <w:sz w:val="24"/>
          <w:szCs w:val="24"/>
          <w:lang w:eastAsia="x-none"/>
        </w:rPr>
      </w:pPr>
      <w:r w:rsidRPr="00E95A18">
        <w:rPr>
          <w:sz w:val="24"/>
          <w:szCs w:val="24"/>
          <w:lang w:eastAsia="x-none"/>
        </w:rPr>
        <w:t>(</w:t>
      </w:r>
      <w:proofErr w:type="gramStart"/>
      <w:r w:rsidRPr="00E95A18">
        <w:rPr>
          <w:sz w:val="24"/>
          <w:szCs w:val="24"/>
          <w:lang w:eastAsia="x-none"/>
        </w:rPr>
        <w:t>номер</w:t>
      </w:r>
      <w:proofErr w:type="gramEnd"/>
      <w:r w:rsidRPr="00E95A18">
        <w:rPr>
          <w:sz w:val="24"/>
          <w:szCs w:val="24"/>
          <w:lang w:eastAsia="x-none"/>
        </w:rPr>
        <w:t xml:space="preserve"> договора присваивается универсальной торговой площадкой)</w:t>
      </w:r>
    </w:p>
    <w:p w:rsidR="00E95A18" w:rsidRPr="00E95A18" w:rsidRDefault="00E95A18" w:rsidP="00E95A18">
      <w:pPr>
        <w:jc w:val="center"/>
        <w:rPr>
          <w:bCs/>
          <w:sz w:val="24"/>
          <w:szCs w:val="24"/>
        </w:rPr>
      </w:pPr>
      <w:proofErr w:type="gramStart"/>
      <w:r w:rsidRPr="00E95A18">
        <w:rPr>
          <w:bCs/>
          <w:sz w:val="24"/>
          <w:szCs w:val="24"/>
        </w:rPr>
        <w:t>земельного</w:t>
      </w:r>
      <w:proofErr w:type="gramEnd"/>
      <w:r w:rsidRPr="00E95A18">
        <w:rPr>
          <w:bCs/>
          <w:sz w:val="24"/>
          <w:szCs w:val="24"/>
        </w:rPr>
        <w:t xml:space="preserve"> участка, государственная собственность на который</w:t>
      </w:r>
    </w:p>
    <w:p w:rsidR="00E95A18" w:rsidRPr="00E95A18" w:rsidRDefault="00E95A18" w:rsidP="00E95A18">
      <w:pPr>
        <w:jc w:val="center"/>
        <w:rPr>
          <w:bCs/>
          <w:sz w:val="24"/>
          <w:szCs w:val="24"/>
        </w:rPr>
      </w:pPr>
      <w:proofErr w:type="gramStart"/>
      <w:r w:rsidRPr="00E95A18">
        <w:rPr>
          <w:bCs/>
          <w:sz w:val="24"/>
          <w:szCs w:val="24"/>
        </w:rPr>
        <w:t>не</w:t>
      </w:r>
      <w:proofErr w:type="gramEnd"/>
      <w:r w:rsidRPr="00E95A18">
        <w:rPr>
          <w:bCs/>
          <w:sz w:val="24"/>
          <w:szCs w:val="24"/>
        </w:rPr>
        <w:t xml:space="preserve"> разграничена</w:t>
      </w:r>
    </w:p>
    <w:p w:rsidR="00E95A18" w:rsidRPr="00E95A18" w:rsidRDefault="00E95A18" w:rsidP="00E95A18">
      <w:pPr>
        <w:jc w:val="both"/>
        <w:rPr>
          <w:sz w:val="24"/>
          <w:szCs w:val="24"/>
          <w:lang w:val="x-none" w:eastAsia="x-none"/>
        </w:rPr>
      </w:pPr>
      <w:proofErr w:type="spellStart"/>
      <w:r w:rsidRPr="00E95A18">
        <w:rPr>
          <w:sz w:val="24"/>
          <w:szCs w:val="24"/>
          <w:lang w:val="x-none" w:eastAsia="x-none"/>
        </w:rPr>
        <w:t>г.Новоалександровск</w:t>
      </w:r>
      <w:proofErr w:type="spellEnd"/>
      <w:r w:rsidRPr="00E95A18">
        <w:rPr>
          <w:sz w:val="24"/>
          <w:szCs w:val="24"/>
          <w:lang w:val="x-none" w:eastAsia="x-none"/>
        </w:rPr>
        <w:t xml:space="preserve">                                                    </w:t>
      </w:r>
      <w:r w:rsidRPr="00E95A18">
        <w:rPr>
          <w:sz w:val="24"/>
          <w:szCs w:val="24"/>
          <w:lang w:eastAsia="x-none"/>
        </w:rPr>
        <w:t xml:space="preserve">                    __ ________</w:t>
      </w:r>
      <w:r w:rsidRPr="00E95A18">
        <w:rPr>
          <w:sz w:val="24"/>
          <w:szCs w:val="24"/>
          <w:lang w:val="x-none" w:eastAsia="x-none"/>
        </w:rPr>
        <w:t xml:space="preserve"> 2023 года</w:t>
      </w:r>
    </w:p>
    <w:p w:rsidR="00E95A18" w:rsidRPr="00E95A18" w:rsidRDefault="00E95A18" w:rsidP="00E95A18">
      <w:pPr>
        <w:jc w:val="both"/>
        <w:rPr>
          <w:b/>
          <w:sz w:val="24"/>
          <w:szCs w:val="24"/>
          <w:lang w:eastAsia="x-none"/>
        </w:rPr>
      </w:pPr>
      <w:r w:rsidRPr="00E95A18">
        <w:rPr>
          <w:b/>
          <w:sz w:val="24"/>
          <w:szCs w:val="24"/>
          <w:lang w:eastAsia="x-none"/>
        </w:rPr>
        <w:t xml:space="preserve">      </w:t>
      </w:r>
    </w:p>
    <w:p w:rsidR="00E95A18" w:rsidRPr="00E95A18" w:rsidRDefault="00E95A18" w:rsidP="00E95A18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E95A18">
        <w:rPr>
          <w:sz w:val="24"/>
          <w:szCs w:val="24"/>
        </w:rPr>
        <w:t xml:space="preserve">Администрация </w:t>
      </w:r>
      <w:proofErr w:type="spellStart"/>
      <w:r w:rsidRPr="00E95A18">
        <w:rPr>
          <w:sz w:val="24"/>
          <w:szCs w:val="24"/>
        </w:rPr>
        <w:t>Новоалександровского</w:t>
      </w:r>
      <w:proofErr w:type="spellEnd"/>
      <w:r w:rsidRPr="00E95A18">
        <w:rPr>
          <w:sz w:val="24"/>
          <w:szCs w:val="24"/>
        </w:rPr>
        <w:t xml:space="preserve"> городского округа Ставропольского края, адрес: Российская Федерация, Ставропольский край, </w:t>
      </w:r>
      <w:proofErr w:type="spellStart"/>
      <w:r w:rsidRPr="00E95A18">
        <w:rPr>
          <w:sz w:val="24"/>
          <w:szCs w:val="24"/>
        </w:rPr>
        <w:t>Новоалександровский</w:t>
      </w:r>
      <w:proofErr w:type="spellEnd"/>
      <w:r w:rsidRPr="00E95A18">
        <w:rPr>
          <w:sz w:val="24"/>
          <w:szCs w:val="24"/>
        </w:rPr>
        <w:t xml:space="preserve"> район, </w:t>
      </w:r>
      <w:proofErr w:type="spellStart"/>
      <w:r w:rsidRPr="00E95A18">
        <w:rPr>
          <w:sz w:val="24"/>
          <w:szCs w:val="24"/>
        </w:rPr>
        <w:t>г.Новоалександровск</w:t>
      </w:r>
      <w:proofErr w:type="spellEnd"/>
      <w:r w:rsidRPr="00E95A18">
        <w:rPr>
          <w:sz w:val="24"/>
          <w:szCs w:val="24"/>
        </w:rPr>
        <w:t xml:space="preserve">, </w:t>
      </w:r>
      <w:proofErr w:type="spellStart"/>
      <w:r w:rsidRPr="00E95A18">
        <w:rPr>
          <w:sz w:val="24"/>
          <w:szCs w:val="24"/>
        </w:rPr>
        <w:t>ул.Гагарина</w:t>
      </w:r>
      <w:proofErr w:type="spellEnd"/>
      <w:r w:rsidRPr="00E95A18">
        <w:rPr>
          <w:sz w:val="24"/>
          <w:szCs w:val="24"/>
        </w:rPr>
        <w:t xml:space="preserve">, 315, основной государственный регистрационный номер 1172651023643, ИНН 2615016231, КПП 261501001, в лице главы </w:t>
      </w:r>
      <w:proofErr w:type="spellStart"/>
      <w:r w:rsidRPr="00E95A18">
        <w:rPr>
          <w:sz w:val="24"/>
          <w:szCs w:val="24"/>
        </w:rPr>
        <w:t>Новоалександровского</w:t>
      </w:r>
      <w:proofErr w:type="spellEnd"/>
      <w:r w:rsidRPr="00E95A18">
        <w:rPr>
          <w:sz w:val="24"/>
          <w:szCs w:val="24"/>
        </w:rPr>
        <w:t xml:space="preserve"> городского округа Ставропольского края ______________________________, действующего на основании Устава </w:t>
      </w:r>
      <w:proofErr w:type="spellStart"/>
      <w:r w:rsidRPr="00E95A18">
        <w:rPr>
          <w:sz w:val="24"/>
          <w:szCs w:val="24"/>
        </w:rPr>
        <w:t>Новоалександровского</w:t>
      </w:r>
      <w:proofErr w:type="spellEnd"/>
      <w:r w:rsidRPr="00E95A18">
        <w:rPr>
          <w:sz w:val="24"/>
          <w:szCs w:val="24"/>
        </w:rPr>
        <w:t xml:space="preserve"> городского округа Ставропольского края, именуемая в дальнейшем «Арендодатель»,</w:t>
      </w:r>
    </w:p>
    <w:p w:rsidR="00E95A18" w:rsidRPr="00E95A18" w:rsidRDefault="00E95A18" w:rsidP="00E95A18">
      <w:pPr>
        <w:tabs>
          <w:tab w:val="left" w:pos="567"/>
        </w:tabs>
        <w:ind w:firstLine="567"/>
        <w:jc w:val="both"/>
        <w:rPr>
          <w:sz w:val="24"/>
          <w:szCs w:val="24"/>
        </w:rPr>
      </w:pPr>
      <w:proofErr w:type="gramStart"/>
      <w:r w:rsidRPr="00E95A18">
        <w:rPr>
          <w:sz w:val="24"/>
          <w:szCs w:val="24"/>
        </w:rPr>
        <w:t>и</w:t>
      </w:r>
      <w:proofErr w:type="gramEnd"/>
      <w:r w:rsidRPr="00E95A18">
        <w:rPr>
          <w:sz w:val="24"/>
          <w:szCs w:val="24"/>
        </w:rPr>
        <w:t xml:space="preserve"> ______________________________________________________________, в лице ___________________________________________, действующего на основании ______________________________________________, именуем___ в дальнейшем «Арендатор», и именуемые в дальнейшем «Стороны»,</w:t>
      </w:r>
    </w:p>
    <w:p w:rsidR="00E95A18" w:rsidRPr="00E95A18" w:rsidRDefault="00E95A18" w:rsidP="00E95A18">
      <w:pPr>
        <w:spacing w:after="60"/>
        <w:jc w:val="both"/>
        <w:rPr>
          <w:sz w:val="24"/>
          <w:szCs w:val="24"/>
        </w:rPr>
      </w:pPr>
      <w:r w:rsidRPr="00E95A18">
        <w:rPr>
          <w:sz w:val="24"/>
          <w:szCs w:val="24"/>
        </w:rPr>
        <w:t xml:space="preserve">руководствуясь статьями 39.1, 39.2, 39.11, 39.12, 39.13 Земельного кодекса Российской Федерации от 25.10.2001 №136-ФЗ, статьей 3.3 Федерального  закона от 25.10.2001 №137-ФЗ «О введении в действие Земельного кодекса Российской Федерации», на основании постановления администрации </w:t>
      </w:r>
      <w:proofErr w:type="spellStart"/>
      <w:r w:rsidRPr="00E95A18">
        <w:rPr>
          <w:sz w:val="24"/>
          <w:szCs w:val="24"/>
        </w:rPr>
        <w:t>Новоалександровского</w:t>
      </w:r>
      <w:proofErr w:type="spellEnd"/>
      <w:r w:rsidRPr="00E95A18">
        <w:rPr>
          <w:sz w:val="24"/>
          <w:szCs w:val="24"/>
        </w:rPr>
        <w:t xml:space="preserve"> городского округа Ставропольского края от 25.08.2023г. №1095 «О проведении аукциона на право заключения договоров аренды земельных участков с кадастровыми номерами </w:t>
      </w:r>
      <w:r w:rsidRPr="00E95A18">
        <w:rPr>
          <w:rFonts w:eastAsia="TimesNewRomanPSMT"/>
          <w:sz w:val="24"/>
          <w:szCs w:val="24"/>
        </w:rPr>
        <w:t xml:space="preserve">26:04:020301:274, 26:04:020412:412, </w:t>
      </w:r>
      <w:r w:rsidRPr="00E95A18">
        <w:rPr>
          <w:sz w:val="24"/>
          <w:szCs w:val="24"/>
        </w:rPr>
        <w:t>государственная собственность на которые не разграничена», в соответствии с протоколом электронного аукциона на право заключения договора аренды  земельного участка от «___»____ 20__  г. размещенного на официальных сайте Российской Федерации для размещения информации о проведении </w:t>
      </w:r>
      <w:r w:rsidRPr="00E95A18">
        <w:rPr>
          <w:bCs/>
          <w:sz w:val="24"/>
          <w:szCs w:val="24"/>
        </w:rPr>
        <w:t>торгов</w:t>
      </w:r>
      <w:r w:rsidRPr="00E95A18">
        <w:rPr>
          <w:sz w:val="24"/>
          <w:szCs w:val="24"/>
        </w:rPr>
        <w:t xml:space="preserve">  </w:t>
      </w:r>
      <w:hyperlink r:id="rId4" w:history="1">
        <w:r w:rsidRPr="00E95A18">
          <w:rPr>
            <w:sz w:val="24"/>
            <w:szCs w:val="24"/>
          </w:rPr>
          <w:t>https://torgi.gov.ru/</w:t>
        </w:r>
      </w:hyperlink>
      <w:r w:rsidRPr="00E95A18">
        <w:rPr>
          <w:sz w:val="24"/>
          <w:szCs w:val="24"/>
        </w:rPr>
        <w:t xml:space="preserve"> (извещение на сайте </w:t>
      </w:r>
      <w:hyperlink r:id="rId5" w:history="1">
        <w:r w:rsidRPr="00E95A18">
          <w:rPr>
            <w:sz w:val="24"/>
            <w:szCs w:val="24"/>
            <w:u w:val="single"/>
            <w:lang w:val="en-US"/>
          </w:rPr>
          <w:t>https</w:t>
        </w:r>
        <w:r w:rsidRPr="00E95A18">
          <w:rPr>
            <w:sz w:val="24"/>
            <w:szCs w:val="24"/>
            <w:u w:val="single"/>
          </w:rPr>
          <w:t>://</w:t>
        </w:r>
        <w:r w:rsidRPr="00E95A18">
          <w:rPr>
            <w:sz w:val="24"/>
            <w:szCs w:val="24"/>
            <w:u w:val="single"/>
            <w:lang w:val="en-US"/>
          </w:rPr>
          <w:t>torgi</w:t>
        </w:r>
        <w:r w:rsidRPr="00E95A18">
          <w:rPr>
            <w:sz w:val="24"/>
            <w:szCs w:val="24"/>
            <w:u w:val="single"/>
          </w:rPr>
          <w:t>.</w:t>
        </w:r>
        <w:r w:rsidRPr="00E95A18">
          <w:rPr>
            <w:sz w:val="24"/>
            <w:szCs w:val="24"/>
            <w:u w:val="single"/>
            <w:lang w:val="en-US"/>
          </w:rPr>
          <w:t>gov</w:t>
        </w:r>
        <w:r w:rsidRPr="00E95A18">
          <w:rPr>
            <w:sz w:val="24"/>
            <w:szCs w:val="24"/>
            <w:u w:val="single"/>
          </w:rPr>
          <w:t>.</w:t>
        </w:r>
        <w:r w:rsidRPr="00E95A18">
          <w:rPr>
            <w:sz w:val="24"/>
            <w:szCs w:val="24"/>
            <w:u w:val="single"/>
            <w:lang w:val="en-US"/>
          </w:rPr>
          <w:t>ru</w:t>
        </w:r>
      </w:hyperlink>
      <w:r w:rsidRPr="00E95A18">
        <w:rPr>
          <w:sz w:val="24"/>
          <w:szCs w:val="24"/>
        </w:rPr>
        <w:t xml:space="preserve">) официальном Интернет-портале </w:t>
      </w:r>
      <w:proofErr w:type="spellStart"/>
      <w:r w:rsidRPr="00E95A18">
        <w:rPr>
          <w:sz w:val="24"/>
          <w:szCs w:val="24"/>
        </w:rPr>
        <w:t>Новоалександровского</w:t>
      </w:r>
      <w:proofErr w:type="spellEnd"/>
      <w:r w:rsidRPr="00E95A18">
        <w:rPr>
          <w:sz w:val="24"/>
          <w:szCs w:val="24"/>
        </w:rPr>
        <w:t xml:space="preserve"> городского округа Ставропольского края </w:t>
      </w:r>
      <w:r w:rsidRPr="00E95A18">
        <w:rPr>
          <w:rFonts w:eastAsia="Arial Unicode MS"/>
          <w:iCs/>
          <w:sz w:val="24"/>
          <w:szCs w:val="24"/>
          <w:lang w:bidi="ru-RU"/>
        </w:rPr>
        <w:t>(</w:t>
      </w:r>
      <w:r w:rsidRPr="00E95A18">
        <w:rPr>
          <w:sz w:val="24"/>
          <w:szCs w:val="24"/>
        </w:rPr>
        <w:t>www.newalexandrovsk.ru</w:t>
      </w:r>
      <w:r w:rsidRPr="00E95A18">
        <w:rPr>
          <w:rFonts w:eastAsia="Arial Unicode MS"/>
          <w:iCs/>
          <w:sz w:val="24"/>
          <w:szCs w:val="24"/>
          <w:lang w:bidi="ru-RU"/>
        </w:rPr>
        <w:t>)</w:t>
      </w:r>
      <w:r w:rsidRPr="00E95A18">
        <w:rPr>
          <w:bCs/>
          <w:sz w:val="24"/>
          <w:szCs w:val="24"/>
        </w:rPr>
        <w:t>,</w:t>
      </w:r>
      <w:r w:rsidRPr="00E95A18">
        <w:rPr>
          <w:b/>
          <w:bCs/>
          <w:sz w:val="24"/>
          <w:szCs w:val="24"/>
        </w:rPr>
        <w:t xml:space="preserve"> </w:t>
      </w:r>
      <w:r w:rsidRPr="00E95A18">
        <w:rPr>
          <w:sz w:val="24"/>
          <w:szCs w:val="24"/>
        </w:rPr>
        <w:t>заключили настоящий договор (далее - Договор) о нижеследующем:</w:t>
      </w:r>
    </w:p>
    <w:p w:rsidR="00E95A18" w:rsidRPr="00E95A18" w:rsidRDefault="00E95A18" w:rsidP="00E95A18">
      <w:pPr>
        <w:jc w:val="center"/>
        <w:rPr>
          <w:b/>
          <w:sz w:val="24"/>
          <w:szCs w:val="24"/>
        </w:rPr>
      </w:pPr>
      <w:r w:rsidRPr="00E95A18">
        <w:rPr>
          <w:b/>
          <w:sz w:val="24"/>
          <w:szCs w:val="24"/>
        </w:rPr>
        <w:t>1. Предмет Договора</w:t>
      </w:r>
    </w:p>
    <w:p w:rsidR="00E95A18" w:rsidRPr="00E95A18" w:rsidRDefault="00E95A18" w:rsidP="00E95A18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  <w:lang w:val="x-none" w:eastAsia="x-none"/>
        </w:rPr>
      </w:pPr>
      <w:r w:rsidRPr="00E95A18">
        <w:rPr>
          <w:sz w:val="24"/>
          <w:szCs w:val="24"/>
          <w:lang w:val="x-none" w:eastAsia="x-none"/>
        </w:rPr>
        <w:t xml:space="preserve">1.1.Арендодатель предоставляет, а Арендатор принимает в аренду земельный участок, государственная собственность на который не разграничена, кадастровый номер </w:t>
      </w:r>
      <w:r w:rsidRPr="00E95A18">
        <w:rPr>
          <w:sz w:val="24"/>
          <w:szCs w:val="24"/>
          <w:lang w:eastAsia="x-none"/>
        </w:rPr>
        <w:t>____________________________</w:t>
      </w:r>
      <w:r w:rsidRPr="00E95A18">
        <w:rPr>
          <w:sz w:val="24"/>
          <w:szCs w:val="24"/>
          <w:lang w:val="x-none" w:eastAsia="x-none"/>
        </w:rPr>
        <w:t>, категория земель:</w:t>
      </w:r>
      <w:r w:rsidRPr="00E95A18">
        <w:rPr>
          <w:sz w:val="24"/>
          <w:szCs w:val="24"/>
          <w:lang w:eastAsia="x-none"/>
        </w:rPr>
        <w:t>________________________________</w:t>
      </w:r>
      <w:r w:rsidRPr="00E95A18">
        <w:rPr>
          <w:sz w:val="24"/>
          <w:szCs w:val="24"/>
          <w:lang w:val="x-none" w:eastAsia="x-none"/>
        </w:rPr>
        <w:t xml:space="preserve">, адрес: </w:t>
      </w:r>
      <w:r w:rsidRPr="00E95A18">
        <w:rPr>
          <w:sz w:val="24"/>
          <w:szCs w:val="24"/>
          <w:lang w:eastAsia="x-none"/>
        </w:rPr>
        <w:t>________________________________________________________________</w:t>
      </w:r>
      <w:r w:rsidRPr="00E95A18">
        <w:rPr>
          <w:sz w:val="24"/>
          <w:szCs w:val="24"/>
          <w:lang w:val="x-none" w:eastAsia="x-none"/>
        </w:rPr>
        <w:t xml:space="preserve">, площадь: </w:t>
      </w:r>
      <w:r w:rsidRPr="00E95A18">
        <w:rPr>
          <w:sz w:val="24"/>
          <w:szCs w:val="24"/>
          <w:lang w:eastAsia="x-none"/>
        </w:rPr>
        <w:t>_______</w:t>
      </w:r>
      <w:r w:rsidRPr="00E95A18">
        <w:rPr>
          <w:sz w:val="24"/>
          <w:szCs w:val="24"/>
          <w:lang w:val="x-none" w:eastAsia="x-none"/>
        </w:rPr>
        <w:t xml:space="preserve"> </w:t>
      </w:r>
      <w:proofErr w:type="spellStart"/>
      <w:r w:rsidRPr="00E95A18">
        <w:rPr>
          <w:sz w:val="24"/>
          <w:szCs w:val="24"/>
          <w:lang w:val="x-none" w:eastAsia="x-none"/>
        </w:rPr>
        <w:t>кв.метров</w:t>
      </w:r>
      <w:proofErr w:type="spellEnd"/>
      <w:r w:rsidRPr="00E95A18">
        <w:rPr>
          <w:sz w:val="24"/>
          <w:szCs w:val="24"/>
          <w:lang w:val="x-none" w:eastAsia="x-none"/>
        </w:rPr>
        <w:t xml:space="preserve">, разрешенное использование: </w:t>
      </w:r>
      <w:r w:rsidRPr="00E95A18">
        <w:rPr>
          <w:sz w:val="24"/>
          <w:szCs w:val="24"/>
          <w:lang w:eastAsia="x-none"/>
        </w:rPr>
        <w:t>_________________________________________</w:t>
      </w:r>
      <w:r w:rsidRPr="00E95A18">
        <w:rPr>
          <w:sz w:val="24"/>
          <w:szCs w:val="24"/>
          <w:lang w:val="x-none" w:eastAsia="x-none"/>
        </w:rPr>
        <w:t xml:space="preserve"> (далее - земельный участок).</w:t>
      </w:r>
    </w:p>
    <w:p w:rsidR="00E95A18" w:rsidRPr="00E95A18" w:rsidRDefault="00E95A18" w:rsidP="00E95A18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b/>
          <w:sz w:val="24"/>
          <w:szCs w:val="24"/>
          <w:u w:val="single"/>
        </w:rPr>
      </w:pPr>
    </w:p>
    <w:p w:rsidR="00E95A18" w:rsidRPr="00E95A18" w:rsidRDefault="00E95A18" w:rsidP="00E95A18">
      <w:pPr>
        <w:ind w:firstLine="567"/>
        <w:jc w:val="both"/>
        <w:rPr>
          <w:sz w:val="24"/>
          <w:szCs w:val="24"/>
          <w:lang w:eastAsia="x-none"/>
        </w:rPr>
      </w:pPr>
      <w:r w:rsidRPr="00E95A18">
        <w:rPr>
          <w:sz w:val="24"/>
          <w:szCs w:val="24"/>
          <w:lang w:eastAsia="x-none"/>
        </w:rPr>
        <w:lastRenderedPageBreak/>
        <w:t>В соответствии с данными Единого государственного реестра недвижимости (далее - ЕГРН):</w:t>
      </w:r>
    </w:p>
    <w:p w:rsidR="00E95A18" w:rsidRPr="00E95A18" w:rsidRDefault="00E95A18" w:rsidP="00E95A18">
      <w:pPr>
        <w:ind w:firstLine="567"/>
        <w:jc w:val="both"/>
        <w:rPr>
          <w:sz w:val="24"/>
          <w:szCs w:val="24"/>
          <w:lang w:eastAsia="x-none"/>
        </w:rPr>
      </w:pPr>
      <w:proofErr w:type="gramStart"/>
      <w:r w:rsidRPr="00E95A18">
        <w:rPr>
          <w:sz w:val="24"/>
          <w:szCs w:val="24"/>
          <w:lang w:eastAsia="x-none"/>
        </w:rPr>
        <w:t>ч</w:t>
      </w:r>
      <w:proofErr w:type="spellStart"/>
      <w:r w:rsidRPr="00E95A18">
        <w:rPr>
          <w:sz w:val="24"/>
          <w:szCs w:val="24"/>
          <w:lang w:val="x-none" w:eastAsia="x-none"/>
        </w:rPr>
        <w:t>асть</w:t>
      </w:r>
      <w:proofErr w:type="spellEnd"/>
      <w:proofErr w:type="gramEnd"/>
      <w:r w:rsidRPr="00E95A18">
        <w:rPr>
          <w:sz w:val="24"/>
          <w:szCs w:val="24"/>
          <w:lang w:val="x-none" w:eastAsia="x-none"/>
        </w:rPr>
        <w:t xml:space="preserve"> земельного участка</w:t>
      </w:r>
      <w:r w:rsidRPr="00E95A18">
        <w:rPr>
          <w:sz w:val="24"/>
          <w:szCs w:val="24"/>
          <w:lang w:eastAsia="x-none"/>
        </w:rPr>
        <w:t xml:space="preserve"> (весь земельный участок) </w:t>
      </w:r>
      <w:r w:rsidRPr="00E95A18">
        <w:rPr>
          <w:sz w:val="24"/>
          <w:szCs w:val="24"/>
          <w:lang w:val="x-none" w:eastAsia="x-none"/>
        </w:rPr>
        <w:t>расположен</w:t>
      </w:r>
      <w:r w:rsidRPr="00E95A18">
        <w:rPr>
          <w:sz w:val="24"/>
          <w:szCs w:val="24"/>
          <w:lang w:eastAsia="x-none"/>
        </w:rPr>
        <w:t xml:space="preserve">а в зоне с особыми условиями использования территории </w:t>
      </w:r>
    </w:p>
    <w:p w:rsidR="00E95A18" w:rsidRPr="00E95A18" w:rsidRDefault="00E95A18" w:rsidP="00E95A18">
      <w:pPr>
        <w:ind w:firstLine="567"/>
        <w:jc w:val="both"/>
        <w:rPr>
          <w:sz w:val="24"/>
          <w:szCs w:val="24"/>
          <w:lang w:val="x-none" w:eastAsia="x-none"/>
        </w:rPr>
      </w:pPr>
      <w:r w:rsidRPr="00E95A18">
        <w:rPr>
          <w:sz w:val="24"/>
          <w:szCs w:val="24"/>
          <w:lang w:val="x-none" w:eastAsia="x-none"/>
        </w:rPr>
        <w:t>1.2.На земельном участке объектов недвижимости не имеется.</w:t>
      </w:r>
    </w:p>
    <w:p w:rsidR="00E95A18" w:rsidRPr="00E95A18" w:rsidRDefault="00E95A18" w:rsidP="00E95A18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  <w:lang w:val="x-none" w:eastAsia="x-none"/>
        </w:rPr>
      </w:pPr>
      <w:r w:rsidRPr="00E95A18">
        <w:rPr>
          <w:sz w:val="24"/>
          <w:szCs w:val="24"/>
          <w:lang w:val="x-none" w:eastAsia="x-none"/>
        </w:rPr>
        <w:t>1.3.Земельный участок не обременен сервитутом, какими-либо правами и притязаниями третьих лиц.</w:t>
      </w:r>
    </w:p>
    <w:p w:rsidR="00E95A18" w:rsidRPr="00E95A18" w:rsidRDefault="00E95A18" w:rsidP="00E95A18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  <w:lang w:val="x-none" w:eastAsia="x-none"/>
        </w:rPr>
      </w:pPr>
      <w:r w:rsidRPr="00E95A18">
        <w:rPr>
          <w:sz w:val="24"/>
          <w:szCs w:val="24"/>
          <w:lang w:val="x-none" w:eastAsia="x-none"/>
        </w:rPr>
        <w:t>1.4.Договор является одновременно документом, подтверждающим факт приема-передачи земельного участка в состоянии, соответствующем виду разрешенного использования.</w:t>
      </w:r>
    </w:p>
    <w:p w:rsidR="00E95A18" w:rsidRPr="00E95A18" w:rsidRDefault="00E95A18" w:rsidP="00E95A18">
      <w:pPr>
        <w:jc w:val="center"/>
        <w:rPr>
          <w:b/>
          <w:sz w:val="24"/>
          <w:szCs w:val="24"/>
        </w:rPr>
      </w:pPr>
      <w:r w:rsidRPr="00E95A18">
        <w:rPr>
          <w:b/>
          <w:sz w:val="24"/>
          <w:szCs w:val="24"/>
        </w:rPr>
        <w:t>2. Срок Договора</w:t>
      </w:r>
    </w:p>
    <w:p w:rsidR="00E95A18" w:rsidRPr="00E95A18" w:rsidRDefault="00E95A18" w:rsidP="00E95A18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  <w:lang w:val="x-none" w:eastAsia="x-none"/>
        </w:rPr>
      </w:pPr>
      <w:r w:rsidRPr="00E95A18">
        <w:rPr>
          <w:sz w:val="24"/>
          <w:szCs w:val="24"/>
          <w:lang w:val="x-none" w:eastAsia="x-none"/>
        </w:rPr>
        <w:t xml:space="preserve">2.1.Срок аренды земельного участка устанавливается </w:t>
      </w:r>
      <w:r w:rsidRPr="00E95A18">
        <w:rPr>
          <w:sz w:val="24"/>
          <w:szCs w:val="24"/>
          <w:lang w:eastAsia="x-none"/>
        </w:rPr>
        <w:t xml:space="preserve"> __________</w:t>
      </w:r>
      <w:r w:rsidRPr="00E95A18">
        <w:rPr>
          <w:sz w:val="24"/>
          <w:szCs w:val="24"/>
          <w:lang w:val="x-none" w:eastAsia="x-none"/>
        </w:rPr>
        <w:t xml:space="preserve"> лет с </w:t>
      </w:r>
      <w:r w:rsidRPr="00E95A18">
        <w:rPr>
          <w:sz w:val="24"/>
          <w:szCs w:val="24"/>
          <w:lang w:eastAsia="x-none"/>
        </w:rPr>
        <w:t xml:space="preserve">__ __ </w:t>
      </w:r>
      <w:r w:rsidRPr="00E95A18">
        <w:rPr>
          <w:sz w:val="24"/>
          <w:szCs w:val="24"/>
          <w:lang w:val="x-none" w:eastAsia="x-none"/>
        </w:rPr>
        <w:t xml:space="preserve">2023г. по </w:t>
      </w:r>
      <w:r w:rsidRPr="00E95A18">
        <w:rPr>
          <w:sz w:val="24"/>
          <w:szCs w:val="24"/>
          <w:lang w:eastAsia="x-none"/>
        </w:rPr>
        <w:t xml:space="preserve">__ __ </w:t>
      </w:r>
      <w:r w:rsidRPr="00E95A18">
        <w:rPr>
          <w:sz w:val="24"/>
          <w:szCs w:val="24"/>
          <w:lang w:val="x-none" w:eastAsia="x-none"/>
        </w:rPr>
        <w:t>20</w:t>
      </w:r>
      <w:r w:rsidRPr="00E95A18">
        <w:rPr>
          <w:sz w:val="24"/>
          <w:szCs w:val="24"/>
          <w:lang w:eastAsia="x-none"/>
        </w:rPr>
        <w:t>___</w:t>
      </w:r>
      <w:r w:rsidRPr="00E95A18">
        <w:rPr>
          <w:sz w:val="24"/>
          <w:szCs w:val="24"/>
          <w:lang w:val="x-none" w:eastAsia="x-none"/>
        </w:rPr>
        <w:t>г.</w:t>
      </w:r>
    </w:p>
    <w:p w:rsidR="00E95A18" w:rsidRPr="00E95A18" w:rsidRDefault="00E95A18" w:rsidP="00E95A18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  <w:lang w:val="x-none" w:eastAsia="x-none"/>
        </w:rPr>
      </w:pPr>
      <w:r w:rsidRPr="00E95A18">
        <w:rPr>
          <w:sz w:val="24"/>
          <w:szCs w:val="24"/>
          <w:lang w:val="x-none" w:eastAsia="x-none"/>
        </w:rPr>
        <w:t>2.2.Настоящий Договор подлежит государственной регистрации в органах, осуществляющих государственную регистрацию прав на недвижимое имущество и сделок с ним.</w:t>
      </w:r>
    </w:p>
    <w:p w:rsidR="00E95A18" w:rsidRPr="00E95A18" w:rsidRDefault="00E95A18" w:rsidP="00E95A18">
      <w:pPr>
        <w:jc w:val="center"/>
        <w:rPr>
          <w:b/>
          <w:sz w:val="24"/>
          <w:szCs w:val="24"/>
        </w:rPr>
      </w:pPr>
      <w:r w:rsidRPr="00E95A18">
        <w:rPr>
          <w:b/>
          <w:sz w:val="24"/>
          <w:szCs w:val="24"/>
        </w:rPr>
        <w:t>3. Размер и условия внесения арендной платы</w:t>
      </w:r>
    </w:p>
    <w:p w:rsidR="00E95A18" w:rsidRPr="00E95A18" w:rsidRDefault="00E95A18" w:rsidP="00E95A18">
      <w:pPr>
        <w:ind w:firstLine="567"/>
        <w:jc w:val="both"/>
        <w:rPr>
          <w:sz w:val="24"/>
          <w:szCs w:val="24"/>
        </w:rPr>
      </w:pPr>
      <w:r w:rsidRPr="00E95A18">
        <w:rPr>
          <w:sz w:val="24"/>
          <w:szCs w:val="24"/>
        </w:rPr>
        <w:t xml:space="preserve">3.1.Арендная плата уплачивается Арендатором в соответствии с действующим законодательством и нормативными правовыми актами Российской Федерации, Ставропольского края и </w:t>
      </w:r>
      <w:proofErr w:type="spellStart"/>
      <w:r w:rsidRPr="00E95A18">
        <w:rPr>
          <w:sz w:val="24"/>
          <w:szCs w:val="24"/>
        </w:rPr>
        <w:t>Новоалександровского</w:t>
      </w:r>
      <w:proofErr w:type="spellEnd"/>
      <w:r w:rsidRPr="00E95A18">
        <w:rPr>
          <w:sz w:val="24"/>
          <w:szCs w:val="24"/>
        </w:rPr>
        <w:t xml:space="preserve"> городского округа Ставропольского края.</w:t>
      </w:r>
    </w:p>
    <w:p w:rsidR="00E95A18" w:rsidRPr="00E95A18" w:rsidRDefault="00E95A18" w:rsidP="00E95A18">
      <w:pPr>
        <w:ind w:firstLine="567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3.2.Размер арендной платы за использование земельного участка определяется по итогам электронного аукциона на право заключения договора аренды на земельный участок в соответствии с _________________________ от «__</w:t>
      </w:r>
      <w:proofErr w:type="gramStart"/>
      <w:r w:rsidRPr="00E95A18">
        <w:rPr>
          <w:sz w:val="24"/>
          <w:szCs w:val="24"/>
        </w:rPr>
        <w:t>_»_</w:t>
      </w:r>
      <w:proofErr w:type="gramEnd"/>
      <w:r w:rsidRPr="00E95A18">
        <w:rPr>
          <w:sz w:val="24"/>
          <w:szCs w:val="24"/>
        </w:rPr>
        <w:t>______ 20  г. размещенного на официальных сайте Российской Федерации для размещения информации о проведении </w:t>
      </w:r>
      <w:r w:rsidRPr="00E95A18">
        <w:rPr>
          <w:bCs/>
          <w:sz w:val="24"/>
          <w:szCs w:val="24"/>
        </w:rPr>
        <w:t>торгов</w:t>
      </w:r>
      <w:r w:rsidRPr="00E95A18">
        <w:rPr>
          <w:sz w:val="24"/>
          <w:szCs w:val="24"/>
        </w:rPr>
        <w:t xml:space="preserve">  </w:t>
      </w:r>
      <w:hyperlink r:id="rId6" w:history="1">
        <w:r w:rsidRPr="00E95A18">
          <w:rPr>
            <w:color w:val="000000"/>
            <w:sz w:val="24"/>
            <w:szCs w:val="24"/>
          </w:rPr>
          <w:t>https://torgi.gov.ru/</w:t>
        </w:r>
      </w:hyperlink>
      <w:r w:rsidRPr="00E95A18">
        <w:rPr>
          <w:sz w:val="24"/>
          <w:szCs w:val="24"/>
        </w:rPr>
        <w:t xml:space="preserve"> и устанавливается в сумме _______ (____________________________________________________) рублей в год.</w:t>
      </w:r>
    </w:p>
    <w:p w:rsidR="00E95A18" w:rsidRPr="00E95A18" w:rsidRDefault="00E95A18" w:rsidP="00E95A18">
      <w:pPr>
        <w:ind w:firstLine="708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3.1. Согласно протокола аукциона на право заключения договора аренды земельного участка от «__</w:t>
      </w:r>
      <w:proofErr w:type="gramStart"/>
      <w:r w:rsidRPr="00E95A18">
        <w:rPr>
          <w:sz w:val="24"/>
          <w:szCs w:val="24"/>
        </w:rPr>
        <w:t>_»_</w:t>
      </w:r>
      <w:proofErr w:type="gramEnd"/>
      <w:r w:rsidRPr="00E95A18">
        <w:rPr>
          <w:sz w:val="24"/>
          <w:szCs w:val="24"/>
        </w:rPr>
        <w:t>______ 20  г. размер арендной платы на день заключения Договора в год составляет ___________рублей. Арендная плата начисляется и уплачивается с _______________ по _________________ в размере __________ (________) рублей. Задаток в размере ____________ рублей (__________________) засчитывается в счет арендной платы.</w:t>
      </w:r>
    </w:p>
    <w:p w:rsidR="00E95A18" w:rsidRPr="00E95A18" w:rsidRDefault="00E95A18" w:rsidP="00E95A18">
      <w:pPr>
        <w:ind w:firstLine="567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Размер арендной платы, установленный условиями настоящего договора, в течении срока аренды не может быть ниже размера арендной платы, устанавливаемого действующим нормативно-правовым актом Российской Федерации, Ставропольского края за использование земельных участков, предоставляемых в аренду без торгов.</w:t>
      </w:r>
    </w:p>
    <w:p w:rsidR="00E95A18" w:rsidRPr="00E95A18" w:rsidRDefault="00E95A18" w:rsidP="00E95A18">
      <w:pPr>
        <w:ind w:firstLine="567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3.3.Арендная плата вносится Арендатором ежеквартально равными долями не позднее пятнадцатого числа последнего месяца отчетного квартала в полном объеме на счета органов федерального казначейства путем перечисления суммы арендной платы по следующим платежным реквизитам:</w:t>
      </w:r>
    </w:p>
    <w:p w:rsidR="00E95A18" w:rsidRPr="00E95A18" w:rsidRDefault="00E95A18" w:rsidP="00E95A18">
      <w:pPr>
        <w:rPr>
          <w:bCs/>
          <w:sz w:val="24"/>
          <w:szCs w:val="24"/>
        </w:rPr>
      </w:pPr>
      <w:r w:rsidRPr="00E95A18">
        <w:rPr>
          <w:sz w:val="24"/>
          <w:szCs w:val="24"/>
        </w:rPr>
        <w:t>Получатель: Управление имущественных отношений</w:t>
      </w:r>
      <w:r w:rsidRPr="00E95A18">
        <w:rPr>
          <w:bCs/>
          <w:sz w:val="24"/>
          <w:szCs w:val="24"/>
        </w:rPr>
        <w:t xml:space="preserve"> администрации </w:t>
      </w:r>
      <w:proofErr w:type="spellStart"/>
      <w:r w:rsidRPr="00E95A18">
        <w:rPr>
          <w:bCs/>
          <w:sz w:val="24"/>
          <w:szCs w:val="24"/>
        </w:rPr>
        <w:t>Новоалександровского</w:t>
      </w:r>
      <w:proofErr w:type="spellEnd"/>
      <w:r w:rsidRPr="00E95A18">
        <w:rPr>
          <w:bCs/>
          <w:sz w:val="24"/>
          <w:szCs w:val="24"/>
        </w:rPr>
        <w:t xml:space="preserve"> городского округа Ставропольского края </w:t>
      </w:r>
    </w:p>
    <w:p w:rsidR="00E95A18" w:rsidRPr="00E95A18" w:rsidRDefault="00E95A18" w:rsidP="00E95A18">
      <w:pPr>
        <w:ind w:right="-709"/>
        <w:rPr>
          <w:bCs/>
          <w:sz w:val="24"/>
          <w:szCs w:val="24"/>
        </w:rPr>
      </w:pPr>
      <w:r w:rsidRPr="00E95A18">
        <w:rPr>
          <w:sz w:val="24"/>
          <w:szCs w:val="24"/>
        </w:rPr>
        <w:t xml:space="preserve">Адрес: РФ, 356000, Ставропольский край, </w:t>
      </w:r>
      <w:proofErr w:type="spellStart"/>
      <w:r w:rsidRPr="00E95A18">
        <w:rPr>
          <w:sz w:val="24"/>
          <w:szCs w:val="24"/>
        </w:rPr>
        <w:t>г.Новоалександровск</w:t>
      </w:r>
      <w:proofErr w:type="spellEnd"/>
      <w:r w:rsidRPr="00E95A18">
        <w:rPr>
          <w:sz w:val="24"/>
          <w:szCs w:val="24"/>
        </w:rPr>
        <w:t>, ул. Гагарина, 315</w:t>
      </w:r>
    </w:p>
    <w:p w:rsidR="00E95A18" w:rsidRPr="00E95A18" w:rsidRDefault="00E95A18" w:rsidP="00E95A18">
      <w:pPr>
        <w:ind w:right="-709"/>
        <w:rPr>
          <w:sz w:val="24"/>
          <w:szCs w:val="24"/>
        </w:rPr>
      </w:pPr>
      <w:r w:rsidRPr="00E95A18">
        <w:rPr>
          <w:sz w:val="24"/>
          <w:szCs w:val="24"/>
        </w:rPr>
        <w:t xml:space="preserve">Банк получателя: </w:t>
      </w:r>
    </w:p>
    <w:p w:rsidR="00E95A18" w:rsidRPr="00E95A18" w:rsidRDefault="00E95A18" w:rsidP="00E95A18">
      <w:pPr>
        <w:ind w:right="-709"/>
        <w:rPr>
          <w:sz w:val="24"/>
          <w:szCs w:val="24"/>
        </w:rPr>
      </w:pPr>
      <w:r w:rsidRPr="00E95A18">
        <w:rPr>
          <w:sz w:val="24"/>
          <w:szCs w:val="24"/>
        </w:rPr>
        <w:t>ИНН 2615016432, КПП 261501001</w:t>
      </w:r>
    </w:p>
    <w:p w:rsidR="00E95A18" w:rsidRPr="00E95A18" w:rsidRDefault="00E95A18" w:rsidP="00E95A18">
      <w:pPr>
        <w:ind w:right="-709"/>
        <w:rPr>
          <w:sz w:val="24"/>
          <w:szCs w:val="24"/>
        </w:rPr>
      </w:pPr>
      <w:r w:rsidRPr="00E95A18">
        <w:rPr>
          <w:sz w:val="24"/>
          <w:szCs w:val="24"/>
        </w:rPr>
        <w:t xml:space="preserve">УФК по Ставропольскому краю (Управление имущественных отношений </w:t>
      </w:r>
      <w:proofErr w:type="spellStart"/>
      <w:r w:rsidRPr="00E95A18">
        <w:rPr>
          <w:sz w:val="24"/>
          <w:szCs w:val="24"/>
        </w:rPr>
        <w:t>Новоалександровского</w:t>
      </w:r>
      <w:proofErr w:type="spellEnd"/>
      <w:r w:rsidRPr="00E95A18">
        <w:rPr>
          <w:sz w:val="24"/>
          <w:szCs w:val="24"/>
        </w:rPr>
        <w:t xml:space="preserve"> городского округа) л/с 04213</w:t>
      </w:r>
      <w:r w:rsidRPr="00E95A18">
        <w:rPr>
          <w:sz w:val="24"/>
          <w:szCs w:val="24"/>
          <w:lang w:val="en-US"/>
        </w:rPr>
        <w:t>D</w:t>
      </w:r>
      <w:r w:rsidRPr="00E95A18">
        <w:rPr>
          <w:sz w:val="24"/>
          <w:szCs w:val="24"/>
        </w:rPr>
        <w:t>05860</w:t>
      </w:r>
    </w:p>
    <w:p w:rsidR="00E95A18" w:rsidRPr="00E95A18" w:rsidRDefault="00E95A18" w:rsidP="00E95A18">
      <w:pPr>
        <w:ind w:right="-709"/>
        <w:rPr>
          <w:bCs/>
          <w:sz w:val="24"/>
          <w:szCs w:val="24"/>
        </w:rPr>
      </w:pPr>
      <w:r w:rsidRPr="00E95A18">
        <w:rPr>
          <w:bCs/>
          <w:sz w:val="24"/>
          <w:szCs w:val="24"/>
        </w:rPr>
        <w:t>ОТДЕЛЕНИЕ СТАВРОПОЛЬ БАНКА РОССИИ / УФК по Ставропольскому краю</w:t>
      </w:r>
      <w:r w:rsidRPr="00E95A18">
        <w:rPr>
          <w:b/>
          <w:bCs/>
          <w:sz w:val="24"/>
          <w:szCs w:val="24"/>
        </w:rPr>
        <w:t xml:space="preserve"> </w:t>
      </w:r>
      <w:r w:rsidRPr="00E95A18">
        <w:rPr>
          <w:bCs/>
          <w:sz w:val="24"/>
          <w:szCs w:val="24"/>
        </w:rPr>
        <w:t>г. Ставрополь</w:t>
      </w:r>
    </w:p>
    <w:p w:rsidR="00E95A18" w:rsidRPr="00E95A18" w:rsidRDefault="00E95A18" w:rsidP="00E95A18">
      <w:pPr>
        <w:ind w:right="-709"/>
        <w:rPr>
          <w:bCs/>
          <w:sz w:val="24"/>
          <w:szCs w:val="24"/>
        </w:rPr>
      </w:pPr>
      <w:r w:rsidRPr="00E95A18">
        <w:rPr>
          <w:bCs/>
          <w:sz w:val="24"/>
          <w:szCs w:val="24"/>
        </w:rPr>
        <w:t>БИК 010702101</w:t>
      </w:r>
    </w:p>
    <w:p w:rsidR="00E95A18" w:rsidRPr="00E95A18" w:rsidRDefault="00E95A18" w:rsidP="00E95A18">
      <w:pPr>
        <w:ind w:right="-709"/>
        <w:rPr>
          <w:sz w:val="24"/>
          <w:szCs w:val="24"/>
        </w:rPr>
      </w:pPr>
      <w:r w:rsidRPr="00E95A18">
        <w:rPr>
          <w:sz w:val="24"/>
          <w:szCs w:val="24"/>
        </w:rPr>
        <w:t xml:space="preserve">Казначейский счет: 03100643000000012100 </w:t>
      </w:r>
    </w:p>
    <w:p w:rsidR="00E95A18" w:rsidRPr="00E95A18" w:rsidRDefault="00E95A18" w:rsidP="00E95A18">
      <w:pPr>
        <w:ind w:right="-709"/>
        <w:rPr>
          <w:sz w:val="24"/>
          <w:szCs w:val="24"/>
        </w:rPr>
      </w:pPr>
      <w:r w:rsidRPr="00E95A18">
        <w:rPr>
          <w:sz w:val="24"/>
          <w:szCs w:val="24"/>
        </w:rPr>
        <w:t xml:space="preserve">Единый казначейский счет: </w:t>
      </w:r>
      <w:r w:rsidRPr="00E95A18">
        <w:rPr>
          <w:bCs/>
          <w:sz w:val="24"/>
          <w:szCs w:val="24"/>
        </w:rPr>
        <w:t>40102810345370000013</w:t>
      </w:r>
    </w:p>
    <w:p w:rsidR="00E95A18" w:rsidRPr="00E95A18" w:rsidRDefault="00E95A18" w:rsidP="00E95A18">
      <w:pPr>
        <w:ind w:right="-709"/>
        <w:rPr>
          <w:sz w:val="24"/>
          <w:szCs w:val="24"/>
        </w:rPr>
      </w:pPr>
      <w:r w:rsidRPr="00E95A18">
        <w:rPr>
          <w:sz w:val="24"/>
          <w:szCs w:val="24"/>
        </w:rPr>
        <w:t>ОКТМО 07726000</w:t>
      </w:r>
    </w:p>
    <w:p w:rsidR="00E95A18" w:rsidRPr="00E95A18" w:rsidRDefault="00E95A18" w:rsidP="00E95A18">
      <w:pPr>
        <w:ind w:right="-2"/>
        <w:jc w:val="both"/>
        <w:rPr>
          <w:sz w:val="24"/>
          <w:szCs w:val="24"/>
        </w:rPr>
      </w:pPr>
      <w:r w:rsidRPr="00E95A18">
        <w:rPr>
          <w:b/>
          <w:sz w:val="24"/>
          <w:szCs w:val="24"/>
        </w:rPr>
        <w:lastRenderedPageBreak/>
        <w:t>КБК60211105012040000120</w:t>
      </w:r>
      <w:r w:rsidRPr="00E95A1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, по договору аренды №__ от __ __ 2023г.</w:t>
      </w:r>
    </w:p>
    <w:p w:rsidR="00E95A18" w:rsidRPr="00E95A18" w:rsidRDefault="00E95A18" w:rsidP="00E95A18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Исполнением обязательства Арендатора по внесению арендной платы является перечисление денежных средств по платежным реквизитам, указанным в настоящем пункте.</w:t>
      </w:r>
    </w:p>
    <w:p w:rsidR="00E95A18" w:rsidRPr="00E95A18" w:rsidRDefault="00E95A18" w:rsidP="00E95A18">
      <w:pPr>
        <w:tabs>
          <w:tab w:val="left" w:pos="567"/>
        </w:tabs>
        <w:jc w:val="both"/>
        <w:rPr>
          <w:rFonts w:eastAsia="Arial Unicode MS"/>
          <w:iCs/>
          <w:sz w:val="24"/>
          <w:szCs w:val="24"/>
          <w:lang w:bidi="ru-RU"/>
        </w:rPr>
      </w:pPr>
      <w:r w:rsidRPr="00E95A18">
        <w:rPr>
          <w:sz w:val="24"/>
          <w:szCs w:val="24"/>
        </w:rPr>
        <w:t xml:space="preserve">         3.4. В течение 10 дней со дня изменения платежных реквизитов, указанных в настоящем пункте, Арендодатель уведомляет об этом Арендатора посредством размещения новых платежных реквизитов на официальном Интернет-портале </w:t>
      </w:r>
      <w:proofErr w:type="spellStart"/>
      <w:r w:rsidRPr="00E95A18">
        <w:rPr>
          <w:sz w:val="24"/>
          <w:szCs w:val="24"/>
        </w:rPr>
        <w:t>Новоалександровского</w:t>
      </w:r>
      <w:proofErr w:type="spellEnd"/>
      <w:r w:rsidRPr="00E95A18">
        <w:rPr>
          <w:sz w:val="24"/>
          <w:szCs w:val="24"/>
        </w:rPr>
        <w:t xml:space="preserve"> городского округа Ставропольского края </w:t>
      </w:r>
      <w:r w:rsidRPr="00E95A18">
        <w:rPr>
          <w:rFonts w:eastAsia="Arial Unicode MS"/>
          <w:iCs/>
          <w:sz w:val="24"/>
          <w:szCs w:val="24"/>
          <w:lang w:bidi="ru-RU"/>
        </w:rPr>
        <w:t>(</w:t>
      </w:r>
      <w:hyperlink r:id="rId7" w:history="1">
        <w:r w:rsidRPr="00E95A18">
          <w:rPr>
            <w:color w:val="0563C1"/>
            <w:sz w:val="24"/>
            <w:szCs w:val="24"/>
            <w:u w:val="single"/>
          </w:rPr>
          <w:t>www.newale</w:t>
        </w:r>
        <w:r w:rsidRPr="00E95A18">
          <w:rPr>
            <w:color w:val="0563C1"/>
            <w:sz w:val="24"/>
            <w:szCs w:val="24"/>
            <w:u w:val="single"/>
          </w:rPr>
          <w:t>x</w:t>
        </w:r>
        <w:r w:rsidRPr="00E95A18">
          <w:rPr>
            <w:color w:val="0563C1"/>
            <w:sz w:val="24"/>
            <w:szCs w:val="24"/>
            <w:u w:val="single"/>
          </w:rPr>
          <w:t>androvsk.ru</w:t>
        </w:r>
      </w:hyperlink>
      <w:r w:rsidRPr="00E95A18">
        <w:rPr>
          <w:rFonts w:eastAsia="Arial Unicode MS"/>
          <w:iCs/>
          <w:sz w:val="24"/>
          <w:szCs w:val="24"/>
          <w:lang w:bidi="ru-RU"/>
        </w:rPr>
        <w:t>).</w:t>
      </w:r>
    </w:p>
    <w:p w:rsidR="00E95A18" w:rsidRPr="00E95A18" w:rsidRDefault="00E95A18" w:rsidP="00E95A18">
      <w:pPr>
        <w:tabs>
          <w:tab w:val="left" w:pos="567"/>
        </w:tabs>
        <w:jc w:val="both"/>
        <w:rPr>
          <w:sz w:val="24"/>
          <w:szCs w:val="24"/>
        </w:rPr>
      </w:pPr>
      <w:r w:rsidRPr="00E95A18">
        <w:rPr>
          <w:sz w:val="24"/>
          <w:szCs w:val="24"/>
        </w:rPr>
        <w:t xml:space="preserve">        В случае если после размещения Арендодателем новых платежных реквизитов на официальном портале </w:t>
      </w:r>
      <w:proofErr w:type="spellStart"/>
      <w:r w:rsidRPr="00E95A18">
        <w:rPr>
          <w:sz w:val="24"/>
          <w:szCs w:val="24"/>
        </w:rPr>
        <w:t>Новоалександровского</w:t>
      </w:r>
      <w:proofErr w:type="spellEnd"/>
      <w:r w:rsidRPr="00E95A18">
        <w:rPr>
          <w:sz w:val="24"/>
          <w:szCs w:val="24"/>
        </w:rPr>
        <w:t xml:space="preserve"> городского округа Ставропольского края в сети «Интернет» Арендатор перечислил арендную плату по Договору на ненадлежащие платежные реквизиты, то считается, что Арендатор не исполнил свои обязательства по Договору в установленный срок и он несет ответственность, предусмотренную </w:t>
      </w:r>
      <w:hyperlink w:anchor="Par84" w:history="1">
        <w:r w:rsidRPr="00E95A18">
          <w:rPr>
            <w:sz w:val="24"/>
            <w:szCs w:val="24"/>
          </w:rPr>
          <w:t>пунктом 5.3 раздела 5</w:t>
        </w:r>
      </w:hyperlink>
      <w:r w:rsidRPr="00E95A18">
        <w:rPr>
          <w:sz w:val="24"/>
          <w:szCs w:val="24"/>
        </w:rPr>
        <w:t xml:space="preserve"> Договора.</w:t>
      </w:r>
    </w:p>
    <w:p w:rsidR="00E95A18" w:rsidRPr="00E95A18" w:rsidRDefault="00E95A18" w:rsidP="00E95A18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3.5.Арендная плата начисляется с __ __ 2023 года.</w:t>
      </w:r>
    </w:p>
    <w:p w:rsidR="00E95A18" w:rsidRPr="00E95A18" w:rsidRDefault="00E95A18" w:rsidP="00E95A18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3.6.Размер арендной платы установлен в соответствии с действующим законодательством на день подписания Договора.</w:t>
      </w:r>
    </w:p>
    <w:p w:rsidR="00E95A18" w:rsidRPr="00E95A18" w:rsidRDefault="00E95A18" w:rsidP="00E95A18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В дальнейшем размер арендной платы за использование земельного участка изменяется в одностороннем порядке по требованию Арендодателя:</w:t>
      </w:r>
    </w:p>
    <w:p w:rsidR="00E95A18" w:rsidRPr="00E95A18" w:rsidRDefault="00E95A18" w:rsidP="00E95A18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- в связи с изменением кадастровой стоимости земельного участка;</w:t>
      </w:r>
    </w:p>
    <w:p w:rsidR="00E95A18" w:rsidRPr="00E95A18" w:rsidRDefault="00E95A18" w:rsidP="00E95A18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- в связи с изменением ставки арендной платы за использование земельного участка, используемой при определении размера арендной платы за использование земельного участка, изменением порядка определения размера арендной платы за использование земельного участка.</w:t>
      </w:r>
    </w:p>
    <w:p w:rsidR="00E95A18" w:rsidRPr="00E95A18" w:rsidRDefault="00E95A18" w:rsidP="00E95A18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Арендодатель направляет Арендатору посредством почтовой связи или вручает лично под роспись письменное уведомление об изменении размера арендной платы, а также новый расчет размера арендной платы, подписанный Арендодателем, при этом заключение соглашения о внесении изменений в Договор не требуется.</w:t>
      </w:r>
    </w:p>
    <w:p w:rsidR="00E95A18" w:rsidRPr="00E95A18" w:rsidRDefault="00E95A18" w:rsidP="00E95A18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3.7.В случае наличия у Арендатора задолженности по арендной плате и пене, образовавшейся в результате ненадлежащего исполнения обязанности по внесению арендных платежей за использование земельного участка, внесенные Арендатором платежи погашают, прежде всего, образовавшуюся задолженность по арендной плате и пене за предыдущие периоды. Указание Арендатором в платежном документе назначения платежа не имеет значения при определении порядка погашения задолженности по арендной плате и пене.</w:t>
      </w:r>
    </w:p>
    <w:p w:rsidR="00E95A18" w:rsidRPr="00E95A18" w:rsidRDefault="00E95A18" w:rsidP="00E95A18">
      <w:pPr>
        <w:jc w:val="center"/>
        <w:rPr>
          <w:b/>
          <w:sz w:val="24"/>
          <w:szCs w:val="24"/>
        </w:rPr>
      </w:pPr>
      <w:r w:rsidRPr="00E95A18">
        <w:rPr>
          <w:b/>
          <w:sz w:val="24"/>
          <w:szCs w:val="24"/>
        </w:rPr>
        <w:t xml:space="preserve"> 4. Права и обязанности Сторон</w:t>
      </w:r>
    </w:p>
    <w:p w:rsidR="00E95A18" w:rsidRPr="00E95A18" w:rsidRDefault="00E95A18" w:rsidP="00E95A18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  <w:u w:val="single"/>
        </w:rPr>
      </w:pPr>
      <w:r w:rsidRPr="00E95A18">
        <w:rPr>
          <w:sz w:val="24"/>
          <w:szCs w:val="24"/>
          <w:u w:val="single"/>
        </w:rPr>
        <w:t>4.1.Арендодатель имеет право:</w:t>
      </w:r>
    </w:p>
    <w:p w:rsidR="00E95A18" w:rsidRPr="00E95A18" w:rsidRDefault="00E95A18" w:rsidP="00E95A18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>4.1.1.На беспрепятственный доступ на территорию арендуемого земельного участка с целью его осмотра на предмет соблюдения использования Арендатором земельного участка по целевому назначению и в соответствии с видом разрешенного использования.</w:t>
      </w:r>
    </w:p>
    <w:p w:rsidR="00E95A18" w:rsidRPr="00E95A18" w:rsidRDefault="00E95A18" w:rsidP="00E95A18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>4.1.2.Требовать от Арендатора устранения нарушений, связанных с использованием земельного участка не по целевому назначению и использованием, не отвечающим виду его разрешенного использования, а также прекращения применения способов использования, приводящих к его порче.</w:t>
      </w:r>
    </w:p>
    <w:p w:rsidR="00E95A18" w:rsidRPr="00E95A18" w:rsidRDefault="00E95A18" w:rsidP="00E95A18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>4.1.3.Требовать досрочного расторжения Договора при использовании земельного участка не по целевому назначению или виду разрешенного использования,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:rsidR="00E95A18" w:rsidRPr="00E95A18" w:rsidRDefault="00E95A18" w:rsidP="00E95A18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  <w:u w:val="single"/>
        </w:rPr>
      </w:pPr>
      <w:r w:rsidRPr="00E95A18">
        <w:rPr>
          <w:sz w:val="24"/>
          <w:szCs w:val="24"/>
          <w:u w:val="single"/>
        </w:rPr>
        <w:t>4.2.Арендодатель обязан:</w:t>
      </w:r>
    </w:p>
    <w:p w:rsidR="00E95A18" w:rsidRPr="00E95A18" w:rsidRDefault="00E95A18" w:rsidP="00E95A18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lastRenderedPageBreak/>
        <w:t>4.2.1.Выполнять в полном объеме все условия Договора.</w:t>
      </w:r>
    </w:p>
    <w:p w:rsidR="00E95A18" w:rsidRPr="00E95A18" w:rsidRDefault="00E95A18" w:rsidP="00E95A18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>4.2.2.Не вмешиваться в деятельность Арендатора, связанную с использованием земельного участка, если она соответствует условиям Договора и действующему законодательству Российской Федерации и Ставропольского края.</w:t>
      </w:r>
    </w:p>
    <w:p w:rsidR="00E95A18" w:rsidRPr="00E95A18" w:rsidRDefault="00E95A18" w:rsidP="00E95A18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>4.2.3.Своевременно производить перерасчет арендной платы и своевременно информировать об этом Арендатора.</w:t>
      </w:r>
    </w:p>
    <w:p w:rsidR="00E95A18" w:rsidRPr="00E95A18" w:rsidRDefault="00E95A18" w:rsidP="00E95A18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  <w:u w:val="single"/>
        </w:rPr>
      </w:pPr>
      <w:r w:rsidRPr="00E95A18">
        <w:rPr>
          <w:sz w:val="24"/>
          <w:szCs w:val="24"/>
          <w:u w:val="single"/>
        </w:rPr>
        <w:t>4.3. Арендатор имеет право:</w:t>
      </w:r>
    </w:p>
    <w:p w:rsidR="00E95A18" w:rsidRPr="00E95A18" w:rsidRDefault="00E95A18" w:rsidP="00E95A18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>4.3.1. Использовать земельный участок в соответствии с его разрешенным использованием: ___________ на условиях, установленных Договором.</w:t>
      </w:r>
    </w:p>
    <w:p w:rsidR="00E95A18" w:rsidRPr="00E95A18" w:rsidRDefault="00E95A18" w:rsidP="00E95A18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E95A18">
        <w:rPr>
          <w:sz w:val="24"/>
          <w:szCs w:val="24"/>
        </w:rPr>
        <w:t xml:space="preserve">Возводить на земельном участке объекты капитального строительства в соответствии с нормами, установленными законодательством Российской Федерации, Ставропольского края, муниципальными правовыми актами.     </w:t>
      </w:r>
    </w:p>
    <w:p w:rsidR="00E95A18" w:rsidRPr="00E95A18" w:rsidRDefault="00E95A18" w:rsidP="00E95A18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4.3.2.Сдавать земельный участок в субаренду, а также передавать свои права и обязанности по Договору третьим лицам, в соответствии с законодательством Российской Федерации, при наличии согласия в письменной форме от Арендодателя.</w:t>
      </w:r>
    </w:p>
    <w:p w:rsidR="00E95A18" w:rsidRPr="00E95A18" w:rsidRDefault="00E95A18" w:rsidP="00E95A18">
      <w:pPr>
        <w:tabs>
          <w:tab w:val="left" w:pos="567"/>
        </w:tabs>
        <w:ind w:firstLine="567"/>
        <w:jc w:val="both"/>
        <w:rPr>
          <w:sz w:val="24"/>
          <w:szCs w:val="24"/>
          <w:u w:val="single"/>
        </w:rPr>
      </w:pPr>
      <w:r w:rsidRPr="00E95A18">
        <w:rPr>
          <w:sz w:val="24"/>
          <w:szCs w:val="24"/>
          <w:u w:val="single"/>
        </w:rPr>
        <w:t>4.4. Арендатор обязан:</w:t>
      </w:r>
    </w:p>
    <w:p w:rsidR="00E95A18" w:rsidRPr="00E95A18" w:rsidRDefault="00E95A18" w:rsidP="00E95A18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4.4.1.Выполнять в полном объеме все условия Договора.</w:t>
      </w:r>
    </w:p>
    <w:p w:rsidR="00E95A18" w:rsidRPr="00E95A18" w:rsidRDefault="00E95A18" w:rsidP="00E95A18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E95A18">
        <w:rPr>
          <w:sz w:val="24"/>
          <w:szCs w:val="24"/>
        </w:rPr>
        <w:t xml:space="preserve">4.4.2.Нести бремя содержания земельного участка, содержать его в исправном состоянии, а в случае необходимости производить ремонт транспортной и другой инженерной инфраструктуры земельного участка в соответствии с видом его разрешенного использования. </w:t>
      </w:r>
    </w:p>
    <w:p w:rsidR="00E95A18" w:rsidRPr="00E95A18" w:rsidRDefault="00E95A18" w:rsidP="00E95A18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4.4.3.Использовать земельный участок в соответствии с целевым назначением и разрешенным использованием, а также способами, которые не должны наносить вред окружающей среде, в том числе земле, как природному объекту, с учетом ограничений, установленных действующим законодательством</w:t>
      </w:r>
      <w:r w:rsidRPr="00E95A18">
        <w:rPr>
          <w:sz w:val="24"/>
          <w:szCs w:val="24"/>
          <w:lang w:eastAsia="x-none"/>
        </w:rPr>
        <w:t xml:space="preserve"> для зон с особыми условиями использования территории, указанных в ЕГРН в отношении частей (всего участка) земельного участка.</w:t>
      </w:r>
    </w:p>
    <w:p w:rsidR="00E95A18" w:rsidRPr="00E95A18" w:rsidRDefault="00E95A18" w:rsidP="00E95A18">
      <w:pPr>
        <w:ind w:firstLine="540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4.4.4.Обеспечить Арендодателю (его законным представителям), представителям органов государственного земельного контроля и надзора, муниципального земельного контроля доступ на земельный участок по их требованию.</w:t>
      </w:r>
    </w:p>
    <w:p w:rsidR="00E95A18" w:rsidRPr="00E95A18" w:rsidRDefault="00E95A18" w:rsidP="00E95A18">
      <w:pPr>
        <w:ind w:firstLine="540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4.4.5.Не допускать действий, приводящих к ухудшению экологической обстановки на арендуемом земельном участке и прилегающей к нему территории, в том числе соблюдать (но не ограничиваться) требованиями Правил противопожарного режима в Российской Федерации, утвержденных Постановлением Правительства РФ от 16.09.2020 №1479, а также выполнять работы по благоустройству территории.</w:t>
      </w:r>
    </w:p>
    <w:p w:rsidR="00E95A18" w:rsidRPr="00E95A18" w:rsidRDefault="00E95A18" w:rsidP="00E95A18">
      <w:pPr>
        <w:ind w:firstLine="540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4.4.6.Своевременно и полностью выплачивать Арендодателю арендную плату в размере и порядке, определяемом Договором и последующими изменениями и дополнениями к нему, проводить процедуру сверки взаимных расчетов по арендной плате за земельный участок на 1 января каждого года.</w:t>
      </w:r>
    </w:p>
    <w:p w:rsidR="00E95A18" w:rsidRPr="00E95A18" w:rsidRDefault="00E95A18" w:rsidP="00E95A18">
      <w:pPr>
        <w:ind w:firstLine="540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4.4.7.Немедленно извещать Арендодателя и соответствующие государственные органы о всякой аварии или ином событии, нанесшим (или грозящем нанести) земельному участку,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земельного участка.</w:t>
      </w:r>
    </w:p>
    <w:p w:rsidR="00E95A18" w:rsidRPr="00E95A18" w:rsidRDefault="00E95A18" w:rsidP="00E95A18">
      <w:pPr>
        <w:ind w:firstLine="540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4.4.8.В случае, если земельный участок, полностью или частично расположен в охранной зоне, установленной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E95A18" w:rsidRPr="00E95A18" w:rsidRDefault="00E95A18" w:rsidP="00E95A18">
      <w:pPr>
        <w:ind w:firstLine="540"/>
        <w:jc w:val="both"/>
        <w:rPr>
          <w:sz w:val="24"/>
          <w:szCs w:val="24"/>
        </w:rPr>
      </w:pPr>
      <w:r w:rsidRPr="00E95A18">
        <w:rPr>
          <w:sz w:val="24"/>
          <w:szCs w:val="24"/>
        </w:rPr>
        <w:t xml:space="preserve">4.4.9.После окончания срока аренды передать земельный участок Арендодателю в состоянии и качестве не хуже первоначального, в течение 10 (десяти) дней после окончания срока действия Договора, по акту приема-передачи земельного участка. </w:t>
      </w:r>
    </w:p>
    <w:p w:rsidR="00E95A18" w:rsidRPr="00E95A18" w:rsidRDefault="00E95A18" w:rsidP="00E95A18">
      <w:pPr>
        <w:ind w:firstLine="540"/>
        <w:jc w:val="both"/>
        <w:rPr>
          <w:sz w:val="24"/>
          <w:szCs w:val="24"/>
        </w:rPr>
      </w:pPr>
      <w:r w:rsidRPr="00E95A18">
        <w:rPr>
          <w:sz w:val="24"/>
          <w:szCs w:val="24"/>
        </w:rPr>
        <w:lastRenderedPageBreak/>
        <w:t>4.4.10.Письменно уведомить Арендодателя не позднее, чем за 1 (один) месяц о предстоящем освобождении земельного участка как в связи с окончанием срока аренды, так и при досрочном его освобождении.</w:t>
      </w:r>
    </w:p>
    <w:p w:rsidR="00E95A18" w:rsidRPr="00E95A18" w:rsidRDefault="00E95A18" w:rsidP="00E95A18">
      <w:pPr>
        <w:ind w:firstLine="540"/>
        <w:jc w:val="both"/>
        <w:rPr>
          <w:sz w:val="24"/>
          <w:szCs w:val="24"/>
        </w:rPr>
      </w:pPr>
      <w:r w:rsidRPr="00E95A18">
        <w:rPr>
          <w:sz w:val="24"/>
          <w:szCs w:val="24"/>
        </w:rPr>
        <w:t xml:space="preserve">4.4.11.Обеспечивать свободный доступ граждан к водному объекту общего пользования и его береговой полосе, в случае, если земельный участок расположен в границах береговой полосы водного объекта общего пользования. </w:t>
      </w:r>
    </w:p>
    <w:p w:rsidR="00E95A18" w:rsidRPr="00E95A18" w:rsidRDefault="00E95A18" w:rsidP="00E95A18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E95A18">
        <w:rPr>
          <w:rFonts w:eastAsia="Calibri"/>
          <w:sz w:val="24"/>
          <w:szCs w:val="24"/>
          <w:lang w:eastAsia="en-US"/>
        </w:rPr>
        <w:t>4.4.12.Приступить к использованию земельного участка после проведения за свой счет кадастровых работ по выносу в натуру узловых и поворотных точек его границ.</w:t>
      </w:r>
    </w:p>
    <w:p w:rsidR="00E95A18" w:rsidRPr="00E95A18" w:rsidRDefault="00E95A18" w:rsidP="00E95A18">
      <w:pPr>
        <w:ind w:firstLine="540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4.5.Стороны обязуются:</w:t>
      </w:r>
    </w:p>
    <w:p w:rsidR="00E95A18" w:rsidRPr="00E95A18" w:rsidRDefault="00E95A18" w:rsidP="00E95A18">
      <w:pPr>
        <w:ind w:firstLine="540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4.5.1.Не совершать действий, нарушающих действующее антикоррупционное законодательство, включая коммерческий подкуп и иные противозаконные и неправомерные действия.</w:t>
      </w:r>
    </w:p>
    <w:p w:rsidR="00E95A18" w:rsidRPr="00E95A18" w:rsidRDefault="00E95A18" w:rsidP="00E95A18">
      <w:pPr>
        <w:ind w:firstLine="540"/>
        <w:jc w:val="both"/>
        <w:rPr>
          <w:sz w:val="24"/>
          <w:szCs w:val="24"/>
        </w:rPr>
      </w:pPr>
      <w:r w:rsidRPr="00E95A18">
        <w:rPr>
          <w:sz w:val="24"/>
          <w:szCs w:val="24"/>
        </w:rPr>
        <w:t>4.5.2.В случае возникновения у Сторон договора подозрений, что произошло или может произойти нарушение, соответствующая Сторона обязуется уведомить другую Сторону в письменной форме.</w:t>
      </w:r>
    </w:p>
    <w:p w:rsidR="00E95A18" w:rsidRPr="00E95A18" w:rsidRDefault="00E95A18" w:rsidP="00E95A18">
      <w:pPr>
        <w:ind w:firstLine="540"/>
        <w:jc w:val="both"/>
        <w:rPr>
          <w:sz w:val="24"/>
          <w:szCs w:val="24"/>
          <w:highlight w:val="green"/>
        </w:rPr>
      </w:pPr>
      <w:r w:rsidRPr="00E95A18">
        <w:rPr>
          <w:sz w:val="24"/>
          <w:szCs w:val="24"/>
        </w:rPr>
        <w:t>4.6.Арендодатель обязуется произвести государственную регистрацию Договора или изменений к нему в органах, осуществляющих государственную регистрацию прав на недвижимое имущество и сделок с ним.</w:t>
      </w:r>
    </w:p>
    <w:p w:rsidR="00E95A18" w:rsidRPr="00E95A18" w:rsidRDefault="00E95A18" w:rsidP="00E95A18">
      <w:pPr>
        <w:ind w:firstLine="540"/>
        <w:jc w:val="both"/>
        <w:rPr>
          <w:sz w:val="24"/>
          <w:szCs w:val="24"/>
        </w:rPr>
      </w:pPr>
      <w:r w:rsidRPr="00E95A18">
        <w:rPr>
          <w:sz w:val="24"/>
          <w:szCs w:val="24"/>
        </w:rPr>
        <w:t xml:space="preserve">4.7.Арендодатель и Арендатор имеют иные права и несут иные обязанности, установленные законодательством Российской Федерации. </w:t>
      </w:r>
    </w:p>
    <w:p w:rsidR="00E95A18" w:rsidRPr="00E95A18" w:rsidRDefault="00E95A18" w:rsidP="00E95A18">
      <w:pPr>
        <w:ind w:firstLine="540"/>
        <w:jc w:val="both"/>
        <w:rPr>
          <w:sz w:val="24"/>
          <w:szCs w:val="24"/>
        </w:rPr>
      </w:pPr>
    </w:p>
    <w:p w:rsidR="00E95A18" w:rsidRPr="00E95A18" w:rsidRDefault="00E95A18" w:rsidP="00E95A18">
      <w:pPr>
        <w:jc w:val="center"/>
        <w:rPr>
          <w:b/>
          <w:sz w:val="24"/>
          <w:szCs w:val="24"/>
        </w:rPr>
      </w:pPr>
      <w:r w:rsidRPr="00E95A18">
        <w:rPr>
          <w:b/>
          <w:sz w:val="24"/>
          <w:szCs w:val="24"/>
        </w:rPr>
        <w:t>5. Ответственность Сторон</w:t>
      </w:r>
    </w:p>
    <w:p w:rsidR="00E95A18" w:rsidRPr="00E95A18" w:rsidRDefault="00E95A18" w:rsidP="00E95A18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>5.1.За нарушение условий Договора Стороны несут ответственность, предусмотренную действующим законодательством Российской Федерации.</w:t>
      </w:r>
    </w:p>
    <w:p w:rsidR="00E95A18" w:rsidRPr="00E95A18" w:rsidRDefault="00E95A18" w:rsidP="00E95A18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>5.2.В случае неисполнения или ненадлежащего исполнения обязательств, вытекающих из Договора, виновная Сторона обязана возместить причиненные другой Стороне убытки.</w:t>
      </w:r>
    </w:p>
    <w:p w:rsidR="00E95A18" w:rsidRPr="00E95A18" w:rsidRDefault="00E95A18" w:rsidP="00E95A18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 xml:space="preserve">5.3.В случае неисполнения Арендатором обязательств по внесению арендной платы он уплачивает неустойку в размере 0,05 процента от размера неуплаченной к сроку арендной платы за каждый день просрочки на условиях и в порядке, предусмотренном разделом 3 Договора. </w:t>
      </w:r>
    </w:p>
    <w:p w:rsidR="00E95A18" w:rsidRPr="00E95A18" w:rsidRDefault="00E95A18" w:rsidP="00E95A18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>5.4.Если при расторжении Договора будут обнаружены повреждения земельного участка, Арендатор несет ответственность за вред, причиненный Арендодателю повреждением земельного участка непосредственно Арендатором или же третьими лицами. Указанная ответственность не наступает в случае возникновения вреда в силу обстоятельств непреодолимой силы либо виновными действиями Арендодателя.</w:t>
      </w:r>
    </w:p>
    <w:p w:rsidR="00E95A18" w:rsidRPr="00E95A18" w:rsidRDefault="00E95A18" w:rsidP="00E95A18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>5.5.В случае невозвращения земельного участка Арендодателю при прекращении Договора в срок, установленный пунктом 6.6 Договора, Арендатор уплачивает Арендодателю неустойку в размере 0,1 процента от месячного размера арендной платы за каждый день просрочки, перечисляя ее в порядке, предусмотренном разделом 3 Договора. Неустойка не выплачивается, если просрочка в возвращении была вызвана действиями Арендодателя.</w:t>
      </w:r>
    </w:p>
    <w:p w:rsidR="00E95A18" w:rsidRPr="00E95A18" w:rsidRDefault="00E95A18" w:rsidP="00E95A18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>5.6.Арендатор обязан уплатить Арендодателю штраф за нецелевое использование земельного участка в размере 3 процентов от суммы годовой арендной платы, установленной в пункте 3.2 договора, в следующих случаях:</w:t>
      </w:r>
    </w:p>
    <w:p w:rsidR="00E95A18" w:rsidRPr="00E95A18" w:rsidRDefault="00E95A18" w:rsidP="00E95A18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E95A18">
        <w:rPr>
          <w:sz w:val="24"/>
          <w:szCs w:val="24"/>
        </w:rPr>
        <w:t>при</w:t>
      </w:r>
      <w:proofErr w:type="gramEnd"/>
      <w:r w:rsidRPr="00E95A18">
        <w:rPr>
          <w:sz w:val="24"/>
          <w:szCs w:val="24"/>
        </w:rPr>
        <w:t xml:space="preserve"> использовании Арендатором земельного участка в целях, не предусмотренных договором (подпункт 6.4.1 договора);</w:t>
      </w:r>
    </w:p>
    <w:p w:rsidR="00E95A18" w:rsidRPr="00E95A18" w:rsidRDefault="00E95A18" w:rsidP="00E95A18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>Штраф подлежит перечислению Арендатором на счет, определенный в пункте 3.3 договора для внесения арендной платы. Уплата штрафа осуществляется в срок, указанный в уведомлении, направленном Арендодателем по адресу Арендатора, указанному в договоре. Неполучение Арендатором уведомления не является основанием для освобождения от уплаты штрафа.</w:t>
      </w:r>
    </w:p>
    <w:p w:rsidR="00E95A18" w:rsidRPr="00E95A18" w:rsidRDefault="00E95A18" w:rsidP="00E95A18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lastRenderedPageBreak/>
        <w:t>5.7.Ответственность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E95A18" w:rsidRPr="00E95A18" w:rsidRDefault="00E95A18" w:rsidP="00E95A18">
      <w:p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:rsidR="00E95A18" w:rsidRPr="00E95A18" w:rsidRDefault="00E95A18" w:rsidP="00E95A18">
      <w:pPr>
        <w:jc w:val="center"/>
        <w:rPr>
          <w:b/>
          <w:sz w:val="24"/>
          <w:szCs w:val="24"/>
        </w:rPr>
      </w:pPr>
      <w:r w:rsidRPr="00E95A18">
        <w:rPr>
          <w:b/>
          <w:sz w:val="24"/>
          <w:szCs w:val="24"/>
        </w:rPr>
        <w:t>6. Изменение, расторжение и прекращение Договора</w:t>
      </w:r>
    </w:p>
    <w:p w:rsidR="00E95A18" w:rsidRPr="00E95A18" w:rsidRDefault="00E95A18" w:rsidP="00E95A18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 xml:space="preserve">6.1.Изменение и дополнение условий Договора, допускаются по соглашению Сторон. Вносимые изменения и дополнения рассматриваются Сторонами в двухнедельный срок и оформляются соглашением Сторон в письменной форме, являющимся неотъемлемой частью Договора. </w:t>
      </w:r>
    </w:p>
    <w:p w:rsidR="00E95A18" w:rsidRPr="00E95A18" w:rsidRDefault="00E95A18" w:rsidP="00E95A18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>6.2.Досрочное расторжение и прекращение Договора допускаются по соглашению Сторон.</w:t>
      </w:r>
    </w:p>
    <w:p w:rsidR="00E95A18" w:rsidRPr="00E95A18" w:rsidRDefault="00E95A18" w:rsidP="00E95A18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>6.3.Договор прекращает действие по окончанию срока аренды земельного участка, а также в любой другой срок по соглашению Сторон.</w:t>
      </w:r>
    </w:p>
    <w:p w:rsidR="00E95A18" w:rsidRPr="00E95A18" w:rsidRDefault="00E95A18" w:rsidP="00E95A18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>6.4.Договор досрочно прекращается при его расторжении в судебном порядке по требованию Арендодателя при следующих, признаваемых Сторонами существенными, нарушениях Договора:</w:t>
      </w:r>
    </w:p>
    <w:p w:rsidR="00E95A18" w:rsidRPr="00E95A18" w:rsidRDefault="00E95A18" w:rsidP="00E95A18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>6.4.1.При использовании Арендатором земельного участка не по целевому назначению или виду разрешенного использования, а также при использовании способами, приводящими к его порче.</w:t>
      </w:r>
    </w:p>
    <w:p w:rsidR="00E95A18" w:rsidRPr="00E95A18" w:rsidRDefault="00E95A18" w:rsidP="00E95A18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>6.4.2.При невнесении арендной платы более двух раз подряд по истечении установленного срока платежа, указанного в пункте 3.3 Договора.</w:t>
      </w:r>
    </w:p>
    <w:p w:rsidR="00E95A18" w:rsidRPr="00E95A18" w:rsidRDefault="00E95A18" w:rsidP="00E95A18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 xml:space="preserve">6.4.3.При </w:t>
      </w:r>
      <w:proofErr w:type="gramStart"/>
      <w:r w:rsidRPr="00E95A18">
        <w:rPr>
          <w:sz w:val="24"/>
          <w:szCs w:val="24"/>
        </w:rPr>
        <w:t xml:space="preserve">не подписании </w:t>
      </w:r>
      <w:proofErr w:type="gramEnd"/>
      <w:r w:rsidRPr="00E95A18">
        <w:rPr>
          <w:sz w:val="24"/>
          <w:szCs w:val="24"/>
        </w:rPr>
        <w:t>Арендатором соглашений о внесении изменений и дополнений в Договор в месячный срок с момента получения.</w:t>
      </w:r>
    </w:p>
    <w:p w:rsidR="00E95A18" w:rsidRPr="00E95A18" w:rsidRDefault="00E95A18" w:rsidP="00E95A18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>6.5.В случае резервирования для государственных или муниципальных нужд земельного участка, Договор досрочно расторгается по требованию Арендодателя по истечении одного года после уведомления Арендатора земельного участка о расторжении Договора.</w:t>
      </w:r>
    </w:p>
    <w:p w:rsidR="00E95A18" w:rsidRPr="00E95A18" w:rsidRDefault="00E95A18" w:rsidP="00E95A18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 xml:space="preserve">6.6.При прекращении Договора Арендатор обязан передать Арендодателю земельный участок в течение 10 (десяти) дней со дня его прекращения, в состоянии и качестве не хуже первоначального. </w:t>
      </w:r>
    </w:p>
    <w:p w:rsidR="00E95A18" w:rsidRPr="00E95A18" w:rsidRDefault="00E95A18" w:rsidP="00E95A18">
      <w:pPr>
        <w:jc w:val="center"/>
        <w:rPr>
          <w:b/>
          <w:sz w:val="24"/>
          <w:szCs w:val="24"/>
        </w:rPr>
      </w:pPr>
    </w:p>
    <w:p w:rsidR="00E95A18" w:rsidRPr="00E95A18" w:rsidRDefault="00E95A18" w:rsidP="00E95A18">
      <w:pPr>
        <w:jc w:val="center"/>
        <w:rPr>
          <w:b/>
          <w:sz w:val="24"/>
          <w:szCs w:val="24"/>
        </w:rPr>
      </w:pPr>
      <w:r w:rsidRPr="00E95A18">
        <w:rPr>
          <w:b/>
          <w:sz w:val="24"/>
          <w:szCs w:val="24"/>
        </w:rPr>
        <w:t>7. Прочие условия</w:t>
      </w:r>
    </w:p>
    <w:p w:rsidR="00E95A18" w:rsidRPr="00E95A18" w:rsidRDefault="00E95A18" w:rsidP="00E95A18">
      <w:pPr>
        <w:jc w:val="center"/>
        <w:rPr>
          <w:sz w:val="24"/>
          <w:szCs w:val="24"/>
        </w:rPr>
      </w:pPr>
      <w:r w:rsidRPr="00E95A18">
        <w:rPr>
          <w:sz w:val="24"/>
          <w:szCs w:val="24"/>
        </w:rPr>
        <w:t>7.1.Взаимоотношения Сторон, не урегулированные Договором, регулируются действующим законодательством Российской Федерации.</w:t>
      </w:r>
    </w:p>
    <w:p w:rsidR="00E95A18" w:rsidRPr="00E95A18" w:rsidRDefault="00E95A18" w:rsidP="00E95A18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>7.2.При изменении наименования, адреса, банковских реквизитов или в случае реорганизации одной из Сторон она обязана письменно в пятнадцатидневный срок после произошедших изменений уведомить другую Сторону о данных изменениях.</w:t>
      </w:r>
    </w:p>
    <w:p w:rsidR="00E95A18" w:rsidRPr="00E95A18" w:rsidRDefault="00E95A18" w:rsidP="00E95A18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>При отсутствии уведомления об изменении адреса документы, связанные с исполнением Договора, направляются Арендодателем по последнему известному адресу Арендатора и считаются доставленными.</w:t>
      </w:r>
    </w:p>
    <w:p w:rsidR="00E95A18" w:rsidRPr="00E95A18" w:rsidRDefault="00E95A18" w:rsidP="00E95A18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>7.3.Договор составлен в 3 (трех) экземплярах, имеющих одинаковую юридическую силу, по одному для каждой из Сторон, один экземпляр передается в органы, осуществляющие государственную регистрацию прав на недвижимое имущество и сделок с ним.</w:t>
      </w:r>
    </w:p>
    <w:p w:rsidR="00E95A18" w:rsidRPr="00E95A18" w:rsidRDefault="00E95A18" w:rsidP="00E95A18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>7.4.Договор субаренды земельного участка, заключенный на срок не менее одного года, а также Договор передачи Арендатором своих прав и обязанностей по настоящему Договору подлежат государственной регистрации в установленном действующим законодательством порядке и направляется Арендодателю для последующего учета.</w:t>
      </w:r>
    </w:p>
    <w:p w:rsidR="00E95A18" w:rsidRPr="00E95A18" w:rsidRDefault="00E95A18" w:rsidP="00E95A18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 xml:space="preserve">7.5.Все споры или разногласия, возникающие между Сторонами при </w:t>
      </w:r>
      <w:proofErr w:type="gramStart"/>
      <w:r w:rsidRPr="00E95A18">
        <w:rPr>
          <w:sz w:val="24"/>
          <w:szCs w:val="24"/>
        </w:rPr>
        <w:t>исполнении  Договора</w:t>
      </w:r>
      <w:proofErr w:type="gramEnd"/>
      <w:r w:rsidRPr="00E95A18">
        <w:rPr>
          <w:sz w:val="24"/>
          <w:szCs w:val="24"/>
        </w:rPr>
        <w:t>, разрешаются путем переговоров. В случае невозможности разрешения споров или разногласий путем переговоров они подлежат рассмотрению в судебном порядке в соответствии с действующим законодательством Российской Федерации.</w:t>
      </w:r>
    </w:p>
    <w:p w:rsidR="00E95A18" w:rsidRPr="00E95A18" w:rsidRDefault="00E95A18" w:rsidP="00E95A18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lastRenderedPageBreak/>
        <w:t>7.6.Защита имущественных прав осуществляется в соответствии с действующим законодательством Российской Федерации.</w:t>
      </w:r>
    </w:p>
    <w:p w:rsidR="00E95A18" w:rsidRPr="00E95A18" w:rsidRDefault="00E95A18" w:rsidP="00E95A18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95A18">
        <w:rPr>
          <w:sz w:val="24"/>
          <w:szCs w:val="24"/>
        </w:rPr>
        <w:t xml:space="preserve">7.7.Все приложения к Договору являются его неотъемлемой частью.  </w:t>
      </w:r>
    </w:p>
    <w:p w:rsidR="00E95A18" w:rsidRPr="00E95A18" w:rsidRDefault="00E95A18" w:rsidP="00E95A18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</w:p>
    <w:p w:rsidR="00E95A18" w:rsidRPr="00E95A18" w:rsidRDefault="00E95A18" w:rsidP="00E95A18">
      <w:pPr>
        <w:jc w:val="center"/>
        <w:rPr>
          <w:b/>
          <w:sz w:val="24"/>
          <w:szCs w:val="24"/>
        </w:rPr>
      </w:pPr>
      <w:r w:rsidRPr="00E95A18">
        <w:rPr>
          <w:b/>
          <w:sz w:val="24"/>
          <w:szCs w:val="24"/>
        </w:rPr>
        <w:t>8. Юридические адреса, реквизиты и подписи Сторон: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E95A18" w:rsidRPr="00E95A18" w:rsidTr="000868B3">
        <w:trPr>
          <w:trHeight w:val="3061"/>
        </w:trPr>
        <w:tc>
          <w:tcPr>
            <w:tcW w:w="9498" w:type="dxa"/>
            <w:shd w:val="clear" w:color="auto" w:fill="auto"/>
          </w:tcPr>
          <w:p w:rsidR="00E95A18" w:rsidRPr="00E95A18" w:rsidRDefault="00E95A18" w:rsidP="00E95A18">
            <w:pPr>
              <w:ind w:right="802"/>
              <w:rPr>
                <w:b/>
                <w:sz w:val="24"/>
                <w:szCs w:val="24"/>
              </w:rPr>
            </w:pPr>
            <w:r w:rsidRPr="00E95A18">
              <w:rPr>
                <w:b/>
                <w:sz w:val="24"/>
                <w:szCs w:val="24"/>
              </w:rPr>
              <w:t>Арендодатель:</w:t>
            </w:r>
          </w:p>
          <w:p w:rsidR="00E95A18" w:rsidRPr="00E95A18" w:rsidRDefault="00E95A18" w:rsidP="00E95A18">
            <w:pPr>
              <w:ind w:right="802"/>
              <w:rPr>
                <w:b/>
                <w:sz w:val="24"/>
                <w:szCs w:val="24"/>
              </w:rPr>
            </w:pPr>
            <w:r w:rsidRPr="00E95A18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E95A18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E95A18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E95A18" w:rsidRPr="00E95A18" w:rsidRDefault="00E95A18" w:rsidP="00E95A18">
            <w:pPr>
              <w:ind w:right="802"/>
              <w:rPr>
                <w:sz w:val="24"/>
                <w:szCs w:val="24"/>
              </w:rPr>
            </w:pPr>
            <w:r w:rsidRPr="00E95A18">
              <w:rPr>
                <w:sz w:val="24"/>
                <w:szCs w:val="24"/>
              </w:rPr>
              <w:t xml:space="preserve">Адрес: Российская Федерация, Ставропольский край, </w:t>
            </w:r>
            <w:proofErr w:type="spellStart"/>
            <w:r w:rsidRPr="00E95A18">
              <w:rPr>
                <w:sz w:val="24"/>
                <w:szCs w:val="24"/>
              </w:rPr>
              <w:t>Новоалександровский</w:t>
            </w:r>
            <w:proofErr w:type="spellEnd"/>
            <w:r w:rsidRPr="00E95A18">
              <w:rPr>
                <w:sz w:val="24"/>
                <w:szCs w:val="24"/>
              </w:rPr>
              <w:t xml:space="preserve"> район, </w:t>
            </w:r>
            <w:proofErr w:type="spellStart"/>
            <w:r w:rsidRPr="00E95A18">
              <w:rPr>
                <w:sz w:val="24"/>
                <w:szCs w:val="24"/>
              </w:rPr>
              <w:t>г.Новоалександровск</w:t>
            </w:r>
            <w:proofErr w:type="spellEnd"/>
            <w:r w:rsidRPr="00E95A18">
              <w:rPr>
                <w:sz w:val="24"/>
                <w:szCs w:val="24"/>
              </w:rPr>
              <w:t xml:space="preserve">, </w:t>
            </w:r>
            <w:proofErr w:type="spellStart"/>
            <w:r w:rsidRPr="00E95A18">
              <w:rPr>
                <w:sz w:val="24"/>
                <w:szCs w:val="24"/>
              </w:rPr>
              <w:t>ул.Гагарина</w:t>
            </w:r>
            <w:proofErr w:type="spellEnd"/>
            <w:r w:rsidRPr="00E95A18">
              <w:rPr>
                <w:sz w:val="24"/>
                <w:szCs w:val="24"/>
              </w:rPr>
              <w:t>, 315</w:t>
            </w:r>
          </w:p>
          <w:p w:rsidR="00E95A18" w:rsidRPr="00E95A18" w:rsidRDefault="00E95A18" w:rsidP="00E95A18">
            <w:pPr>
              <w:ind w:right="802"/>
              <w:rPr>
                <w:sz w:val="24"/>
                <w:szCs w:val="24"/>
              </w:rPr>
            </w:pPr>
            <w:r w:rsidRPr="00E95A18">
              <w:rPr>
                <w:sz w:val="24"/>
                <w:szCs w:val="24"/>
              </w:rPr>
              <w:t>ОГРН 1172651023643, ИНН 2615016231, КПП 261501001</w:t>
            </w:r>
          </w:p>
          <w:p w:rsidR="00E95A18" w:rsidRPr="00E95A18" w:rsidRDefault="00E95A18" w:rsidP="00E95A18">
            <w:pPr>
              <w:tabs>
                <w:tab w:val="left" w:pos="3562"/>
                <w:tab w:val="left" w:pos="3721"/>
              </w:tabs>
              <w:ind w:right="802"/>
              <w:rPr>
                <w:sz w:val="24"/>
                <w:szCs w:val="24"/>
              </w:rPr>
            </w:pPr>
            <w:r w:rsidRPr="00E95A18">
              <w:rPr>
                <w:sz w:val="24"/>
                <w:szCs w:val="24"/>
              </w:rPr>
              <w:t xml:space="preserve">Глава </w:t>
            </w:r>
            <w:proofErr w:type="spellStart"/>
            <w:r w:rsidRPr="00E95A18">
              <w:rPr>
                <w:sz w:val="24"/>
                <w:szCs w:val="24"/>
              </w:rPr>
              <w:t>Новоалександровского</w:t>
            </w:r>
            <w:proofErr w:type="spellEnd"/>
            <w:r w:rsidRPr="00E95A18">
              <w:rPr>
                <w:sz w:val="24"/>
                <w:szCs w:val="24"/>
              </w:rPr>
              <w:t xml:space="preserve"> городского</w:t>
            </w:r>
          </w:p>
          <w:p w:rsidR="00E95A18" w:rsidRPr="00E95A18" w:rsidRDefault="00E95A18" w:rsidP="00E95A18">
            <w:pPr>
              <w:tabs>
                <w:tab w:val="left" w:pos="3562"/>
                <w:tab w:val="left" w:pos="3721"/>
              </w:tabs>
              <w:ind w:right="802"/>
              <w:rPr>
                <w:sz w:val="24"/>
                <w:szCs w:val="24"/>
              </w:rPr>
            </w:pPr>
            <w:proofErr w:type="gramStart"/>
            <w:r w:rsidRPr="00E95A18">
              <w:rPr>
                <w:sz w:val="24"/>
                <w:szCs w:val="24"/>
              </w:rPr>
              <w:t>округа</w:t>
            </w:r>
            <w:proofErr w:type="gramEnd"/>
            <w:r w:rsidRPr="00E95A18">
              <w:rPr>
                <w:sz w:val="24"/>
                <w:szCs w:val="24"/>
              </w:rPr>
              <w:t xml:space="preserve"> Ставропольского края                   _________________   </w:t>
            </w:r>
          </w:p>
          <w:p w:rsidR="00E95A18" w:rsidRPr="00E95A18" w:rsidRDefault="00E95A18" w:rsidP="00E95A18">
            <w:pPr>
              <w:ind w:right="802"/>
              <w:rPr>
                <w:sz w:val="24"/>
                <w:szCs w:val="24"/>
              </w:rPr>
            </w:pPr>
            <w:r w:rsidRPr="00E95A18">
              <w:rPr>
                <w:sz w:val="24"/>
                <w:szCs w:val="24"/>
              </w:rPr>
              <w:t>__ __________ 2023 года</w:t>
            </w:r>
          </w:p>
          <w:p w:rsidR="00E95A18" w:rsidRPr="00E95A18" w:rsidRDefault="00E95A18" w:rsidP="00E95A18">
            <w:pPr>
              <w:ind w:right="802"/>
              <w:rPr>
                <w:sz w:val="24"/>
                <w:szCs w:val="24"/>
              </w:rPr>
            </w:pPr>
            <w:r w:rsidRPr="00E95A18">
              <w:rPr>
                <w:sz w:val="24"/>
                <w:szCs w:val="24"/>
              </w:rPr>
              <w:t>М.П</w:t>
            </w:r>
          </w:p>
        </w:tc>
      </w:tr>
      <w:tr w:rsidR="00E95A18" w:rsidRPr="00E95A18" w:rsidTr="000868B3">
        <w:trPr>
          <w:trHeight w:val="1906"/>
        </w:trPr>
        <w:tc>
          <w:tcPr>
            <w:tcW w:w="9498" w:type="dxa"/>
            <w:shd w:val="clear" w:color="auto" w:fill="auto"/>
          </w:tcPr>
          <w:p w:rsidR="00E95A18" w:rsidRPr="00E95A18" w:rsidRDefault="00E95A18" w:rsidP="00E95A18">
            <w:pPr>
              <w:ind w:right="802"/>
              <w:rPr>
                <w:b/>
                <w:sz w:val="24"/>
                <w:szCs w:val="24"/>
              </w:rPr>
            </w:pPr>
            <w:r w:rsidRPr="00E95A18">
              <w:rPr>
                <w:b/>
                <w:sz w:val="24"/>
                <w:szCs w:val="24"/>
              </w:rPr>
              <w:t>Арендатор:</w:t>
            </w:r>
          </w:p>
          <w:p w:rsidR="00E95A18" w:rsidRPr="00E95A18" w:rsidRDefault="00E95A18" w:rsidP="00E95A18">
            <w:pPr>
              <w:ind w:right="802"/>
              <w:rPr>
                <w:sz w:val="24"/>
                <w:szCs w:val="24"/>
              </w:rPr>
            </w:pPr>
            <w:r w:rsidRPr="00E95A18">
              <w:rPr>
                <w:sz w:val="24"/>
                <w:szCs w:val="24"/>
              </w:rPr>
              <w:t>___________________________________________________________</w:t>
            </w:r>
          </w:p>
          <w:p w:rsidR="00E95A18" w:rsidRPr="00E95A18" w:rsidRDefault="00E95A18" w:rsidP="00E95A18">
            <w:pPr>
              <w:ind w:right="802"/>
              <w:rPr>
                <w:sz w:val="24"/>
                <w:szCs w:val="24"/>
              </w:rPr>
            </w:pPr>
            <w:proofErr w:type="gramStart"/>
            <w:r w:rsidRPr="00E95A18">
              <w:rPr>
                <w:sz w:val="24"/>
                <w:szCs w:val="24"/>
              </w:rPr>
              <w:t>Адрес:_</w:t>
            </w:r>
            <w:proofErr w:type="gramEnd"/>
            <w:r w:rsidRPr="00E95A18">
              <w:rPr>
                <w:sz w:val="24"/>
                <w:szCs w:val="24"/>
              </w:rPr>
              <w:t>____________________________________________________</w:t>
            </w:r>
          </w:p>
          <w:p w:rsidR="00E95A18" w:rsidRPr="00E95A18" w:rsidRDefault="00E95A18" w:rsidP="00E95A18">
            <w:pPr>
              <w:ind w:right="802"/>
              <w:rPr>
                <w:sz w:val="24"/>
                <w:szCs w:val="24"/>
              </w:rPr>
            </w:pPr>
            <w:r w:rsidRPr="00E95A18">
              <w:rPr>
                <w:sz w:val="24"/>
                <w:szCs w:val="24"/>
              </w:rPr>
              <w:t>ОГРН (ОГРНИП) _________</w:t>
            </w:r>
            <w:proofErr w:type="gramStart"/>
            <w:r w:rsidRPr="00E95A18">
              <w:rPr>
                <w:sz w:val="24"/>
                <w:szCs w:val="24"/>
              </w:rPr>
              <w:t>_ ,</w:t>
            </w:r>
            <w:proofErr w:type="gramEnd"/>
            <w:r w:rsidRPr="00E95A18">
              <w:rPr>
                <w:sz w:val="24"/>
                <w:szCs w:val="24"/>
              </w:rPr>
              <w:t xml:space="preserve"> ИНН _______________ КПП ______ </w:t>
            </w:r>
          </w:p>
          <w:p w:rsidR="00E95A18" w:rsidRPr="00E95A18" w:rsidRDefault="00E95A18" w:rsidP="00E95A18">
            <w:pPr>
              <w:tabs>
                <w:tab w:val="left" w:pos="3665"/>
              </w:tabs>
              <w:ind w:right="802"/>
              <w:rPr>
                <w:sz w:val="24"/>
                <w:szCs w:val="24"/>
              </w:rPr>
            </w:pPr>
            <w:r w:rsidRPr="00E95A18">
              <w:rPr>
                <w:sz w:val="24"/>
                <w:szCs w:val="24"/>
              </w:rPr>
              <w:t>___ __________2023 года</w:t>
            </w:r>
          </w:p>
          <w:p w:rsidR="00E95A18" w:rsidRPr="00E95A18" w:rsidRDefault="00E95A18" w:rsidP="00E95A18">
            <w:pPr>
              <w:ind w:right="802"/>
              <w:rPr>
                <w:sz w:val="24"/>
                <w:szCs w:val="24"/>
              </w:rPr>
            </w:pPr>
            <w:r w:rsidRPr="00E95A18">
              <w:rPr>
                <w:sz w:val="24"/>
                <w:szCs w:val="24"/>
              </w:rPr>
              <w:t>М.П.</w:t>
            </w:r>
          </w:p>
        </w:tc>
      </w:tr>
    </w:tbl>
    <w:p w:rsidR="00891E37" w:rsidRPr="00E95A18" w:rsidRDefault="00891E37" w:rsidP="00E95A18"/>
    <w:sectPr w:rsidR="00891E37" w:rsidRPr="00E95A18" w:rsidSect="004969C4">
      <w:pgSz w:w="11906" w:h="16838"/>
      <w:pgMar w:top="993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3AF"/>
    <w:rsid w:val="008633AF"/>
    <w:rsid w:val="00891E37"/>
    <w:rsid w:val="00E9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BDA4E1-FC63-4AB9-BC9A-CDB49AAB8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3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633AF"/>
    <w:pPr>
      <w:suppressLineNumbers/>
      <w:suppressAutoHyphens/>
    </w:pPr>
    <w:rPr>
      <w:sz w:val="24"/>
      <w:szCs w:val="24"/>
      <w:lang w:eastAsia="ar-SA"/>
    </w:rPr>
  </w:style>
  <w:style w:type="character" w:styleId="a4">
    <w:name w:val="Hyperlink"/>
    <w:uiPriority w:val="99"/>
    <w:unhideWhenUsed/>
    <w:rsid w:val="008633AF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8633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ewalexandrov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" TargetMode="External"/><Relationship Id="rId5" Type="http://schemas.openxmlformats.org/officeDocument/2006/relationships/hyperlink" Target="https://torgi.gov.ru" TargetMode="External"/><Relationship Id="rId4" Type="http://schemas.openxmlformats.org/officeDocument/2006/relationships/hyperlink" Target="https://torgi.gov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3078</Words>
  <Characters>17545</Characters>
  <Application>Microsoft Office Word</Application>
  <DocSecurity>0</DocSecurity>
  <Lines>146</Lines>
  <Paragraphs>41</Paragraphs>
  <ScaleCrop>false</ScaleCrop>
  <Company/>
  <LinksUpToDate>false</LinksUpToDate>
  <CharactersWithSpaces>20582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Толмачева</dc:creator>
  <cp:keywords/>
  <dc:description/>
  <cp:lastModifiedBy>Ольга Зайцева</cp:lastModifiedBy>
  <cp:revision>2</cp:revision>
  <dcterms:created xsi:type="dcterms:W3CDTF">2023-06-09T10:41:00Z</dcterms:created>
  <dcterms:modified xsi:type="dcterms:W3CDTF">2023-08-25T10:50:00Z</dcterms:modified>
</cp:coreProperties>
</file>