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007" w:rsidRDefault="00A97007" w:rsidP="00A97007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A97007" w:rsidRDefault="00A97007" w:rsidP="00A97007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A97007" w:rsidTr="00442A26">
        <w:tc>
          <w:tcPr>
            <w:tcW w:w="4785" w:type="dxa"/>
            <w:shd w:val="clear" w:color="auto" w:fill="auto"/>
          </w:tcPr>
          <w:p w:rsidR="00A97007" w:rsidRDefault="00A97007" w:rsidP="00442A26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A97007" w:rsidRPr="00232AD8" w:rsidRDefault="00A97007" w:rsidP="00442A26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A97007" w:rsidRPr="00232AD8" w:rsidRDefault="00A97007" w:rsidP="00442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A97007" w:rsidRDefault="00A97007" w:rsidP="00442A26"/>
        </w:tc>
      </w:tr>
    </w:tbl>
    <w:p w:rsidR="00A97007" w:rsidRPr="002C1A1A" w:rsidRDefault="00A97007" w:rsidP="00A97007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A97007" w:rsidRDefault="00A97007" w:rsidP="00A97007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A97007" w:rsidRDefault="00A97007" w:rsidP="00A97007">
      <w:pPr>
        <w:tabs>
          <w:tab w:val="left" w:pos="497"/>
        </w:tabs>
        <w:rPr>
          <w:b/>
          <w:sz w:val="22"/>
          <w:szCs w:val="24"/>
        </w:rPr>
      </w:pPr>
    </w:p>
    <w:p w:rsidR="00A97007" w:rsidRPr="000E7CE6" w:rsidRDefault="00A97007" w:rsidP="00A97007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A97007" w:rsidRPr="000E7CE6" w:rsidRDefault="00A97007" w:rsidP="00A97007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A97007" w:rsidRPr="000E7CE6" w:rsidRDefault="00A97007" w:rsidP="00A97007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A97007" w:rsidRPr="000E7CE6" w:rsidRDefault="00A97007" w:rsidP="00A97007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A97007" w:rsidRPr="000E7CE6" w:rsidRDefault="00A97007" w:rsidP="00A97007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A97007" w:rsidRPr="000E7CE6" w:rsidRDefault="00A97007" w:rsidP="00A97007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97007" w:rsidRPr="000E7CE6" w:rsidTr="00442A26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97007" w:rsidRPr="000E7CE6" w:rsidRDefault="00A97007" w:rsidP="00442A2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A97007" w:rsidRPr="000E7CE6" w:rsidTr="00442A26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A97007" w:rsidRPr="000E7CE6" w:rsidTr="00442A26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97007" w:rsidRDefault="00A97007" w:rsidP="00442A2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A97007" w:rsidRPr="000E7CE6" w:rsidRDefault="00A97007" w:rsidP="00442A2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A97007" w:rsidRPr="000E7CE6" w:rsidRDefault="00A97007" w:rsidP="00442A26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A97007" w:rsidRPr="000E7CE6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A97007" w:rsidRPr="000E7CE6" w:rsidRDefault="00A97007" w:rsidP="00A97007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A97007" w:rsidRDefault="00A97007" w:rsidP="00A97007">
      <w:pPr>
        <w:jc w:val="both"/>
        <w:rPr>
          <w:b/>
          <w:sz w:val="24"/>
          <w:szCs w:val="24"/>
        </w:rPr>
      </w:pPr>
    </w:p>
    <w:p w:rsidR="00A97007" w:rsidRDefault="00A97007" w:rsidP="00A97007">
      <w:pPr>
        <w:jc w:val="both"/>
        <w:rPr>
          <w:b/>
          <w:sz w:val="24"/>
          <w:szCs w:val="24"/>
        </w:rPr>
      </w:pPr>
    </w:p>
    <w:p w:rsidR="00A97007" w:rsidRDefault="00A97007" w:rsidP="00A97007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A97007" w:rsidRPr="00A431B7" w:rsidRDefault="00A97007" w:rsidP="00A97007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97007" w:rsidRPr="00A431B7" w:rsidTr="00442A26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97007" w:rsidRPr="00CA3ABC" w:rsidRDefault="00A97007" w:rsidP="00442A26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 w:rsidRPr="00C152E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C152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мая </w:t>
            </w:r>
            <w:r w:rsidRPr="00C152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152E4">
              <w:rPr>
                <w:sz w:val="22"/>
                <w:szCs w:val="22"/>
              </w:rPr>
              <w:t xml:space="preserve"> г.</w:t>
            </w:r>
            <w:r w:rsidRPr="00CA3ABC">
              <w:rPr>
                <w:sz w:val="22"/>
                <w:szCs w:val="22"/>
              </w:rPr>
              <w:t xml:space="preserve"> Лот №1</w:t>
            </w:r>
          </w:p>
          <w:p w:rsidR="00A97007" w:rsidRPr="009B1275" w:rsidRDefault="00A97007" w:rsidP="00442A26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A97007" w:rsidRPr="009B1275" w:rsidRDefault="00A97007" w:rsidP="00442A26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A97007" w:rsidRPr="00D10F77" w:rsidRDefault="00A97007" w:rsidP="00442A26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D10F77">
              <w:rPr>
                <w:sz w:val="22"/>
                <w:szCs w:val="22"/>
              </w:rPr>
              <w:t xml:space="preserve">Баня, кадастровый номер 26:04:010202:1326, площадь 253,8 </w:t>
            </w:r>
            <w:proofErr w:type="spellStart"/>
            <w:r w:rsidRPr="00D10F77">
              <w:rPr>
                <w:sz w:val="22"/>
                <w:szCs w:val="22"/>
              </w:rPr>
              <w:t>кв.метров</w:t>
            </w:r>
            <w:proofErr w:type="spellEnd"/>
            <w:r w:rsidRPr="00D10F77">
              <w:rPr>
                <w:sz w:val="22"/>
                <w:szCs w:val="22"/>
              </w:rPr>
              <w:t xml:space="preserve">, адрес: Ставропольский край, </w:t>
            </w:r>
            <w:proofErr w:type="spellStart"/>
            <w:r w:rsidRPr="00D10F77">
              <w:rPr>
                <w:sz w:val="22"/>
                <w:szCs w:val="22"/>
              </w:rPr>
              <w:t>Новоалександровский</w:t>
            </w:r>
            <w:proofErr w:type="spellEnd"/>
            <w:r w:rsidRPr="00D10F77">
              <w:rPr>
                <w:sz w:val="22"/>
                <w:szCs w:val="22"/>
              </w:rPr>
              <w:t xml:space="preserve"> район, поселок Радуга, переулок Садовый, дом 7;</w:t>
            </w:r>
          </w:p>
          <w:p w:rsidR="00A97007" w:rsidRPr="00C152E4" w:rsidRDefault="00A97007" w:rsidP="00442A26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D10F77">
              <w:rPr>
                <w:sz w:val="22"/>
                <w:szCs w:val="22"/>
              </w:rPr>
              <w:lastRenderedPageBreak/>
              <w:t>земельный</w:t>
            </w:r>
            <w:proofErr w:type="gramEnd"/>
            <w:r w:rsidRPr="00D10F77">
              <w:rPr>
                <w:sz w:val="22"/>
                <w:szCs w:val="22"/>
              </w:rPr>
              <w:t xml:space="preserve"> участок, кадастровый номер 26:04:010202:314, категория земель: земли населенных пунктов; разрешенное использование: под объектами недвижимого имущества, для размещения объектов, характерных для населенных пунктов, площадь 623 </w:t>
            </w:r>
            <w:proofErr w:type="spellStart"/>
            <w:r w:rsidRPr="00D10F77">
              <w:rPr>
                <w:sz w:val="22"/>
                <w:szCs w:val="22"/>
              </w:rPr>
              <w:t>кв.метра</w:t>
            </w:r>
            <w:proofErr w:type="spellEnd"/>
            <w:r w:rsidRPr="00D10F77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D10F77">
              <w:rPr>
                <w:sz w:val="22"/>
                <w:szCs w:val="22"/>
              </w:rPr>
              <w:t>Новоалександровский</w:t>
            </w:r>
            <w:proofErr w:type="spellEnd"/>
            <w:r w:rsidRPr="00D10F77">
              <w:rPr>
                <w:sz w:val="22"/>
                <w:szCs w:val="22"/>
              </w:rPr>
              <w:t xml:space="preserve"> район, поселок Радуга, переулок Садовый, дом 7</w:t>
            </w:r>
          </w:p>
        </w:tc>
      </w:tr>
    </w:tbl>
    <w:p w:rsidR="00A97007" w:rsidRDefault="00A97007" w:rsidP="00A97007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D10F77">
        <w:rPr>
          <w:b/>
          <w:sz w:val="22"/>
          <w:szCs w:val="24"/>
        </w:rPr>
        <w:t>121616,00 рублей (сто двадцать одна тысяча шестьсот шестнадцать рублей)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A97007" w:rsidRDefault="00A97007" w:rsidP="00A97007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A9700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9700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A9700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A9700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A9700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A9700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A97007" w:rsidRPr="00A431B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A97007" w:rsidRPr="00A431B7" w:rsidRDefault="00A97007" w:rsidP="00A9700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A97007" w:rsidRPr="00A431B7" w:rsidRDefault="00A97007" w:rsidP="00A9700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97007" w:rsidRDefault="00A97007" w:rsidP="00A9700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A9700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A97007" w:rsidRDefault="00A97007" w:rsidP="00A97007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4D1B70">
        <w:rPr>
          <w:sz w:val="22"/>
          <w:szCs w:val="22"/>
        </w:rPr>
        <w:t xml:space="preserve">, кадастровый номер </w:t>
      </w:r>
      <w:r w:rsidRPr="00543052">
        <w:rPr>
          <w:sz w:val="22"/>
          <w:szCs w:val="22"/>
        </w:rPr>
        <w:t>26:04:010202:1326</w:t>
      </w:r>
      <w:r>
        <w:rPr>
          <w:sz w:val="22"/>
          <w:szCs w:val="22"/>
        </w:rPr>
        <w:t>.</w:t>
      </w:r>
    </w:p>
    <w:p w:rsidR="00A97007" w:rsidRPr="00A431B7" w:rsidRDefault="00A97007" w:rsidP="00A9700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A97007" w:rsidRDefault="00A97007" w:rsidP="00A97007">
      <w:pPr>
        <w:ind w:firstLine="567"/>
        <w:jc w:val="both"/>
        <w:rPr>
          <w:sz w:val="22"/>
          <w:szCs w:val="22"/>
        </w:rPr>
      </w:pPr>
    </w:p>
    <w:p w:rsidR="00A97007" w:rsidRPr="006A553C" w:rsidRDefault="00A97007" w:rsidP="00A97007">
      <w:pPr>
        <w:tabs>
          <w:tab w:val="left" w:pos="497"/>
        </w:tabs>
        <w:rPr>
          <w:b/>
          <w:sz w:val="22"/>
          <w:szCs w:val="22"/>
        </w:rPr>
      </w:pPr>
    </w:p>
    <w:p w:rsidR="00A97007" w:rsidRPr="00A431B7" w:rsidRDefault="00A97007" w:rsidP="00A9700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A97007" w:rsidRPr="00A431B7" w:rsidRDefault="00A97007" w:rsidP="00A9700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A97007" w:rsidRDefault="00A97007" w:rsidP="00A9700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(Ф.И.О. для физического лица или ИП, наименование для юридического лица)</w:t>
      </w:r>
    </w:p>
    <w:p w:rsidR="00A97007" w:rsidRPr="00A431B7" w:rsidRDefault="00A97007" w:rsidP="00A97007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97007" w:rsidRPr="00A431B7" w:rsidTr="00442A2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97007" w:rsidRPr="00A431B7" w:rsidTr="00442A2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97007" w:rsidRPr="00A431B7" w:rsidRDefault="00A97007" w:rsidP="00A97007">
      <w:pPr>
        <w:tabs>
          <w:tab w:val="left" w:pos="497"/>
        </w:tabs>
        <w:rPr>
          <w:b/>
          <w:bCs/>
          <w:sz w:val="22"/>
          <w:szCs w:val="24"/>
        </w:rPr>
      </w:pPr>
    </w:p>
    <w:p w:rsidR="00A97007" w:rsidRPr="00A431B7" w:rsidRDefault="00A97007" w:rsidP="00A9700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A97007" w:rsidRPr="00A431B7" w:rsidRDefault="00A97007" w:rsidP="00A97007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A97007" w:rsidRPr="00A431B7" w:rsidRDefault="00A97007" w:rsidP="00A97007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97007" w:rsidRPr="00A431B7" w:rsidTr="00442A26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97007" w:rsidRPr="00A431B7" w:rsidTr="00442A26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97007" w:rsidRPr="00A431B7" w:rsidTr="00442A2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97007" w:rsidRPr="00A431B7" w:rsidTr="00442A2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97007" w:rsidRPr="00A431B7" w:rsidTr="00442A2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97007" w:rsidRPr="00A431B7" w:rsidRDefault="00A97007" w:rsidP="00442A2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97007" w:rsidRDefault="00A97007" w:rsidP="00A97007">
      <w:pPr>
        <w:tabs>
          <w:tab w:val="left" w:pos="497"/>
        </w:tabs>
        <w:rPr>
          <w:sz w:val="22"/>
          <w:szCs w:val="24"/>
        </w:rPr>
      </w:pPr>
    </w:p>
    <w:p w:rsidR="00A97007" w:rsidRDefault="00A97007" w:rsidP="00A97007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A97007" w:rsidRDefault="00A97007" w:rsidP="00A97007">
      <w:pPr>
        <w:tabs>
          <w:tab w:val="left" w:pos="497"/>
        </w:tabs>
        <w:rPr>
          <w:b/>
          <w:sz w:val="22"/>
          <w:szCs w:val="24"/>
        </w:rPr>
      </w:pPr>
    </w:p>
    <w:p w:rsidR="00A97007" w:rsidRPr="00A431B7" w:rsidRDefault="00A97007" w:rsidP="00A9700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A97007" w:rsidRPr="00A431B7" w:rsidRDefault="00A97007" w:rsidP="00A97007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97007" w:rsidRDefault="00A97007" w:rsidP="00A97007">
      <w:pPr>
        <w:tabs>
          <w:tab w:val="left" w:pos="497"/>
        </w:tabs>
        <w:rPr>
          <w:b/>
          <w:sz w:val="22"/>
          <w:szCs w:val="24"/>
        </w:rPr>
      </w:pPr>
    </w:p>
    <w:p w:rsidR="00A97007" w:rsidRPr="00A431B7" w:rsidRDefault="00A97007" w:rsidP="00A9700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A97007" w:rsidRDefault="00A97007" w:rsidP="00A97007">
      <w:pPr>
        <w:ind w:firstLine="567"/>
        <w:jc w:val="both"/>
      </w:pPr>
    </w:p>
    <w:p w:rsidR="003245D3" w:rsidRDefault="003245D3">
      <w:bookmarkStart w:id="0" w:name="_GoBack"/>
      <w:bookmarkEnd w:id="0"/>
    </w:p>
    <w:sectPr w:rsidR="003245D3" w:rsidSect="00D32BD5">
      <w:pgSz w:w="11906" w:h="16838"/>
      <w:pgMar w:top="851" w:right="624" w:bottom="1134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A97007" w:rsidRPr="00C006EA" w:rsidRDefault="00A97007" w:rsidP="00A97007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97007" w:rsidRPr="00C006EA" w:rsidRDefault="00A97007" w:rsidP="00A97007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3245D3"/>
    <w:rsid w:val="00986727"/>
    <w:rsid w:val="00A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1060</Words>
  <Characters>6043</Characters>
  <Application>Microsoft Office Word</Application>
  <DocSecurity>0</DocSecurity>
  <Lines>50</Lines>
  <Paragraphs>14</Paragraphs>
  <ScaleCrop>false</ScaleCrop>
  <Company/>
  <LinksUpToDate>false</LinksUpToDate>
  <CharactersWithSpaces>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2021-04-12T06:32:00Z</dcterms:created>
  <dcterms:modified xsi:type="dcterms:W3CDTF">2021-04-12T06:33:00Z</dcterms:modified>
</cp:coreProperties>
</file>