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6655" w:rsidRPr="0073127D" w:rsidRDefault="00C26655" w:rsidP="00C26655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C26655" w:rsidRDefault="00C26655" w:rsidP="00C26655">
      <w:pPr>
        <w:jc w:val="center"/>
        <w:rPr>
          <w:sz w:val="24"/>
          <w:szCs w:val="24"/>
        </w:rPr>
      </w:pPr>
      <w:r w:rsidRPr="00691188">
        <w:rPr>
          <w:sz w:val="24"/>
          <w:szCs w:val="24"/>
        </w:rPr>
        <w:t xml:space="preserve">о проведении продажи посредством публичного предложения 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A61E59">
        <w:rPr>
          <w:sz w:val="24"/>
          <w:szCs w:val="24"/>
        </w:rPr>
        <w:t xml:space="preserve">Жилого помещения, кадастровый номер 26:04:150201:1121, расположенного по адресу: Ставропольский край, </w:t>
      </w:r>
      <w:proofErr w:type="spellStart"/>
      <w:r w:rsidRPr="00A61E59">
        <w:rPr>
          <w:sz w:val="24"/>
          <w:szCs w:val="24"/>
        </w:rPr>
        <w:t>Новоалександровский</w:t>
      </w:r>
      <w:proofErr w:type="spellEnd"/>
      <w:r w:rsidRPr="00A61E59">
        <w:rPr>
          <w:sz w:val="24"/>
          <w:szCs w:val="24"/>
        </w:rPr>
        <w:t xml:space="preserve"> район, поселок </w:t>
      </w:r>
      <w:proofErr w:type="spellStart"/>
      <w:r w:rsidRPr="00A61E59">
        <w:rPr>
          <w:sz w:val="24"/>
          <w:szCs w:val="24"/>
        </w:rPr>
        <w:t>Краснозоринский</w:t>
      </w:r>
      <w:proofErr w:type="spellEnd"/>
      <w:r w:rsidRPr="00A61E59">
        <w:rPr>
          <w:sz w:val="24"/>
          <w:szCs w:val="24"/>
        </w:rPr>
        <w:t xml:space="preserve">, улица Ленина, </w:t>
      </w:r>
    </w:p>
    <w:p w:rsidR="00C26655" w:rsidRDefault="00C26655" w:rsidP="00C26655">
      <w:pPr>
        <w:jc w:val="center"/>
        <w:rPr>
          <w:sz w:val="24"/>
          <w:szCs w:val="24"/>
        </w:rPr>
      </w:pPr>
      <w:r w:rsidRPr="00A61E59">
        <w:rPr>
          <w:sz w:val="24"/>
          <w:szCs w:val="24"/>
        </w:rPr>
        <w:t>дом 20 квартира 10</w:t>
      </w:r>
    </w:p>
    <w:p w:rsidR="00C26655" w:rsidRDefault="00C26655" w:rsidP="00C26655">
      <w:pPr>
        <w:jc w:val="center"/>
        <w:rPr>
          <w:sz w:val="24"/>
          <w:szCs w:val="24"/>
        </w:rPr>
      </w:pPr>
    </w:p>
    <w:p w:rsidR="00C26655" w:rsidRDefault="00C26655" w:rsidP="00C26655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C26655" w:rsidRPr="00FE056E" w:rsidRDefault="00C26655" w:rsidP="00C26655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 от 27.10.2020 №41/404, </w:t>
      </w:r>
      <w:r w:rsidRPr="00FE056E">
        <w:rPr>
          <w:sz w:val="24"/>
          <w:szCs w:val="24"/>
        </w:rPr>
        <w:t xml:space="preserve">от </w:t>
      </w:r>
      <w:r w:rsidRPr="00691188">
        <w:rPr>
          <w:sz w:val="24"/>
          <w:szCs w:val="24"/>
        </w:rPr>
        <w:t>26.02.2021 №45/421</w:t>
      </w:r>
      <w:r>
        <w:rPr>
          <w:sz w:val="24"/>
          <w:szCs w:val="24"/>
        </w:rPr>
        <w:t>, от 20.10.2021 №53/507</w:t>
      </w:r>
    </w:p>
    <w:p w:rsidR="00C26655" w:rsidRDefault="00C26655" w:rsidP="00C26655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</w:t>
      </w:r>
      <w:r w:rsidRPr="0007204D">
        <w:rPr>
          <w:sz w:val="24"/>
          <w:szCs w:val="24"/>
        </w:rPr>
        <w:t xml:space="preserve">администрация </w:t>
      </w:r>
      <w:proofErr w:type="spellStart"/>
      <w:r w:rsidRPr="0007204D">
        <w:rPr>
          <w:sz w:val="24"/>
          <w:szCs w:val="24"/>
        </w:rPr>
        <w:t>Новоалександровского</w:t>
      </w:r>
      <w:proofErr w:type="spellEnd"/>
      <w:r w:rsidRPr="0007204D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07204D">
        <w:rPr>
          <w:sz w:val="24"/>
          <w:szCs w:val="24"/>
        </w:rPr>
        <w:t>Новоалександровского</w:t>
      </w:r>
      <w:proofErr w:type="spellEnd"/>
      <w:r w:rsidRPr="0007204D">
        <w:rPr>
          <w:sz w:val="24"/>
          <w:szCs w:val="24"/>
        </w:rPr>
        <w:t xml:space="preserve"> городского округа Ставропольского края от          22 октября 2021 года  №1439 «Об условиях приватизации объекта недвижимости – Жилого помещения, кадастровый номер 26:04:150201:1121, расположенного по адресу: Ставропольский край, </w:t>
      </w:r>
      <w:proofErr w:type="spellStart"/>
      <w:r w:rsidRPr="0007204D">
        <w:rPr>
          <w:sz w:val="24"/>
          <w:szCs w:val="24"/>
        </w:rPr>
        <w:t>Новоалександровский</w:t>
      </w:r>
      <w:proofErr w:type="spellEnd"/>
      <w:r w:rsidRPr="0007204D">
        <w:rPr>
          <w:sz w:val="24"/>
          <w:szCs w:val="24"/>
        </w:rPr>
        <w:t xml:space="preserve"> район, поселок </w:t>
      </w:r>
      <w:proofErr w:type="spellStart"/>
      <w:r w:rsidRPr="0007204D">
        <w:rPr>
          <w:sz w:val="24"/>
          <w:szCs w:val="24"/>
        </w:rPr>
        <w:t>Краснозоринский</w:t>
      </w:r>
      <w:proofErr w:type="spellEnd"/>
      <w:r w:rsidRPr="0007204D">
        <w:rPr>
          <w:sz w:val="24"/>
          <w:szCs w:val="24"/>
        </w:rPr>
        <w:t>, улица Ленина, дом 20 квартира 10, посредством публичного предложения».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C26655" w:rsidRDefault="00C26655" w:rsidP="00C26655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C26655" w:rsidRDefault="00C26655" w:rsidP="00C26655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C26655" w:rsidRPr="00F34556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8137E">
        <w:rPr>
          <w:sz w:val="24"/>
          <w:szCs w:val="24"/>
        </w:rPr>
        <w:t xml:space="preserve">Жилое помещение, назначение жилое помещение, кадастровый номер 26:04:150201:1121, площадь 27.6 </w:t>
      </w:r>
      <w:proofErr w:type="spellStart"/>
      <w:r w:rsidRPr="00C8137E">
        <w:rPr>
          <w:sz w:val="24"/>
          <w:szCs w:val="24"/>
        </w:rPr>
        <w:t>кв.метров</w:t>
      </w:r>
      <w:proofErr w:type="spellEnd"/>
      <w:r w:rsidRPr="00C8137E">
        <w:rPr>
          <w:sz w:val="24"/>
          <w:szCs w:val="24"/>
        </w:rPr>
        <w:t xml:space="preserve">, расположенного по адресу: Ставропольский край, </w:t>
      </w:r>
      <w:proofErr w:type="spellStart"/>
      <w:r w:rsidRPr="00C8137E">
        <w:rPr>
          <w:sz w:val="24"/>
          <w:szCs w:val="24"/>
        </w:rPr>
        <w:t>Новоалександровский</w:t>
      </w:r>
      <w:proofErr w:type="spellEnd"/>
      <w:r w:rsidRPr="00C8137E">
        <w:rPr>
          <w:sz w:val="24"/>
          <w:szCs w:val="24"/>
        </w:rPr>
        <w:t xml:space="preserve"> район, поселок </w:t>
      </w:r>
      <w:proofErr w:type="spellStart"/>
      <w:r w:rsidRPr="00C8137E">
        <w:rPr>
          <w:sz w:val="24"/>
          <w:szCs w:val="24"/>
        </w:rPr>
        <w:t>Краснозоринский</w:t>
      </w:r>
      <w:proofErr w:type="spellEnd"/>
      <w:r w:rsidRPr="00C8137E">
        <w:rPr>
          <w:sz w:val="24"/>
          <w:szCs w:val="24"/>
        </w:rPr>
        <w:t>, улица Ленина, дом 20 квартира 10</w:t>
      </w:r>
      <w:r>
        <w:rPr>
          <w:sz w:val="24"/>
          <w:szCs w:val="24"/>
        </w:rPr>
        <w:t>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800809">
        <w:rPr>
          <w:sz w:val="24"/>
          <w:szCs w:val="24"/>
        </w:rPr>
        <w:t>Обременения отсутствуют.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82285">
        <w:rPr>
          <w:sz w:val="24"/>
          <w:szCs w:val="24"/>
        </w:rPr>
        <w:t xml:space="preserve">объекта недвижимости – </w:t>
      </w:r>
      <w:r w:rsidRPr="00C8137E">
        <w:rPr>
          <w:sz w:val="24"/>
          <w:szCs w:val="24"/>
        </w:rPr>
        <w:t>Жило</w:t>
      </w:r>
      <w:r>
        <w:rPr>
          <w:sz w:val="24"/>
          <w:szCs w:val="24"/>
        </w:rPr>
        <w:t>го</w:t>
      </w:r>
      <w:r w:rsidRPr="00C8137E">
        <w:rPr>
          <w:sz w:val="24"/>
          <w:szCs w:val="24"/>
        </w:rPr>
        <w:t xml:space="preserve"> помещени</w:t>
      </w:r>
      <w:r>
        <w:rPr>
          <w:sz w:val="24"/>
          <w:szCs w:val="24"/>
        </w:rPr>
        <w:t>я</w:t>
      </w:r>
      <w:r w:rsidRPr="00C8137E">
        <w:rPr>
          <w:sz w:val="24"/>
          <w:szCs w:val="24"/>
        </w:rPr>
        <w:t xml:space="preserve"> составляет 223900 рублей (двести двадцать три тысячи девятьсот) рублей (с учетом НДС)</w:t>
      </w:r>
      <w:r w:rsidRPr="00FE056E">
        <w:rPr>
          <w:sz w:val="24"/>
          <w:szCs w:val="24"/>
        </w:rPr>
        <w:t>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C664F8">
        <w:rPr>
          <w:sz w:val="24"/>
          <w:szCs w:val="24"/>
        </w:rPr>
        <w:t>111950 (сто одиннадцать тысяч девятьсот пятьдесят) рублей</w:t>
      </w:r>
      <w:r>
        <w:rPr>
          <w:sz w:val="24"/>
          <w:szCs w:val="24"/>
        </w:rPr>
        <w:t>.</w:t>
      </w:r>
    </w:p>
    <w:p w:rsidR="00C26655" w:rsidRPr="004D1349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992045">
        <w:rPr>
          <w:sz w:val="24"/>
          <w:szCs w:val="24"/>
        </w:rPr>
        <w:t>22000 (двадцать две тысячи) рублей</w:t>
      </w:r>
      <w:r>
        <w:rPr>
          <w:sz w:val="24"/>
          <w:szCs w:val="24"/>
        </w:rPr>
        <w:t>.</w:t>
      </w:r>
    </w:p>
    <w:p w:rsidR="00C26655" w:rsidRPr="004D1349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C664F8">
        <w:rPr>
          <w:sz w:val="24"/>
          <w:szCs w:val="24"/>
        </w:rPr>
        <w:t>11000 (одиннадцать тысяч) рублей</w:t>
      </w:r>
      <w:r>
        <w:rPr>
          <w:sz w:val="24"/>
          <w:szCs w:val="24"/>
        </w:rPr>
        <w:t>.</w:t>
      </w:r>
    </w:p>
    <w:p w:rsidR="00C26655" w:rsidRPr="00E140C7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Дата и место </w:t>
      </w:r>
      <w:r w:rsidRPr="004B47F3">
        <w:rPr>
          <w:b/>
          <w:sz w:val="24"/>
          <w:szCs w:val="24"/>
        </w:rPr>
        <w:t>проведения продажи посредством публичного предложения</w:t>
      </w:r>
      <w:r w:rsidRPr="00E140C7">
        <w:rPr>
          <w:sz w:val="24"/>
          <w:szCs w:val="24"/>
          <w:shd w:val="clear" w:color="auto" w:fill="FFFFFF"/>
        </w:rPr>
        <w:t xml:space="preserve">: </w:t>
      </w:r>
      <w:r w:rsidRPr="00E140C7">
        <w:rPr>
          <w:b/>
          <w:sz w:val="24"/>
          <w:szCs w:val="24"/>
          <w:shd w:val="clear" w:color="auto" w:fill="FFFFFF"/>
        </w:rPr>
        <w:t>0</w:t>
      </w:r>
      <w:r>
        <w:rPr>
          <w:b/>
          <w:sz w:val="24"/>
          <w:szCs w:val="24"/>
          <w:shd w:val="clear" w:color="auto" w:fill="FFFFFF"/>
        </w:rPr>
        <w:t>2</w:t>
      </w:r>
      <w:r w:rsidRPr="00E140C7">
        <w:rPr>
          <w:b/>
          <w:sz w:val="24"/>
          <w:szCs w:val="24"/>
          <w:shd w:val="clear" w:color="auto" w:fill="FFFFFF"/>
        </w:rPr>
        <w:t xml:space="preserve"> декабря 2021 года в 10 часов 00 мин.</w:t>
      </w:r>
      <w:r w:rsidRPr="00E140C7">
        <w:rPr>
          <w:sz w:val="24"/>
          <w:szCs w:val="24"/>
          <w:shd w:val="clear" w:color="auto" w:fill="FFFFFF"/>
        </w:rPr>
        <w:t xml:space="preserve"> по московскому времени и до последнего предложения Участников. Электронная площадка – универсальная торговая платформа</w:t>
      </w:r>
      <w:r w:rsidRPr="00E140C7">
        <w:rPr>
          <w:sz w:val="24"/>
          <w:szCs w:val="24"/>
        </w:rPr>
        <w:t xml:space="preserve"> </w:t>
      </w:r>
      <w:r w:rsidRPr="00E140C7">
        <w:rPr>
          <w:sz w:val="24"/>
          <w:szCs w:val="24"/>
        </w:rPr>
        <w:lastRenderedPageBreak/>
        <w:t xml:space="preserve">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E140C7">
          <w:rPr>
            <w:rStyle w:val="a5"/>
            <w:sz w:val="24"/>
            <w:szCs w:val="24"/>
          </w:rPr>
          <w:t>http://utp.sberbank-ast.ru/AP</w:t>
        </w:r>
      </w:hyperlink>
      <w:r w:rsidRPr="00E140C7">
        <w:rPr>
          <w:sz w:val="24"/>
          <w:szCs w:val="24"/>
        </w:rPr>
        <w:t>.</w:t>
      </w:r>
    </w:p>
    <w:p w:rsidR="00C26655" w:rsidRPr="00E140C7" w:rsidRDefault="00C26655" w:rsidP="00C26655">
      <w:pPr>
        <w:pStyle w:val="a3"/>
        <w:ind w:firstLine="567"/>
        <w:rPr>
          <w:sz w:val="24"/>
          <w:szCs w:val="24"/>
        </w:rPr>
      </w:pPr>
      <w:r w:rsidRPr="00E140C7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E140C7">
        <w:rPr>
          <w:sz w:val="24"/>
          <w:szCs w:val="24"/>
        </w:rPr>
        <w:t xml:space="preserve"> 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140C7"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E140C7">
        <w:rPr>
          <w:color w:val="000000"/>
          <w:spacing w:val="-3"/>
          <w:sz w:val="24"/>
          <w:szCs w:val="24"/>
        </w:rPr>
        <w:t>44780 (сорок четыре тысячи семьсот восемьдесят) рублей</w:t>
      </w:r>
      <w:r w:rsidRPr="00E140C7">
        <w:rPr>
          <w:sz w:val="24"/>
          <w:szCs w:val="24"/>
        </w:rPr>
        <w:t xml:space="preserve"> в счет обеспечения оплаты приобретаемого имущества. Срок внесения задатка, то есть поступления суммы задатка на счет оператора электронной площадки: </w:t>
      </w:r>
      <w:r w:rsidRPr="00E140C7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30</w:t>
      </w:r>
      <w:r w:rsidRPr="00E140C7">
        <w:rPr>
          <w:b/>
          <w:sz w:val="24"/>
          <w:szCs w:val="24"/>
        </w:rPr>
        <w:t xml:space="preserve"> ноября 2021 года.</w:t>
      </w:r>
      <w:r w:rsidRPr="00E140C7">
        <w:rPr>
          <w:sz w:val="24"/>
          <w:szCs w:val="24"/>
        </w:rPr>
        <w:t xml:space="preserve"> 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140C7">
        <w:rPr>
          <w:bCs/>
          <w:sz w:val="24"/>
          <w:szCs w:val="24"/>
        </w:rPr>
        <w:t>Задаток для участия в продаже</w:t>
      </w:r>
      <w:r w:rsidRPr="00666723">
        <w:rPr>
          <w:bCs/>
          <w:sz w:val="24"/>
          <w:szCs w:val="24"/>
        </w:rPr>
        <w:t xml:space="preserve">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C26655" w:rsidRPr="00DC4D4B" w:rsidTr="00D305C6">
        <w:tc>
          <w:tcPr>
            <w:tcW w:w="2501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C26655" w:rsidRPr="00DC4D4B" w:rsidRDefault="00C26655" w:rsidP="00D305C6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C26655" w:rsidRPr="007E1083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7E1083">
          <w:rPr>
            <w:sz w:val="24"/>
            <w:szCs w:val="24"/>
          </w:rPr>
          <w:t>http://utp.sb</w:t>
        </w:r>
        <w:r w:rsidRPr="007E1083">
          <w:rPr>
            <w:sz w:val="24"/>
            <w:szCs w:val="24"/>
          </w:rPr>
          <w:t>e</w:t>
        </w:r>
        <w:r w:rsidRPr="007E1083">
          <w:rPr>
            <w:sz w:val="24"/>
            <w:szCs w:val="24"/>
          </w:rPr>
          <w:t>rb</w:t>
        </w:r>
        <w:r w:rsidRPr="007E1083">
          <w:rPr>
            <w:sz w:val="24"/>
            <w:szCs w:val="24"/>
          </w:rPr>
          <w:t>a</w:t>
        </w:r>
        <w:r w:rsidRPr="007E1083">
          <w:rPr>
            <w:sz w:val="24"/>
            <w:szCs w:val="24"/>
          </w:rPr>
          <w:t>nk-ast.</w:t>
        </w:r>
        <w:r w:rsidRPr="007E1083">
          <w:rPr>
            <w:sz w:val="24"/>
            <w:szCs w:val="24"/>
          </w:rPr>
          <w:t>r</w:t>
        </w:r>
        <w:r w:rsidRPr="007E1083">
          <w:rPr>
            <w:sz w:val="24"/>
            <w:szCs w:val="24"/>
          </w:rPr>
          <w:t>u/AP/Notice/653/Requisites</w:t>
        </w:r>
      </w:hyperlink>
      <w:r w:rsidRPr="007E1083">
        <w:rPr>
          <w:sz w:val="24"/>
          <w:szCs w:val="24"/>
        </w:rPr>
        <w:t>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а)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б)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</w:t>
      </w:r>
      <w:r w:rsidRPr="00DC4D4B">
        <w:rPr>
          <w:sz w:val="24"/>
          <w:szCs w:val="24"/>
        </w:rPr>
        <w:lastRenderedPageBreak/>
        <w:t xml:space="preserve">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E140C7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C26655" w:rsidRPr="00E140C7" w:rsidRDefault="00C26655" w:rsidP="00C26655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E140C7">
        <w:rPr>
          <w:sz w:val="24"/>
          <w:szCs w:val="24"/>
        </w:rPr>
        <w:t>с 02 ноября 2021 года с 09 час. 00 мин. по 2</w:t>
      </w:r>
      <w:r>
        <w:rPr>
          <w:sz w:val="24"/>
          <w:szCs w:val="24"/>
        </w:rPr>
        <w:t>9</w:t>
      </w:r>
      <w:r w:rsidRPr="00E140C7">
        <w:rPr>
          <w:sz w:val="24"/>
          <w:szCs w:val="24"/>
        </w:rPr>
        <w:t xml:space="preserve"> ноября 2021 года 16 час. 00 мин - время московское.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140C7">
        <w:rPr>
          <w:sz w:val="24"/>
          <w:szCs w:val="24"/>
        </w:rPr>
        <w:t>Подача заявки на участие осуществляется только посредством интерфейса униве</w:t>
      </w:r>
      <w:r w:rsidRPr="00E140C7">
        <w:rPr>
          <w:sz w:val="24"/>
          <w:szCs w:val="24"/>
        </w:rPr>
        <w:t>р</w:t>
      </w:r>
      <w:r w:rsidRPr="00E140C7">
        <w:rPr>
          <w:sz w:val="24"/>
          <w:szCs w:val="24"/>
        </w:rPr>
        <w:t xml:space="preserve">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140C7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 в электронной форме,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указанием оснований отказа.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E140C7">
        <w:rPr>
          <w:b/>
          <w:sz w:val="24"/>
          <w:szCs w:val="24"/>
        </w:rPr>
        <w:t>Дата определения участников продажи:</w:t>
      </w:r>
      <w:r w:rsidRPr="00E140C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30</w:t>
      </w:r>
      <w:r w:rsidRPr="00E140C7">
        <w:rPr>
          <w:color w:val="000000"/>
          <w:sz w:val="24"/>
          <w:szCs w:val="24"/>
        </w:rPr>
        <w:t xml:space="preserve"> ноября 2021 года.</w:t>
      </w:r>
      <w:r w:rsidRPr="00E140C7">
        <w:rPr>
          <w:b/>
          <w:color w:val="000000"/>
          <w:sz w:val="24"/>
          <w:szCs w:val="24"/>
        </w:rPr>
        <w:t xml:space="preserve"> 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140C7">
        <w:rPr>
          <w:b/>
          <w:sz w:val="24"/>
          <w:szCs w:val="24"/>
        </w:rPr>
        <w:t>Исчерпывающий перечень представляемых участниками торгов документов:</w:t>
      </w:r>
      <w:r w:rsidRPr="00E140C7">
        <w:rPr>
          <w:sz w:val="24"/>
          <w:szCs w:val="24"/>
        </w:rPr>
        <w:t xml:space="preserve"> </w:t>
      </w:r>
    </w:p>
    <w:p w:rsidR="00C26655" w:rsidRPr="00E140C7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140C7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E140C7">
        <w:rPr>
          <w:b/>
          <w:iCs/>
          <w:sz w:val="24"/>
          <w:szCs w:val="24"/>
        </w:rPr>
        <w:t>Юридические лица</w:t>
      </w:r>
      <w:r w:rsidRPr="00E140C7">
        <w:rPr>
          <w:iCs/>
          <w:sz w:val="24"/>
          <w:szCs w:val="24"/>
        </w:rPr>
        <w:t>: заверенные копии учредительных документов; документ,</w:t>
      </w:r>
      <w:r w:rsidRPr="00DC4D4B">
        <w:rPr>
          <w:iCs/>
          <w:sz w:val="24"/>
          <w:szCs w:val="24"/>
        </w:rPr>
        <w:t xml:space="preserve">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lastRenderedPageBreak/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C26655" w:rsidRDefault="00C26655" w:rsidP="00C26655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C26655" w:rsidRPr="000050EA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7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8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>», в открытой для доступа н</w:t>
      </w:r>
      <w:r w:rsidRPr="000050EA">
        <w:rPr>
          <w:iCs/>
          <w:sz w:val="24"/>
          <w:szCs w:val="24"/>
        </w:rPr>
        <w:t>е</w:t>
      </w:r>
      <w:r w:rsidRPr="000050EA">
        <w:rPr>
          <w:iCs/>
          <w:sz w:val="24"/>
          <w:szCs w:val="24"/>
        </w:rPr>
        <w:t xml:space="preserve">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9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</w:t>
      </w:r>
      <w:r w:rsidRPr="000050EA">
        <w:rPr>
          <w:iCs/>
          <w:sz w:val="24"/>
          <w:szCs w:val="24"/>
        </w:rPr>
        <w:t>в</w:t>
      </w:r>
      <w:r w:rsidRPr="000050EA">
        <w:rPr>
          <w:iCs/>
          <w:sz w:val="24"/>
          <w:szCs w:val="24"/>
        </w:rPr>
        <w:t>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</w:t>
      </w:r>
      <w:r w:rsidRPr="000050EA">
        <w:rPr>
          <w:iCs/>
          <w:sz w:val="24"/>
          <w:szCs w:val="24"/>
        </w:rPr>
        <w:t>а</w:t>
      </w:r>
      <w:r w:rsidRPr="000050EA">
        <w:rPr>
          <w:iCs/>
          <w:sz w:val="24"/>
          <w:szCs w:val="24"/>
        </w:rPr>
        <w:t>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</w:t>
      </w:r>
      <w:r w:rsidRPr="00DC4D4B">
        <w:rPr>
          <w:sz w:val="24"/>
          <w:szCs w:val="24"/>
        </w:rPr>
        <w:lastRenderedPageBreak/>
        <w:t xml:space="preserve">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C26655" w:rsidRPr="00DC4D4B" w:rsidRDefault="00C26655" w:rsidP="00C266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0" w:history="1">
        <w:r w:rsidRPr="00001C2D">
          <w:rPr>
            <w:bCs/>
            <w:sz w:val="24"/>
            <w:szCs w:val="24"/>
          </w:rPr>
          <w:t>http://utp.sberb</w:t>
        </w:r>
        <w:r w:rsidRPr="00001C2D">
          <w:rPr>
            <w:bCs/>
            <w:sz w:val="24"/>
            <w:szCs w:val="24"/>
          </w:rPr>
          <w:t>a</w:t>
        </w:r>
        <w:r w:rsidRPr="00001C2D">
          <w:rPr>
            <w:bCs/>
            <w:sz w:val="24"/>
            <w:szCs w:val="24"/>
          </w:rPr>
          <w:t>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1" w:history="1">
        <w:r w:rsidRPr="00001C2D">
          <w:rPr>
            <w:bCs/>
            <w:sz w:val="24"/>
            <w:szCs w:val="24"/>
          </w:rPr>
          <w:t>http://u</w:t>
        </w:r>
        <w:r w:rsidRPr="00001C2D">
          <w:rPr>
            <w:bCs/>
            <w:sz w:val="24"/>
            <w:szCs w:val="24"/>
          </w:rPr>
          <w:t>t</w:t>
        </w:r>
        <w:r w:rsidRPr="00001C2D">
          <w:rPr>
            <w:bCs/>
            <w:sz w:val="24"/>
            <w:szCs w:val="24"/>
          </w:rPr>
          <w:t>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</w:t>
        </w:r>
        <w:r w:rsidRPr="00001C2D">
          <w:rPr>
            <w:bCs/>
            <w:sz w:val="24"/>
            <w:szCs w:val="24"/>
          </w:rPr>
          <w:t>e</w:t>
        </w:r>
        <w:r w:rsidRPr="00001C2D">
          <w:rPr>
            <w:bCs/>
            <w:sz w:val="24"/>
            <w:szCs w:val="24"/>
          </w:rPr>
          <w:t>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C26655" w:rsidRPr="00DC4D4B" w:rsidRDefault="00C26655" w:rsidP="00C2665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проводится в день и </w:t>
      </w:r>
      <w:proofErr w:type="gramStart"/>
      <w:r w:rsidRPr="00DC4D4B">
        <w:rPr>
          <w:sz w:val="24"/>
          <w:szCs w:val="24"/>
        </w:rPr>
        <w:t>во время</w:t>
      </w:r>
      <w:proofErr w:type="gramEnd"/>
      <w:r w:rsidRPr="00DC4D4B">
        <w:rPr>
          <w:sz w:val="24"/>
          <w:szCs w:val="24"/>
        </w:rPr>
        <w:t>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а)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б)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предложения либо на «шаге понижения».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C26655" w:rsidRPr="00C763F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C26655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C26655" w:rsidRDefault="00C26655" w:rsidP="00C2665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C26655" w:rsidRPr="00E140C7" w:rsidRDefault="00C26655" w:rsidP="00C26655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</w:t>
      </w:r>
      <w:r w:rsidRPr="00E140C7">
        <w:rPr>
          <w:sz w:val="24"/>
          <w:szCs w:val="24"/>
        </w:rPr>
        <w:t xml:space="preserve">; </w:t>
      </w:r>
      <w:r w:rsidRPr="00E140C7">
        <w:rPr>
          <w:b/>
          <w:sz w:val="24"/>
          <w:szCs w:val="24"/>
        </w:rPr>
        <w:t>0</w:t>
      </w:r>
      <w:r>
        <w:rPr>
          <w:b/>
          <w:sz w:val="24"/>
          <w:szCs w:val="24"/>
        </w:rPr>
        <w:t>2</w:t>
      </w:r>
      <w:r w:rsidRPr="00E140C7">
        <w:rPr>
          <w:b/>
          <w:sz w:val="24"/>
          <w:szCs w:val="24"/>
        </w:rPr>
        <w:t xml:space="preserve"> декабря 2021 года.</w:t>
      </w:r>
    </w:p>
    <w:p w:rsidR="00C26655" w:rsidRDefault="00C26655" w:rsidP="00C26655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E140C7">
        <w:rPr>
          <w:bCs/>
          <w:sz w:val="24"/>
          <w:szCs w:val="24"/>
        </w:rPr>
        <w:t>Протокол об итогах продажи имущества посредством публичного</w:t>
      </w:r>
      <w:r w:rsidRPr="00DC4D4B">
        <w:rPr>
          <w:bCs/>
          <w:sz w:val="24"/>
          <w:szCs w:val="24"/>
        </w:rPr>
        <w:t xml:space="preserve">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C26655" w:rsidRDefault="00C26655" w:rsidP="00C266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C26655" w:rsidRPr="00DC4D4B" w:rsidRDefault="00C26655" w:rsidP="00C26655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C26655" w:rsidRPr="00DC4D4B" w:rsidRDefault="00C26655" w:rsidP="00C2665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C26655" w:rsidRPr="00DC4D4B" w:rsidRDefault="00C26655" w:rsidP="00C2665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б) цена сделки;</w:t>
      </w:r>
    </w:p>
    <w:p w:rsidR="00C26655" w:rsidRPr="00DC4D4B" w:rsidRDefault="00C26655" w:rsidP="00C26655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C26655" w:rsidRPr="00DC4D4B" w:rsidRDefault="00C26655" w:rsidP="00C26655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lastRenderedPageBreak/>
        <w:t>Условия и сроки платежа, необходимые реквизиты счетов:</w:t>
      </w:r>
    </w:p>
    <w:p w:rsidR="00C26655" w:rsidRPr="0061364D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C26655" w:rsidRPr="00DC4D4B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</w:t>
      </w:r>
      <w:r w:rsidRPr="00DC4D4B">
        <w:rPr>
          <w:color w:val="000000"/>
          <w:sz w:val="24"/>
          <w:szCs w:val="24"/>
        </w:rPr>
        <w:t>й</w:t>
      </w:r>
      <w:r w:rsidRPr="00DC4D4B">
        <w:rPr>
          <w:color w:val="000000"/>
          <w:sz w:val="24"/>
          <w:szCs w:val="24"/>
        </w:rPr>
        <w:t>ствующим законодательством.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C26655" w:rsidRDefault="00C26655" w:rsidP="00C26655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C26655" w:rsidRPr="00666723" w:rsidRDefault="00C26655" w:rsidP="00C2665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C26655" w:rsidRPr="00DC4D4B" w:rsidRDefault="00C26655" w:rsidP="00C26655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01 октября 2021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6015AC" w:rsidRPr="00C26655" w:rsidRDefault="006015AC" w:rsidP="00C26655">
      <w:bookmarkStart w:id="0" w:name="_GoBack"/>
      <w:bookmarkEnd w:id="0"/>
    </w:p>
    <w:sectPr w:rsidR="006015AC" w:rsidRPr="00C266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2E7"/>
    <w:rsid w:val="001476F0"/>
    <w:rsid w:val="002819DE"/>
    <w:rsid w:val="003C52E7"/>
    <w:rsid w:val="00551DD2"/>
    <w:rsid w:val="006015AC"/>
    <w:rsid w:val="009A1FFC"/>
    <w:rsid w:val="00A536D5"/>
    <w:rsid w:val="00C26655"/>
    <w:rsid w:val="00C64B50"/>
    <w:rsid w:val="00CE4C81"/>
    <w:rsid w:val="00DA0BAE"/>
    <w:rsid w:val="00DC3C74"/>
    <w:rsid w:val="00EB1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926990-EE07-4960-BA61-282340C7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D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51DD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51DD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551DD2"/>
    <w:rPr>
      <w:color w:val="0000FF"/>
      <w:u w:val="single"/>
    </w:rPr>
  </w:style>
  <w:style w:type="paragraph" w:customStyle="1" w:styleId="ConsPlusNormal">
    <w:name w:val="ConsPlusNormal"/>
    <w:rsid w:val="00551D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551DD2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551D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551DD2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alexandrovsk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orgi.gov.ru" TargetMode="External"/><Relationship Id="rId12" Type="http://schemas.openxmlformats.org/officeDocument/2006/relationships/hyperlink" Target="http://utp.sberbank-ast.ru/AP/Notice/1027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AP/Notice/652/Instructions" TargetMode="External"/><Relationship Id="rId5" Type="http://schemas.openxmlformats.org/officeDocument/2006/relationships/hyperlink" Target="http://utp.sberbank-ast.ru/AP/Notice/653/Requisites" TargetMode="External"/><Relationship Id="rId10" Type="http://schemas.openxmlformats.org/officeDocument/2006/relationships/hyperlink" Target="http://utp.sberbank-ast.ru/Main/Notice/988/Reglament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utp.sberbank-as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3384</Words>
  <Characters>19289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Анжелика Корнищева</dc:creator>
  <cp:keywords/>
  <dc:description/>
  <cp:lastModifiedBy>Эдуард Колтунов</cp:lastModifiedBy>
  <cp:revision>11</cp:revision>
  <dcterms:created xsi:type="dcterms:W3CDTF">2020-11-26T08:28:00Z</dcterms:created>
  <dcterms:modified xsi:type="dcterms:W3CDTF">2021-11-01T07:19:00Z</dcterms:modified>
</cp:coreProperties>
</file>