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B0D" w:rsidRDefault="00A65B0D" w:rsidP="00A65B0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 xml:space="preserve">имущества </w:t>
      </w:r>
      <w:r w:rsidRPr="00C607D9">
        <w:rPr>
          <w:sz w:val="24"/>
          <w:szCs w:val="24"/>
        </w:rPr>
        <w:t xml:space="preserve">посредством публичного предложения в электронной форме </w:t>
      </w:r>
    </w:p>
    <w:p w:rsidR="00A65B0D" w:rsidRDefault="00A65B0D" w:rsidP="00A65B0D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3"/>
        <w:gridCol w:w="5201"/>
      </w:tblGrid>
      <w:tr w:rsidR="00A65B0D" w:rsidRPr="003E695A" w:rsidTr="008B7243">
        <w:tc>
          <w:tcPr>
            <w:tcW w:w="4219" w:type="dxa"/>
            <w:shd w:val="clear" w:color="auto" w:fill="auto"/>
          </w:tcPr>
          <w:p w:rsidR="00A65B0D" w:rsidRPr="003E695A" w:rsidRDefault="00A65B0D" w:rsidP="008B7243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A65B0D" w:rsidRPr="003E695A" w:rsidRDefault="00A65B0D" w:rsidP="008B7243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A65B0D" w:rsidRPr="003E695A" w:rsidRDefault="00A65B0D" w:rsidP="008B7243">
            <w:pPr>
              <w:pStyle w:val="a7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A65B0D" w:rsidRPr="003E695A" w:rsidRDefault="00A65B0D" w:rsidP="008B7243">
            <w:pPr>
              <w:pStyle w:val="a7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A65B0D" w:rsidRPr="003E695A" w:rsidRDefault="00A65B0D" w:rsidP="008B7243">
            <w:pPr>
              <w:pStyle w:val="a7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городского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A65B0D" w:rsidRPr="003E695A" w:rsidRDefault="00A65B0D" w:rsidP="008B7243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A65B0D" w:rsidRDefault="00A65B0D" w:rsidP="00A65B0D">
      <w:pPr>
        <w:tabs>
          <w:tab w:val="left" w:pos="497"/>
        </w:tabs>
        <w:jc w:val="center"/>
        <w:rPr>
          <w:sz w:val="24"/>
          <w:szCs w:val="24"/>
        </w:rPr>
      </w:pPr>
    </w:p>
    <w:p w:rsidR="00A65B0D" w:rsidRPr="002C1A1A" w:rsidRDefault="00A65B0D" w:rsidP="00A65B0D">
      <w:pPr>
        <w:tabs>
          <w:tab w:val="left" w:pos="497"/>
        </w:tabs>
        <w:jc w:val="center"/>
        <w:rPr>
          <w:b/>
          <w:sz w:val="24"/>
          <w:szCs w:val="24"/>
        </w:rPr>
      </w:pPr>
      <w:r w:rsidRPr="002C1A1A">
        <w:rPr>
          <w:b/>
          <w:sz w:val="24"/>
          <w:szCs w:val="24"/>
        </w:rPr>
        <w:t>ЗАЯВКА НА УЧАСТИЕ В ПРОДАЖЕ ПОСРЕДСТВОМ ПУБЛИЧНОГО ПРЕДЛОЖЕНИЯ В ЭЛЕКТРОННОЙ ФОРМЕ</w:t>
      </w:r>
    </w:p>
    <w:p w:rsidR="00A65B0D" w:rsidRDefault="00A65B0D" w:rsidP="00A65B0D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p w:rsidR="00A65B0D" w:rsidRDefault="00A65B0D" w:rsidP="00A65B0D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A65B0D" w:rsidRPr="00A431B7" w:rsidRDefault="00A65B0D" w:rsidP="00A65B0D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______________________________</w:t>
      </w:r>
    </w:p>
    <w:p w:rsidR="00A65B0D" w:rsidRPr="00A431B7" w:rsidRDefault="00A65B0D" w:rsidP="00A65B0D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A65B0D" w:rsidRDefault="00A65B0D" w:rsidP="00A65B0D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A65B0D" w:rsidRPr="00A431B7" w:rsidRDefault="00A65B0D" w:rsidP="00A65B0D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A65B0D" w:rsidRPr="00A431B7" w:rsidRDefault="00A65B0D" w:rsidP="00A65B0D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A65B0D" w:rsidRPr="00E672B9" w:rsidRDefault="00A65B0D" w:rsidP="00A65B0D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A65B0D" w:rsidRPr="00A431B7" w:rsidTr="008B7243">
        <w:trPr>
          <w:trHeight w:val="11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65B0D" w:rsidRDefault="00A65B0D" w:rsidP="008B7243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A65B0D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A65B0D" w:rsidRPr="00A431B7" w:rsidRDefault="00A65B0D" w:rsidP="008B7243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A65B0D" w:rsidRPr="00A431B7" w:rsidTr="008B7243">
        <w:trPr>
          <w:trHeight w:val="1024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A65B0D" w:rsidRPr="00A431B7" w:rsidRDefault="00A65B0D" w:rsidP="008B7243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A65B0D" w:rsidRPr="00A431B7" w:rsidTr="008B7243">
        <w:trPr>
          <w:trHeight w:val="1179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A65B0D" w:rsidRPr="00A431B7" w:rsidRDefault="00A65B0D" w:rsidP="008B7243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A65B0D" w:rsidRPr="00A431B7" w:rsidRDefault="00A65B0D" w:rsidP="00A65B0D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A65B0D" w:rsidRPr="00A431B7" w:rsidRDefault="00A65B0D" w:rsidP="00A65B0D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принял</w:t>
      </w:r>
      <w:proofErr w:type="gramEnd"/>
      <w:r w:rsidRPr="00A431B7">
        <w:rPr>
          <w:b/>
          <w:sz w:val="22"/>
          <w:szCs w:val="24"/>
        </w:rPr>
        <w:t xml:space="preserve"> решение об участии в продаже посредством публичного предложения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мущества:</w:t>
      </w:r>
    </w:p>
    <w:p w:rsidR="00A65B0D" w:rsidRPr="00A431B7" w:rsidRDefault="00A65B0D" w:rsidP="00A65B0D">
      <w:pPr>
        <w:tabs>
          <w:tab w:val="left" w:pos="497"/>
        </w:tabs>
        <w:rPr>
          <w:sz w:val="22"/>
          <w:szCs w:val="24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356"/>
      </w:tblGrid>
      <w:tr w:rsidR="00A65B0D" w:rsidRPr="00A431B7" w:rsidTr="008B7243">
        <w:trPr>
          <w:trHeight w:val="397"/>
        </w:trPr>
        <w:tc>
          <w:tcPr>
            <w:tcW w:w="935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65B0D" w:rsidRPr="00666723" w:rsidRDefault="00A65B0D" w:rsidP="008B7243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666723">
              <w:rPr>
                <w:sz w:val="22"/>
                <w:szCs w:val="22"/>
              </w:rPr>
              <w:t xml:space="preserve">продажи: </w:t>
            </w:r>
            <w:r>
              <w:rPr>
                <w:sz w:val="22"/>
                <w:szCs w:val="22"/>
              </w:rPr>
              <w:t>14 июня 2022</w:t>
            </w:r>
            <w:r w:rsidRPr="0022467C">
              <w:rPr>
                <w:sz w:val="22"/>
                <w:szCs w:val="22"/>
              </w:rPr>
              <w:t xml:space="preserve"> года</w:t>
            </w:r>
            <w:r w:rsidRPr="00666723">
              <w:rPr>
                <w:sz w:val="22"/>
                <w:szCs w:val="22"/>
              </w:rPr>
              <w:t xml:space="preserve">   Лот №1</w:t>
            </w:r>
          </w:p>
          <w:p w:rsidR="00A65B0D" w:rsidRPr="00666723" w:rsidRDefault="00A65B0D" w:rsidP="008B7243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66723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A65B0D" w:rsidRPr="00C86F90" w:rsidRDefault="00A65B0D" w:rsidP="008B7243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 w:rsidRPr="00C86F90">
              <w:rPr>
                <w:sz w:val="22"/>
                <w:szCs w:val="22"/>
              </w:rPr>
              <w:t>Нежило</w:t>
            </w:r>
            <w:r>
              <w:rPr>
                <w:sz w:val="22"/>
                <w:szCs w:val="22"/>
              </w:rPr>
              <w:t>е</w:t>
            </w:r>
            <w:r w:rsidRPr="00C86F90">
              <w:rPr>
                <w:sz w:val="22"/>
                <w:szCs w:val="22"/>
              </w:rPr>
              <w:t xml:space="preserve"> здани</w:t>
            </w:r>
            <w:r>
              <w:rPr>
                <w:sz w:val="22"/>
                <w:szCs w:val="22"/>
              </w:rPr>
              <w:t xml:space="preserve">е </w:t>
            </w:r>
            <w:r w:rsidRPr="00C86F90">
              <w:rPr>
                <w:sz w:val="22"/>
                <w:szCs w:val="22"/>
              </w:rPr>
              <w:t xml:space="preserve">- Детский сад №18 «Черешенка», кадастровый номер 26:04:130502:320, назначение: нежилое, площадь 329 </w:t>
            </w:r>
            <w:proofErr w:type="spellStart"/>
            <w:r w:rsidRPr="00C86F90">
              <w:rPr>
                <w:sz w:val="22"/>
                <w:szCs w:val="22"/>
              </w:rPr>
              <w:t>кв.метров</w:t>
            </w:r>
            <w:proofErr w:type="spellEnd"/>
            <w:r w:rsidRPr="00C86F90">
              <w:rPr>
                <w:sz w:val="22"/>
                <w:szCs w:val="22"/>
              </w:rPr>
              <w:t xml:space="preserve">, адрес: Ставропольский край, р-н </w:t>
            </w:r>
            <w:proofErr w:type="spellStart"/>
            <w:r w:rsidRPr="00C86F90">
              <w:rPr>
                <w:sz w:val="22"/>
                <w:szCs w:val="22"/>
              </w:rPr>
              <w:t>Новоалександровский</w:t>
            </w:r>
            <w:proofErr w:type="spellEnd"/>
            <w:r w:rsidRPr="00C86F90">
              <w:rPr>
                <w:sz w:val="22"/>
                <w:szCs w:val="22"/>
              </w:rPr>
              <w:t xml:space="preserve">, </w:t>
            </w:r>
            <w:proofErr w:type="spellStart"/>
            <w:r w:rsidRPr="00C86F90">
              <w:rPr>
                <w:sz w:val="22"/>
                <w:szCs w:val="22"/>
              </w:rPr>
              <w:t>ст-ца</w:t>
            </w:r>
            <w:proofErr w:type="spellEnd"/>
            <w:r w:rsidRPr="00C86F90">
              <w:rPr>
                <w:sz w:val="22"/>
                <w:szCs w:val="22"/>
              </w:rPr>
              <w:t>. Воскресенская, ул. Школьная, д 25;</w:t>
            </w:r>
          </w:p>
          <w:p w:rsidR="00A65B0D" w:rsidRPr="00A431B7" w:rsidRDefault="00A65B0D" w:rsidP="008B7243">
            <w:pPr>
              <w:tabs>
                <w:tab w:val="left" w:pos="497"/>
              </w:tabs>
              <w:ind w:firstLine="502"/>
              <w:rPr>
                <w:b/>
                <w:sz w:val="22"/>
                <w:szCs w:val="24"/>
              </w:rPr>
            </w:pPr>
            <w:r w:rsidRPr="00C86F90">
              <w:rPr>
                <w:sz w:val="22"/>
                <w:szCs w:val="22"/>
              </w:rPr>
              <w:lastRenderedPageBreak/>
              <w:t>Земельн</w:t>
            </w:r>
            <w:r>
              <w:rPr>
                <w:sz w:val="22"/>
                <w:szCs w:val="22"/>
              </w:rPr>
              <w:t xml:space="preserve">ый </w:t>
            </w:r>
            <w:r w:rsidRPr="00C86F90">
              <w:rPr>
                <w:sz w:val="22"/>
                <w:szCs w:val="22"/>
              </w:rPr>
              <w:t>участ</w:t>
            </w:r>
            <w:r>
              <w:rPr>
                <w:sz w:val="22"/>
                <w:szCs w:val="22"/>
              </w:rPr>
              <w:t>о</w:t>
            </w:r>
            <w:r w:rsidRPr="00C86F90">
              <w:rPr>
                <w:sz w:val="22"/>
                <w:szCs w:val="22"/>
              </w:rPr>
              <w:t xml:space="preserve">к, кадастровый номер 26:04:130502:210, площадь 2922 </w:t>
            </w:r>
            <w:proofErr w:type="spellStart"/>
            <w:r w:rsidRPr="00C86F90">
              <w:rPr>
                <w:sz w:val="22"/>
                <w:szCs w:val="22"/>
              </w:rPr>
              <w:t>кв.метров</w:t>
            </w:r>
            <w:proofErr w:type="spellEnd"/>
            <w:r w:rsidRPr="00C86F90">
              <w:rPr>
                <w:sz w:val="22"/>
                <w:szCs w:val="22"/>
              </w:rPr>
              <w:t xml:space="preserve">, категория земель: земли населенных пунктов, виды разрешенного использования: для размещения объектов образования, адрес: Ставропольский край, </w:t>
            </w:r>
            <w:proofErr w:type="spellStart"/>
            <w:r w:rsidRPr="00C86F90">
              <w:rPr>
                <w:sz w:val="22"/>
                <w:szCs w:val="22"/>
              </w:rPr>
              <w:t>Новоалександровский</w:t>
            </w:r>
            <w:proofErr w:type="spellEnd"/>
            <w:r w:rsidRPr="00C86F90">
              <w:rPr>
                <w:sz w:val="22"/>
                <w:szCs w:val="22"/>
              </w:rPr>
              <w:t xml:space="preserve"> район, станица Воскресенская, улица Школьная, дом 25</w:t>
            </w:r>
            <w:r>
              <w:rPr>
                <w:sz w:val="22"/>
                <w:szCs w:val="22"/>
              </w:rPr>
              <w:t>.</w:t>
            </w:r>
          </w:p>
        </w:tc>
      </w:tr>
    </w:tbl>
    <w:p w:rsidR="00A65B0D" w:rsidRDefault="00A65B0D" w:rsidP="00A65B0D">
      <w:pPr>
        <w:tabs>
          <w:tab w:val="left" w:pos="497"/>
        </w:tabs>
        <w:jc w:val="both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lastRenderedPageBreak/>
        <w:t>и</w:t>
      </w:r>
      <w:proofErr w:type="gramEnd"/>
      <w:r w:rsidRPr="00A431B7">
        <w:rPr>
          <w:b/>
          <w:sz w:val="22"/>
          <w:szCs w:val="24"/>
        </w:rPr>
        <w:t xml:space="preserve"> обязуется обеспечить поступление задатка в </w:t>
      </w:r>
      <w:r w:rsidRPr="0022467C">
        <w:rPr>
          <w:b/>
          <w:sz w:val="22"/>
          <w:szCs w:val="24"/>
        </w:rPr>
        <w:t xml:space="preserve">размере </w:t>
      </w:r>
      <w:r w:rsidRPr="00492603">
        <w:rPr>
          <w:b/>
          <w:sz w:val="22"/>
          <w:szCs w:val="24"/>
        </w:rPr>
        <w:t>235 490,94 рублей (двести тридцать</w:t>
      </w:r>
      <w:r>
        <w:rPr>
          <w:b/>
          <w:sz w:val="22"/>
          <w:szCs w:val="24"/>
        </w:rPr>
        <w:t xml:space="preserve"> пять тысяч четыреста девяносто</w:t>
      </w:r>
      <w:r w:rsidRPr="00492603">
        <w:rPr>
          <w:b/>
          <w:sz w:val="22"/>
          <w:szCs w:val="24"/>
        </w:rPr>
        <w:t xml:space="preserve"> рублей 94 копейки</w:t>
      </w:r>
      <w:r w:rsidRPr="0022467C">
        <w:rPr>
          <w:b/>
          <w:sz w:val="22"/>
          <w:szCs w:val="24"/>
        </w:rPr>
        <w:t>)</w:t>
      </w:r>
      <w:r w:rsidRPr="00CB6320">
        <w:rPr>
          <w:b/>
          <w:sz w:val="22"/>
          <w:szCs w:val="24"/>
        </w:rPr>
        <w:t xml:space="preserve">, </w:t>
      </w:r>
      <w:r w:rsidRPr="00A431B7">
        <w:rPr>
          <w:b/>
          <w:sz w:val="22"/>
          <w:szCs w:val="24"/>
        </w:rPr>
        <w:t>в сроки и в порядке</w:t>
      </w:r>
      <w:r>
        <w:rPr>
          <w:b/>
          <w:sz w:val="22"/>
          <w:szCs w:val="24"/>
        </w:rPr>
        <w:t>,</w:t>
      </w:r>
      <w:r w:rsidRPr="00A431B7">
        <w:rPr>
          <w:b/>
          <w:sz w:val="22"/>
          <w:szCs w:val="24"/>
        </w:rPr>
        <w:t xml:space="preserve"> установленные в Информационном сообщении.</w:t>
      </w:r>
    </w:p>
    <w:p w:rsidR="00A65B0D" w:rsidRPr="00A431B7" w:rsidRDefault="00A65B0D" w:rsidP="00A65B0D">
      <w:pPr>
        <w:tabs>
          <w:tab w:val="left" w:pos="497"/>
        </w:tabs>
        <w:rPr>
          <w:b/>
          <w:sz w:val="22"/>
          <w:szCs w:val="24"/>
        </w:rPr>
      </w:pPr>
    </w:p>
    <w:p w:rsidR="00A65B0D" w:rsidRDefault="00A65B0D" w:rsidP="00A65B0D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A65B0D" w:rsidRDefault="00A65B0D" w:rsidP="00A65B0D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>Соблюдать условия продажи посредством публичного предложения, проводимой в электронной форме, содержащиеся в Информационном сообщении о проведении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размещенном на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r>
        <w:rPr>
          <w:sz w:val="24"/>
          <w:szCs w:val="24"/>
        </w:rPr>
        <w:t>(</w:t>
      </w:r>
      <w:hyperlink r:id="rId6" w:history="1">
        <w:r w:rsidRPr="00593283">
          <w:rPr>
            <w:rStyle w:val="a3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ru</w:t>
        </w:r>
      </w:hyperlink>
      <w:r>
        <w:rPr>
          <w:color w:val="000000"/>
          <w:sz w:val="24"/>
          <w:szCs w:val="24"/>
        </w:rPr>
        <w:t>)</w:t>
      </w:r>
      <w:r w:rsidRPr="00A431B7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A431B7">
        <w:rPr>
          <w:sz w:val="22"/>
          <w:szCs w:val="24"/>
          <w:lang w:val="en-US"/>
        </w:rPr>
        <w:t>www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torgi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gov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ru</w:t>
      </w:r>
      <w:r w:rsidRPr="00A431B7">
        <w:rPr>
          <w:sz w:val="22"/>
          <w:szCs w:val="24"/>
        </w:rPr>
        <w:t>), а также порядок проведения продажи посредством публичного предложения,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A65B0D" w:rsidRDefault="00A65B0D" w:rsidP="00A65B0D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>В случае признания Победителем продажи посредством публичного предложения заключить с Продавцом договор купли-продажи не позднее пяти рабочих дней со дня подведения итогов продажи посредством публичного предложения, в соответствии с порядком и требованиями, установленными в Информационном сообщении и договоре купли-продажи.</w:t>
      </w:r>
    </w:p>
    <w:p w:rsidR="00A65B0D" w:rsidRDefault="00A65B0D" w:rsidP="00A65B0D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>мущества, установленной по результатам продажи посредством публичного предложения,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A65B0D" w:rsidRDefault="00A65B0D" w:rsidP="00A65B0D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продажи посредством публичного предложения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A65B0D" w:rsidRDefault="00A65B0D" w:rsidP="00A65B0D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A65B0D" w:rsidRDefault="00A65B0D" w:rsidP="00A65B0D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A65B0D" w:rsidRPr="00A431B7" w:rsidRDefault="00A65B0D" w:rsidP="00A65B0D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A65B0D" w:rsidRPr="00A431B7" w:rsidRDefault="00A65B0D" w:rsidP="00A65B0D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A65B0D" w:rsidRPr="00A431B7" w:rsidRDefault="00A65B0D" w:rsidP="00A65B0D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A65B0D" w:rsidRDefault="00A65B0D" w:rsidP="00A65B0D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A65B0D" w:rsidRDefault="00A65B0D" w:rsidP="00A65B0D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 порядком проведения продажи посредством публичного предложения</w:t>
      </w:r>
      <w:r>
        <w:rPr>
          <w:sz w:val="22"/>
          <w:szCs w:val="24"/>
        </w:rPr>
        <w:t xml:space="preserve">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A65B0D" w:rsidRPr="001E5C7E" w:rsidRDefault="00A65B0D" w:rsidP="00A65B0D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</w:t>
      </w:r>
      <w:r w:rsidRPr="001E5C7E">
        <w:rPr>
          <w:sz w:val="22"/>
          <w:szCs w:val="24"/>
        </w:rPr>
        <w:t xml:space="preserve">недостатками объекта недвижимого имущества – </w:t>
      </w:r>
      <w:r w:rsidRPr="00D84463">
        <w:rPr>
          <w:sz w:val="22"/>
          <w:szCs w:val="24"/>
        </w:rPr>
        <w:t>нежилое здание</w:t>
      </w:r>
      <w:r>
        <w:rPr>
          <w:sz w:val="22"/>
          <w:szCs w:val="24"/>
        </w:rPr>
        <w:t xml:space="preserve"> -</w:t>
      </w:r>
      <w:r w:rsidRPr="00D84463">
        <w:rPr>
          <w:sz w:val="22"/>
          <w:szCs w:val="24"/>
        </w:rPr>
        <w:t xml:space="preserve"> </w:t>
      </w:r>
      <w:r w:rsidRPr="00C86F90">
        <w:rPr>
          <w:sz w:val="22"/>
          <w:szCs w:val="24"/>
        </w:rPr>
        <w:t>Детский сад №18 «Черешенка»</w:t>
      </w:r>
      <w:r w:rsidRPr="00D84463">
        <w:rPr>
          <w:sz w:val="22"/>
          <w:szCs w:val="24"/>
        </w:rPr>
        <w:t xml:space="preserve">, кадастровый номер </w:t>
      </w:r>
      <w:r w:rsidRPr="00C86F90">
        <w:rPr>
          <w:sz w:val="22"/>
          <w:szCs w:val="22"/>
        </w:rPr>
        <w:t>26:04:130502:320</w:t>
      </w:r>
      <w:r w:rsidRPr="00D84463">
        <w:rPr>
          <w:sz w:val="22"/>
          <w:szCs w:val="24"/>
        </w:rPr>
        <w:t>.</w:t>
      </w:r>
      <w:r w:rsidRPr="001E5C7E">
        <w:rPr>
          <w:sz w:val="22"/>
          <w:szCs w:val="24"/>
        </w:rPr>
        <w:t xml:space="preserve"> </w:t>
      </w:r>
    </w:p>
    <w:p w:rsidR="00A65B0D" w:rsidRPr="00A431B7" w:rsidRDefault="00A65B0D" w:rsidP="00A65B0D">
      <w:pPr>
        <w:tabs>
          <w:tab w:val="left" w:pos="497"/>
        </w:tabs>
        <w:ind w:firstLine="567"/>
        <w:jc w:val="both"/>
        <w:rPr>
          <w:sz w:val="22"/>
          <w:szCs w:val="24"/>
        </w:rPr>
      </w:pPr>
      <w:r w:rsidRPr="001E5C7E">
        <w:rPr>
          <w:sz w:val="22"/>
          <w:szCs w:val="24"/>
        </w:rPr>
        <w:t>8. В соответствии с Федеральным законом от 27 июля 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посредством публичного предложения</w:t>
      </w:r>
      <w:r>
        <w:rPr>
          <w:sz w:val="22"/>
          <w:szCs w:val="24"/>
        </w:rPr>
        <w:t>.</w:t>
      </w:r>
    </w:p>
    <w:p w:rsidR="00A65B0D" w:rsidRPr="00A431B7" w:rsidRDefault="00A65B0D" w:rsidP="00A65B0D">
      <w:pPr>
        <w:tabs>
          <w:tab w:val="left" w:pos="497"/>
        </w:tabs>
        <w:rPr>
          <w:b/>
          <w:sz w:val="22"/>
          <w:szCs w:val="24"/>
        </w:rPr>
      </w:pPr>
    </w:p>
    <w:p w:rsidR="00A65B0D" w:rsidRPr="00A431B7" w:rsidRDefault="00A65B0D" w:rsidP="00A65B0D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lastRenderedPageBreak/>
        <w:t>Платежные реквизиты Претендента:</w:t>
      </w:r>
    </w:p>
    <w:p w:rsidR="00A65B0D" w:rsidRPr="00A431B7" w:rsidRDefault="00A65B0D" w:rsidP="00A65B0D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A65B0D" w:rsidRDefault="00A65B0D" w:rsidP="00A65B0D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A65B0D" w:rsidRPr="00A431B7" w:rsidRDefault="00A65B0D" w:rsidP="00A65B0D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A65B0D" w:rsidRPr="00A431B7" w:rsidTr="008B7243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65B0D" w:rsidRPr="00A431B7" w:rsidTr="008B7243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A65B0D" w:rsidRPr="00A431B7" w:rsidRDefault="00A65B0D" w:rsidP="00A65B0D">
      <w:pPr>
        <w:tabs>
          <w:tab w:val="left" w:pos="497"/>
        </w:tabs>
        <w:rPr>
          <w:b/>
          <w:bCs/>
          <w:sz w:val="22"/>
          <w:szCs w:val="24"/>
        </w:rPr>
      </w:pPr>
    </w:p>
    <w:p w:rsidR="00A65B0D" w:rsidRPr="00A431B7" w:rsidRDefault="00A65B0D" w:rsidP="00A65B0D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A65B0D" w:rsidRPr="00A431B7" w:rsidRDefault="00A65B0D" w:rsidP="00A65B0D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A65B0D" w:rsidRPr="00A431B7" w:rsidRDefault="00A65B0D" w:rsidP="00A65B0D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A65B0D" w:rsidRPr="00A431B7" w:rsidTr="008B7243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65B0D" w:rsidRPr="00A431B7" w:rsidTr="008B7243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65B0D" w:rsidRPr="00A431B7" w:rsidTr="008B7243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65B0D" w:rsidRPr="00A431B7" w:rsidTr="008B7243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A65B0D" w:rsidRPr="00A431B7" w:rsidTr="008B7243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A65B0D" w:rsidRPr="00A431B7" w:rsidRDefault="00A65B0D" w:rsidP="008B7243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A65B0D" w:rsidRDefault="00A65B0D" w:rsidP="00A65B0D">
      <w:pPr>
        <w:tabs>
          <w:tab w:val="left" w:pos="497"/>
        </w:tabs>
        <w:rPr>
          <w:sz w:val="22"/>
          <w:szCs w:val="24"/>
        </w:rPr>
      </w:pPr>
    </w:p>
    <w:p w:rsidR="00A65B0D" w:rsidRDefault="00A65B0D" w:rsidP="00A65B0D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A65B0D" w:rsidRDefault="00A65B0D" w:rsidP="00A65B0D">
      <w:pPr>
        <w:tabs>
          <w:tab w:val="left" w:pos="497"/>
        </w:tabs>
        <w:rPr>
          <w:b/>
          <w:sz w:val="22"/>
          <w:szCs w:val="24"/>
        </w:rPr>
      </w:pPr>
    </w:p>
    <w:p w:rsidR="00A65B0D" w:rsidRPr="00A431B7" w:rsidRDefault="00A65B0D" w:rsidP="00A65B0D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A65B0D" w:rsidRPr="00A431B7" w:rsidRDefault="00A65B0D" w:rsidP="00A65B0D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A65B0D" w:rsidRDefault="00A65B0D" w:rsidP="00A65B0D">
      <w:pPr>
        <w:tabs>
          <w:tab w:val="left" w:pos="497"/>
        </w:tabs>
        <w:rPr>
          <w:b/>
          <w:sz w:val="22"/>
          <w:szCs w:val="24"/>
        </w:rPr>
      </w:pPr>
    </w:p>
    <w:p w:rsidR="00A65B0D" w:rsidRPr="00A431B7" w:rsidRDefault="00A65B0D" w:rsidP="00A65B0D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A65B0D" w:rsidRPr="00A431B7" w:rsidRDefault="00A65B0D" w:rsidP="00A65B0D">
      <w:pPr>
        <w:tabs>
          <w:tab w:val="left" w:pos="497"/>
        </w:tabs>
        <w:rPr>
          <w:b/>
          <w:sz w:val="22"/>
          <w:szCs w:val="24"/>
        </w:rPr>
      </w:pPr>
    </w:p>
    <w:p w:rsidR="00A65B0D" w:rsidRDefault="00A65B0D" w:rsidP="00A65B0D">
      <w:pPr>
        <w:tabs>
          <w:tab w:val="left" w:pos="2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A65B0D" w:rsidRDefault="00A65B0D" w:rsidP="00A65B0D"/>
    <w:p w:rsidR="00C808E7" w:rsidRPr="00A65B0D" w:rsidRDefault="00C808E7" w:rsidP="00A65B0D">
      <w:bookmarkStart w:id="2" w:name="_GoBack"/>
      <w:bookmarkEnd w:id="2"/>
    </w:p>
    <w:sectPr w:rsidR="00C808E7" w:rsidRPr="00A65B0D" w:rsidSect="002F1A32">
      <w:headerReference w:type="default" r:id="rId7"/>
      <w:pgSz w:w="11906" w:h="16838"/>
      <w:pgMar w:top="1021" w:right="624" w:bottom="1021" w:left="192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D3D" w:rsidRDefault="009F1D3D" w:rsidP="009F1D3D">
      <w:r>
        <w:separator/>
      </w:r>
    </w:p>
  </w:endnote>
  <w:endnote w:type="continuationSeparator" w:id="0">
    <w:p w:rsidR="009F1D3D" w:rsidRDefault="009F1D3D" w:rsidP="009F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D3D" w:rsidRDefault="009F1D3D" w:rsidP="009F1D3D">
      <w:r>
        <w:separator/>
      </w:r>
    </w:p>
  </w:footnote>
  <w:footnote w:type="continuationSeparator" w:id="0">
    <w:p w:rsidR="009F1D3D" w:rsidRDefault="009F1D3D" w:rsidP="009F1D3D">
      <w:r>
        <w:continuationSeparator/>
      </w:r>
    </w:p>
  </w:footnote>
  <w:footnote w:id="1">
    <w:p w:rsidR="00A65B0D" w:rsidRPr="00C006EA" w:rsidRDefault="00A65B0D" w:rsidP="00A65B0D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A65B0D" w:rsidRPr="00C006EA" w:rsidRDefault="00A65B0D" w:rsidP="00A65B0D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F1A32" w:rsidRDefault="00A65B0D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2F1A32" w:rsidRDefault="00A65B0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D3D"/>
    <w:rsid w:val="000445DF"/>
    <w:rsid w:val="009F1D3D"/>
    <w:rsid w:val="00A65B0D"/>
    <w:rsid w:val="00C808E7"/>
    <w:rsid w:val="00DD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DF943-EFB1-4553-A01B-6F607BE6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F1D3D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9F1D3D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9F1D3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9F1D3D"/>
    <w:rPr>
      <w:vertAlign w:val="superscript"/>
    </w:rPr>
  </w:style>
  <w:style w:type="paragraph" w:styleId="a7">
    <w:name w:val="Body Text"/>
    <w:basedOn w:val="a"/>
    <w:link w:val="a8"/>
    <w:rsid w:val="00A65B0D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rsid w:val="00A65B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header"/>
    <w:basedOn w:val="a"/>
    <w:link w:val="aa"/>
    <w:rsid w:val="00A65B0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A65B0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4</cp:revision>
  <dcterms:created xsi:type="dcterms:W3CDTF">2022-02-21T13:29:00Z</dcterms:created>
  <dcterms:modified xsi:type="dcterms:W3CDTF">2022-05-12T05:38:00Z</dcterms:modified>
</cp:coreProperties>
</file>