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:rsidR="00BF797B" w:rsidRPr="005235BA" w:rsidRDefault="00BF797B" w:rsidP="00B54A1C">
            <w:r w:rsidRPr="005235BA">
              <w:t>Утвержден</w:t>
            </w:r>
          </w:p>
          <w:p w:rsidR="00BF797B" w:rsidRPr="005235BA" w:rsidRDefault="00BF797B" w:rsidP="00B54A1C">
            <w:r w:rsidRPr="005235BA">
              <w:t>решением Совета депутатов</w:t>
            </w:r>
          </w:p>
          <w:p w:rsidR="00BF797B" w:rsidRPr="005235BA" w:rsidRDefault="00BF797B" w:rsidP="00B54A1C">
            <w:r w:rsidRPr="005235BA">
              <w:t>Новоалександровского городского</w:t>
            </w:r>
          </w:p>
          <w:p w:rsidR="00BF797B" w:rsidRPr="005235BA" w:rsidRDefault="00BF797B" w:rsidP="00B54A1C">
            <w:r w:rsidRPr="005235BA">
              <w:t>округа Ставропольского края</w:t>
            </w:r>
          </w:p>
          <w:p w:rsidR="00163C97" w:rsidRDefault="00BF797B" w:rsidP="00BF797B">
            <w:r w:rsidRPr="005235BA">
              <w:rPr>
                <w:lang w:val="x-none"/>
              </w:rPr>
              <w:t xml:space="preserve">от </w:t>
            </w:r>
            <w:r>
              <w:t>27</w:t>
            </w:r>
            <w:r w:rsidRPr="005235BA">
              <w:rPr>
                <w:lang w:val="x-none"/>
              </w:rPr>
              <w:t xml:space="preserve"> октября </w:t>
            </w:r>
            <w:r>
              <w:t>2020</w:t>
            </w:r>
            <w:r w:rsidRPr="005235BA">
              <w:rPr>
                <w:lang w:val="x-none"/>
              </w:rPr>
              <w:t xml:space="preserve"> № </w:t>
            </w:r>
            <w:r>
              <w:t>4</w:t>
            </w:r>
            <w:r w:rsidR="00E91775">
              <w:t>1</w:t>
            </w:r>
            <w:r w:rsidRPr="005235BA">
              <w:rPr>
                <w:lang w:val="x-none"/>
              </w:rPr>
              <w:t>/</w:t>
            </w:r>
            <w:r>
              <w:t>404</w:t>
            </w:r>
            <w:r w:rsidR="00163C97">
              <w:t xml:space="preserve">, </w:t>
            </w:r>
          </w:p>
          <w:p w:rsidR="00BF797B" w:rsidRDefault="00647484" w:rsidP="00BF797B">
            <w:proofErr w:type="gramStart"/>
            <w:r>
              <w:t>с</w:t>
            </w:r>
            <w:proofErr w:type="gramEnd"/>
            <w:r>
              <w:t xml:space="preserve"> </w:t>
            </w:r>
            <w:r w:rsidR="00163C97">
              <w:t>учетом изменений от 26 февраля</w:t>
            </w:r>
            <w:r>
              <w:t xml:space="preserve"> 2021</w:t>
            </w:r>
            <w:r w:rsidR="00163C97">
              <w:t xml:space="preserve"> №45/421</w:t>
            </w:r>
            <w:r>
              <w:t>, от 28 мая 2021 №48/469</w:t>
            </w:r>
            <w:r w:rsidR="00BF797B" w:rsidRPr="005235BA">
              <w:t xml:space="preserve"> </w:t>
            </w:r>
          </w:p>
          <w:p w:rsidR="00BF797B" w:rsidRDefault="00BF797B" w:rsidP="00BF797B"/>
          <w:p w:rsidR="00BF797B" w:rsidRDefault="00BF797B" w:rsidP="00BF797B"/>
          <w:p w:rsidR="00BF797B" w:rsidRPr="005235BA" w:rsidRDefault="00BF797B" w:rsidP="00BF797B">
            <w:pPr>
              <w:rPr>
                <w:lang w:eastAsia="x-none"/>
              </w:rPr>
            </w:pPr>
          </w:p>
        </w:tc>
      </w:tr>
    </w:tbl>
    <w:p w:rsidR="00BF797B" w:rsidRPr="00163C97" w:rsidRDefault="00BF797B" w:rsidP="00BF797B">
      <w:pPr>
        <w:jc w:val="center"/>
        <w:rPr>
          <w:sz w:val="28"/>
          <w:szCs w:val="28"/>
          <w:lang w:val="x-none" w:eastAsia="x-none"/>
        </w:rPr>
      </w:pPr>
      <w:r w:rsidRPr="00163C97">
        <w:rPr>
          <w:sz w:val="28"/>
          <w:szCs w:val="28"/>
          <w:lang w:eastAsia="x-none"/>
        </w:rPr>
        <w:t>П</w:t>
      </w:r>
      <w:proofErr w:type="spellStart"/>
      <w:r w:rsidRPr="00163C97">
        <w:rPr>
          <w:sz w:val="28"/>
          <w:szCs w:val="28"/>
          <w:lang w:val="x-none" w:eastAsia="x-none"/>
        </w:rPr>
        <w:t>рогнозный</w:t>
      </w:r>
      <w:proofErr w:type="spellEnd"/>
      <w:r w:rsidRPr="00163C97">
        <w:rPr>
          <w:sz w:val="28"/>
          <w:szCs w:val="28"/>
          <w:lang w:val="x-none" w:eastAsia="x-none"/>
        </w:rPr>
        <w:t xml:space="preserve"> план приватизации муниципального имущества Новоалександровского городского округа Ставропольского края на 202</w:t>
      </w:r>
      <w:r w:rsidRPr="00163C97">
        <w:rPr>
          <w:sz w:val="28"/>
          <w:szCs w:val="28"/>
          <w:lang w:eastAsia="x-none"/>
        </w:rPr>
        <w:t>1</w:t>
      </w:r>
      <w:r w:rsidRPr="00163C97">
        <w:rPr>
          <w:sz w:val="28"/>
          <w:szCs w:val="28"/>
          <w:lang w:val="x-none" w:eastAsia="x-none"/>
        </w:rPr>
        <w:t xml:space="preserve"> год</w:t>
      </w:r>
    </w:p>
    <w:p w:rsidR="00654A5F" w:rsidRDefault="00654A5F">
      <w:pPr>
        <w:rPr>
          <w:lang w:val="x-non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654A5F" w:rsidRPr="00654A5F" w:rsidTr="00B54A1C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№</w:t>
            </w:r>
          </w:p>
          <w:p w:rsidR="00654A5F" w:rsidRPr="00654A5F" w:rsidRDefault="00654A5F" w:rsidP="00B54A1C">
            <w:pPr>
              <w:jc w:val="center"/>
            </w:pPr>
            <w:proofErr w:type="gramStart"/>
            <w:r w:rsidRPr="00654A5F">
              <w:t>п</w:t>
            </w:r>
            <w:proofErr w:type="gramEnd"/>
            <w:r w:rsidRPr="00654A5F"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Наименование, характеристика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ind w:hanging="12"/>
              <w:jc w:val="center"/>
            </w:pPr>
            <w:proofErr w:type="spellStart"/>
            <w:proofErr w:type="gramStart"/>
            <w:r w:rsidRPr="00654A5F">
              <w:t>Предполага-емые</w:t>
            </w:r>
            <w:proofErr w:type="spellEnd"/>
            <w:proofErr w:type="gramEnd"/>
            <w:r w:rsidRPr="00654A5F">
              <w:t xml:space="preserve"> сроки приватизации</w:t>
            </w:r>
          </w:p>
        </w:tc>
      </w:tr>
      <w:tr w:rsidR="00654A5F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4</w:t>
            </w:r>
          </w:p>
        </w:tc>
      </w:tr>
      <w:tr w:rsidR="00654A5F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54A5F">
              <w:t xml:space="preserve">Баня, кадастровый номер 26:04:010202:1326, площадь 253,8 </w:t>
            </w:r>
            <w:proofErr w:type="spellStart"/>
            <w:r w:rsidRPr="00654A5F">
              <w:t>кв.метров</w:t>
            </w:r>
            <w:proofErr w:type="spellEnd"/>
            <w:r w:rsidRPr="00654A5F">
              <w:t>, адрес: Ставропольский край, Новоалександровский район, п. Радуга, пер. Садовый, д. 7.</w:t>
            </w:r>
          </w:p>
          <w:p w:rsidR="00654A5F" w:rsidRPr="00654A5F" w:rsidRDefault="00654A5F" w:rsidP="00B54A1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47484" w:rsidP="00B54A1C">
            <w:pPr>
              <w:tabs>
                <w:tab w:val="left" w:pos="864"/>
              </w:tabs>
            </w:pPr>
            <w:r>
              <w:t>П</w:t>
            </w:r>
            <w:r w:rsidR="00654A5F" w:rsidRPr="00654A5F">
              <w:t>родажа муниципального имущества</w:t>
            </w:r>
          </w:p>
          <w:p w:rsidR="00654A5F" w:rsidRPr="00654A5F" w:rsidRDefault="00647484" w:rsidP="00B54A1C">
            <w:proofErr w:type="gramStart"/>
            <w:r w:rsidRPr="00167DB2">
              <w:t>посредством</w:t>
            </w:r>
            <w:proofErr w:type="gramEnd"/>
            <w:r w:rsidRPr="00167DB2">
              <w:t xml:space="preserve">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47484" w:rsidP="00B54A1C">
            <w:pPr>
              <w:jc w:val="center"/>
            </w:pPr>
            <w:r>
              <w:t>2</w:t>
            </w:r>
            <w:r w:rsidR="00654A5F" w:rsidRPr="00654A5F">
              <w:t xml:space="preserve"> полугодие 2021 года</w:t>
            </w:r>
          </w:p>
        </w:tc>
      </w:tr>
      <w:tr w:rsidR="00654A5F" w:rsidRPr="00654A5F" w:rsidTr="00163C97">
        <w:trPr>
          <w:cantSplit/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163C97">
            <w:pPr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54A5F">
              <w:t>Земельный участок, кадастровый номер 26:04:010202:314, площадь 623 кв. метров, категория земель: земли населенных пунктов, адрес: установлено относительно ориентира, расположенного в границах участка. Почтовый адрес ориентира: край Ставропольский, р-н Новоалександровский, п. Радуга, пер. Садовый, дом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654A5F" w:rsidRDefault="00647484" w:rsidP="00647484">
            <w:pPr>
              <w:tabs>
                <w:tab w:val="left" w:pos="864"/>
              </w:tabs>
            </w:pPr>
            <w:r>
              <w:t>П</w:t>
            </w:r>
            <w:r w:rsidRPr="00654A5F">
              <w:t>родажа муниципального имущества</w:t>
            </w:r>
          </w:p>
          <w:p w:rsidR="00654A5F" w:rsidRPr="00654A5F" w:rsidRDefault="00647484" w:rsidP="00647484">
            <w:proofErr w:type="gramStart"/>
            <w:r w:rsidRPr="00167DB2">
              <w:t>посредством</w:t>
            </w:r>
            <w:proofErr w:type="gramEnd"/>
            <w:r w:rsidRPr="00167DB2">
              <w:t xml:space="preserve">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47484" w:rsidP="00B54A1C">
            <w:pPr>
              <w:jc w:val="center"/>
            </w:pPr>
            <w:r>
              <w:t>2</w:t>
            </w:r>
            <w:r w:rsidR="00654A5F" w:rsidRPr="00654A5F">
              <w:t xml:space="preserve">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both"/>
            </w:pPr>
            <w:r w:rsidRPr="00167DB2">
              <w:t xml:space="preserve">Магазин, кадастровый номер 26:04:160401:730, назначение: нежилое здание, площадь 69,6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 Российская Федерация, Ставропольский край, Новоалександровский городской округ, хутор Родионов, улица Степная, здание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647484">
            <w:r>
              <w:t>П</w:t>
            </w:r>
            <w:r w:rsidR="00C265A3" w:rsidRPr="00167DB2">
              <w:t xml:space="preserve">родажа муниципального имущества </w:t>
            </w:r>
            <w:r>
              <w:t>без объявления цены</w:t>
            </w:r>
            <w:r w:rsidR="00C265A3" w:rsidRPr="00167DB2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pPr>
              <w:jc w:val="center"/>
            </w:pPr>
            <w:r>
              <w:t>2</w:t>
            </w:r>
            <w:r w:rsidR="00C265A3" w:rsidRPr="00167DB2">
              <w:t xml:space="preserve">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Default="00C265A3" w:rsidP="00DF4962">
            <w:pPr>
              <w:jc w:val="both"/>
            </w:pPr>
            <w:r w:rsidRPr="00167DB2">
              <w:t xml:space="preserve">Земельный участок, кадастровый номер 26:04:160401:502, категория земель: земли населенных пунктов; разрешенное использование: для общественно-деловых целей, площадь 380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 Российская Федерация, Ставропольский край, Новоалександровский городской округ, хутор Родионов, улица Степная, 8а</w:t>
            </w:r>
          </w:p>
          <w:p w:rsidR="00C265A3" w:rsidRPr="00167DB2" w:rsidRDefault="00C265A3" w:rsidP="00DF49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r>
              <w:t>П</w:t>
            </w:r>
            <w:r w:rsidRPr="00167DB2">
              <w:t xml:space="preserve">родажа муниципального имущества </w:t>
            </w:r>
            <w:r>
              <w:t>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pPr>
              <w:jc w:val="center"/>
            </w:pPr>
            <w:r>
              <w:t>2</w:t>
            </w:r>
            <w:r w:rsidR="00C265A3" w:rsidRPr="00167DB2">
              <w:t xml:space="preserve">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Default="00C265A3" w:rsidP="00DF4962">
            <w:pPr>
              <w:jc w:val="both"/>
            </w:pPr>
            <w:r w:rsidRPr="00167DB2">
              <w:t xml:space="preserve">Нежилое помещение, кадастровый номер 26:04:171020:216, назначение: нежилое помещение, площадь 152,3 </w:t>
            </w:r>
            <w:proofErr w:type="spellStart"/>
            <w:r w:rsidRPr="00167DB2">
              <w:t>кв.метров</w:t>
            </w:r>
            <w:proofErr w:type="spellEnd"/>
            <w:r w:rsidRPr="00167DB2">
              <w:t xml:space="preserve">; адрес: Ставропольский край, Новоалександровский район, город Новоалександровск, </w:t>
            </w:r>
            <w:proofErr w:type="spellStart"/>
            <w:r w:rsidRPr="00167DB2">
              <w:t>ул.Советская</w:t>
            </w:r>
            <w:proofErr w:type="spellEnd"/>
            <w:r w:rsidRPr="00167DB2">
              <w:t>, 307</w:t>
            </w:r>
          </w:p>
          <w:p w:rsidR="00C265A3" w:rsidRPr="00167DB2" w:rsidRDefault="00C265A3" w:rsidP="00DF49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r>
              <w:t>П</w:t>
            </w:r>
            <w:bookmarkStart w:id="0" w:name="_GoBack"/>
            <w:bookmarkEnd w:id="0"/>
            <w:r w:rsidR="00C265A3" w:rsidRPr="00167DB2">
              <w:t xml:space="preserve">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both"/>
            </w:pPr>
            <w:r w:rsidRPr="00167DB2">
              <w:t xml:space="preserve">Земельный участок, кадастровый номер 26:04:171020:228, категория земель: земли населенных пунктов; разрешенное использование: коммунальное обслуживание (код вида 3.1), площадь 234 </w:t>
            </w:r>
            <w:proofErr w:type="spellStart"/>
            <w:r w:rsidRPr="00167DB2">
              <w:t>кв.метров</w:t>
            </w:r>
            <w:proofErr w:type="spellEnd"/>
            <w:r w:rsidRPr="00167DB2">
              <w:t xml:space="preserve">; адрес: Российская Федерация, Ставропольский край, Новоалександровский городской округ, город Новоалександровск, </w:t>
            </w:r>
            <w:proofErr w:type="spellStart"/>
            <w:r w:rsidRPr="00167DB2">
              <w:t>ул.Советская</w:t>
            </w:r>
            <w:proofErr w:type="spellEnd"/>
            <w:r w:rsidRPr="00167DB2">
              <w:t>, 307/1</w:t>
            </w:r>
          </w:p>
          <w:p w:rsidR="00C265A3" w:rsidRPr="00167DB2" w:rsidRDefault="00C265A3" w:rsidP="00DF49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r>
              <w:t>П</w:t>
            </w:r>
            <w:r w:rsidR="00C265A3" w:rsidRPr="00167DB2">
              <w:t xml:space="preserve">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647484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center"/>
            </w:pPr>
            <w:r w:rsidRPr="00167DB2"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both"/>
            </w:pPr>
            <w:r w:rsidRPr="00167DB2">
              <w:t xml:space="preserve">Жилой дом, кадастровый номер 26:04:110405:1415, назначение: жилой дом, площадь 50,2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 Ставропольский край, Новоалександровский район, станица Кармалиновская, улица Ленина,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Default="00647484" w:rsidP="00647484">
            <w:r w:rsidRPr="001F5A15">
              <w:t xml:space="preserve">Продажа муниципального имущества без объявления цены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center"/>
            </w:pPr>
            <w:r>
              <w:t>2</w:t>
            </w:r>
            <w:r w:rsidRPr="00167DB2">
              <w:t xml:space="preserve"> полугодие 2021 года</w:t>
            </w:r>
          </w:p>
        </w:tc>
      </w:tr>
      <w:tr w:rsidR="00647484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center"/>
            </w:pPr>
            <w:r w:rsidRPr="00167DB2"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both"/>
            </w:pPr>
            <w:r w:rsidRPr="00167DB2">
              <w:t xml:space="preserve">Земельный участок, кадастровый номер 26:04:110405:1141, категория земель: земли населенных пунктов; разрешенное использование: для ведения личного подсобного хозяйства, площадь 2900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 Ставропольский край, Новоалександровский район, станица Кармалиновская, улица Ленина,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Default="00647484" w:rsidP="00647484">
            <w:r w:rsidRPr="001F5A15">
              <w:t xml:space="preserve">Продажа муниципального имущества без объявления цены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center"/>
            </w:pPr>
            <w:r>
              <w:t>2</w:t>
            </w:r>
            <w:r w:rsidRPr="00167DB2">
              <w:t xml:space="preserve">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Default="00C265A3" w:rsidP="00DF4962">
            <w:pPr>
              <w:jc w:val="both"/>
            </w:pPr>
            <w:r>
              <w:t>Жилое помещение,</w:t>
            </w:r>
            <w:r w:rsidRPr="00167DB2">
              <w:t xml:space="preserve"> кадастровый номер</w:t>
            </w:r>
            <w:r>
              <w:t xml:space="preserve"> </w:t>
            </w:r>
            <w:r w:rsidRPr="006A71B7">
              <w:t>26:04:150201:1121</w:t>
            </w:r>
            <w:r>
              <w:t>, назначение: жилое помещение, площадь 27,6</w:t>
            </w:r>
            <w:r w:rsidRPr="00167DB2">
              <w:t xml:space="preserve">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</w:t>
            </w:r>
            <w:r>
              <w:t xml:space="preserve"> Ставропольский край,</w:t>
            </w:r>
          </w:p>
          <w:p w:rsidR="00C265A3" w:rsidRPr="00167DB2" w:rsidRDefault="00C265A3" w:rsidP="00DF4962">
            <w:pPr>
              <w:jc w:val="both"/>
            </w:pPr>
            <w:r>
              <w:t>Новоалександровский район, поселок Краснозоринский, улица Ленина, дом 20 квартира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C720F1" w:rsidRDefault="00C265A3" w:rsidP="00DF4962">
            <w:r>
              <w:t>продажа муниципального имущества на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>
              <w:t xml:space="preserve">2 </w:t>
            </w:r>
            <w:r w:rsidRPr="00167DB2">
              <w:t>полугодие 2021 года</w:t>
            </w:r>
          </w:p>
        </w:tc>
      </w:tr>
    </w:tbl>
    <w:p w:rsidR="003F6E5D" w:rsidRPr="00654A5F" w:rsidRDefault="00654A5F" w:rsidP="00654A5F">
      <w:pPr>
        <w:tabs>
          <w:tab w:val="left" w:pos="3030"/>
        </w:tabs>
      </w:pPr>
      <w:r>
        <w:t>____________________________________________________________________________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E"/>
    <w:rsid w:val="00163C97"/>
    <w:rsid w:val="002876AC"/>
    <w:rsid w:val="003F6E5D"/>
    <w:rsid w:val="00464B80"/>
    <w:rsid w:val="005F4C3E"/>
    <w:rsid w:val="00647484"/>
    <w:rsid w:val="00654A5F"/>
    <w:rsid w:val="00BF797B"/>
    <w:rsid w:val="00C265A3"/>
    <w:rsid w:val="00E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D6BC-1362-475B-884D-929BEF4F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Анжелика Корнищева</cp:lastModifiedBy>
  <cp:revision>3</cp:revision>
  <dcterms:created xsi:type="dcterms:W3CDTF">2021-05-31T11:30:00Z</dcterms:created>
  <dcterms:modified xsi:type="dcterms:W3CDTF">2021-05-31T11:37:00Z</dcterms:modified>
</cp:coreProperties>
</file>