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14D8" w14:textId="77777777" w:rsidR="009D124F" w:rsidRDefault="009D124F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Объявление о с</w:t>
      </w:r>
      <w:r w:rsidR="003B1BB7" w:rsidRPr="00B821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обрании собственников земельного участка</w:t>
      </w:r>
    </w:p>
    <w:p w14:paraId="419297F5" w14:textId="77777777" w:rsidR="00B821E0" w:rsidRDefault="00B821E0" w:rsidP="00766EDE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FDC64A7" w14:textId="124C1235" w:rsidR="009D124F" w:rsidRPr="00B821E0" w:rsidRDefault="003B1BB7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 xml:space="preserve">со ст. 14.1. ФЗ «Об обороте земель сельскохозяйственного назначения» №101 от 24.07.2002 года 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Новоалександровского городского округа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края, извещает собственников земельных долей — участников общей доле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вой собственности на земельный участок из земель сельско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хозяйственного наз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начения, кадастровый номер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26:04:</w:t>
      </w:r>
      <w:r w:rsidR="00EB63EF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202B9C" w:rsidRPr="00202B9C">
        <w:rPr>
          <w:rFonts w:ascii="Times New Roman" w:eastAsia="Times New Roman" w:hAnsi="Times New Roman" w:cs="Times New Roman"/>
          <w:sz w:val="24"/>
          <w:szCs w:val="24"/>
        </w:rPr>
        <w:t>501</w:t>
      </w:r>
      <w:r w:rsidR="00202B9C">
        <w:rPr>
          <w:rFonts w:ascii="Times New Roman" w:eastAsia="Times New Roman" w:hAnsi="Times New Roman" w:cs="Times New Roman"/>
          <w:sz w:val="24"/>
          <w:szCs w:val="24"/>
        </w:rPr>
        <w:t>:66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 местоположение: участок находится примерно в 8,</w:t>
      </w:r>
      <w:r w:rsidR="00202B9C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 км по направлению на </w:t>
      </w:r>
      <w:r w:rsidR="00202B9C">
        <w:rPr>
          <w:rFonts w:ascii="Times New Roman" w:eastAsia="Times New Roman" w:hAnsi="Times New Roman" w:cs="Times New Roman"/>
          <w:sz w:val="24"/>
          <w:szCs w:val="24"/>
        </w:rPr>
        <w:t>юго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-запад от ориентира с. Раздольное, расположенного за пределами участка, адрес ориентира:  Ставропольский край. Новоалександровский </w:t>
      </w:r>
      <w:proofErr w:type="gramStart"/>
      <w:r w:rsidR="0007198E">
        <w:rPr>
          <w:rFonts w:ascii="Times New Roman" w:eastAsia="Times New Roman" w:hAnsi="Times New Roman" w:cs="Times New Roman"/>
          <w:sz w:val="24"/>
          <w:szCs w:val="24"/>
        </w:rPr>
        <w:t xml:space="preserve">район,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проведении по предложению участника общей долевой собственности  об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щего собрания участников общей долевой собственности на указанный земельный участок.</w:t>
      </w:r>
    </w:p>
    <w:p w14:paraId="350E1B8F" w14:textId="27857653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та проведения общего собрания: </w:t>
      </w:r>
      <w:r w:rsidR="0007198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B9C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EB63EF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222D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43FBF6" w14:textId="3A3059AD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Время начала проведения общего собрания: 1</w:t>
      </w:r>
      <w:r w:rsidR="00ED4BA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349E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часов 00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A21" w:rsidRPr="00B821E0">
        <w:rPr>
          <w:rFonts w:ascii="Times New Roman" w:eastAsia="Times New Roman" w:hAnsi="Times New Roman" w:cs="Times New Roman"/>
          <w:sz w:val="24"/>
          <w:szCs w:val="24"/>
        </w:rPr>
        <w:t>минут московского времени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26035B" w14:textId="0E9ECA64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="001567C5" w:rsidRPr="00B821E0">
        <w:rPr>
          <w:rFonts w:ascii="Times New Roman" w:eastAsia="Times New Roman" w:hAnsi="Times New Roman" w:cs="Times New Roman"/>
          <w:sz w:val="24"/>
          <w:szCs w:val="24"/>
        </w:rPr>
        <w:t xml:space="preserve">начала регистрации участников: </w:t>
      </w:r>
      <w:r w:rsidR="00ED4BA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C1C29">
        <w:rPr>
          <w:rFonts w:ascii="Times New Roman" w:eastAsia="Times New Roman" w:hAnsi="Times New Roman" w:cs="Times New Roman"/>
          <w:sz w:val="24"/>
          <w:szCs w:val="24"/>
        </w:rPr>
        <w:t xml:space="preserve"> часов 30 минут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(регистра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ция осуществляется по адресу места проведения собрания).</w:t>
      </w:r>
    </w:p>
    <w:p w14:paraId="0D5B7E9F" w14:textId="77777777" w:rsidR="009D124F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проведения общего собрания: 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Ставропольски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й край, 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>Новоалександровск</w:t>
      </w:r>
      <w:r w:rsidR="001B342C" w:rsidRPr="00B821E0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>район, с. Раздольное</w:t>
      </w:r>
      <w:r w:rsidR="001F3727" w:rsidRPr="00C72FC3">
        <w:rPr>
          <w:rFonts w:ascii="Times New Roman" w:eastAsia="Times New Roman" w:hAnsi="Times New Roman" w:cs="Times New Roman"/>
          <w:sz w:val="24"/>
          <w:szCs w:val="24"/>
        </w:rPr>
        <w:t>, ул. Ленина, 70</w:t>
      </w:r>
      <w:r w:rsidR="001B342C" w:rsidRPr="00C72F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1554F5" w14:textId="77777777" w:rsidR="00EA185A" w:rsidRDefault="00EA185A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90182" w14:textId="77777777" w:rsidR="00EA185A" w:rsidRPr="00EA185A" w:rsidRDefault="00EA185A" w:rsidP="00EA185A">
      <w:pPr>
        <w:pStyle w:val="a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A185A">
        <w:rPr>
          <w:rFonts w:ascii="Times New Roman" w:eastAsia="Arial" w:hAnsi="Times New Roman" w:cs="Times New Roman"/>
          <w:sz w:val="24"/>
          <w:szCs w:val="24"/>
        </w:rPr>
        <w:t>Повестка дня общего собрания:</w:t>
      </w:r>
    </w:p>
    <w:p w14:paraId="2A6BD582" w14:textId="77777777" w:rsidR="00EA185A" w:rsidRPr="00EA185A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1. Об избрании председателя собрания.</w:t>
      </w:r>
    </w:p>
    <w:p w14:paraId="05EAAAAE" w14:textId="77777777" w:rsidR="00EA185A" w:rsidRPr="00EA185A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185A">
        <w:rPr>
          <w:rFonts w:ascii="Times New Roman" w:hAnsi="Times New Roman" w:cs="Times New Roman"/>
          <w:sz w:val="24"/>
          <w:szCs w:val="24"/>
        </w:rPr>
        <w:t>2. Об избрании секретаря собрания.</w:t>
      </w:r>
    </w:p>
    <w:p w14:paraId="38B3731D" w14:textId="654118D1" w:rsidR="00EA185A" w:rsidRPr="00EA185A" w:rsidRDefault="00C05E4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. 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>О</w:t>
      </w:r>
      <w:r w:rsidR="0007198E">
        <w:rPr>
          <w:rFonts w:ascii="Times New Roman" w:hAnsi="Times New Roman" w:cs="Times New Roman"/>
          <w:bCs/>
          <w:sz w:val="24"/>
          <w:szCs w:val="24"/>
        </w:rPr>
        <w:t xml:space="preserve"> заключении дополнительного соглашения к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 xml:space="preserve"> договор</w:t>
      </w:r>
      <w:r w:rsidR="0007198E">
        <w:rPr>
          <w:rFonts w:ascii="Times New Roman" w:hAnsi="Times New Roman" w:cs="Times New Roman"/>
          <w:bCs/>
          <w:sz w:val="24"/>
          <w:szCs w:val="24"/>
        </w:rPr>
        <w:t>у</w:t>
      </w:r>
      <w:r w:rsidR="00EA185A" w:rsidRPr="00EA185A">
        <w:rPr>
          <w:rFonts w:ascii="Times New Roman" w:hAnsi="Times New Roman" w:cs="Times New Roman"/>
          <w:bCs/>
          <w:sz w:val="24"/>
          <w:szCs w:val="24"/>
        </w:rPr>
        <w:t xml:space="preserve"> аренды земельного участка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 с кадастровым номером 26:04:130</w:t>
      </w:r>
      <w:r w:rsidR="00202B9C">
        <w:rPr>
          <w:rFonts w:ascii="Times New Roman" w:hAnsi="Times New Roman" w:cs="Times New Roman"/>
          <w:sz w:val="24"/>
          <w:szCs w:val="24"/>
        </w:rPr>
        <w:t>501:6</w:t>
      </w:r>
      <w:r w:rsidR="008F4AEF">
        <w:rPr>
          <w:rFonts w:ascii="Times New Roman" w:hAnsi="Times New Roman" w:cs="Times New Roman"/>
          <w:sz w:val="24"/>
          <w:szCs w:val="24"/>
        </w:rPr>
        <w:t>6</w:t>
      </w:r>
      <w:r w:rsidR="0007198E">
        <w:rPr>
          <w:rFonts w:ascii="Times New Roman" w:hAnsi="Times New Roman" w:cs="Times New Roman"/>
          <w:sz w:val="24"/>
          <w:szCs w:val="24"/>
        </w:rPr>
        <w:t xml:space="preserve"> от </w:t>
      </w:r>
      <w:r w:rsidR="00202B9C">
        <w:rPr>
          <w:rFonts w:ascii="Times New Roman" w:hAnsi="Times New Roman" w:cs="Times New Roman"/>
          <w:sz w:val="24"/>
          <w:szCs w:val="24"/>
        </w:rPr>
        <w:t>15</w:t>
      </w:r>
      <w:r w:rsidR="0007198E">
        <w:rPr>
          <w:rFonts w:ascii="Times New Roman" w:hAnsi="Times New Roman" w:cs="Times New Roman"/>
          <w:sz w:val="24"/>
          <w:szCs w:val="24"/>
        </w:rPr>
        <w:t>.08.2012 г.</w:t>
      </w:r>
      <w:r w:rsidR="00EA185A" w:rsidRPr="00EA185A">
        <w:rPr>
          <w:rFonts w:ascii="Times New Roman" w:hAnsi="Times New Roman" w:cs="Times New Roman"/>
          <w:sz w:val="24"/>
          <w:szCs w:val="24"/>
        </w:rPr>
        <w:t>, заключ</w:t>
      </w:r>
      <w:r w:rsidR="0007198E">
        <w:rPr>
          <w:rFonts w:ascii="Times New Roman" w:hAnsi="Times New Roman" w:cs="Times New Roman"/>
          <w:sz w:val="24"/>
          <w:szCs w:val="24"/>
        </w:rPr>
        <w:t>ённого</w:t>
      </w:r>
      <w:r w:rsidR="00EA185A" w:rsidRPr="00EA185A">
        <w:rPr>
          <w:rFonts w:ascii="Times New Roman" w:hAnsi="Times New Roman" w:cs="Times New Roman"/>
          <w:sz w:val="24"/>
          <w:szCs w:val="24"/>
        </w:rPr>
        <w:t xml:space="preserve"> с ООО Агрофирма «Раздольное».</w:t>
      </w:r>
    </w:p>
    <w:p w14:paraId="5753E97D" w14:textId="162BBBD8" w:rsidR="00C72FC3" w:rsidRDefault="00D76513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85A" w:rsidRPr="00EA185A">
        <w:rPr>
          <w:rFonts w:ascii="Times New Roman" w:hAnsi="Times New Roman" w:cs="Times New Roman"/>
          <w:sz w:val="24"/>
          <w:szCs w:val="24"/>
        </w:rPr>
        <w:t>. О лицах, уполномоченных без доверенности действовать от имени участников долевой собственности на земельный участок с кадастровым номером 26:04:130</w:t>
      </w:r>
      <w:r w:rsidR="00202B9C">
        <w:rPr>
          <w:rFonts w:ascii="Times New Roman" w:hAnsi="Times New Roman" w:cs="Times New Roman"/>
          <w:sz w:val="24"/>
          <w:szCs w:val="24"/>
        </w:rPr>
        <w:t>501</w:t>
      </w:r>
      <w:r w:rsidR="00EA185A" w:rsidRPr="00EA185A">
        <w:rPr>
          <w:rFonts w:ascii="Times New Roman" w:hAnsi="Times New Roman" w:cs="Times New Roman"/>
          <w:sz w:val="24"/>
          <w:szCs w:val="24"/>
        </w:rPr>
        <w:t>, об объе</w:t>
      </w:r>
      <w:r w:rsidR="00EA185A">
        <w:rPr>
          <w:rFonts w:ascii="Times New Roman" w:hAnsi="Times New Roman" w:cs="Times New Roman"/>
          <w:sz w:val="24"/>
          <w:szCs w:val="24"/>
        </w:rPr>
        <w:t>ме и о сроках таких полномочий.</w:t>
      </w:r>
    </w:p>
    <w:p w14:paraId="493144F7" w14:textId="77777777" w:rsidR="00EA185A" w:rsidRPr="00BD7447" w:rsidRDefault="00EA185A" w:rsidP="00EA18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22F886F" w14:textId="77777777" w:rsidR="002D632E" w:rsidRPr="00B821E0" w:rsidRDefault="00C72FC3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124F" w:rsidRPr="00B821E0">
        <w:rPr>
          <w:rFonts w:ascii="Times New Roman" w:eastAsia="Times New Roman" w:hAnsi="Times New Roman" w:cs="Times New Roman"/>
          <w:sz w:val="24"/>
          <w:szCs w:val="24"/>
        </w:rPr>
        <w:t>дрес места ознакомления с документами по вопросам, вынесенным на обсуждение общего собрания —</w:t>
      </w:r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Ставропольский край, Новоалександровский район, с. </w:t>
      </w:r>
      <w:proofErr w:type="gramStart"/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 xml:space="preserve">Раздольное, 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2D632E" w:rsidRPr="00B821E0">
        <w:rPr>
          <w:rFonts w:ascii="Times New Roman" w:eastAsia="Times New Roman" w:hAnsi="Times New Roman" w:cs="Times New Roman"/>
          <w:sz w:val="24"/>
          <w:szCs w:val="24"/>
        </w:rPr>
        <w:t>ул. Ленина, 70.</w:t>
      </w:r>
    </w:p>
    <w:p w14:paraId="7491AF7C" w14:textId="63EA198F" w:rsidR="009D124F" w:rsidRPr="003D3C2C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Сроки ознакомления с документами по вопросам, выне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сенным на обсуждение общего собрания 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— с </w:t>
      </w:r>
      <w:r w:rsidR="00202B9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C05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B9C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144AFC" w:rsidRPr="003D3C2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217C2">
        <w:rPr>
          <w:rFonts w:ascii="Times New Roman" w:eastAsia="Times New Roman" w:hAnsi="Times New Roman" w:cs="Times New Roman"/>
          <w:sz w:val="24"/>
          <w:szCs w:val="24"/>
        </w:rPr>
        <w:t xml:space="preserve">. по </w:t>
      </w:r>
      <w:proofErr w:type="gramStart"/>
      <w:r w:rsidR="00F217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5E4A">
        <w:rPr>
          <w:rFonts w:ascii="Times New Roman" w:eastAsia="Times New Roman" w:hAnsi="Times New Roman" w:cs="Times New Roman"/>
          <w:sz w:val="24"/>
          <w:szCs w:val="24"/>
        </w:rPr>
        <w:t>9</w:t>
      </w:r>
      <w:r w:rsidR="008F4A21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ABF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B9C">
        <w:rPr>
          <w:rFonts w:ascii="Times New Roman" w:eastAsia="Times New Roman" w:hAnsi="Times New Roman" w:cs="Times New Roman"/>
          <w:sz w:val="24"/>
          <w:szCs w:val="24"/>
        </w:rPr>
        <w:t>ноября</w:t>
      </w:r>
      <w:proofErr w:type="gramEnd"/>
      <w:r w:rsidR="00EA185A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855471" w:rsidRPr="003D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C2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4062BDA" w14:textId="61C395D9" w:rsidR="009D124F" w:rsidRPr="00B821E0" w:rsidRDefault="009D124F" w:rsidP="00C72F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1E0">
        <w:rPr>
          <w:rFonts w:ascii="Times New Roman" w:eastAsia="Times New Roman" w:hAnsi="Times New Roman" w:cs="Times New Roman"/>
          <w:sz w:val="24"/>
          <w:szCs w:val="24"/>
        </w:rPr>
        <w:t>Для регистрации в качестве участника общего собрания участников общей долевой собственности на земельн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 xml:space="preserve">ый участок с кадастровым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202B9C">
        <w:rPr>
          <w:rFonts w:ascii="Times New Roman" w:eastAsia="Times New Roman" w:hAnsi="Times New Roman" w:cs="Times New Roman"/>
          <w:sz w:val="24"/>
          <w:szCs w:val="24"/>
        </w:rPr>
        <w:t>501:66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при себе иметь доку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softHyphen/>
        <w:t>мент, удостоверяющий личность и оригина</w:t>
      </w:r>
      <w:r w:rsidR="00177DAB">
        <w:rPr>
          <w:rFonts w:ascii="Times New Roman" w:eastAsia="Times New Roman" w:hAnsi="Times New Roman" w:cs="Times New Roman"/>
          <w:sz w:val="24"/>
          <w:szCs w:val="24"/>
        </w:rPr>
        <w:t xml:space="preserve">лы документов, удостоверяющих 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права на</w:t>
      </w:r>
      <w:r w:rsidR="001F3727" w:rsidRPr="00B821E0">
        <w:rPr>
          <w:rFonts w:ascii="Times New Roman" w:eastAsia="Times New Roman" w:hAnsi="Times New Roman" w:cs="Times New Roman"/>
          <w:sz w:val="24"/>
          <w:szCs w:val="24"/>
        </w:rPr>
        <w:t xml:space="preserve"> земельные доли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в праве общей долевой собст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венности на земельный участок с кадастровым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144AFC" w:rsidRPr="00B821E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743" w:rsidRPr="00B821E0">
        <w:rPr>
          <w:rFonts w:ascii="Times New Roman" w:eastAsia="Times New Roman" w:hAnsi="Times New Roman" w:cs="Times New Roman"/>
          <w:sz w:val="24"/>
          <w:szCs w:val="24"/>
        </w:rPr>
        <w:t>26:04</w:t>
      </w:r>
      <w:r w:rsidRPr="00B821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185A">
        <w:rPr>
          <w:rFonts w:ascii="Times New Roman" w:eastAsia="Times New Roman" w:hAnsi="Times New Roman" w:cs="Times New Roman"/>
          <w:sz w:val="24"/>
          <w:szCs w:val="24"/>
        </w:rPr>
        <w:t>130</w:t>
      </w:r>
      <w:r w:rsidR="00202B9C">
        <w:rPr>
          <w:rFonts w:ascii="Times New Roman" w:eastAsia="Times New Roman" w:hAnsi="Times New Roman" w:cs="Times New Roman"/>
          <w:sz w:val="24"/>
          <w:szCs w:val="24"/>
        </w:rPr>
        <w:t>501:66</w:t>
      </w:r>
      <w:r w:rsidR="00DC71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CD01B7" w14:textId="77777777" w:rsidR="001954C8" w:rsidRPr="00B821E0" w:rsidRDefault="001954C8">
      <w:pPr>
        <w:rPr>
          <w:rFonts w:ascii="Times New Roman" w:hAnsi="Times New Roman" w:cs="Times New Roman"/>
          <w:sz w:val="24"/>
          <w:szCs w:val="24"/>
        </w:rPr>
      </w:pPr>
    </w:p>
    <w:sectPr w:rsidR="001954C8" w:rsidRPr="00B821E0" w:rsidSect="002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A040E"/>
    <w:multiLevelType w:val="multilevel"/>
    <w:tmpl w:val="29C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49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24F"/>
    <w:rsid w:val="0007198E"/>
    <w:rsid w:val="00144AFC"/>
    <w:rsid w:val="001567C5"/>
    <w:rsid w:val="00177DAB"/>
    <w:rsid w:val="001954C8"/>
    <w:rsid w:val="001B342C"/>
    <w:rsid w:val="001F3727"/>
    <w:rsid w:val="00202B9C"/>
    <w:rsid w:val="00222D7B"/>
    <w:rsid w:val="002D632E"/>
    <w:rsid w:val="002E1EE0"/>
    <w:rsid w:val="00375CF6"/>
    <w:rsid w:val="003B1BB7"/>
    <w:rsid w:val="003D3C2C"/>
    <w:rsid w:val="0045350D"/>
    <w:rsid w:val="00476743"/>
    <w:rsid w:val="006A7ABF"/>
    <w:rsid w:val="00730393"/>
    <w:rsid w:val="00766EDE"/>
    <w:rsid w:val="00855471"/>
    <w:rsid w:val="008C1C29"/>
    <w:rsid w:val="008F4A21"/>
    <w:rsid w:val="008F4AEF"/>
    <w:rsid w:val="009D124F"/>
    <w:rsid w:val="00B821E0"/>
    <w:rsid w:val="00BD7447"/>
    <w:rsid w:val="00C05E4A"/>
    <w:rsid w:val="00C6789F"/>
    <w:rsid w:val="00C72FC3"/>
    <w:rsid w:val="00CE1EF1"/>
    <w:rsid w:val="00D76513"/>
    <w:rsid w:val="00D836B8"/>
    <w:rsid w:val="00DC23A3"/>
    <w:rsid w:val="00DC7175"/>
    <w:rsid w:val="00E1349E"/>
    <w:rsid w:val="00E84C06"/>
    <w:rsid w:val="00EA185A"/>
    <w:rsid w:val="00EB63EF"/>
    <w:rsid w:val="00ED4BAE"/>
    <w:rsid w:val="00F217C2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0B05"/>
  <w15:docId w15:val="{A3E57E1B-66FA-437F-864E-400C711E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24F"/>
    <w:rPr>
      <w:color w:val="0066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4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2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333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7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9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User333</cp:lastModifiedBy>
  <cp:revision>48</cp:revision>
  <cp:lastPrinted>2022-09-21T10:47:00Z</cp:lastPrinted>
  <dcterms:created xsi:type="dcterms:W3CDTF">2016-12-23T07:52:00Z</dcterms:created>
  <dcterms:modified xsi:type="dcterms:W3CDTF">2022-09-21T10:47:00Z</dcterms:modified>
</cp:coreProperties>
</file>