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59" w:rsidRPr="00A6326E" w:rsidRDefault="00572E59" w:rsidP="00A6326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26E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при </w:t>
      </w:r>
      <w:r w:rsidRPr="00A6326E">
        <w:rPr>
          <w:rFonts w:ascii="Times New Roman" w:eastAsia="Calibri" w:hAnsi="Times New Roman" w:cs="Times New Roman"/>
          <w:b/>
          <w:sz w:val="28"/>
          <w:szCs w:val="28"/>
        </w:rPr>
        <w:t>осуществлении муниципального контроля за сохранностью автомобильных дорог местного значения в границах Новоалександровского городского округа Ставропольского края</w:t>
      </w:r>
    </w:p>
    <w:p w:rsidR="00572E59" w:rsidRPr="00572E59" w:rsidRDefault="00572E59" w:rsidP="00572E5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Администрация Новоалександровского городского округа Ставропольского края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осуществляет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муниципальный контроль за сохранностью автомобильных дорог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A6326E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местного </w:t>
      </w:r>
      <w:r w:rsidRPr="00572E59">
        <w:rPr>
          <w:rFonts w:ascii="Times New Roman" w:eastAsia="Calibri" w:hAnsi="Times New Roman" w:cs="Times New Roman"/>
          <w:sz w:val="28"/>
          <w:szCs w:val="28"/>
        </w:rPr>
        <w:t>значения в границах Новоалександровского городского округа Ставропольского края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 соответствии с административным регламентом, утвержденным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постановлением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572E59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 Новоалександровского городского округа Ставропольского края от 30.10.2018 № 1641 «Осуществление муниципального контроля за сохранностью автомобильных дорог местного значения в границах Новоалександровского городского округа Ставропольского края».</w:t>
      </w:r>
    </w:p>
    <w:p w:rsidR="00572E59" w:rsidRPr="00281D2B" w:rsidRDefault="002B3A04" w:rsidP="00572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D6156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572E5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за сохранностью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автомобильных </w:t>
      </w:r>
      <w:r w:rsidR="00572E59">
        <w:rPr>
          <w:rFonts w:ascii="Times New Roman" w:hAnsi="Times New Roman"/>
          <w:bCs/>
          <w:color w:val="000000"/>
          <w:sz w:val="28"/>
          <w:szCs w:val="28"/>
          <w:lang w:bidi="ru-RU"/>
        </w:rPr>
        <w:t>дорог</w:t>
      </w:r>
      <w:r w:rsidR="00572E59" w:rsidRPr="00281D2B">
        <w:rPr>
          <w:rFonts w:ascii="Times New Roman" w:eastAsia="Calibri" w:hAnsi="Times New Roman"/>
          <w:sz w:val="28"/>
          <w:szCs w:val="28"/>
        </w:rPr>
        <w:t xml:space="preserve"> осуществляется посредством организации и проведения плановых и внеплановых проверок в форме документарных и (или) выездных проверок,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в соответствии с положениями Федерального закона </w:t>
      </w:r>
      <w:r w:rsidR="00A6326E">
        <w:rPr>
          <w:rFonts w:ascii="Times New Roman" w:eastAsia="Calibri" w:hAnsi="Times New Roman"/>
          <w:sz w:val="28"/>
          <w:szCs w:val="28"/>
        </w:rPr>
        <w:t>от 26.12.2008 № 294-ФЗ</w:t>
      </w:r>
      <w:r w:rsidR="00572E59" w:rsidRPr="00281D2B">
        <w:rPr>
          <w:rFonts w:ascii="Times New Roman" w:eastAsia="Calibri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326E" w:rsidRDefault="00572E59" w:rsidP="00A6326E">
      <w:pPr>
        <w:widowControl w:val="0"/>
        <w:spacing w:after="0" w:line="240" w:lineRule="auto"/>
        <w:ind w:firstLine="740"/>
        <w:jc w:val="both"/>
        <w:rPr>
          <w:rFonts w:eastAsia="Times New Roman" w:cs="Times New Roman"/>
          <w:spacing w:val="-2"/>
          <w:sz w:val="28"/>
          <w:szCs w:val="28"/>
        </w:rPr>
      </w:pP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Организация проверки осуществляется путем принятия решения о пров</w:t>
      </w:r>
      <w:r w:rsidR="005241F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едении проверки в форме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распоряжения о проведении плановой проверки. Основанием для издания такого распоряжения является утвержденный в установленном законодательством порядке ежегодный план проведения плановых проверок, который доводится до сведения заинтересованных лиц посредством его размещения на</w:t>
      </w:r>
      <w:bookmarkStart w:id="0" w:name="sub_9"/>
      <w:r w:rsidR="00A6326E" w:rsidRPr="00985B34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A6326E" w:rsidRPr="00A6326E">
        <w:rPr>
          <w:rFonts w:ascii="Times New Roman" w:eastAsia="Times New Roman" w:hAnsi="Times New Roman" w:cs="Times New Roman"/>
          <w:spacing w:val="-2"/>
          <w:sz w:val="28"/>
          <w:szCs w:val="28"/>
        </w:rPr>
        <w:t>официальном портале Новоалександровского городского округа Ставропольского края</w:t>
      </w:r>
      <w:r w:rsidR="00A6326E">
        <w:rPr>
          <w:rFonts w:eastAsia="Times New Roman" w:cs="Times New Roman"/>
          <w:spacing w:val="-2"/>
          <w:sz w:val="28"/>
          <w:szCs w:val="28"/>
        </w:rPr>
        <w:t>.</w:t>
      </w:r>
    </w:p>
    <w:p w:rsidR="00572E59" w:rsidRDefault="00572E59" w:rsidP="00A6326E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1F7644">
        <w:rPr>
          <w:rFonts w:ascii="Times New Roman" w:hAnsi="Times New Roman"/>
          <w:sz w:val="28"/>
          <w:szCs w:val="28"/>
        </w:rPr>
        <w:t xml:space="preserve">В соответствии поручением председателя Правительства Российской Федерации </w:t>
      </w:r>
      <w:proofErr w:type="spellStart"/>
      <w:r w:rsidRPr="001F7644">
        <w:rPr>
          <w:rFonts w:ascii="Times New Roman" w:hAnsi="Times New Roman"/>
          <w:sz w:val="28"/>
          <w:szCs w:val="28"/>
        </w:rPr>
        <w:t>Мишустина</w:t>
      </w:r>
      <w:proofErr w:type="spellEnd"/>
      <w:r w:rsidRPr="001F7644">
        <w:rPr>
          <w:rFonts w:ascii="Times New Roman" w:hAnsi="Times New Roman"/>
          <w:sz w:val="28"/>
          <w:szCs w:val="28"/>
        </w:rPr>
        <w:t xml:space="preserve"> М.В. от 18 марта 2020 г. № ММ-П36-1945, информационного письма Генеральной </w:t>
      </w:r>
      <w:r>
        <w:rPr>
          <w:rFonts w:ascii="Times New Roman" w:hAnsi="Times New Roman"/>
          <w:sz w:val="28"/>
          <w:szCs w:val="28"/>
        </w:rPr>
        <w:t>П</w:t>
      </w:r>
      <w:r w:rsidRPr="001F7644">
        <w:rPr>
          <w:rFonts w:ascii="Times New Roman" w:hAnsi="Times New Roman"/>
          <w:sz w:val="28"/>
          <w:szCs w:val="28"/>
        </w:rPr>
        <w:t xml:space="preserve">рокураты Российской Федерации от 24.03.2020 № 76/2-206-2020 «Об ограничении контрольно-надзорной деятельности в условиях распространения </w:t>
      </w:r>
      <w:proofErr w:type="spellStart"/>
      <w:r w:rsidRPr="001F764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7644">
        <w:rPr>
          <w:rFonts w:ascii="Times New Roman" w:hAnsi="Times New Roman"/>
          <w:sz w:val="28"/>
          <w:szCs w:val="28"/>
        </w:rPr>
        <w:t xml:space="preserve"> инфекции» и абзаца девятого подпункта «а» пункта 7 </w:t>
      </w:r>
      <w:r w:rsidRPr="001F7644">
        <w:rPr>
          <w:rFonts w:ascii="Times New Roman" w:eastAsia="SimSun" w:hAnsi="Times New Roman"/>
          <w:sz w:val="28"/>
          <w:szCs w:val="28"/>
        </w:rPr>
        <w:t xml:space="preserve">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</w:t>
      </w:r>
      <w:r w:rsidRPr="001F7644">
        <w:rPr>
          <w:rFonts w:ascii="Times New Roman" w:hAnsi="Times New Roman"/>
          <w:sz w:val="28"/>
          <w:szCs w:val="28"/>
        </w:rPr>
        <w:t>Российской Федерации</w:t>
      </w:r>
      <w:r w:rsidRPr="001F7644">
        <w:rPr>
          <w:rFonts w:ascii="Times New Roman" w:eastAsia="SimSun" w:hAnsi="Times New Roman"/>
          <w:sz w:val="28"/>
          <w:szCs w:val="28"/>
        </w:rPr>
        <w:t xml:space="preserve"> от 30 июня 2010 г. № 489</w:t>
      </w:r>
      <w:r w:rsidRPr="001F7644">
        <w:rPr>
          <w:rFonts w:ascii="Times New Roman" w:hAnsi="Times New Roman"/>
          <w:spacing w:val="2"/>
          <w:sz w:val="28"/>
          <w:szCs w:val="28"/>
        </w:rPr>
        <w:t>, запланированная проверка</w:t>
      </w:r>
      <w:r w:rsidRPr="001F7644">
        <w:rPr>
          <w:rFonts w:ascii="Times New Roman" w:hAnsi="Times New Roman"/>
          <w:sz w:val="28"/>
          <w:szCs w:val="28"/>
        </w:rPr>
        <w:t xml:space="preserve"> исключена из ежегодного плана проведени</w:t>
      </w:r>
      <w:r w:rsidR="005241F9">
        <w:rPr>
          <w:rFonts w:ascii="Times New Roman" w:hAnsi="Times New Roman"/>
          <w:sz w:val="28"/>
          <w:szCs w:val="28"/>
        </w:rPr>
        <w:t>я плановых проверок на 2020 го</w:t>
      </w:r>
      <w:r w:rsidR="005241F9" w:rsidRPr="005241F9">
        <w:rPr>
          <w:rFonts w:ascii="Times New Roman" w:hAnsi="Times New Roman"/>
          <w:sz w:val="28"/>
          <w:szCs w:val="28"/>
        </w:rPr>
        <w:t>д</w:t>
      </w:r>
      <w:bookmarkStart w:id="1" w:name="_GoBack"/>
      <w:bookmarkEnd w:id="1"/>
      <w:r w:rsidR="005241F9" w:rsidRPr="005241F9">
        <w:rPr>
          <w:rFonts w:ascii="Times New Roman" w:hAnsi="Times New Roman"/>
          <w:sz w:val="28"/>
          <w:szCs w:val="28"/>
        </w:rPr>
        <w:t>.</w:t>
      </w:r>
    </w:p>
    <w:p w:rsidR="002B3A04" w:rsidRPr="00912101" w:rsidRDefault="002B3A04" w:rsidP="002B3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  <w:r w:rsidRPr="00912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проведена 1 проверка, </w:t>
      </w:r>
      <w:r w:rsidR="00A6326E">
        <w:rPr>
          <w:rFonts w:ascii="Times New Roman" w:hAnsi="Times New Roman"/>
          <w:sz w:val="28"/>
          <w:szCs w:val="28"/>
        </w:rPr>
        <w:t xml:space="preserve">по окончанию которой был составлен акт проверки, </w:t>
      </w:r>
      <w:r>
        <w:rPr>
          <w:rFonts w:ascii="Times New Roman" w:hAnsi="Times New Roman"/>
          <w:sz w:val="28"/>
          <w:szCs w:val="28"/>
        </w:rPr>
        <w:t xml:space="preserve">в результате которой не было выявлено фактов нарушения </w:t>
      </w:r>
      <w:r w:rsidR="00A6326E" w:rsidRPr="00514E13">
        <w:rPr>
          <w:rFonts w:ascii="Times New Roman" w:hAnsi="Times New Roman" w:cs="Times New Roman"/>
          <w:sz w:val="28"/>
          <w:szCs w:val="28"/>
        </w:rPr>
        <w:t xml:space="preserve">обязательных требований или требований, установленных </w:t>
      </w:r>
      <w:proofErr w:type="gramStart"/>
      <w:r w:rsidR="00A6326E" w:rsidRPr="00514E13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A6326E" w:rsidRPr="00514E13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sectPr w:rsidR="002B3A04" w:rsidRPr="00912101" w:rsidSect="005241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E59"/>
    <w:rsid w:val="002B3A04"/>
    <w:rsid w:val="005241F9"/>
    <w:rsid w:val="00572E59"/>
    <w:rsid w:val="007429AC"/>
    <w:rsid w:val="00A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70AB-A4F2-4279-9308-85BE8F3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Килина</cp:lastModifiedBy>
  <cp:revision>3</cp:revision>
  <dcterms:created xsi:type="dcterms:W3CDTF">2020-12-13T14:18:00Z</dcterms:created>
  <dcterms:modified xsi:type="dcterms:W3CDTF">2020-12-14T05:19:00Z</dcterms:modified>
</cp:coreProperties>
</file>