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2482" w:rsidRPr="00CC2482" w:rsidRDefault="00CC2482" w:rsidP="00CC2482">
      <w:pPr>
        <w:spacing w:after="0" w:line="240" w:lineRule="auto"/>
        <w:jc w:val="center"/>
        <w:rPr>
          <w:rFonts w:ascii="Verdana" w:eastAsia="Times New Roman" w:hAnsi="Verdana" w:cs="Times New Roman"/>
          <w:b/>
          <w:bCs/>
          <w:sz w:val="21"/>
          <w:szCs w:val="21"/>
          <w:lang w:eastAsia="ru-RU"/>
        </w:rPr>
      </w:pPr>
      <w:r w:rsidRPr="00CC2482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ПРАВИТЕЛЬСТВО РОССИЙСКОЙ ФЕДЕРАЦИИ</w:t>
      </w:r>
    </w:p>
    <w:p w:rsidR="00CC2482" w:rsidRPr="00CC2482" w:rsidRDefault="00CC2482" w:rsidP="00CC2482">
      <w:pPr>
        <w:spacing w:after="0" w:line="240" w:lineRule="auto"/>
        <w:jc w:val="center"/>
        <w:rPr>
          <w:rFonts w:ascii="Verdana" w:eastAsia="Times New Roman" w:hAnsi="Verdana" w:cs="Times New Roman"/>
          <w:b/>
          <w:bCs/>
          <w:sz w:val="21"/>
          <w:szCs w:val="21"/>
          <w:lang w:eastAsia="ru-RU"/>
        </w:rPr>
      </w:pPr>
      <w:r w:rsidRPr="00CC2482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 </w:t>
      </w:r>
    </w:p>
    <w:p w:rsidR="00CC2482" w:rsidRPr="00CC2482" w:rsidRDefault="00CC2482" w:rsidP="00CC2482">
      <w:pPr>
        <w:spacing w:after="0" w:line="240" w:lineRule="auto"/>
        <w:jc w:val="center"/>
        <w:rPr>
          <w:rFonts w:ascii="Verdana" w:eastAsia="Times New Roman" w:hAnsi="Verdana" w:cs="Times New Roman"/>
          <w:b/>
          <w:bCs/>
          <w:sz w:val="21"/>
          <w:szCs w:val="21"/>
          <w:lang w:eastAsia="ru-RU"/>
        </w:rPr>
      </w:pPr>
      <w:r w:rsidRPr="00CC2482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ПОСТАНОВЛЕНИЕ</w:t>
      </w:r>
    </w:p>
    <w:p w:rsidR="00CC2482" w:rsidRPr="00CC2482" w:rsidRDefault="00CC2482" w:rsidP="00CC2482">
      <w:pPr>
        <w:spacing w:after="0" w:line="240" w:lineRule="auto"/>
        <w:jc w:val="center"/>
        <w:rPr>
          <w:rFonts w:ascii="Verdana" w:eastAsia="Times New Roman" w:hAnsi="Verdana" w:cs="Times New Roman"/>
          <w:b/>
          <w:bCs/>
          <w:sz w:val="21"/>
          <w:szCs w:val="21"/>
          <w:lang w:eastAsia="ru-RU"/>
        </w:rPr>
      </w:pPr>
      <w:proofErr w:type="gramStart"/>
      <w:r w:rsidRPr="00CC2482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от</w:t>
      </w:r>
      <w:proofErr w:type="gramEnd"/>
      <w:r w:rsidRPr="00CC2482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28 января 2019 г. N 50</w:t>
      </w:r>
    </w:p>
    <w:p w:rsidR="00CC2482" w:rsidRPr="00CC2482" w:rsidRDefault="00CC2482" w:rsidP="00CC2482">
      <w:pPr>
        <w:spacing w:after="0" w:line="240" w:lineRule="auto"/>
        <w:jc w:val="center"/>
        <w:rPr>
          <w:rFonts w:ascii="Verdana" w:eastAsia="Times New Roman" w:hAnsi="Verdana" w:cs="Times New Roman"/>
          <w:b/>
          <w:bCs/>
          <w:sz w:val="21"/>
          <w:szCs w:val="21"/>
          <w:lang w:eastAsia="ru-RU"/>
        </w:rPr>
      </w:pPr>
      <w:r w:rsidRPr="00CC2482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 </w:t>
      </w:r>
    </w:p>
    <w:p w:rsidR="00CC2482" w:rsidRPr="00CC2482" w:rsidRDefault="00CC2482" w:rsidP="00CC2482">
      <w:pPr>
        <w:spacing w:after="0" w:line="240" w:lineRule="auto"/>
        <w:jc w:val="center"/>
        <w:rPr>
          <w:rFonts w:ascii="Verdana" w:eastAsia="Times New Roman" w:hAnsi="Verdana" w:cs="Times New Roman"/>
          <w:b/>
          <w:bCs/>
          <w:sz w:val="21"/>
          <w:szCs w:val="21"/>
          <w:lang w:eastAsia="ru-RU"/>
        </w:rPr>
      </w:pPr>
      <w:r w:rsidRPr="00CC2482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О ВНЕСЕНИИ ИЗМЕНЕНИЯ</w:t>
      </w:r>
    </w:p>
    <w:p w:rsidR="00CC2482" w:rsidRPr="00CC2482" w:rsidRDefault="00CC2482" w:rsidP="00CC2482">
      <w:pPr>
        <w:spacing w:after="0" w:line="240" w:lineRule="auto"/>
        <w:jc w:val="center"/>
        <w:rPr>
          <w:rFonts w:ascii="Verdana" w:eastAsia="Times New Roman" w:hAnsi="Verdana" w:cs="Times New Roman"/>
          <w:b/>
          <w:bCs/>
          <w:sz w:val="21"/>
          <w:szCs w:val="21"/>
          <w:lang w:eastAsia="ru-RU"/>
        </w:rPr>
      </w:pPr>
      <w:r w:rsidRPr="00CC2482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В ПРАВИЛА ПРОДАЖИ ОТДЕЛЬНЫХ ВИДОВ ТОВАРОВ</w:t>
      </w:r>
    </w:p>
    <w:p w:rsidR="00CC2482" w:rsidRPr="00CC2482" w:rsidRDefault="00CC2482" w:rsidP="00CC2482">
      <w:pPr>
        <w:spacing w:after="0" w:line="240" w:lineRule="auto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CC248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CC2482" w:rsidRPr="00CC2482" w:rsidRDefault="00CC2482" w:rsidP="00CC2482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CC248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Правительство Российской Федерации постановляет:</w:t>
      </w:r>
    </w:p>
    <w:p w:rsidR="00CC2482" w:rsidRPr="00CC2482" w:rsidRDefault="00CC2482" w:rsidP="00CC2482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CC2482">
        <w:rPr>
          <w:rFonts w:ascii="Times New Roman" w:eastAsia="Times New Roman" w:hAnsi="Times New Roman" w:cs="Times New Roman"/>
          <w:sz w:val="24"/>
          <w:szCs w:val="24"/>
          <w:lang w:eastAsia="ru-RU"/>
        </w:rPr>
        <w:t>1. Дополнить Правила продажи отдельных видов товаров, утвержденные постановлением Правительства Российской Федерации от 19 января 1998 г. N 55 "Об утверждении Правил продажи отдельных видов товаров, перечня товаров длительного пользования, на которые не распространяется требование покупателя о безвозмездном предоставлении ему на период ремонта или замены аналогичного товара, и перечня непродовольственных товаров надлежащего качества, не подлежащих возврату или обмену на аналогичный товар других размера, формы, габарита, фасона, расцветки или комплектации" (Собрание законодательства Российской Федерации, 1998, N 4, ст. 482; N 43, ст. 5357; 1999, N 41, ст. 4923; 2002, N 6, ст. 584; 2003, N 29, ст. 2998; 2005, N 7, ст. 560; 2006, N 7, ст. 790; N 52, ст. 5588; 2007, N 14, ст. 1697; 2009, N 5, ст. 622; 2012, N 35, ст. 4831; N 41, ст. 5629; 2015, N 2, ст. 519; N 39, ст. 5409; N 52, ст. 7628; 2017, N 1, ст. 195; 2018, N 23, ст. 3301), пунктом 33(1) следующего содержания:</w:t>
      </w:r>
    </w:p>
    <w:p w:rsidR="00CC2482" w:rsidRPr="00CC2482" w:rsidRDefault="00CC2482" w:rsidP="00CC2482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CC24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"33(1). В торговом зале или ином месте продажи размещение (выкладка) молочных, молочных составных и </w:t>
      </w:r>
      <w:proofErr w:type="spellStart"/>
      <w:r w:rsidRPr="00CC2482">
        <w:rPr>
          <w:rFonts w:ascii="Times New Roman" w:eastAsia="Times New Roman" w:hAnsi="Times New Roman" w:cs="Times New Roman"/>
          <w:sz w:val="24"/>
          <w:szCs w:val="24"/>
          <w:lang w:eastAsia="ru-RU"/>
        </w:rPr>
        <w:t>молокосодержащих</w:t>
      </w:r>
      <w:proofErr w:type="spellEnd"/>
      <w:r w:rsidRPr="00CC24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продуктов должно осуществляться способом, позволяющим визуально отделить указанные продукты от иных пищевых продуктов, и сопровождаться информационной надписью "Продукты без заменителя молочного жира".".</w:t>
      </w:r>
    </w:p>
    <w:p w:rsidR="00CC2482" w:rsidRPr="00CC2482" w:rsidRDefault="00CC2482" w:rsidP="00CC2482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CC2482">
        <w:rPr>
          <w:rFonts w:ascii="Times New Roman" w:eastAsia="Times New Roman" w:hAnsi="Times New Roman" w:cs="Times New Roman"/>
          <w:sz w:val="24"/>
          <w:szCs w:val="24"/>
          <w:lang w:eastAsia="ru-RU"/>
        </w:rPr>
        <w:t>2. Настоящее постановление вступает в силу с 1 июля 2019 г.</w:t>
      </w:r>
    </w:p>
    <w:p w:rsidR="00CC2482" w:rsidRPr="00CC2482" w:rsidRDefault="00CC2482" w:rsidP="00CC2482">
      <w:pPr>
        <w:spacing w:after="0" w:line="240" w:lineRule="auto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CC248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CC2482" w:rsidRPr="00CC2482" w:rsidRDefault="00CC2482" w:rsidP="00CC2482">
      <w:pPr>
        <w:spacing w:after="0" w:line="240" w:lineRule="auto"/>
        <w:jc w:val="right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CC248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Председатель Правительства</w:t>
      </w:r>
    </w:p>
    <w:p w:rsidR="00CC2482" w:rsidRPr="00CC2482" w:rsidRDefault="00CC2482" w:rsidP="00CC2482">
      <w:pPr>
        <w:spacing w:after="0" w:line="240" w:lineRule="auto"/>
        <w:jc w:val="right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CC2482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Российской Федерации</w:t>
      </w:r>
    </w:p>
    <w:p w:rsidR="00CC2482" w:rsidRPr="00CC2482" w:rsidRDefault="00CC2482" w:rsidP="00CC2482">
      <w:pPr>
        <w:spacing w:after="0" w:line="240" w:lineRule="auto"/>
        <w:jc w:val="right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CC2482">
        <w:rPr>
          <w:rFonts w:ascii="Times New Roman" w:eastAsia="Times New Roman" w:hAnsi="Times New Roman" w:cs="Times New Roman"/>
          <w:sz w:val="24"/>
          <w:szCs w:val="24"/>
          <w:lang w:eastAsia="ru-RU"/>
        </w:rPr>
        <w:t>Д.МЕДВЕДЕВ</w:t>
      </w:r>
    </w:p>
    <w:p w:rsidR="00CC2482" w:rsidRPr="00CC2482" w:rsidRDefault="00CC2482" w:rsidP="00CC2482">
      <w:pPr>
        <w:spacing w:after="0" w:line="240" w:lineRule="auto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CC248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577CC" w:rsidRDefault="00A577CC">
      <w:bookmarkStart w:id="0" w:name="_GoBack"/>
      <w:bookmarkEnd w:id="0"/>
    </w:p>
    <w:sectPr w:rsidR="00A577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552A"/>
    <w:rsid w:val="0054552A"/>
    <w:rsid w:val="00A577CC"/>
    <w:rsid w:val="00CC2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2CC7B6A-1170-4900-B06F-F59D415EED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168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241</Words>
  <Characters>1376</Characters>
  <Application>Microsoft Office Word</Application>
  <DocSecurity>0</DocSecurity>
  <Lines>11</Lines>
  <Paragraphs>3</Paragraphs>
  <ScaleCrop>false</ScaleCrop>
  <Company/>
  <LinksUpToDate>false</LinksUpToDate>
  <CharactersWithSpaces>1614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User106</dc:creator>
  <cp:keywords/>
  <dc:description/>
  <cp:lastModifiedBy>User106</cp:lastModifiedBy>
  <cp:revision>3</cp:revision>
  <dcterms:created xsi:type="dcterms:W3CDTF">2019-07-02T06:08:00Z</dcterms:created>
  <dcterms:modified xsi:type="dcterms:W3CDTF">2019-07-02T06:08:00Z</dcterms:modified>
</cp:coreProperties>
</file>