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1456"/>
        <w:tblW w:w="9468" w:type="dxa"/>
        <w:tblLook w:val="01E0" w:firstRow="1" w:lastRow="1" w:firstColumn="1" w:lastColumn="1" w:noHBand="0" w:noVBand="0"/>
      </w:tblPr>
      <w:tblGrid>
        <w:gridCol w:w="2448"/>
        <w:gridCol w:w="4500"/>
        <w:gridCol w:w="2520"/>
      </w:tblGrid>
      <w:tr w:rsidR="008A3063" w:rsidRPr="008A3063" w:rsidTr="00797191">
        <w:trPr>
          <w:trHeight w:val="284"/>
        </w:trPr>
        <w:tc>
          <w:tcPr>
            <w:tcW w:w="9468" w:type="dxa"/>
            <w:gridSpan w:val="3"/>
          </w:tcPr>
          <w:p w:rsidR="00165666" w:rsidRPr="00577E92" w:rsidRDefault="00165666" w:rsidP="00FB57C0">
            <w:pPr>
              <w:keepNext/>
              <w:tabs>
                <w:tab w:val="num" w:pos="0"/>
              </w:tabs>
              <w:suppressAutoHyphens/>
              <w:autoSpaceDE w:val="0"/>
              <w:spacing w:after="0" w:line="240" w:lineRule="auto"/>
              <w:ind w:firstLine="709"/>
              <w:jc w:val="center"/>
              <w:outlineLvl w:val="1"/>
              <w:rPr>
                <w:rFonts w:ascii="Times New Roman" w:hAnsi="Times New Roman" w:cs="Times New Roman"/>
                <w:i/>
                <w:noProof/>
                <w:sz w:val="20"/>
                <w:szCs w:val="20"/>
                <w:lang w:eastAsia="ru-RU"/>
              </w:rPr>
            </w:pPr>
            <w:r w:rsidRPr="00577E92">
              <w:rPr>
                <w:i/>
                <w:noProof/>
                <w:sz w:val="20"/>
                <w:szCs w:val="20"/>
                <w:lang w:eastAsia="ru-RU"/>
              </w:rPr>
              <w:t>Опубликован в муниципальной газете  «Новоалександровский вестник»</w:t>
            </w:r>
            <w:r w:rsidR="00577E92" w:rsidRPr="00577E92">
              <w:rPr>
                <w:i/>
                <w:noProof/>
                <w:sz w:val="20"/>
                <w:szCs w:val="20"/>
                <w:lang w:eastAsia="ru-RU"/>
              </w:rPr>
              <w:t xml:space="preserve"> №3 (168) от 18.02.2025г.</w:t>
            </w:r>
            <w:r w:rsidR="00CF5096" w:rsidRPr="00577E92">
              <w:rPr>
                <w:i/>
                <w:noProof/>
                <w:sz w:val="20"/>
                <w:szCs w:val="20"/>
                <w:lang w:eastAsia="ru-RU"/>
              </w:rPr>
              <w:t xml:space="preserve">                                                                                                                                           </w:t>
            </w:r>
            <w:r w:rsidR="00CF5096" w:rsidRPr="00577E92">
              <w:rPr>
                <w:rFonts w:ascii="Times New Roman" w:hAnsi="Times New Roman" w:cs="Times New Roman"/>
                <w:i/>
                <w:noProof/>
                <w:sz w:val="20"/>
                <w:szCs w:val="20"/>
                <w:lang w:eastAsia="ru-RU"/>
              </w:rPr>
              <w:t xml:space="preserve">                       </w:t>
            </w:r>
          </w:p>
          <w:p w:rsidR="00B75B5B" w:rsidRPr="00CF5096" w:rsidRDefault="00165666" w:rsidP="00FB57C0">
            <w:pPr>
              <w:keepNext/>
              <w:tabs>
                <w:tab w:val="num" w:pos="0"/>
              </w:tabs>
              <w:suppressAutoHyphens/>
              <w:autoSpaceDE w:val="0"/>
              <w:spacing w:after="0" w:line="240" w:lineRule="auto"/>
              <w:ind w:firstLine="709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                                                                                                                                          </w:t>
            </w:r>
            <w:r w:rsidR="00CF5096" w:rsidRPr="00CF5096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t xml:space="preserve">Проект </w:t>
            </w:r>
          </w:p>
        </w:tc>
      </w:tr>
      <w:tr w:rsidR="008A3063" w:rsidRPr="008A3063" w:rsidTr="00CF5096">
        <w:tc>
          <w:tcPr>
            <w:tcW w:w="9468" w:type="dxa"/>
            <w:gridSpan w:val="3"/>
          </w:tcPr>
          <w:p w:rsidR="00B75B5B" w:rsidRPr="008A3063" w:rsidRDefault="00B75B5B" w:rsidP="009E5EDC">
            <w:pPr>
              <w:keepNext/>
              <w:tabs>
                <w:tab w:val="num" w:pos="0"/>
              </w:tabs>
              <w:suppressAutoHyphens/>
              <w:autoSpaceDE w:val="0"/>
              <w:spacing w:after="0" w:line="240" w:lineRule="auto"/>
              <w:ind w:firstLine="709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lang w:eastAsia="ar-SA"/>
              </w:rPr>
            </w:pPr>
          </w:p>
          <w:p w:rsidR="00B75B5B" w:rsidRPr="008A3063" w:rsidRDefault="00B75B5B" w:rsidP="009E5EDC">
            <w:pPr>
              <w:keepNext/>
              <w:tabs>
                <w:tab w:val="num" w:pos="0"/>
              </w:tabs>
              <w:suppressAutoHyphens/>
              <w:autoSpaceDE w:val="0"/>
              <w:spacing w:after="0" w:line="240" w:lineRule="auto"/>
              <w:ind w:firstLine="709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lang w:eastAsia="ar-SA"/>
              </w:rPr>
            </w:pPr>
            <w:r w:rsidRPr="008A3063">
              <w:rPr>
                <w:rFonts w:ascii="Times New Roman" w:eastAsia="Times New Roman" w:hAnsi="Times New Roman" w:cs="Times New Roman"/>
                <w:b/>
                <w:bCs/>
                <w:sz w:val="28"/>
                <w:lang w:eastAsia="ar-SA"/>
              </w:rPr>
              <w:t xml:space="preserve">АДМИНИСТРАЦИЯ НОВОАЛЕКСАНДРОВСКОГО </w:t>
            </w:r>
          </w:p>
          <w:p w:rsidR="00B75B5B" w:rsidRPr="008A3063" w:rsidRDefault="00425BAA" w:rsidP="009E5EDC">
            <w:pPr>
              <w:keepNext/>
              <w:tabs>
                <w:tab w:val="num" w:pos="0"/>
              </w:tabs>
              <w:suppressAutoHyphens/>
              <w:autoSpaceDE w:val="0"/>
              <w:spacing w:after="0" w:line="240" w:lineRule="auto"/>
              <w:ind w:firstLine="709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8A3063">
              <w:rPr>
                <w:rFonts w:ascii="Times New Roman" w:eastAsia="Times New Roman" w:hAnsi="Times New Roman" w:cs="Times New Roman"/>
                <w:b/>
                <w:bCs/>
                <w:sz w:val="28"/>
                <w:lang w:eastAsia="ar-SA"/>
              </w:rPr>
              <w:t xml:space="preserve">МУНИЦИПАЛЬНОГО </w:t>
            </w:r>
            <w:r w:rsidR="00B75B5B" w:rsidRPr="008A3063">
              <w:rPr>
                <w:rFonts w:ascii="Times New Roman" w:eastAsia="Times New Roman" w:hAnsi="Times New Roman" w:cs="Times New Roman"/>
                <w:b/>
                <w:bCs/>
                <w:sz w:val="28"/>
                <w:lang w:eastAsia="ar-SA"/>
              </w:rPr>
              <w:t>ОКРУГА СТАВРОПОЛЬСКОГО КРАЯ</w:t>
            </w:r>
          </w:p>
          <w:p w:rsidR="00B75B5B" w:rsidRPr="008A3063" w:rsidRDefault="00B75B5B" w:rsidP="009E5EDC">
            <w:pPr>
              <w:keepNext/>
              <w:tabs>
                <w:tab w:val="num" w:pos="0"/>
              </w:tabs>
              <w:suppressAutoHyphens/>
              <w:autoSpaceDE w:val="0"/>
              <w:spacing w:after="0" w:line="240" w:lineRule="auto"/>
              <w:ind w:firstLine="709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</w:tc>
      </w:tr>
      <w:tr w:rsidR="008A3063" w:rsidRPr="008A3063" w:rsidTr="00CF5096">
        <w:tc>
          <w:tcPr>
            <w:tcW w:w="2448" w:type="dxa"/>
          </w:tcPr>
          <w:p w:rsidR="00B75B5B" w:rsidRPr="008A3063" w:rsidRDefault="00B75B5B" w:rsidP="009E5EDC">
            <w:pPr>
              <w:keepNext/>
              <w:tabs>
                <w:tab w:val="num" w:pos="0"/>
              </w:tabs>
              <w:suppressAutoHyphens/>
              <w:autoSpaceDE w:val="0"/>
              <w:spacing w:after="0" w:line="240" w:lineRule="auto"/>
              <w:ind w:firstLine="709"/>
              <w:jc w:val="both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4500" w:type="dxa"/>
          </w:tcPr>
          <w:p w:rsidR="00B75B5B" w:rsidRPr="008A3063" w:rsidRDefault="00B75B5B" w:rsidP="009E5EDC">
            <w:pPr>
              <w:suppressAutoHyphens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ar-SA"/>
              </w:rPr>
            </w:pPr>
            <w:r w:rsidRPr="008A3063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ar-SA"/>
              </w:rPr>
              <w:t>ПОСТАНОВЛЕНИЕ</w:t>
            </w:r>
          </w:p>
          <w:p w:rsidR="00B75B5B" w:rsidRPr="008A3063" w:rsidRDefault="00B75B5B" w:rsidP="009E5EDC">
            <w:pPr>
              <w:suppressAutoHyphens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2520" w:type="dxa"/>
          </w:tcPr>
          <w:p w:rsidR="00B75B5B" w:rsidRPr="008A3063" w:rsidRDefault="00B75B5B" w:rsidP="009E5EDC">
            <w:pPr>
              <w:suppressAutoHyphens/>
              <w:spacing w:after="0" w:line="240" w:lineRule="auto"/>
              <w:ind w:firstLine="709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8A3063" w:rsidRPr="008A3063" w:rsidTr="00CF5096">
        <w:tc>
          <w:tcPr>
            <w:tcW w:w="2448" w:type="dxa"/>
          </w:tcPr>
          <w:p w:rsidR="00B75B5B" w:rsidRPr="00FB57C0" w:rsidRDefault="00B75B5B" w:rsidP="00FB57C0">
            <w:pPr>
              <w:keepNext/>
              <w:tabs>
                <w:tab w:val="num" w:pos="0"/>
              </w:tabs>
              <w:suppressAutoHyphens/>
              <w:autoSpaceDE w:val="0"/>
              <w:spacing w:after="0" w:line="240" w:lineRule="auto"/>
              <w:ind w:hanging="108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4500" w:type="dxa"/>
            <w:hideMark/>
          </w:tcPr>
          <w:p w:rsidR="00B75B5B" w:rsidRPr="008A3063" w:rsidRDefault="00B75B5B" w:rsidP="009E5EDC">
            <w:pPr>
              <w:suppressAutoHyphens/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3063">
              <w:rPr>
                <w:rFonts w:ascii="Times New Roman" w:eastAsia="Times New Roman" w:hAnsi="Times New Roman" w:cs="Times New Roman"/>
                <w:sz w:val="28"/>
                <w:lang w:eastAsia="ar-SA"/>
              </w:rPr>
              <w:t>г. Новоалександровск</w:t>
            </w:r>
          </w:p>
        </w:tc>
        <w:tc>
          <w:tcPr>
            <w:tcW w:w="2520" w:type="dxa"/>
          </w:tcPr>
          <w:p w:rsidR="00B75B5B" w:rsidRPr="008A3063" w:rsidRDefault="00B75B5B" w:rsidP="00FB57C0">
            <w:pPr>
              <w:suppressAutoHyphens/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</w:tbl>
    <w:p w:rsidR="00B75B5B" w:rsidRPr="008A3063" w:rsidRDefault="00B75B5B" w:rsidP="009E5EDC">
      <w:pPr>
        <w:widowControl w:val="0"/>
        <w:shd w:val="clear" w:color="auto" w:fill="FFFFFF"/>
        <w:tabs>
          <w:tab w:val="num" w:pos="0"/>
        </w:tabs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p w:rsidR="00B75B5B" w:rsidRPr="008A3063" w:rsidRDefault="00B75B5B" w:rsidP="009E5EDC">
      <w:pPr>
        <w:widowControl w:val="0"/>
        <w:shd w:val="clear" w:color="auto" w:fill="FFFFFF"/>
        <w:tabs>
          <w:tab w:val="num" w:pos="0"/>
        </w:tabs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97DA7" w:rsidRPr="00C97DA7" w:rsidRDefault="00C97DA7" w:rsidP="00C97DA7">
      <w:pPr>
        <w:widowControl w:val="0"/>
        <w:shd w:val="clear" w:color="auto" w:fill="FFFFFF"/>
        <w:tabs>
          <w:tab w:val="num" w:pos="0"/>
        </w:tabs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7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</w:t>
      </w:r>
      <w:r w:rsidR="006A4D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местные нормативы градостроительного проектирования </w:t>
      </w:r>
      <w:proofErr w:type="spellStart"/>
      <w:r w:rsidR="006A4D8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Новоалександровского</w:t>
      </w:r>
      <w:proofErr w:type="spellEnd"/>
      <w:r w:rsidR="006A4D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Ставропольского края, утвержденные </w:t>
      </w:r>
      <w:r w:rsidRPr="00C97DA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  <w:r w:rsidR="006A4D86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C97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  <w:proofErr w:type="spellStart"/>
      <w:r w:rsidRPr="00C97DA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Новоалександровского</w:t>
      </w:r>
      <w:proofErr w:type="spellEnd"/>
      <w:r w:rsidRPr="00C97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Ставропольского края от 15 февраля 2024 г. №</w:t>
      </w:r>
      <w:r w:rsidR="006A4D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97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230 </w:t>
      </w:r>
    </w:p>
    <w:p w:rsidR="00B75B5B" w:rsidRPr="008A3063" w:rsidRDefault="00B75B5B" w:rsidP="009E5ED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0"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75B5B" w:rsidRPr="008A3063" w:rsidRDefault="00B75B5B" w:rsidP="009E5EDC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0"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74B65" w:rsidRPr="00066615" w:rsidRDefault="00C74B65" w:rsidP="00066615">
      <w:pPr>
        <w:spacing w:after="0" w:line="240" w:lineRule="auto"/>
        <w:ind w:firstLine="708"/>
        <w:jc w:val="both"/>
        <w:rPr>
          <w:rStyle w:val="a9"/>
          <w:rFonts w:ascii="Times New Roman" w:eastAsia="BatangChe" w:hAnsi="Times New Roman" w:cs="Times New Roman"/>
          <w:i w:val="0"/>
          <w:iCs w:val="0"/>
          <w:sz w:val="28"/>
          <w:szCs w:val="28"/>
        </w:rPr>
      </w:pPr>
      <w:r w:rsidRPr="000B6111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со </w:t>
      </w:r>
      <w:r w:rsidRPr="000B6111">
        <w:rPr>
          <w:rFonts w:ascii="Times New Roman" w:eastAsia="BatangChe" w:hAnsi="Times New Roman" w:cs="Times New Roman"/>
          <w:sz w:val="28"/>
          <w:szCs w:val="28"/>
        </w:rPr>
        <w:t>стать</w:t>
      </w:r>
      <w:r>
        <w:rPr>
          <w:rFonts w:ascii="Times New Roman" w:eastAsia="BatangChe" w:hAnsi="Times New Roman" w:cs="Times New Roman"/>
          <w:sz w:val="28"/>
          <w:szCs w:val="28"/>
        </w:rPr>
        <w:t>ей</w:t>
      </w:r>
      <w:r w:rsidRPr="000B6111">
        <w:rPr>
          <w:rFonts w:ascii="Times New Roman" w:eastAsia="BatangChe" w:hAnsi="Times New Roman" w:cs="Times New Roman"/>
          <w:sz w:val="28"/>
          <w:szCs w:val="28"/>
        </w:rPr>
        <w:t xml:space="preserve"> 29.4 Градостроительного кодекса Российской Федерации, статьей 16 Федерального закона от 06 октября 2003 года № 131-ФЗ «Об общих принципах организации местного самоуправления в Российской Федерации»</w:t>
      </w:r>
      <w:r w:rsidRPr="000B6111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частью 7 </w:t>
      </w:r>
      <w:r w:rsidRPr="000B6111">
        <w:rPr>
          <w:rFonts w:ascii="Times New Roman" w:eastAsia="BatangChe" w:hAnsi="Times New Roman" w:cs="Times New Roman"/>
          <w:sz w:val="28"/>
          <w:szCs w:val="28"/>
        </w:rPr>
        <w:t>стать</w:t>
      </w:r>
      <w:r>
        <w:rPr>
          <w:rFonts w:ascii="Times New Roman" w:eastAsia="BatangChe" w:hAnsi="Times New Roman" w:cs="Times New Roman"/>
          <w:sz w:val="28"/>
          <w:szCs w:val="28"/>
        </w:rPr>
        <w:t>и</w:t>
      </w:r>
      <w:r w:rsidRPr="000B6111">
        <w:rPr>
          <w:rFonts w:ascii="Times New Roman" w:eastAsia="BatangChe" w:hAnsi="Times New Roman" w:cs="Times New Roman"/>
          <w:sz w:val="28"/>
          <w:szCs w:val="28"/>
        </w:rPr>
        <w:t xml:space="preserve"> 7 </w:t>
      </w:r>
      <w:r>
        <w:rPr>
          <w:rFonts w:ascii="Times New Roman" w:eastAsia="BatangChe" w:hAnsi="Times New Roman" w:cs="Times New Roman"/>
          <w:sz w:val="28"/>
          <w:szCs w:val="28"/>
        </w:rPr>
        <w:t>З</w:t>
      </w:r>
      <w:r w:rsidRPr="000B6111">
        <w:rPr>
          <w:rFonts w:ascii="Times New Roman" w:eastAsia="BatangChe" w:hAnsi="Times New Roman" w:cs="Times New Roman"/>
          <w:sz w:val="28"/>
          <w:szCs w:val="28"/>
        </w:rPr>
        <w:t xml:space="preserve">акона Ставропольского края от 18 июня 2012 года № 53-кз «О некоторых вопросах регулирования отношений в области градостроительной деятельности на территории Ставропольского края», </w:t>
      </w:r>
      <w:r w:rsidR="00066615">
        <w:rPr>
          <w:rFonts w:ascii="Times New Roman" w:eastAsia="BatangChe" w:hAnsi="Times New Roman" w:cs="Times New Roman"/>
          <w:sz w:val="28"/>
          <w:szCs w:val="28"/>
        </w:rPr>
        <w:t xml:space="preserve">Приказом Министерства строительства и архитектуры Ставропольского края от 10 октября 2022 № 532 «Об утверждении региональных нормативов градостроительного проектирования Ставропольского края в новой редакции», </w:t>
      </w:r>
      <w:r w:rsidRPr="000B6111">
        <w:rPr>
          <w:rFonts w:ascii="Times New Roman" w:eastAsia="Times New Roman" w:hAnsi="Times New Roman" w:cs="Times New Roman"/>
          <w:sz w:val="28"/>
          <w:szCs w:val="28"/>
        </w:rPr>
        <w:t xml:space="preserve">Уставом </w:t>
      </w:r>
      <w:proofErr w:type="spellStart"/>
      <w:r w:rsidRPr="000B6111">
        <w:rPr>
          <w:rFonts w:ascii="Times New Roman" w:eastAsia="Times New Roman" w:hAnsi="Times New Roman" w:cs="Times New Roman"/>
          <w:sz w:val="28"/>
          <w:szCs w:val="28"/>
        </w:rPr>
        <w:t>Новоалександровского</w:t>
      </w:r>
      <w:proofErr w:type="spellEnd"/>
      <w:r w:rsidRPr="000B611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 w:rsidRPr="000B6111">
        <w:rPr>
          <w:rFonts w:ascii="Times New Roman" w:eastAsia="Times New Roman" w:hAnsi="Times New Roman" w:cs="Times New Roman"/>
          <w:sz w:val="28"/>
          <w:szCs w:val="28"/>
        </w:rPr>
        <w:t xml:space="preserve"> округа Ставропольского края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Стратегией социально-экономического развития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Новоалександровского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979C1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округа Ставропольского края до 2035 года, утвержденной решением Совета депутатов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Новоалександровского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городского округа Ставропол</w:t>
      </w:r>
      <w:r w:rsidR="008979C1">
        <w:rPr>
          <w:rFonts w:ascii="Times New Roman" w:eastAsia="Times New Roman" w:hAnsi="Times New Roman" w:cs="Times New Roman"/>
          <w:sz w:val="28"/>
          <w:szCs w:val="28"/>
        </w:rPr>
        <w:t xml:space="preserve">ьского края первого созыва от 10 декабря 2019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года № </w:t>
      </w:r>
      <w:r w:rsidR="008979C1">
        <w:rPr>
          <w:rFonts w:ascii="Times New Roman" w:eastAsia="Times New Roman" w:hAnsi="Times New Roman" w:cs="Times New Roman"/>
          <w:sz w:val="28"/>
          <w:szCs w:val="28"/>
        </w:rPr>
        <w:t>32/349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Порядком подготовки, утверждения местных нормативов градостроительного проектирования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Новоалександровского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</w:t>
      </w:r>
      <w:r w:rsidRPr="0057090B">
        <w:rPr>
          <w:rFonts w:ascii="Times New Roman" w:eastAsia="Times New Roman" w:hAnsi="Times New Roman" w:cs="Times New Roman"/>
          <w:sz w:val="28"/>
          <w:szCs w:val="28"/>
        </w:rPr>
        <w:t>округа Ставропольского края,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утвержденным постановлением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Новоалександровского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округа Ставропольского края от 09 февраля 2024 года № 218</w:t>
      </w:r>
      <w:r w:rsidR="00066615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57090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Style w:val="a9"/>
          <w:rFonts w:ascii="Times New Roman" w:hAnsi="Times New Roman" w:cs="Times New Roman"/>
          <w:i w:val="0"/>
          <w:sz w:val="28"/>
          <w:szCs w:val="28"/>
        </w:rPr>
        <w:t xml:space="preserve">администрация </w:t>
      </w:r>
      <w:proofErr w:type="spellStart"/>
      <w:r>
        <w:rPr>
          <w:rStyle w:val="a9"/>
          <w:rFonts w:ascii="Times New Roman" w:hAnsi="Times New Roman" w:cs="Times New Roman"/>
          <w:i w:val="0"/>
          <w:sz w:val="28"/>
          <w:szCs w:val="28"/>
        </w:rPr>
        <w:t>Новоалександровского</w:t>
      </w:r>
      <w:proofErr w:type="spellEnd"/>
      <w:r>
        <w:rPr>
          <w:rStyle w:val="a9"/>
          <w:rFonts w:ascii="Times New Roman" w:hAnsi="Times New Roman" w:cs="Times New Roman"/>
          <w:i w:val="0"/>
          <w:sz w:val="28"/>
          <w:szCs w:val="28"/>
        </w:rPr>
        <w:t xml:space="preserve"> муниципального округа Ставропольского края</w:t>
      </w:r>
    </w:p>
    <w:p w:rsidR="00C74B65" w:rsidRDefault="00C74B65" w:rsidP="00C74B65">
      <w:pPr>
        <w:spacing w:after="0" w:line="240" w:lineRule="auto"/>
        <w:ind w:firstLine="708"/>
        <w:jc w:val="both"/>
        <w:rPr>
          <w:rStyle w:val="a9"/>
          <w:i w:val="0"/>
          <w:sz w:val="28"/>
          <w:szCs w:val="28"/>
        </w:rPr>
      </w:pPr>
    </w:p>
    <w:p w:rsidR="00C74B65" w:rsidRPr="00AE6789" w:rsidRDefault="00C74B65" w:rsidP="00C74B65">
      <w:pPr>
        <w:spacing w:after="0" w:line="240" w:lineRule="auto"/>
        <w:ind w:firstLine="708"/>
        <w:jc w:val="both"/>
        <w:rPr>
          <w:rStyle w:val="a9"/>
          <w:i w:val="0"/>
          <w:sz w:val="28"/>
          <w:szCs w:val="28"/>
        </w:rPr>
      </w:pPr>
    </w:p>
    <w:p w:rsidR="00C74B65" w:rsidRPr="000B6111" w:rsidRDefault="00C74B65" w:rsidP="00C74B6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0"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B6111">
        <w:rPr>
          <w:rFonts w:ascii="Times New Roman" w:eastAsia="Times New Roman" w:hAnsi="Times New Roman" w:cs="Times New Roman"/>
          <w:b/>
          <w:sz w:val="28"/>
          <w:szCs w:val="28"/>
        </w:rPr>
        <w:t>ПОСТАНОВЛЯЕТ:</w:t>
      </w:r>
    </w:p>
    <w:p w:rsidR="00C74B65" w:rsidRPr="000B6111" w:rsidRDefault="00C74B65" w:rsidP="00C74B6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0"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74B65" w:rsidRPr="000B6111" w:rsidRDefault="00C74B65" w:rsidP="00C74B6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0"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74B65" w:rsidRDefault="00CF5096" w:rsidP="00066615">
      <w:pPr>
        <w:widowControl w:val="0"/>
        <w:shd w:val="clear" w:color="auto" w:fill="FFFFFF"/>
        <w:tabs>
          <w:tab w:val="num" w:pos="0"/>
        </w:tabs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      </w:t>
      </w:r>
      <w:r w:rsidR="00C97DA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74B65"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C97DA7" w:rsidRPr="00C97DA7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прилагаемые изменения в</w:t>
      </w:r>
      <w:r w:rsidR="006A4D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местные нормативы градостроительного проектирования </w:t>
      </w:r>
      <w:proofErr w:type="spellStart"/>
      <w:r w:rsidR="006A4D8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Новоалександовского</w:t>
      </w:r>
      <w:proofErr w:type="spellEnd"/>
      <w:r w:rsidR="006A4D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Ставропольского края, утвержденные </w:t>
      </w:r>
      <w:r w:rsidR="00C97DA7" w:rsidRPr="00C97DA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  <w:r w:rsidR="006A4D86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C97DA7" w:rsidRPr="00C97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  <w:proofErr w:type="spellStart"/>
      <w:r w:rsidR="00C97DA7" w:rsidRPr="00C97DA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Новоалександровского</w:t>
      </w:r>
      <w:proofErr w:type="spellEnd"/>
      <w:r w:rsidR="00C97DA7" w:rsidRPr="00C97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Ставропольского края от 15 февраля 2024 г. № 230</w:t>
      </w:r>
      <w:r w:rsidR="00465F2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40A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74B65" w:rsidRDefault="00C74B65" w:rsidP="00C74B6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eastAsia="Calibri" w:hAnsi="Times New Roman" w:cs="Times New Roman"/>
          <w:spacing w:val="-2"/>
          <w:sz w:val="28"/>
          <w:szCs w:val="28"/>
        </w:rPr>
      </w:pPr>
    </w:p>
    <w:p w:rsidR="00066615" w:rsidRDefault="00066615" w:rsidP="00C74B65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eastAsia="Calibri" w:hAnsi="Times New Roman" w:cs="Times New Roman"/>
          <w:spacing w:val="-2"/>
          <w:sz w:val="28"/>
          <w:szCs w:val="28"/>
        </w:rPr>
      </w:pPr>
    </w:p>
    <w:p w:rsidR="00C74B65" w:rsidRPr="00C35E02" w:rsidRDefault="00B87AF2" w:rsidP="00C74B6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pacing w:val="-2"/>
          <w:sz w:val="28"/>
          <w:szCs w:val="28"/>
        </w:rPr>
        <w:t>2</w:t>
      </w:r>
      <w:r w:rsidR="00C74B65"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. </w:t>
      </w:r>
      <w:r w:rsidR="00C74B65" w:rsidRPr="00C35E02">
        <w:rPr>
          <w:rFonts w:ascii="Times New Roman" w:hAnsi="Times New Roman" w:cs="Times New Roman"/>
          <w:sz w:val="28"/>
          <w:szCs w:val="28"/>
        </w:rPr>
        <w:t>Опубликовать настоящее решение в муниципальной газете «</w:t>
      </w:r>
      <w:proofErr w:type="spellStart"/>
      <w:r w:rsidR="00C74B65" w:rsidRPr="00C35E02">
        <w:rPr>
          <w:rFonts w:ascii="Times New Roman" w:hAnsi="Times New Roman" w:cs="Times New Roman"/>
          <w:sz w:val="28"/>
          <w:szCs w:val="28"/>
        </w:rPr>
        <w:t>Новоалександровский</w:t>
      </w:r>
      <w:proofErr w:type="spellEnd"/>
      <w:r w:rsidR="00C74B65" w:rsidRPr="00C35E02">
        <w:rPr>
          <w:rFonts w:ascii="Times New Roman" w:hAnsi="Times New Roman" w:cs="Times New Roman"/>
          <w:sz w:val="28"/>
          <w:szCs w:val="28"/>
        </w:rPr>
        <w:t xml:space="preserve"> вестник» и разместить на официальном сайте </w:t>
      </w:r>
      <w:proofErr w:type="spellStart"/>
      <w:r w:rsidR="00C74B65" w:rsidRPr="00C35E02">
        <w:rPr>
          <w:rFonts w:ascii="Times New Roman" w:eastAsia="Calibri" w:hAnsi="Times New Roman" w:cs="Times New Roman"/>
          <w:iCs/>
          <w:sz w:val="28"/>
          <w:szCs w:val="28"/>
        </w:rPr>
        <w:t>Новоалександровского</w:t>
      </w:r>
      <w:proofErr w:type="spellEnd"/>
      <w:r w:rsidR="00C74B65" w:rsidRPr="00C35E02">
        <w:rPr>
          <w:rFonts w:ascii="Times New Roman" w:eastAsia="Calibri" w:hAnsi="Times New Roman" w:cs="Times New Roman"/>
          <w:iCs/>
          <w:sz w:val="28"/>
          <w:szCs w:val="28"/>
        </w:rPr>
        <w:t xml:space="preserve"> муниципального округа Ставропольского края в сети «Интернет» (https://newalexandrovsk.gosuslugi.ru).</w:t>
      </w:r>
    </w:p>
    <w:p w:rsidR="00C74B65" w:rsidRDefault="00C74B65" w:rsidP="00C74B6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74B65" w:rsidRPr="000B6111" w:rsidRDefault="00C74B65" w:rsidP="00C74B6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74B65" w:rsidRPr="000B6111" w:rsidRDefault="00B87AF2" w:rsidP="00C74B6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pacing w:val="-2"/>
          <w:sz w:val="28"/>
          <w:szCs w:val="28"/>
        </w:rPr>
        <w:t>3</w:t>
      </w:r>
      <w:r w:rsidR="00465F2A">
        <w:rPr>
          <w:rFonts w:ascii="Times New Roman" w:eastAsia="Calibri" w:hAnsi="Times New Roman" w:cs="Times New Roman"/>
          <w:spacing w:val="-2"/>
          <w:sz w:val="28"/>
          <w:szCs w:val="28"/>
        </w:rPr>
        <w:t xml:space="preserve">. </w:t>
      </w:r>
      <w:r w:rsidR="00C74B65" w:rsidRPr="000B6111">
        <w:rPr>
          <w:rFonts w:ascii="Times New Roman" w:eastAsia="Times New Roman" w:hAnsi="Times New Roman" w:cs="Times New Roman"/>
          <w:sz w:val="28"/>
          <w:szCs w:val="28"/>
        </w:rPr>
        <w:t xml:space="preserve">Контроль за исполнением настоящего постановления возложить на </w:t>
      </w:r>
      <w:r w:rsidR="00C74B65" w:rsidRPr="000B6111">
        <w:rPr>
          <w:rFonts w:ascii="Times New Roman" w:eastAsia="Calibri" w:hAnsi="Times New Roman" w:cs="Times New Roman"/>
          <w:sz w:val="28"/>
          <w:szCs w:val="28"/>
        </w:rPr>
        <w:t>заместителя главы адми</w:t>
      </w:r>
      <w:r w:rsidR="00C74B65">
        <w:rPr>
          <w:rFonts w:ascii="Times New Roman" w:eastAsia="Calibri" w:hAnsi="Times New Roman" w:cs="Times New Roman"/>
          <w:sz w:val="28"/>
          <w:szCs w:val="28"/>
        </w:rPr>
        <w:t xml:space="preserve">нистрации </w:t>
      </w:r>
      <w:proofErr w:type="spellStart"/>
      <w:r w:rsidR="00C74B65">
        <w:rPr>
          <w:rFonts w:ascii="Times New Roman" w:eastAsia="Calibri" w:hAnsi="Times New Roman" w:cs="Times New Roman"/>
          <w:sz w:val="28"/>
          <w:szCs w:val="28"/>
        </w:rPr>
        <w:t>Новоалександровского</w:t>
      </w:r>
      <w:proofErr w:type="spellEnd"/>
      <w:r w:rsidR="00C74B65">
        <w:rPr>
          <w:rFonts w:ascii="Times New Roman" w:eastAsia="Calibri" w:hAnsi="Times New Roman" w:cs="Times New Roman"/>
          <w:sz w:val="28"/>
          <w:szCs w:val="28"/>
        </w:rPr>
        <w:t xml:space="preserve"> муниципального</w:t>
      </w:r>
      <w:r w:rsidR="00C74B65" w:rsidRPr="000B6111">
        <w:rPr>
          <w:rFonts w:ascii="Times New Roman" w:eastAsia="Calibri" w:hAnsi="Times New Roman" w:cs="Times New Roman"/>
          <w:sz w:val="28"/>
          <w:szCs w:val="28"/>
        </w:rPr>
        <w:t xml:space="preserve"> округа Ставропольского края Соболева А.А.</w:t>
      </w:r>
    </w:p>
    <w:p w:rsidR="00C74B65" w:rsidRDefault="00C74B65" w:rsidP="00C74B6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74B65" w:rsidRPr="000B6111" w:rsidRDefault="00C74B65" w:rsidP="00C74B6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74B65" w:rsidRPr="000B6111" w:rsidRDefault="00B87AF2" w:rsidP="00C74B6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pacing w:val="-15"/>
          <w:sz w:val="28"/>
          <w:szCs w:val="28"/>
        </w:rPr>
        <w:t>4</w:t>
      </w:r>
      <w:r w:rsidR="00465F2A">
        <w:rPr>
          <w:rFonts w:ascii="Times New Roman" w:eastAsia="Calibri" w:hAnsi="Times New Roman" w:cs="Times New Roman"/>
          <w:spacing w:val="-15"/>
          <w:sz w:val="28"/>
          <w:szCs w:val="28"/>
        </w:rPr>
        <w:t xml:space="preserve">. </w:t>
      </w:r>
      <w:r w:rsidR="00C74B65" w:rsidRPr="000B6111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Настоящее постановление вступает в силу </w:t>
      </w:r>
      <w:r w:rsidR="00066615">
        <w:rPr>
          <w:rFonts w:ascii="Times New Roman" w:eastAsia="Calibri" w:hAnsi="Times New Roman" w:cs="Times New Roman"/>
          <w:spacing w:val="-4"/>
          <w:sz w:val="28"/>
          <w:szCs w:val="28"/>
        </w:rPr>
        <w:t>на следующий день после</w:t>
      </w:r>
      <w:r w:rsidR="00404DC2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дня</w:t>
      </w:r>
      <w:r w:rsidR="00066615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его</w:t>
      </w:r>
      <w:r w:rsidR="00C74B65" w:rsidRPr="000B6111">
        <w:rPr>
          <w:rFonts w:ascii="Times New Roman" w:eastAsia="Calibri" w:hAnsi="Times New Roman" w:cs="Times New Roman"/>
          <w:spacing w:val="-4"/>
          <w:sz w:val="28"/>
          <w:szCs w:val="28"/>
        </w:rPr>
        <w:t xml:space="preserve"> официального </w:t>
      </w:r>
      <w:r w:rsidR="00C74B65" w:rsidRPr="000B6111">
        <w:rPr>
          <w:rFonts w:ascii="Times New Roman" w:eastAsia="Calibri" w:hAnsi="Times New Roman" w:cs="Times New Roman"/>
          <w:sz w:val="28"/>
          <w:szCs w:val="28"/>
        </w:rPr>
        <w:t>опубликования.</w:t>
      </w:r>
    </w:p>
    <w:p w:rsidR="00C74B65" w:rsidRDefault="00C74B65" w:rsidP="00C74B6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66615" w:rsidRDefault="00066615" w:rsidP="00C74B6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66615" w:rsidRPr="000B6111" w:rsidRDefault="00066615" w:rsidP="00C74B6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66615" w:rsidRPr="00465F2A" w:rsidRDefault="00066615" w:rsidP="00066615">
      <w:pPr>
        <w:widowControl w:val="0"/>
        <w:tabs>
          <w:tab w:val="left" w:pos="0"/>
        </w:tabs>
        <w:suppressAutoHyphens/>
        <w:spacing w:after="0" w:line="240" w:lineRule="auto"/>
        <w:contextualSpacing/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</w:pPr>
      <w:r w:rsidRPr="00465F2A"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  <w:t xml:space="preserve">Глава </w:t>
      </w:r>
      <w:proofErr w:type="spellStart"/>
      <w:r w:rsidRPr="00465F2A"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  <w:t>Новоалександровского</w:t>
      </w:r>
      <w:proofErr w:type="spellEnd"/>
    </w:p>
    <w:p w:rsidR="00066615" w:rsidRPr="00465F2A" w:rsidRDefault="00066615" w:rsidP="00066615">
      <w:pPr>
        <w:widowControl w:val="0"/>
        <w:tabs>
          <w:tab w:val="left" w:pos="0"/>
        </w:tabs>
        <w:suppressAutoHyphens/>
        <w:spacing w:after="0" w:line="240" w:lineRule="auto"/>
        <w:contextualSpacing/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</w:pPr>
      <w:proofErr w:type="gramStart"/>
      <w:r w:rsidRPr="00465F2A"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  <w:t>муниципального</w:t>
      </w:r>
      <w:proofErr w:type="gramEnd"/>
      <w:r w:rsidRPr="00465F2A"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  <w:t xml:space="preserve"> округа</w:t>
      </w:r>
    </w:p>
    <w:p w:rsidR="00066615" w:rsidRPr="00465F2A" w:rsidRDefault="00066615" w:rsidP="00066615">
      <w:pPr>
        <w:widowControl w:val="0"/>
        <w:tabs>
          <w:tab w:val="left" w:pos="0"/>
        </w:tabs>
        <w:suppressAutoHyphens/>
        <w:spacing w:after="0" w:line="240" w:lineRule="auto"/>
        <w:contextualSpacing/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</w:pPr>
      <w:r w:rsidRPr="00465F2A"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  <w:t xml:space="preserve">Ставропольского края                                     </w:t>
      </w:r>
      <w:r w:rsidR="00465F2A"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  <w:t xml:space="preserve">                             </w:t>
      </w:r>
      <w:r w:rsidRPr="00465F2A">
        <w:rPr>
          <w:rFonts w:ascii="Times New Roman" w:eastAsia="SimSun" w:hAnsi="Times New Roman" w:cs="Mangal"/>
          <w:b/>
          <w:kern w:val="1"/>
          <w:sz w:val="28"/>
          <w:szCs w:val="28"/>
          <w:lang w:eastAsia="hi-IN" w:bidi="hi-IN"/>
        </w:rPr>
        <w:t>Э.А. Колтунов</w:t>
      </w:r>
    </w:p>
    <w:p w:rsidR="00066615" w:rsidRPr="00066615" w:rsidRDefault="00066615" w:rsidP="00066615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Mangal"/>
          <w:kern w:val="1"/>
          <w:lang w:eastAsia="hi-IN" w:bidi="hi-IN"/>
        </w:rPr>
      </w:pPr>
    </w:p>
    <w:p w:rsidR="00C74B65" w:rsidRPr="000B6111" w:rsidRDefault="00C74B65" w:rsidP="00C74B6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74B65" w:rsidRPr="000B6111" w:rsidRDefault="00C74B65" w:rsidP="00C74B6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74B65" w:rsidRPr="000B6111" w:rsidRDefault="00C74B65" w:rsidP="00C74B6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74B65" w:rsidRPr="000B6111" w:rsidRDefault="00C74B65" w:rsidP="00C74B6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74B65" w:rsidRDefault="00C74B65" w:rsidP="00C74B6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74B65" w:rsidRDefault="00C74B65" w:rsidP="00C74B6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74B65" w:rsidRDefault="00C74B65" w:rsidP="00C74B6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74B65" w:rsidRDefault="00C74B65" w:rsidP="00C74B6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74B65" w:rsidRPr="000B6111" w:rsidRDefault="00C74B65" w:rsidP="00C74B6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74B65" w:rsidRPr="000B6111" w:rsidRDefault="00C74B65" w:rsidP="00C74B6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74B65" w:rsidRPr="000B6111" w:rsidRDefault="00C74B65" w:rsidP="00C74B65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74B65" w:rsidRPr="000B6111" w:rsidRDefault="00C74B65" w:rsidP="00CF5096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5292" w:rsidRDefault="00201CDE" w:rsidP="005B529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</w:t>
      </w:r>
      <w:r w:rsidR="005B5292">
        <w:rPr>
          <w:rFonts w:ascii="Times New Roman" w:eastAsia="Calibri" w:hAnsi="Times New Roman" w:cs="Times New Roman"/>
          <w:sz w:val="28"/>
          <w:szCs w:val="28"/>
        </w:rPr>
        <w:t xml:space="preserve">                             </w:t>
      </w:r>
    </w:p>
    <w:p w:rsidR="005B5292" w:rsidRDefault="005B5292" w:rsidP="005B529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5292" w:rsidRDefault="005B5292" w:rsidP="005B529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5292" w:rsidRDefault="005B5292" w:rsidP="005B529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5292" w:rsidRDefault="005B5292" w:rsidP="005B529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5292" w:rsidRDefault="005B5292" w:rsidP="006A4D86">
      <w:pPr>
        <w:tabs>
          <w:tab w:val="left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04DC2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404DC2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404DC2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404DC2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404DC2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Проект постановления вносит заместитель главы администрации </w:t>
      </w:r>
      <w:proofErr w:type="spellStart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Новоалександровского</w:t>
      </w:r>
      <w:proofErr w:type="spellEnd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муниципального округа Ставропольского края</w:t>
      </w: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                                                                                                           А.А. Соболев</w:t>
      </w: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СОГЛАСОВАНО:</w:t>
      </w: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Заместитель главы администрации </w:t>
      </w: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proofErr w:type="spellStart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Новоалександровского</w:t>
      </w:r>
      <w:proofErr w:type="spellEnd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</w:t>
      </w: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proofErr w:type="gramStart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муниципального</w:t>
      </w:r>
      <w:proofErr w:type="gramEnd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округа</w:t>
      </w: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Ставропольского края                                                                    Н.Г. Дубинин</w:t>
      </w: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Начальник правового отдела</w:t>
      </w: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proofErr w:type="gramStart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администрации</w:t>
      </w:r>
      <w:proofErr w:type="gramEnd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</w:t>
      </w:r>
      <w:proofErr w:type="spellStart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Новоалександровского</w:t>
      </w:r>
      <w:proofErr w:type="spellEnd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</w:t>
      </w: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proofErr w:type="gramStart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муниципального</w:t>
      </w:r>
      <w:proofErr w:type="gramEnd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округа</w:t>
      </w: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Ставропольского края                                                                    В.Е. </w:t>
      </w:r>
      <w:proofErr w:type="spellStart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Гмирин</w:t>
      </w:r>
      <w:proofErr w:type="spellEnd"/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val="x-none" w:eastAsia="ru-RU"/>
        </w:rPr>
      </w:pP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Начальник управления имущественных </w:t>
      </w: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proofErr w:type="gramStart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отношений</w:t>
      </w:r>
      <w:proofErr w:type="gramEnd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– главный архитектор</w:t>
      </w: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proofErr w:type="gramStart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администрации</w:t>
      </w:r>
      <w:proofErr w:type="gramEnd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</w:t>
      </w:r>
      <w:proofErr w:type="spellStart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Новоалександровского</w:t>
      </w:r>
      <w:proofErr w:type="spellEnd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</w:t>
      </w: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proofErr w:type="gramStart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муниципального</w:t>
      </w:r>
      <w:proofErr w:type="gramEnd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округа </w:t>
      </w: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Ставропольского края                                                                    И.Ю. </w:t>
      </w:r>
      <w:proofErr w:type="spellStart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Черепухин</w:t>
      </w:r>
      <w:proofErr w:type="spellEnd"/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Главный специалист</w:t>
      </w:r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общего отдела</w:t>
      </w: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proofErr w:type="gramStart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администрации</w:t>
      </w:r>
      <w:proofErr w:type="gramEnd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</w:t>
      </w:r>
      <w:proofErr w:type="spellStart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Новоалександровского</w:t>
      </w:r>
      <w:proofErr w:type="spellEnd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</w:t>
      </w: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proofErr w:type="gramStart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муниципального</w:t>
      </w:r>
      <w:proofErr w:type="gramEnd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округа</w:t>
      </w: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Ставропольского края                                                                   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Т.В. Казакова</w:t>
      </w: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Проект постановления подготовил начальник отдела архитектуры и градостроительства управления имущественных отношений администрации </w:t>
      </w:r>
      <w:proofErr w:type="spellStart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Новоалександровского</w:t>
      </w:r>
      <w:proofErr w:type="spellEnd"/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муниципального округа Ставропольского края </w:t>
      </w:r>
    </w:p>
    <w:p w:rsidR="00404DC2" w:rsidRPr="00465F2A" w:rsidRDefault="00404DC2" w:rsidP="00404DC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  <w:r w:rsidRPr="00465F2A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>Л.В. Белевцева</w:t>
      </w:r>
    </w:p>
    <w:p w:rsidR="005B5292" w:rsidRDefault="005B5292" w:rsidP="005B529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B5292" w:rsidRDefault="005B5292" w:rsidP="005B529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</w:t>
      </w:r>
      <w:r w:rsidR="004F7CC8">
        <w:rPr>
          <w:rFonts w:ascii="Times New Roman" w:eastAsia="Calibri" w:hAnsi="Times New Roman" w:cs="Times New Roman"/>
          <w:sz w:val="28"/>
          <w:szCs w:val="28"/>
        </w:rPr>
        <w:t xml:space="preserve">      </w:t>
      </w:r>
      <w:r w:rsidR="00201CDE">
        <w:rPr>
          <w:rFonts w:ascii="Times New Roman" w:eastAsia="Calibri" w:hAnsi="Times New Roman" w:cs="Times New Roman"/>
          <w:sz w:val="28"/>
          <w:szCs w:val="28"/>
        </w:rPr>
        <w:t xml:space="preserve">Утверждены </w:t>
      </w:r>
    </w:p>
    <w:p w:rsidR="005B5292" w:rsidRDefault="005B5292" w:rsidP="005B529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</w:t>
      </w:r>
      <w:proofErr w:type="gramStart"/>
      <w:r w:rsidR="00201CDE">
        <w:rPr>
          <w:rFonts w:ascii="Times New Roman" w:eastAsia="Calibri" w:hAnsi="Times New Roman" w:cs="Times New Roman"/>
          <w:sz w:val="28"/>
          <w:szCs w:val="28"/>
        </w:rPr>
        <w:t>постановлением</w:t>
      </w:r>
      <w:proofErr w:type="gramEnd"/>
      <w:r w:rsidR="00201CD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</w:p>
    <w:p w:rsidR="008A3063" w:rsidRPr="008A3063" w:rsidRDefault="005B5292" w:rsidP="005B529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 </w:t>
      </w:r>
      <w:proofErr w:type="gramStart"/>
      <w:r w:rsidR="00201CDE">
        <w:rPr>
          <w:rFonts w:ascii="Times New Roman" w:eastAsia="Calibri" w:hAnsi="Times New Roman" w:cs="Times New Roman"/>
          <w:sz w:val="28"/>
          <w:szCs w:val="28"/>
        </w:rPr>
        <w:t>администрации</w:t>
      </w:r>
      <w:proofErr w:type="gramEnd"/>
    </w:p>
    <w:p w:rsidR="005B5292" w:rsidRDefault="00201CDE" w:rsidP="00201CD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</w:t>
      </w:r>
      <w:r w:rsidR="005B5292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</w:t>
      </w:r>
      <w:proofErr w:type="spellStart"/>
      <w:r w:rsidR="008A3063" w:rsidRPr="008A3063">
        <w:rPr>
          <w:rFonts w:ascii="Times New Roman" w:eastAsia="Calibri" w:hAnsi="Times New Roman" w:cs="Times New Roman"/>
          <w:sz w:val="28"/>
          <w:szCs w:val="28"/>
        </w:rPr>
        <w:t>Новоалександровского</w:t>
      </w:r>
      <w:proofErr w:type="spellEnd"/>
    </w:p>
    <w:p w:rsidR="005B5292" w:rsidRDefault="005B5292" w:rsidP="005B529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1CD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м</w:t>
      </w:r>
      <w:r w:rsidR="008A3063" w:rsidRPr="008A3063">
        <w:rPr>
          <w:rFonts w:ascii="Times New Roman" w:eastAsia="Calibri" w:hAnsi="Times New Roman" w:cs="Times New Roman"/>
          <w:sz w:val="28"/>
          <w:szCs w:val="28"/>
        </w:rPr>
        <w:t>униципального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1CDE">
        <w:rPr>
          <w:rFonts w:ascii="Times New Roman" w:eastAsia="Calibri" w:hAnsi="Times New Roman" w:cs="Times New Roman"/>
          <w:sz w:val="28"/>
          <w:szCs w:val="28"/>
        </w:rPr>
        <w:t>о</w:t>
      </w:r>
      <w:r w:rsidR="008A3063" w:rsidRPr="008A3063">
        <w:rPr>
          <w:rFonts w:ascii="Times New Roman" w:eastAsia="Calibri" w:hAnsi="Times New Roman" w:cs="Times New Roman"/>
          <w:sz w:val="28"/>
          <w:szCs w:val="28"/>
        </w:rPr>
        <w:t>круга</w:t>
      </w:r>
    </w:p>
    <w:p w:rsidR="00201CDE" w:rsidRDefault="005B5292" w:rsidP="005B529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</w:t>
      </w:r>
      <w:r w:rsidR="00201CD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</w:t>
      </w:r>
      <w:r w:rsidR="00201CDE">
        <w:rPr>
          <w:rFonts w:ascii="Times New Roman" w:eastAsia="Calibri" w:hAnsi="Times New Roman" w:cs="Times New Roman"/>
          <w:sz w:val="28"/>
          <w:szCs w:val="28"/>
        </w:rPr>
        <w:t>Ставропольского края</w:t>
      </w:r>
    </w:p>
    <w:p w:rsidR="008A3063" w:rsidRDefault="00201CDE" w:rsidP="00201CD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</w:t>
      </w:r>
      <w:r w:rsidR="00C40A86">
        <w:rPr>
          <w:rFonts w:ascii="Times New Roman" w:eastAsia="Calibri" w:hAnsi="Times New Roman" w:cs="Times New Roman"/>
          <w:sz w:val="28"/>
          <w:szCs w:val="28"/>
        </w:rPr>
        <w:t xml:space="preserve">                         </w:t>
      </w:r>
      <w:r w:rsidR="005B5292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16719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34E44">
        <w:rPr>
          <w:rFonts w:ascii="Times New Roman" w:eastAsia="Calibri" w:hAnsi="Times New Roman" w:cs="Times New Roman"/>
          <w:sz w:val="28"/>
          <w:szCs w:val="28"/>
        </w:rPr>
        <w:t xml:space="preserve">             </w:t>
      </w:r>
      <w:proofErr w:type="gramStart"/>
      <w:r w:rsidR="00C40A86">
        <w:rPr>
          <w:rFonts w:ascii="Times New Roman" w:eastAsia="Calibri" w:hAnsi="Times New Roman" w:cs="Times New Roman"/>
          <w:sz w:val="28"/>
          <w:szCs w:val="28"/>
        </w:rPr>
        <w:t>от</w:t>
      </w:r>
      <w:proofErr w:type="gramEnd"/>
      <w:r w:rsidR="00C40A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34E44" w:rsidRPr="00F34E44">
        <w:rPr>
          <w:rFonts w:ascii="Times New Roman" w:eastAsia="Calibri" w:hAnsi="Times New Roman" w:cs="Times New Roman"/>
          <w:sz w:val="28"/>
          <w:szCs w:val="28"/>
        </w:rPr>
        <w:t xml:space="preserve">            №</w:t>
      </w:r>
    </w:p>
    <w:p w:rsidR="00201CDE" w:rsidRDefault="00201CDE" w:rsidP="00201CD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</w:t>
      </w:r>
    </w:p>
    <w:p w:rsidR="008A3063" w:rsidRDefault="00201CDE" w:rsidP="005B529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</w:t>
      </w:r>
    </w:p>
    <w:p w:rsidR="005B5292" w:rsidRDefault="005B5292" w:rsidP="005B529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B5292" w:rsidRDefault="005B5292" w:rsidP="005B529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5B5292" w:rsidRPr="005B5292" w:rsidRDefault="005B5292" w:rsidP="005B5292">
      <w:pPr>
        <w:spacing w:after="0"/>
        <w:jc w:val="center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  <w:r w:rsidRPr="005B5292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 xml:space="preserve">ИЗМЕНЕНИЯ, </w:t>
      </w:r>
    </w:p>
    <w:p w:rsidR="005B5292" w:rsidRPr="00C40A86" w:rsidRDefault="005B5292" w:rsidP="00C40A86">
      <w:pPr>
        <w:widowControl w:val="0"/>
        <w:shd w:val="clear" w:color="auto" w:fill="FFFFFF"/>
        <w:tabs>
          <w:tab w:val="num" w:pos="0"/>
        </w:tabs>
        <w:autoSpaceDE w:val="0"/>
        <w:autoSpaceDN w:val="0"/>
        <w:adjustRightInd w:val="0"/>
        <w:spacing w:after="0" w:line="240" w:lineRule="auto"/>
        <w:ind w:right="1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40A86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>которые вносятся</w:t>
      </w:r>
      <w:r w:rsidR="006A4D86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 xml:space="preserve"> </w:t>
      </w:r>
      <w:r w:rsidR="006A4D86" w:rsidRPr="00C97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6A4D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местные нормативы градостроительного проектирования </w:t>
      </w:r>
      <w:proofErr w:type="spellStart"/>
      <w:r w:rsidR="006A4D8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Новоалександровского</w:t>
      </w:r>
      <w:proofErr w:type="spellEnd"/>
      <w:r w:rsidR="006A4D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Ставропольского края, утвержденные </w:t>
      </w:r>
      <w:r w:rsidR="006A4D86" w:rsidRPr="00C97DA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  <w:r w:rsidR="006A4D86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6A4D86" w:rsidRPr="00C97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</w:t>
      </w:r>
      <w:proofErr w:type="spellStart"/>
      <w:r w:rsidR="006A4D86" w:rsidRPr="00C97DA7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Новоалександровского</w:t>
      </w:r>
      <w:proofErr w:type="spellEnd"/>
      <w:r w:rsidR="006A4D86" w:rsidRPr="00C97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Ставропольского края от 15 февраля 2024 г. №</w:t>
      </w:r>
      <w:r w:rsidR="006A4D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A4D86" w:rsidRPr="00C97D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230 </w:t>
      </w:r>
    </w:p>
    <w:p w:rsidR="005B5292" w:rsidRPr="00C40A86" w:rsidRDefault="005B5292" w:rsidP="005B5292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5B5292" w:rsidRPr="005B5292" w:rsidRDefault="005B5292" w:rsidP="005B5292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  <w:highlight w:val="yellow"/>
          <w:lang w:eastAsia="ru-RU"/>
        </w:rPr>
      </w:pPr>
    </w:p>
    <w:p w:rsidR="006A4D86" w:rsidRDefault="00066615" w:rsidP="003B7074">
      <w:pPr>
        <w:pStyle w:val="aa"/>
        <w:numPr>
          <w:ilvl w:val="0"/>
          <w:numId w:val="5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п</w:t>
      </w:r>
      <w:r w:rsidR="006A4D86" w:rsidRPr="003B7074">
        <w:rPr>
          <w:rFonts w:ascii="Times New Roman" w:eastAsia="Calibri" w:hAnsi="Times New Roman" w:cs="Times New Roman"/>
          <w:sz w:val="28"/>
          <w:szCs w:val="28"/>
          <w:lang w:eastAsia="ru-RU"/>
        </w:rPr>
        <w:t>ункт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="006A4D86" w:rsidRPr="003B707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2.7.14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сноске ** к</w:t>
      </w:r>
      <w:r w:rsidR="006A4D86" w:rsidRPr="003B707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таблице</w:t>
      </w:r>
      <w:r w:rsidR="006A4D86" w:rsidRPr="003B707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20</w:t>
      </w:r>
      <w:r w:rsidR="00BE50BD" w:rsidRPr="003B707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слова «до 1500 м.» </w:t>
      </w:r>
      <w:r w:rsidR="00BE50BD" w:rsidRPr="003B707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заменить </w:t>
      </w:r>
      <w:r w:rsidR="002D492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словами «до</w:t>
      </w:r>
      <w:r w:rsidR="00BE50BD" w:rsidRPr="003B7074">
        <w:rPr>
          <w:rFonts w:ascii="Times New Roman" w:eastAsia="Calibri" w:hAnsi="Times New Roman" w:cs="Times New Roman"/>
          <w:sz w:val="28"/>
          <w:szCs w:val="28"/>
          <w:lang w:eastAsia="ru-RU"/>
        </w:rPr>
        <w:t>1000 м.</w:t>
      </w:r>
      <w:r w:rsidR="002D4920">
        <w:rPr>
          <w:rFonts w:ascii="Times New Roman" w:eastAsia="Calibri" w:hAnsi="Times New Roman" w:cs="Times New Roman"/>
          <w:sz w:val="28"/>
          <w:szCs w:val="28"/>
          <w:lang w:eastAsia="ru-RU"/>
        </w:rPr>
        <w:t>».</w:t>
      </w:r>
    </w:p>
    <w:p w:rsidR="00F34E44" w:rsidRDefault="00F34E44" w:rsidP="00F34E44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65F2A" w:rsidRPr="00F34E44" w:rsidRDefault="00465F2A" w:rsidP="00F34E44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04DC2" w:rsidRDefault="002D4920" w:rsidP="00404DC2">
      <w:pPr>
        <w:pStyle w:val="aa"/>
        <w:numPr>
          <w:ilvl w:val="0"/>
          <w:numId w:val="5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В п</w:t>
      </w:r>
      <w:r w:rsidR="00BE50B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ункт 2.11.3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в таблице</w:t>
      </w:r>
      <w:r w:rsidR="00BE50B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24</w:t>
      </w:r>
      <w:r w:rsidR="00BE50BD" w:rsidRPr="00BE50B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строку 2 изложить в следующей редакции:</w:t>
      </w:r>
      <w:r w:rsidR="00404D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2D4920" w:rsidRPr="00404DC2" w:rsidRDefault="00404DC2" w:rsidP="00404DC2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04DC2">
        <w:rPr>
          <w:rFonts w:ascii="Times New Roman" w:eastAsia="Calibri" w:hAnsi="Times New Roman" w:cs="Times New Roman"/>
          <w:sz w:val="28"/>
          <w:szCs w:val="28"/>
          <w:lang w:eastAsia="ru-RU"/>
        </w:rPr>
        <w:t>«</w:t>
      </w:r>
      <w:r w:rsidR="002D4920" w:rsidRPr="00404D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e"/>
        <w:tblW w:w="0" w:type="auto"/>
        <w:tblInd w:w="421" w:type="dxa"/>
        <w:tblLook w:val="04A0" w:firstRow="1" w:lastRow="0" w:firstColumn="1" w:lastColumn="0" w:noHBand="0" w:noVBand="1"/>
      </w:tblPr>
      <w:tblGrid>
        <w:gridCol w:w="567"/>
        <w:gridCol w:w="2268"/>
        <w:gridCol w:w="1984"/>
        <w:gridCol w:w="2036"/>
        <w:gridCol w:w="1974"/>
      </w:tblGrid>
      <w:tr w:rsidR="002D4920" w:rsidTr="00F34E44">
        <w:tc>
          <w:tcPr>
            <w:tcW w:w="567" w:type="dxa"/>
          </w:tcPr>
          <w:p w:rsidR="002D4920" w:rsidRPr="002D4920" w:rsidRDefault="002D4920" w:rsidP="002D4920">
            <w:pPr>
              <w:pStyle w:val="aa"/>
              <w:ind w:left="0"/>
              <w:jc w:val="both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2D4920">
              <w:rPr>
                <w:rFonts w:ascii="Times New Roman" w:eastAsia="Calibri" w:hAnsi="Times New Roman" w:cs="Times New Roman"/>
                <w:b/>
                <w:lang w:eastAsia="ru-RU"/>
              </w:rPr>
              <w:t>№</w:t>
            </w:r>
          </w:p>
          <w:p w:rsidR="002D4920" w:rsidRPr="002D4920" w:rsidRDefault="002D4920" w:rsidP="002D4920">
            <w:pPr>
              <w:pStyle w:val="aa"/>
              <w:ind w:left="0"/>
              <w:jc w:val="both"/>
              <w:rPr>
                <w:rFonts w:ascii="Times New Roman" w:eastAsia="Calibri" w:hAnsi="Times New Roman" w:cs="Times New Roman"/>
                <w:b/>
                <w:lang w:eastAsia="ru-RU"/>
              </w:rPr>
            </w:pPr>
            <w:proofErr w:type="gramStart"/>
            <w:r w:rsidRPr="002D4920">
              <w:rPr>
                <w:rFonts w:ascii="Times New Roman" w:eastAsia="Calibri" w:hAnsi="Times New Roman" w:cs="Times New Roman"/>
                <w:b/>
                <w:lang w:eastAsia="ru-RU"/>
              </w:rPr>
              <w:t>п</w:t>
            </w:r>
            <w:proofErr w:type="gramEnd"/>
            <w:r w:rsidRPr="002D4920">
              <w:rPr>
                <w:rFonts w:ascii="Times New Roman" w:eastAsia="Calibri" w:hAnsi="Times New Roman" w:cs="Times New Roman"/>
                <w:b/>
                <w:lang w:eastAsia="ru-RU"/>
              </w:rPr>
              <w:t>/п</w:t>
            </w:r>
          </w:p>
        </w:tc>
        <w:tc>
          <w:tcPr>
            <w:tcW w:w="2268" w:type="dxa"/>
          </w:tcPr>
          <w:p w:rsidR="002D4920" w:rsidRPr="002D4920" w:rsidRDefault="002D4920" w:rsidP="002D4920">
            <w:pPr>
              <w:pStyle w:val="aa"/>
              <w:ind w:left="0"/>
              <w:jc w:val="both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2D4920">
              <w:rPr>
                <w:rFonts w:ascii="Times New Roman" w:eastAsia="Calibri" w:hAnsi="Times New Roman" w:cs="Times New Roman"/>
                <w:b/>
                <w:lang w:eastAsia="ru-RU"/>
              </w:rPr>
              <w:t>Наименование объекта</w:t>
            </w:r>
          </w:p>
        </w:tc>
        <w:tc>
          <w:tcPr>
            <w:tcW w:w="1984" w:type="dxa"/>
          </w:tcPr>
          <w:p w:rsidR="002D4920" w:rsidRPr="002D4920" w:rsidRDefault="002D4920" w:rsidP="002D4920">
            <w:pPr>
              <w:pStyle w:val="aa"/>
              <w:ind w:left="0"/>
              <w:jc w:val="both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2D4920">
              <w:rPr>
                <w:rFonts w:ascii="Times New Roman" w:eastAsia="Calibri" w:hAnsi="Times New Roman" w:cs="Times New Roman"/>
                <w:b/>
                <w:lang w:eastAsia="ru-RU"/>
              </w:rPr>
              <w:t>Ед. изм.</w:t>
            </w:r>
          </w:p>
        </w:tc>
        <w:tc>
          <w:tcPr>
            <w:tcW w:w="2036" w:type="dxa"/>
          </w:tcPr>
          <w:p w:rsidR="002D4920" w:rsidRPr="002D4920" w:rsidRDefault="002D4920" w:rsidP="002D4920">
            <w:pPr>
              <w:pStyle w:val="aa"/>
              <w:ind w:left="0"/>
              <w:jc w:val="both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2D4920">
              <w:rPr>
                <w:rFonts w:ascii="Times New Roman" w:eastAsia="Calibri" w:hAnsi="Times New Roman" w:cs="Times New Roman"/>
                <w:b/>
                <w:lang w:eastAsia="ru-RU"/>
              </w:rPr>
              <w:t>Минимальный уровень обеспеченности</w:t>
            </w:r>
          </w:p>
        </w:tc>
        <w:tc>
          <w:tcPr>
            <w:tcW w:w="1974" w:type="dxa"/>
          </w:tcPr>
          <w:p w:rsidR="002D4920" w:rsidRPr="002D4920" w:rsidRDefault="002D4920" w:rsidP="002D4920">
            <w:pPr>
              <w:jc w:val="both"/>
              <w:rPr>
                <w:rFonts w:ascii="Times New Roman" w:eastAsia="Calibri" w:hAnsi="Times New Roman" w:cs="Times New Roman"/>
                <w:b/>
                <w:lang w:eastAsia="ru-RU"/>
              </w:rPr>
            </w:pPr>
            <w:r w:rsidRPr="002D4920">
              <w:rPr>
                <w:rFonts w:ascii="Times New Roman" w:eastAsia="Calibri" w:hAnsi="Times New Roman" w:cs="Times New Roman"/>
                <w:b/>
                <w:lang w:eastAsia="ru-RU"/>
              </w:rPr>
              <w:t>Максимальный уровень территориальной доступности</w:t>
            </w:r>
          </w:p>
        </w:tc>
      </w:tr>
      <w:tr w:rsidR="002D4920" w:rsidTr="00F34E44">
        <w:tc>
          <w:tcPr>
            <w:tcW w:w="567" w:type="dxa"/>
          </w:tcPr>
          <w:p w:rsidR="002D4920" w:rsidRPr="002D4920" w:rsidRDefault="002D4920" w:rsidP="002D4920">
            <w:pPr>
              <w:pStyle w:val="aa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492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268" w:type="dxa"/>
          </w:tcPr>
          <w:p w:rsidR="002D4920" w:rsidRPr="002D4920" w:rsidRDefault="002D4920" w:rsidP="002D4920">
            <w:pPr>
              <w:pStyle w:val="aa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492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Спортивные залы общего пользования</w:t>
            </w:r>
          </w:p>
        </w:tc>
        <w:tc>
          <w:tcPr>
            <w:tcW w:w="1984" w:type="dxa"/>
          </w:tcPr>
          <w:p w:rsidR="002D4920" w:rsidRPr="002D4920" w:rsidRDefault="002D4920" w:rsidP="002D4920">
            <w:pPr>
              <w:pStyle w:val="aa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D492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</w:t>
            </w:r>
            <w:proofErr w:type="gramEnd"/>
            <w:r w:rsidRPr="002D4920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  <w:lang w:eastAsia="ru-RU"/>
              </w:rPr>
              <w:t>2</w:t>
            </w:r>
            <w:r w:rsidRPr="002D492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площади пола на 1 тыс. человек</w:t>
            </w:r>
          </w:p>
        </w:tc>
        <w:tc>
          <w:tcPr>
            <w:tcW w:w="2036" w:type="dxa"/>
          </w:tcPr>
          <w:p w:rsidR="002D4920" w:rsidRPr="002D4920" w:rsidRDefault="002D4920" w:rsidP="002D4920">
            <w:pPr>
              <w:pStyle w:val="aa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492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60-80</w:t>
            </w:r>
          </w:p>
        </w:tc>
        <w:tc>
          <w:tcPr>
            <w:tcW w:w="1974" w:type="dxa"/>
          </w:tcPr>
          <w:p w:rsidR="002D4920" w:rsidRPr="002D4920" w:rsidRDefault="002D4920" w:rsidP="002D4920">
            <w:pPr>
              <w:pStyle w:val="aa"/>
              <w:ind w:left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2D492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</w:tr>
    </w:tbl>
    <w:p w:rsidR="002D4920" w:rsidRDefault="00404DC2" w:rsidP="002D4920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»</w:t>
      </w:r>
    </w:p>
    <w:p w:rsidR="002D4920" w:rsidRPr="002D4920" w:rsidRDefault="002D4920" w:rsidP="002D4920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3B7074" w:rsidRPr="00465F2A" w:rsidRDefault="002D4920" w:rsidP="00465F2A">
      <w:pPr>
        <w:pStyle w:val="aa"/>
        <w:numPr>
          <w:ilvl w:val="0"/>
          <w:numId w:val="5"/>
        </w:numPr>
        <w:spacing w:after="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В п</w:t>
      </w:r>
      <w:r w:rsidR="00BE50BD">
        <w:rPr>
          <w:rFonts w:ascii="Times New Roman" w:eastAsia="Calibri" w:hAnsi="Times New Roman" w:cs="Times New Roman"/>
          <w:sz w:val="28"/>
          <w:szCs w:val="28"/>
          <w:lang w:eastAsia="ru-RU"/>
        </w:rPr>
        <w:t>ункт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="00BE50B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2.15.4</w:t>
      </w:r>
      <w:r w:rsidR="008669D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слова «не менее 8 м</w:t>
      </w:r>
      <w:r w:rsidRPr="002D4920">
        <w:rPr>
          <w:rFonts w:ascii="Times New Roman" w:eastAsia="Calibri" w:hAnsi="Times New Roman" w:cs="Times New Roman"/>
          <w:sz w:val="28"/>
          <w:szCs w:val="28"/>
          <w:vertAlign w:val="superscript"/>
          <w:lang w:eastAsia="ru-RU"/>
        </w:rPr>
        <w:t>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» заменить словами «не менее 10 м</w:t>
      </w:r>
      <w:r w:rsidRPr="002D4920">
        <w:rPr>
          <w:rFonts w:ascii="Times New Roman" w:eastAsia="Calibri" w:hAnsi="Times New Roman" w:cs="Times New Roman"/>
          <w:sz w:val="28"/>
          <w:szCs w:val="28"/>
          <w:vertAlign w:val="superscript"/>
          <w:lang w:eastAsia="ru-RU"/>
        </w:rPr>
        <w:t>2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»</w:t>
      </w:r>
      <w:r w:rsidR="00404DC2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465F2A" w:rsidRDefault="00465F2A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465F2A" w:rsidRDefault="00465F2A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465F2A" w:rsidRDefault="00465F2A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465F2A" w:rsidRPr="00465F2A" w:rsidRDefault="00465F2A" w:rsidP="00465F2A">
      <w:pPr>
        <w:suppressAutoHyphens/>
        <w:spacing w:after="0" w:line="240" w:lineRule="exact"/>
        <w:ind w:left="-142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 </w:t>
      </w:r>
      <w:r w:rsidRPr="00465F2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Заместитель главы администрации</w:t>
      </w:r>
    </w:p>
    <w:p w:rsidR="00465F2A" w:rsidRPr="00465F2A" w:rsidRDefault="00465F2A" w:rsidP="00465F2A">
      <w:pPr>
        <w:suppressAutoHyphens/>
        <w:spacing w:after="0" w:line="240" w:lineRule="exact"/>
        <w:ind w:left="-142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465F2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</w:t>
      </w:r>
      <w:proofErr w:type="spellStart"/>
      <w:r w:rsidRPr="00465F2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Новоалександровского</w:t>
      </w:r>
      <w:proofErr w:type="spellEnd"/>
      <w:r w:rsidRPr="00465F2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</w:p>
    <w:p w:rsidR="00465F2A" w:rsidRPr="00465F2A" w:rsidRDefault="00465F2A" w:rsidP="00465F2A">
      <w:pPr>
        <w:suppressAutoHyphens/>
        <w:spacing w:after="0" w:line="240" w:lineRule="exact"/>
        <w:ind w:left="-142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465F2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</w:t>
      </w:r>
      <w:proofErr w:type="gramStart"/>
      <w:r w:rsidRPr="00465F2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муниципального</w:t>
      </w:r>
      <w:proofErr w:type="gramEnd"/>
      <w:r w:rsidRPr="00465F2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округа</w:t>
      </w:r>
    </w:p>
    <w:p w:rsidR="00465F2A" w:rsidRPr="00465F2A" w:rsidRDefault="00465F2A" w:rsidP="00465F2A">
      <w:pPr>
        <w:spacing w:after="0" w:line="240" w:lineRule="exac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65F2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Ставропольского края                                        </w:t>
      </w:r>
      <w:r w:rsidR="006F357B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                       </w:t>
      </w:r>
      <w:r w:rsidRPr="00465F2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А.А. Соболев</w:t>
      </w:r>
    </w:p>
    <w:p w:rsidR="003B7074" w:rsidRDefault="003B7074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404DC2" w:rsidRDefault="00404DC2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404DC2" w:rsidRDefault="00404DC2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404DC2" w:rsidRDefault="00404DC2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C40A86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  <w:r w:rsidRPr="00C40A86"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t xml:space="preserve"> </w:t>
      </w: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465F2A" w:rsidRPr="00465F2A" w:rsidRDefault="00465F2A" w:rsidP="00465F2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F31D8" w:rsidRDefault="008F31D8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2D4920" w:rsidRDefault="002D4920" w:rsidP="005B5292">
      <w:pPr>
        <w:spacing w:after="0" w:line="276" w:lineRule="auto"/>
        <w:jc w:val="right"/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</w:pPr>
    </w:p>
    <w:p w:rsidR="008A3063" w:rsidRPr="008A3063" w:rsidRDefault="008A3063" w:rsidP="008A3063">
      <w:pPr>
        <w:spacing w:after="0" w:line="240" w:lineRule="auto"/>
        <w:jc w:val="center"/>
      </w:pPr>
    </w:p>
    <w:sectPr w:rsidR="008A3063" w:rsidRPr="008A3063" w:rsidSect="00B75B5B">
      <w:headerReference w:type="default" r:id="rId8"/>
      <w:pgSz w:w="11906" w:h="16838"/>
      <w:pgMar w:top="1418" w:right="567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4487" w:rsidRDefault="001C4487" w:rsidP="00B75B5B">
      <w:pPr>
        <w:spacing w:after="0" w:line="240" w:lineRule="auto"/>
      </w:pPr>
      <w:r>
        <w:separator/>
      </w:r>
    </w:p>
  </w:endnote>
  <w:endnote w:type="continuationSeparator" w:id="0">
    <w:p w:rsidR="001C4487" w:rsidRDefault="001C4487" w:rsidP="00B75B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4487" w:rsidRDefault="001C4487" w:rsidP="00B75B5B">
      <w:pPr>
        <w:spacing w:after="0" w:line="240" w:lineRule="auto"/>
      </w:pPr>
      <w:r>
        <w:separator/>
      </w:r>
    </w:p>
  </w:footnote>
  <w:footnote w:type="continuationSeparator" w:id="0">
    <w:p w:rsidR="001C4487" w:rsidRDefault="001C4487" w:rsidP="00B75B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98938837"/>
      <w:docPartObj>
        <w:docPartGallery w:val="Page Numbers (Top of Page)"/>
        <w:docPartUnique/>
      </w:docPartObj>
    </w:sdtPr>
    <w:sdtEndPr/>
    <w:sdtContent>
      <w:p w:rsidR="00066615" w:rsidRDefault="0006661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77E92">
          <w:rPr>
            <w:noProof/>
          </w:rPr>
          <w:t>6</w:t>
        </w:r>
        <w:r>
          <w:fldChar w:fldCharType="end"/>
        </w:r>
      </w:p>
    </w:sdtContent>
  </w:sdt>
  <w:p w:rsidR="00066615" w:rsidRDefault="00066615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E433F0"/>
    <w:multiLevelType w:val="hybridMultilevel"/>
    <w:tmpl w:val="7396BCFC"/>
    <w:lvl w:ilvl="0" w:tplc="34201810">
      <w:start w:val="1"/>
      <w:numFmt w:val="bullet"/>
      <w:lvlText w:val="▪"/>
      <w:lvlJc w:val="left"/>
      <w:pPr>
        <w:ind w:left="1494" w:hanging="360"/>
      </w:pPr>
      <w:rPr>
        <w:rFonts w:ascii="Segoe UI" w:hAnsi="Segoe U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8F46D3E"/>
    <w:multiLevelType w:val="hybridMultilevel"/>
    <w:tmpl w:val="611269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9C978BC"/>
    <w:multiLevelType w:val="hybridMultilevel"/>
    <w:tmpl w:val="34C241FA"/>
    <w:lvl w:ilvl="0" w:tplc="04190005">
      <w:start w:val="1"/>
      <w:numFmt w:val="bullet"/>
      <w:lvlText w:val=""/>
      <w:lvlJc w:val="left"/>
      <w:pPr>
        <w:ind w:left="9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59543050"/>
    <w:multiLevelType w:val="hybridMultilevel"/>
    <w:tmpl w:val="08261CA6"/>
    <w:lvl w:ilvl="0" w:tplc="65D8A496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2D73B3"/>
    <w:multiLevelType w:val="hybridMultilevel"/>
    <w:tmpl w:val="C69AAF6A"/>
    <w:lvl w:ilvl="0" w:tplc="03F8926C">
      <w:start w:val="1"/>
      <w:numFmt w:val="decimal"/>
      <w:lvlText w:val="%1."/>
      <w:lvlJc w:val="left"/>
      <w:pPr>
        <w:ind w:left="1819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0CF7"/>
    <w:rsid w:val="00043879"/>
    <w:rsid w:val="000603A4"/>
    <w:rsid w:val="00066615"/>
    <w:rsid w:val="000C0F0B"/>
    <w:rsid w:val="000C4F59"/>
    <w:rsid w:val="00125201"/>
    <w:rsid w:val="00154B6F"/>
    <w:rsid w:val="001615AC"/>
    <w:rsid w:val="00165666"/>
    <w:rsid w:val="00167197"/>
    <w:rsid w:val="001C4487"/>
    <w:rsid w:val="001E473B"/>
    <w:rsid w:val="00201CDE"/>
    <w:rsid w:val="002056AA"/>
    <w:rsid w:val="00250D03"/>
    <w:rsid w:val="002D4920"/>
    <w:rsid w:val="003540A1"/>
    <w:rsid w:val="003B7074"/>
    <w:rsid w:val="00404DC2"/>
    <w:rsid w:val="00425118"/>
    <w:rsid w:val="00425BAA"/>
    <w:rsid w:val="00465F2A"/>
    <w:rsid w:val="00490A39"/>
    <w:rsid w:val="00495C8E"/>
    <w:rsid w:val="004B2C1C"/>
    <w:rsid w:val="004F7CC8"/>
    <w:rsid w:val="00503E4F"/>
    <w:rsid w:val="0057090B"/>
    <w:rsid w:val="00577E92"/>
    <w:rsid w:val="005915DD"/>
    <w:rsid w:val="005B5292"/>
    <w:rsid w:val="005D3D3C"/>
    <w:rsid w:val="005F5EE6"/>
    <w:rsid w:val="005F732D"/>
    <w:rsid w:val="00672FEC"/>
    <w:rsid w:val="00690750"/>
    <w:rsid w:val="006A4D86"/>
    <w:rsid w:val="006C5F1D"/>
    <w:rsid w:val="006D08B6"/>
    <w:rsid w:val="006F357B"/>
    <w:rsid w:val="00797191"/>
    <w:rsid w:val="008669DC"/>
    <w:rsid w:val="0087460A"/>
    <w:rsid w:val="008979C1"/>
    <w:rsid w:val="008A3063"/>
    <w:rsid w:val="008F31D8"/>
    <w:rsid w:val="009238CA"/>
    <w:rsid w:val="00944A52"/>
    <w:rsid w:val="00947B45"/>
    <w:rsid w:val="009E5EDC"/>
    <w:rsid w:val="009F1F59"/>
    <w:rsid w:val="00A06E76"/>
    <w:rsid w:val="00A446EE"/>
    <w:rsid w:val="00A900F7"/>
    <w:rsid w:val="00AB57DE"/>
    <w:rsid w:val="00B34C5F"/>
    <w:rsid w:val="00B75B5B"/>
    <w:rsid w:val="00B87AF2"/>
    <w:rsid w:val="00B90D6E"/>
    <w:rsid w:val="00BB39B6"/>
    <w:rsid w:val="00BE50BD"/>
    <w:rsid w:val="00BF669C"/>
    <w:rsid w:val="00C40A86"/>
    <w:rsid w:val="00C74B65"/>
    <w:rsid w:val="00C97DA7"/>
    <w:rsid w:val="00CC4C0C"/>
    <w:rsid w:val="00CE391C"/>
    <w:rsid w:val="00CF5096"/>
    <w:rsid w:val="00D33670"/>
    <w:rsid w:val="00E31261"/>
    <w:rsid w:val="00F13E58"/>
    <w:rsid w:val="00F34E44"/>
    <w:rsid w:val="00F90CF7"/>
    <w:rsid w:val="00FB57C0"/>
    <w:rsid w:val="00FF4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6ABDCF9-F1E5-4C2D-8026-F21716FFF0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5B5B"/>
  </w:style>
  <w:style w:type="paragraph" w:styleId="1">
    <w:name w:val="heading 1"/>
    <w:basedOn w:val="a"/>
    <w:next w:val="a"/>
    <w:link w:val="10"/>
    <w:uiPriority w:val="9"/>
    <w:qFormat/>
    <w:rsid w:val="008A3063"/>
    <w:pPr>
      <w:keepNext/>
      <w:keepLines/>
      <w:spacing w:before="240" w:after="0"/>
      <w:outlineLvl w:val="0"/>
    </w:pPr>
    <w:rPr>
      <w:rFonts w:ascii="Cambria" w:eastAsia="Times New Roman" w:hAnsi="Cambria" w:cs="Times New Roman"/>
      <w:b/>
      <w:bCs/>
      <w:color w:val="548AB7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3063"/>
    <w:pPr>
      <w:keepNext/>
      <w:keepLines/>
      <w:spacing w:before="40" w:after="0"/>
      <w:outlineLvl w:val="1"/>
    </w:pPr>
    <w:rPr>
      <w:rFonts w:ascii="Cambria" w:eastAsia="Times New Roman" w:hAnsi="Cambria" w:cs="Times New Roman"/>
      <w:b/>
      <w:bCs/>
      <w:color w:val="94B6D2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3063"/>
    <w:pPr>
      <w:keepNext/>
      <w:keepLines/>
      <w:spacing w:before="40" w:after="0"/>
      <w:outlineLvl w:val="2"/>
    </w:pPr>
    <w:rPr>
      <w:rFonts w:ascii="Cambria" w:eastAsia="Times New Roman" w:hAnsi="Cambria" w:cs="Times New Roman"/>
      <w:b/>
      <w:bCs/>
      <w:color w:val="94B6D2"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3063"/>
    <w:pPr>
      <w:keepNext/>
      <w:keepLines/>
      <w:spacing w:before="40" w:after="0"/>
      <w:outlineLvl w:val="3"/>
    </w:pPr>
    <w:rPr>
      <w:rFonts w:ascii="Cambria" w:eastAsia="Times New Roman" w:hAnsi="Cambria" w:cs="Times New Roman"/>
      <w:b/>
      <w:bCs/>
      <w:i/>
      <w:iCs/>
      <w:color w:val="94B6D2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5B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75B5B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B75B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75B5B"/>
  </w:style>
  <w:style w:type="paragraph" w:styleId="a7">
    <w:name w:val="footer"/>
    <w:basedOn w:val="a"/>
    <w:link w:val="a8"/>
    <w:uiPriority w:val="99"/>
    <w:unhideWhenUsed/>
    <w:rsid w:val="00B75B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75B5B"/>
  </w:style>
  <w:style w:type="character" w:styleId="a9">
    <w:name w:val="Emphasis"/>
    <w:qFormat/>
    <w:rsid w:val="0057090B"/>
    <w:rPr>
      <w:i/>
      <w:iCs/>
    </w:rPr>
  </w:style>
  <w:style w:type="paragraph" w:customStyle="1" w:styleId="11">
    <w:name w:val="Заголовок 11"/>
    <w:basedOn w:val="a"/>
    <w:next w:val="a"/>
    <w:uiPriority w:val="9"/>
    <w:qFormat/>
    <w:rsid w:val="008A3063"/>
    <w:pPr>
      <w:keepNext/>
      <w:keepLines/>
      <w:spacing w:before="480" w:after="0" w:line="360" w:lineRule="auto"/>
      <w:ind w:firstLine="709"/>
      <w:jc w:val="both"/>
      <w:outlineLvl w:val="0"/>
    </w:pPr>
    <w:rPr>
      <w:rFonts w:ascii="Cambria" w:eastAsia="Times New Roman" w:hAnsi="Cambria" w:cs="Times New Roman"/>
      <w:b/>
      <w:bCs/>
      <w:color w:val="548AB7"/>
      <w:sz w:val="28"/>
      <w:szCs w:val="28"/>
    </w:rPr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8A3063"/>
    <w:pPr>
      <w:keepNext/>
      <w:keepLines/>
      <w:spacing w:before="200" w:after="0" w:line="360" w:lineRule="auto"/>
      <w:ind w:firstLine="709"/>
      <w:jc w:val="both"/>
      <w:outlineLvl w:val="1"/>
    </w:pPr>
    <w:rPr>
      <w:rFonts w:ascii="Cambria" w:eastAsia="Times New Roman" w:hAnsi="Cambria" w:cs="Times New Roman"/>
      <w:b/>
      <w:bCs/>
      <w:color w:val="94B6D2"/>
      <w:sz w:val="26"/>
      <w:szCs w:val="26"/>
    </w:rPr>
  </w:style>
  <w:style w:type="paragraph" w:customStyle="1" w:styleId="31">
    <w:name w:val="Заголовок 31"/>
    <w:basedOn w:val="a"/>
    <w:next w:val="a"/>
    <w:uiPriority w:val="9"/>
    <w:semiHidden/>
    <w:unhideWhenUsed/>
    <w:qFormat/>
    <w:rsid w:val="008A3063"/>
    <w:pPr>
      <w:keepNext/>
      <w:keepLines/>
      <w:spacing w:before="200" w:after="0" w:line="360" w:lineRule="auto"/>
      <w:ind w:firstLine="709"/>
      <w:jc w:val="both"/>
      <w:outlineLvl w:val="2"/>
    </w:pPr>
    <w:rPr>
      <w:rFonts w:ascii="Cambria" w:eastAsia="Times New Roman" w:hAnsi="Cambria" w:cs="Times New Roman"/>
      <w:b/>
      <w:bCs/>
      <w:color w:val="94B6D2"/>
      <w:sz w:val="28"/>
    </w:rPr>
  </w:style>
  <w:style w:type="paragraph" w:customStyle="1" w:styleId="41">
    <w:name w:val="Заголовок 41"/>
    <w:basedOn w:val="a"/>
    <w:next w:val="a"/>
    <w:uiPriority w:val="9"/>
    <w:semiHidden/>
    <w:unhideWhenUsed/>
    <w:qFormat/>
    <w:rsid w:val="008A3063"/>
    <w:pPr>
      <w:keepNext/>
      <w:keepLines/>
      <w:spacing w:before="200" w:after="0" w:line="360" w:lineRule="auto"/>
      <w:ind w:firstLine="709"/>
      <w:jc w:val="both"/>
      <w:outlineLvl w:val="3"/>
    </w:pPr>
    <w:rPr>
      <w:rFonts w:ascii="Cambria" w:eastAsia="Times New Roman" w:hAnsi="Cambria" w:cs="Times New Roman"/>
      <w:b/>
      <w:bCs/>
      <w:i/>
      <w:iCs/>
      <w:color w:val="94B6D2"/>
      <w:sz w:val="28"/>
    </w:rPr>
  </w:style>
  <w:style w:type="numbering" w:customStyle="1" w:styleId="12">
    <w:name w:val="Нет списка1"/>
    <w:next w:val="a2"/>
    <w:uiPriority w:val="99"/>
    <w:semiHidden/>
    <w:unhideWhenUsed/>
    <w:rsid w:val="008A3063"/>
  </w:style>
  <w:style w:type="character" w:customStyle="1" w:styleId="10">
    <w:name w:val="Заголовок 1 Знак"/>
    <w:basedOn w:val="a0"/>
    <w:link w:val="1"/>
    <w:uiPriority w:val="9"/>
    <w:rsid w:val="008A3063"/>
    <w:rPr>
      <w:rFonts w:ascii="Cambria" w:eastAsia="Times New Roman" w:hAnsi="Cambria" w:cs="Times New Roman"/>
      <w:b/>
      <w:bCs/>
      <w:color w:val="548AB7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8A3063"/>
    <w:rPr>
      <w:rFonts w:ascii="Cambria" w:eastAsia="Times New Roman" w:hAnsi="Cambria" w:cs="Times New Roman"/>
      <w:b/>
      <w:bCs/>
      <w:color w:val="94B6D2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8A3063"/>
    <w:rPr>
      <w:rFonts w:ascii="Cambria" w:eastAsia="Times New Roman" w:hAnsi="Cambria" w:cs="Times New Roman"/>
      <w:b/>
      <w:bCs/>
      <w:color w:val="94B6D2"/>
      <w:sz w:val="28"/>
    </w:rPr>
  </w:style>
  <w:style w:type="character" w:customStyle="1" w:styleId="40">
    <w:name w:val="Заголовок 4 Знак"/>
    <w:basedOn w:val="a0"/>
    <w:link w:val="4"/>
    <w:uiPriority w:val="9"/>
    <w:semiHidden/>
    <w:rsid w:val="008A3063"/>
    <w:rPr>
      <w:rFonts w:ascii="Cambria" w:eastAsia="Times New Roman" w:hAnsi="Cambria" w:cs="Times New Roman"/>
      <w:b/>
      <w:bCs/>
      <w:i/>
      <w:iCs/>
      <w:color w:val="94B6D2"/>
      <w:sz w:val="28"/>
    </w:rPr>
  </w:style>
  <w:style w:type="character" w:customStyle="1" w:styleId="13">
    <w:name w:val="Гиперссылка1"/>
    <w:basedOn w:val="a0"/>
    <w:uiPriority w:val="99"/>
    <w:unhideWhenUsed/>
    <w:rsid w:val="008A3063"/>
    <w:rPr>
      <w:color w:val="F7B615"/>
      <w:u w:val="single"/>
    </w:rPr>
  </w:style>
  <w:style w:type="paragraph" w:customStyle="1" w:styleId="14">
    <w:name w:val="Абзац списка1"/>
    <w:basedOn w:val="a"/>
    <w:next w:val="aa"/>
    <w:uiPriority w:val="34"/>
    <w:qFormat/>
    <w:rsid w:val="008A3063"/>
    <w:pPr>
      <w:spacing w:after="0" w:line="360" w:lineRule="auto"/>
      <w:ind w:left="720" w:firstLine="709"/>
      <w:contextualSpacing/>
      <w:jc w:val="both"/>
    </w:pPr>
    <w:rPr>
      <w:rFonts w:ascii="Times New Roman" w:hAnsi="Times New Roman"/>
      <w:sz w:val="28"/>
    </w:rPr>
  </w:style>
  <w:style w:type="paragraph" w:customStyle="1" w:styleId="15">
    <w:name w:val="Заголовок оглавления1"/>
    <w:basedOn w:val="1"/>
    <w:next w:val="a"/>
    <w:uiPriority w:val="39"/>
    <w:unhideWhenUsed/>
    <w:qFormat/>
    <w:rsid w:val="008A3063"/>
  </w:style>
  <w:style w:type="paragraph" w:customStyle="1" w:styleId="110">
    <w:name w:val="Оглавление 11"/>
    <w:basedOn w:val="a"/>
    <w:next w:val="a"/>
    <w:autoRedefine/>
    <w:uiPriority w:val="39"/>
    <w:unhideWhenUsed/>
    <w:rsid w:val="008A3063"/>
    <w:pPr>
      <w:tabs>
        <w:tab w:val="right" w:leader="dot" w:pos="9345"/>
      </w:tabs>
      <w:spacing w:after="100" w:line="360" w:lineRule="auto"/>
      <w:jc w:val="both"/>
    </w:pPr>
    <w:rPr>
      <w:rFonts w:ascii="Arial" w:hAnsi="Arial"/>
      <w:b/>
      <w:noProof/>
      <w:sz w:val="24"/>
    </w:rPr>
  </w:style>
  <w:style w:type="paragraph" w:customStyle="1" w:styleId="210">
    <w:name w:val="Оглавление 21"/>
    <w:basedOn w:val="a"/>
    <w:next w:val="a"/>
    <w:autoRedefine/>
    <w:uiPriority w:val="39"/>
    <w:unhideWhenUsed/>
    <w:rsid w:val="008A3063"/>
    <w:pPr>
      <w:tabs>
        <w:tab w:val="right" w:leader="dot" w:pos="9345"/>
      </w:tabs>
      <w:spacing w:after="100" w:line="360" w:lineRule="auto"/>
      <w:ind w:left="568" w:hanging="1"/>
      <w:jc w:val="both"/>
    </w:pPr>
    <w:rPr>
      <w:rFonts w:ascii="Arial" w:hAnsi="Arial" w:cs="Arial"/>
      <w:bCs/>
      <w:noProof/>
      <w:sz w:val="24"/>
    </w:rPr>
  </w:style>
  <w:style w:type="paragraph" w:customStyle="1" w:styleId="16">
    <w:name w:val="Текст сноски1"/>
    <w:basedOn w:val="a"/>
    <w:next w:val="ab"/>
    <w:link w:val="ac"/>
    <w:uiPriority w:val="99"/>
    <w:unhideWhenUsed/>
    <w:rsid w:val="008A3063"/>
    <w:pPr>
      <w:spacing w:after="0" w:line="240" w:lineRule="auto"/>
      <w:ind w:firstLine="709"/>
      <w:jc w:val="both"/>
    </w:pPr>
    <w:rPr>
      <w:rFonts w:ascii="Times New Roman" w:hAnsi="Times New Roman"/>
      <w:sz w:val="20"/>
      <w:szCs w:val="20"/>
    </w:rPr>
  </w:style>
  <w:style w:type="character" w:customStyle="1" w:styleId="ac">
    <w:name w:val="Текст сноски Знак"/>
    <w:basedOn w:val="a0"/>
    <w:link w:val="16"/>
    <w:uiPriority w:val="99"/>
    <w:rsid w:val="008A3063"/>
    <w:rPr>
      <w:rFonts w:ascii="Times New Roman" w:hAnsi="Times New Roman"/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8A3063"/>
    <w:rPr>
      <w:vertAlign w:val="superscript"/>
    </w:rPr>
  </w:style>
  <w:style w:type="table" w:customStyle="1" w:styleId="17">
    <w:name w:val="Сетка таблицы1"/>
    <w:basedOn w:val="a1"/>
    <w:next w:val="ae"/>
    <w:uiPriority w:val="39"/>
    <w:rsid w:val="008A30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8">
    <w:name w:val="Обычный (веб)1"/>
    <w:basedOn w:val="a"/>
    <w:next w:val="af"/>
    <w:uiPriority w:val="99"/>
    <w:semiHidden/>
    <w:unhideWhenUsed/>
    <w:rsid w:val="008A3063"/>
    <w:pPr>
      <w:spacing w:after="0" w:line="360" w:lineRule="auto"/>
      <w:ind w:firstLine="709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310">
    <w:name w:val="Оглавление 31"/>
    <w:basedOn w:val="a"/>
    <w:next w:val="a"/>
    <w:autoRedefine/>
    <w:uiPriority w:val="39"/>
    <w:unhideWhenUsed/>
    <w:rsid w:val="008A3063"/>
    <w:pPr>
      <w:tabs>
        <w:tab w:val="right" w:leader="dot" w:pos="9345"/>
      </w:tabs>
      <w:spacing w:after="100" w:line="360" w:lineRule="auto"/>
      <w:ind w:left="1134" w:hanging="567"/>
      <w:jc w:val="both"/>
    </w:pPr>
    <w:rPr>
      <w:rFonts w:ascii="Arial" w:hAnsi="Arial"/>
      <w:noProof/>
      <w:sz w:val="24"/>
    </w:rPr>
  </w:style>
  <w:style w:type="paragraph" w:customStyle="1" w:styleId="ConsPlusNormal">
    <w:name w:val="ConsPlusNormal"/>
    <w:rsid w:val="008A306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8A306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8A306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ConsPlusDocList">
    <w:name w:val="ConsPlusDocList"/>
    <w:next w:val="a"/>
    <w:rsid w:val="008A306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hi-IN" w:bidi="hi-IN"/>
    </w:rPr>
  </w:style>
  <w:style w:type="paragraph" w:customStyle="1" w:styleId="19">
    <w:name w:val="Название объекта1"/>
    <w:basedOn w:val="a"/>
    <w:next w:val="a"/>
    <w:uiPriority w:val="35"/>
    <w:unhideWhenUsed/>
    <w:qFormat/>
    <w:rsid w:val="008A3063"/>
    <w:pPr>
      <w:spacing w:after="0" w:line="240" w:lineRule="auto"/>
      <w:jc w:val="both"/>
    </w:pPr>
    <w:rPr>
      <w:rFonts w:ascii="Arial" w:hAnsi="Arial"/>
      <w:b/>
      <w:bCs/>
      <w:sz w:val="24"/>
      <w:szCs w:val="18"/>
    </w:rPr>
  </w:style>
  <w:style w:type="character" w:styleId="af0">
    <w:name w:val="Placeholder Text"/>
    <w:basedOn w:val="a0"/>
    <w:uiPriority w:val="99"/>
    <w:semiHidden/>
    <w:rsid w:val="008A3063"/>
    <w:rPr>
      <w:color w:val="808080"/>
    </w:rPr>
  </w:style>
  <w:style w:type="paragraph" w:customStyle="1" w:styleId="ConsPlusTitle">
    <w:name w:val="ConsPlusTitle"/>
    <w:rsid w:val="008A306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111">
    <w:name w:val="Заголовок 1 Знак1"/>
    <w:basedOn w:val="a0"/>
    <w:uiPriority w:val="9"/>
    <w:rsid w:val="008A306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11">
    <w:name w:val="Заголовок 2 Знак1"/>
    <w:basedOn w:val="a0"/>
    <w:uiPriority w:val="9"/>
    <w:semiHidden/>
    <w:rsid w:val="008A306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11">
    <w:name w:val="Заголовок 3 Знак1"/>
    <w:basedOn w:val="a0"/>
    <w:uiPriority w:val="9"/>
    <w:semiHidden/>
    <w:rsid w:val="008A3063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10">
    <w:name w:val="Заголовок 4 Знак1"/>
    <w:basedOn w:val="a0"/>
    <w:uiPriority w:val="9"/>
    <w:semiHidden/>
    <w:rsid w:val="008A3063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af1">
    <w:name w:val="Hyperlink"/>
    <w:basedOn w:val="a0"/>
    <w:uiPriority w:val="99"/>
    <w:semiHidden/>
    <w:unhideWhenUsed/>
    <w:rsid w:val="008A3063"/>
    <w:rPr>
      <w:color w:val="0563C1" w:themeColor="hyperlink"/>
      <w:u w:val="single"/>
    </w:rPr>
  </w:style>
  <w:style w:type="paragraph" w:styleId="aa">
    <w:name w:val="List Paragraph"/>
    <w:basedOn w:val="a"/>
    <w:uiPriority w:val="34"/>
    <w:qFormat/>
    <w:rsid w:val="008A3063"/>
    <w:pPr>
      <w:ind w:left="720"/>
      <w:contextualSpacing/>
    </w:pPr>
  </w:style>
  <w:style w:type="paragraph" w:styleId="ab">
    <w:name w:val="footnote text"/>
    <w:basedOn w:val="a"/>
    <w:link w:val="1a"/>
    <w:uiPriority w:val="99"/>
    <w:semiHidden/>
    <w:unhideWhenUsed/>
    <w:rsid w:val="008A3063"/>
    <w:pPr>
      <w:spacing w:after="0" w:line="240" w:lineRule="auto"/>
    </w:pPr>
    <w:rPr>
      <w:sz w:val="20"/>
      <w:szCs w:val="20"/>
    </w:rPr>
  </w:style>
  <w:style w:type="character" w:customStyle="1" w:styleId="1a">
    <w:name w:val="Текст сноски Знак1"/>
    <w:basedOn w:val="a0"/>
    <w:link w:val="ab"/>
    <w:uiPriority w:val="99"/>
    <w:semiHidden/>
    <w:rsid w:val="008A3063"/>
    <w:rPr>
      <w:sz w:val="20"/>
      <w:szCs w:val="20"/>
    </w:rPr>
  </w:style>
  <w:style w:type="table" w:styleId="ae">
    <w:name w:val="Table Grid"/>
    <w:basedOn w:val="a1"/>
    <w:uiPriority w:val="39"/>
    <w:rsid w:val="008A30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Normal (Web)"/>
    <w:basedOn w:val="a"/>
    <w:uiPriority w:val="99"/>
    <w:semiHidden/>
    <w:unhideWhenUsed/>
    <w:rsid w:val="008A3063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37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FA52C7-817F-4521-A212-22A1DFFF3D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629</TotalTime>
  <Pages>1</Pages>
  <Words>986</Words>
  <Characters>5624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 Черепухин</dc:creator>
  <cp:keywords/>
  <dc:description/>
  <cp:lastModifiedBy>Белевцева Любовь</cp:lastModifiedBy>
  <cp:revision>45</cp:revision>
  <cp:lastPrinted>2025-02-19T10:29:00Z</cp:lastPrinted>
  <dcterms:created xsi:type="dcterms:W3CDTF">2021-09-10T04:14:00Z</dcterms:created>
  <dcterms:modified xsi:type="dcterms:W3CDTF">2025-02-19T11:08:00Z</dcterms:modified>
</cp:coreProperties>
</file>