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886CFA" w:rsidRPr="006B0E9E" w:rsidTr="006755B0">
        <w:tc>
          <w:tcPr>
            <w:tcW w:w="9356" w:type="dxa"/>
            <w:gridSpan w:val="3"/>
            <w:hideMark/>
          </w:tcPr>
          <w:p w:rsidR="00450C6E" w:rsidRPr="006B0E9E" w:rsidRDefault="00684642" w:rsidP="00684642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6B0E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ABFAFD" wp14:editId="0CC88233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5995" w:rsidRPr="006B0E9E" w:rsidRDefault="00450C6E" w:rsidP="00450C6E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6B0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 </w:t>
            </w:r>
          </w:p>
        </w:tc>
      </w:tr>
      <w:tr w:rsidR="00886CFA" w:rsidRPr="006B0E9E" w:rsidTr="006755B0">
        <w:tc>
          <w:tcPr>
            <w:tcW w:w="9356" w:type="dxa"/>
            <w:gridSpan w:val="3"/>
          </w:tcPr>
          <w:p w:rsidR="00BA1757" w:rsidRPr="006B0E9E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6B0E9E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6B0E9E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6B0E9E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9E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6B0E9E" w:rsidTr="006755B0">
        <w:tc>
          <w:tcPr>
            <w:tcW w:w="2660" w:type="dxa"/>
          </w:tcPr>
          <w:p w:rsidR="00886CFA" w:rsidRPr="006B0E9E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Pr="006B0E9E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6B0E9E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B0E9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6B0E9E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6B0E9E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6B0E9E" w:rsidTr="006755B0">
        <w:tc>
          <w:tcPr>
            <w:tcW w:w="2660" w:type="dxa"/>
          </w:tcPr>
          <w:p w:rsidR="00886CFA" w:rsidRPr="006B0E9E" w:rsidRDefault="00C764FE" w:rsidP="00D42117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01 июля 2022 г.</w:t>
            </w:r>
          </w:p>
        </w:tc>
        <w:tc>
          <w:tcPr>
            <w:tcW w:w="4500" w:type="dxa"/>
            <w:hideMark/>
          </w:tcPr>
          <w:p w:rsidR="00886CFA" w:rsidRPr="006B0E9E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6B0E9E" w:rsidRDefault="00C764FE" w:rsidP="003F5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</w:t>
            </w:r>
          </w:p>
        </w:tc>
      </w:tr>
    </w:tbl>
    <w:p w:rsidR="003140E2" w:rsidRPr="006B0E9E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Pr="006B0E9E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6B0E9E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6B0E9E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71421D" w:rsidRPr="006B0E9E" w:rsidRDefault="0071421D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6B0E9E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725" w:rsidRPr="006B0E9E" w:rsidRDefault="0071421D" w:rsidP="00865D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</w:t>
      </w:r>
      <w:r w:rsidR="00E54131" w:rsidRPr="006B0E9E">
        <w:rPr>
          <w:rFonts w:ascii="Times New Roman" w:hAnsi="Times New Roman" w:cs="Times New Roman"/>
          <w:sz w:val="28"/>
          <w:szCs w:val="28"/>
        </w:rPr>
        <w:t>ей</w:t>
      </w:r>
      <w:r w:rsidRPr="006B0E9E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</w:t>
      </w:r>
      <w:r w:rsidR="002E4A26" w:rsidRPr="006B0E9E">
        <w:rPr>
          <w:rFonts w:ascii="Times New Roman" w:eastAsia="Calibri" w:hAnsi="Times New Roman" w:cs="Times New Roman"/>
          <w:sz w:val="28"/>
          <w:szCs w:val="28"/>
        </w:rPr>
        <w:t xml:space="preserve">статьей 23 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г. № 7/56, Правилами землепользования и застройки Новоалександровского городского округа Ставропольского края, утвержденными </w:t>
      </w:r>
      <w:r w:rsidR="00627212" w:rsidRPr="006B0E9E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  <w:r w:rsidR="002E4A26" w:rsidRPr="006B0E9E">
        <w:rPr>
          <w:rFonts w:ascii="Times New Roman" w:eastAsia="Calibri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от </w:t>
      </w:r>
      <w:r w:rsidR="00627212" w:rsidRPr="006B0E9E">
        <w:rPr>
          <w:rFonts w:ascii="Times New Roman" w:eastAsia="Calibri" w:hAnsi="Times New Roman" w:cs="Times New Roman"/>
          <w:sz w:val="28"/>
          <w:szCs w:val="28"/>
        </w:rPr>
        <w:t>18 августа 2021</w:t>
      </w:r>
      <w:r w:rsidR="002E4A26" w:rsidRPr="006B0E9E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627212" w:rsidRPr="006B0E9E">
        <w:rPr>
          <w:rFonts w:ascii="Times New Roman" w:eastAsia="Calibri" w:hAnsi="Times New Roman" w:cs="Times New Roman"/>
          <w:sz w:val="28"/>
          <w:szCs w:val="28"/>
        </w:rPr>
        <w:t>1122</w:t>
      </w:r>
      <w:r w:rsidR="002E4A26" w:rsidRPr="006B0E9E">
        <w:rPr>
          <w:rFonts w:ascii="Times New Roman" w:eastAsia="Calibri" w:hAnsi="Times New Roman" w:cs="Times New Roman"/>
          <w:sz w:val="28"/>
          <w:szCs w:val="28"/>
        </w:rPr>
        <w:t>, Положением о порядке организации и проведения публичных слушаний по вопросам градостроительной деятельности на территории Новоалександровского городского округа Ставропольского края, утвержденным решением Совета депутатов Новоалександровского городского округа Ставропольского края первого созыва от 01 октября 2020 г. № 40/399</w:t>
      </w:r>
      <w:r w:rsidRPr="006B0E9E">
        <w:rPr>
          <w:rFonts w:ascii="Times New Roman" w:hAnsi="Times New Roman" w:cs="Times New Roman"/>
          <w:sz w:val="28"/>
          <w:szCs w:val="28"/>
        </w:rPr>
        <w:t xml:space="preserve">, </w:t>
      </w:r>
      <w:r w:rsidR="00D37425" w:rsidRPr="006B0E9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городского округа Ставропольского края от 27 октября 2020 г. № 1529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строительства», </w:t>
      </w:r>
      <w:r w:rsidRPr="006B0E9E">
        <w:rPr>
          <w:rFonts w:ascii="Times New Roman" w:hAnsi="Times New Roman" w:cs="Times New Roman"/>
          <w:sz w:val="28"/>
          <w:szCs w:val="28"/>
        </w:rPr>
        <w:t>рассмотрев поступивш</w:t>
      </w:r>
      <w:r w:rsidR="004F6B91" w:rsidRPr="006B0E9E">
        <w:rPr>
          <w:rFonts w:ascii="Times New Roman" w:hAnsi="Times New Roman" w:cs="Times New Roman"/>
          <w:sz w:val="28"/>
          <w:szCs w:val="28"/>
        </w:rPr>
        <w:t>и</w:t>
      </w:r>
      <w:r w:rsidR="00FD2943" w:rsidRPr="006B0E9E">
        <w:rPr>
          <w:rFonts w:ascii="Times New Roman" w:hAnsi="Times New Roman" w:cs="Times New Roman"/>
          <w:sz w:val="28"/>
          <w:szCs w:val="28"/>
        </w:rPr>
        <w:t>е</w:t>
      </w:r>
      <w:r w:rsidRPr="006B0E9E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4F6B91" w:rsidRPr="006B0E9E">
        <w:rPr>
          <w:rFonts w:ascii="Times New Roman" w:hAnsi="Times New Roman" w:cs="Times New Roman"/>
          <w:sz w:val="28"/>
          <w:szCs w:val="28"/>
        </w:rPr>
        <w:t>я</w:t>
      </w:r>
      <w:r w:rsidRPr="006B0E9E">
        <w:rPr>
          <w:rFonts w:ascii="Times New Roman" w:hAnsi="Times New Roman" w:cs="Times New Roman"/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и </w:t>
      </w:r>
      <w:r w:rsidR="00D37425" w:rsidRPr="006B0E9E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6B0E9E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5A13D8" w:rsidRPr="006B0E9E" w:rsidRDefault="005A13D8" w:rsidP="00E4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6E" w:rsidRPr="006B0E9E" w:rsidRDefault="00450C6E" w:rsidP="00E4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B63" w:rsidRPr="006B0E9E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E9E">
        <w:rPr>
          <w:rFonts w:ascii="Times New Roman" w:hAnsi="Times New Roman" w:cs="Times New Roman"/>
          <w:b/>
          <w:sz w:val="28"/>
          <w:szCs w:val="28"/>
        </w:rPr>
        <w:t>П</w:t>
      </w:r>
      <w:r w:rsidR="007B4B63" w:rsidRPr="006B0E9E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627212" w:rsidRPr="006B0E9E" w:rsidRDefault="00627212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212" w:rsidRPr="006B0E9E" w:rsidRDefault="00627212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B91" w:rsidRPr="000D2A4E" w:rsidRDefault="001F7D57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A4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344E6" w:rsidRPr="000D2A4E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0D2A4E" w:rsidRPr="000D2A4E">
        <w:rPr>
          <w:rFonts w:ascii="Times New Roman" w:hAnsi="Times New Roman" w:cs="Times New Roman"/>
          <w:sz w:val="28"/>
          <w:szCs w:val="28"/>
        </w:rPr>
        <w:t>20</w:t>
      </w:r>
      <w:r w:rsidR="00364579" w:rsidRPr="000D2A4E">
        <w:rPr>
          <w:rFonts w:ascii="Times New Roman" w:hAnsi="Times New Roman" w:cs="Times New Roman"/>
          <w:sz w:val="28"/>
          <w:szCs w:val="28"/>
        </w:rPr>
        <w:t xml:space="preserve"> </w:t>
      </w:r>
      <w:r w:rsidR="00601B91" w:rsidRPr="000D2A4E">
        <w:rPr>
          <w:rFonts w:ascii="Times New Roman" w:hAnsi="Times New Roman" w:cs="Times New Roman"/>
          <w:sz w:val="28"/>
          <w:szCs w:val="28"/>
        </w:rPr>
        <w:t>ию</w:t>
      </w:r>
      <w:r w:rsidR="000D2A4E" w:rsidRPr="000D2A4E">
        <w:rPr>
          <w:rFonts w:ascii="Times New Roman" w:hAnsi="Times New Roman" w:cs="Times New Roman"/>
          <w:sz w:val="28"/>
          <w:szCs w:val="28"/>
        </w:rPr>
        <w:t>л</w:t>
      </w:r>
      <w:r w:rsidR="00601B91" w:rsidRPr="000D2A4E">
        <w:rPr>
          <w:rFonts w:ascii="Times New Roman" w:hAnsi="Times New Roman" w:cs="Times New Roman"/>
          <w:sz w:val="28"/>
          <w:szCs w:val="28"/>
        </w:rPr>
        <w:t>я</w:t>
      </w:r>
      <w:r w:rsidR="00EC20F9" w:rsidRPr="000D2A4E">
        <w:rPr>
          <w:rFonts w:ascii="Times New Roman" w:hAnsi="Times New Roman" w:cs="Times New Roman"/>
          <w:sz w:val="28"/>
          <w:szCs w:val="28"/>
        </w:rPr>
        <w:t xml:space="preserve"> 2022</w:t>
      </w:r>
      <w:r w:rsidR="002E4A26" w:rsidRPr="000D2A4E">
        <w:rPr>
          <w:rFonts w:ascii="Times New Roman" w:hAnsi="Times New Roman" w:cs="Times New Roman"/>
          <w:sz w:val="28"/>
          <w:szCs w:val="28"/>
        </w:rPr>
        <w:t xml:space="preserve"> года в 14 часов 00 минут</w:t>
      </w:r>
      <w:r w:rsidR="00A344E6" w:rsidRPr="000D2A4E">
        <w:rPr>
          <w:rFonts w:ascii="Times New Roman" w:hAnsi="Times New Roman" w:cs="Times New Roman"/>
          <w:sz w:val="28"/>
          <w:szCs w:val="28"/>
        </w:rPr>
        <w:t xml:space="preserve"> в зале заседаний администрации Новоалександровского городского округа Ставропольского края, расположенно</w:t>
      </w:r>
      <w:r w:rsidR="005B7285" w:rsidRPr="000D2A4E">
        <w:rPr>
          <w:rFonts w:ascii="Times New Roman" w:hAnsi="Times New Roman" w:cs="Times New Roman"/>
          <w:sz w:val="28"/>
          <w:szCs w:val="28"/>
        </w:rPr>
        <w:t>м</w:t>
      </w:r>
      <w:r w:rsidR="00A344E6" w:rsidRPr="000D2A4E">
        <w:rPr>
          <w:rFonts w:ascii="Times New Roman" w:hAnsi="Times New Roman" w:cs="Times New Roman"/>
          <w:sz w:val="28"/>
          <w:szCs w:val="28"/>
        </w:rPr>
        <w:t xml:space="preserve"> по адресу: г. Новоалександровск, ул. Гагарина, 313 </w:t>
      </w:r>
      <w:r w:rsidR="00CD34E9" w:rsidRPr="000D2A4E">
        <w:rPr>
          <w:rFonts w:ascii="Times New Roman" w:hAnsi="Times New Roman" w:cs="Times New Roman"/>
          <w:sz w:val="28"/>
          <w:szCs w:val="28"/>
        </w:rPr>
        <w:t xml:space="preserve">по </w:t>
      </w:r>
      <w:r w:rsidR="00EC20F9" w:rsidRPr="000D2A4E">
        <w:rPr>
          <w:rFonts w:ascii="Times New Roman" w:hAnsi="Times New Roman" w:cs="Times New Roman"/>
          <w:sz w:val="28"/>
          <w:szCs w:val="28"/>
        </w:rPr>
        <w:t>вопрос</w:t>
      </w:r>
      <w:r w:rsidR="004F6B91" w:rsidRPr="000D2A4E">
        <w:rPr>
          <w:rFonts w:ascii="Times New Roman" w:hAnsi="Times New Roman" w:cs="Times New Roman"/>
          <w:sz w:val="28"/>
          <w:szCs w:val="28"/>
        </w:rPr>
        <w:t>ам:</w:t>
      </w:r>
    </w:p>
    <w:p w:rsidR="00CD34E9" w:rsidRPr="00A85127" w:rsidRDefault="004F6B91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A4E">
        <w:rPr>
          <w:rFonts w:ascii="Times New Roman" w:hAnsi="Times New Roman" w:cs="Times New Roman"/>
          <w:sz w:val="28"/>
          <w:szCs w:val="28"/>
        </w:rPr>
        <w:t>1.1</w:t>
      </w:r>
      <w:r w:rsidR="00332ADB" w:rsidRPr="000D2A4E">
        <w:rPr>
          <w:rFonts w:ascii="Times New Roman" w:hAnsi="Times New Roman" w:cs="Times New Roman"/>
          <w:sz w:val="28"/>
          <w:szCs w:val="28"/>
        </w:rPr>
        <w:t>.</w:t>
      </w:r>
      <w:r w:rsidR="00EC20F9" w:rsidRPr="000D2A4E">
        <w:rPr>
          <w:rFonts w:ascii="Times New Roman" w:hAnsi="Times New Roman" w:cs="Times New Roman"/>
          <w:sz w:val="28"/>
          <w:szCs w:val="28"/>
        </w:rPr>
        <w:t xml:space="preserve"> </w:t>
      </w:r>
      <w:r w:rsidRPr="000D2A4E">
        <w:rPr>
          <w:rFonts w:ascii="Times New Roman" w:hAnsi="Times New Roman" w:cs="Times New Roman"/>
          <w:sz w:val="28"/>
          <w:szCs w:val="28"/>
        </w:rPr>
        <w:t xml:space="preserve">о </w:t>
      </w:r>
      <w:r w:rsidR="00CD34E9" w:rsidRPr="000D2A4E">
        <w:rPr>
          <w:rFonts w:ascii="Times New Roman" w:hAnsi="Times New Roman" w:cs="Times New Roman"/>
          <w:sz w:val="28"/>
          <w:szCs w:val="28"/>
        </w:rPr>
        <w:t>предоставлени</w:t>
      </w:r>
      <w:r w:rsidRPr="000D2A4E">
        <w:rPr>
          <w:rFonts w:ascii="Times New Roman" w:hAnsi="Times New Roman" w:cs="Times New Roman"/>
          <w:sz w:val="28"/>
          <w:szCs w:val="28"/>
        </w:rPr>
        <w:t>и</w:t>
      </w:r>
      <w:r w:rsidR="00CD34E9" w:rsidRPr="000D2A4E">
        <w:rPr>
          <w:rFonts w:ascii="Times New Roman" w:hAnsi="Times New Roman" w:cs="Times New Roman"/>
          <w:sz w:val="28"/>
          <w:szCs w:val="28"/>
        </w:rPr>
        <w:t xml:space="preserve"> </w:t>
      </w:r>
      <w:r w:rsidR="00364579" w:rsidRPr="000D2A4E">
        <w:rPr>
          <w:rFonts w:ascii="Times New Roman" w:hAnsi="Times New Roman" w:cs="Times New Roman"/>
          <w:sz w:val="28"/>
          <w:szCs w:val="28"/>
        </w:rPr>
        <w:t>Гришичевой Наталье Валерьевне, действующ</w:t>
      </w:r>
      <w:r w:rsidR="00940FE2" w:rsidRPr="000D2A4E">
        <w:rPr>
          <w:rFonts w:ascii="Times New Roman" w:hAnsi="Times New Roman" w:cs="Times New Roman"/>
          <w:sz w:val="28"/>
          <w:szCs w:val="28"/>
        </w:rPr>
        <w:t>ей</w:t>
      </w:r>
      <w:r w:rsidR="00364579" w:rsidRPr="000D2A4E">
        <w:rPr>
          <w:rFonts w:ascii="Times New Roman" w:hAnsi="Times New Roman" w:cs="Times New Roman"/>
          <w:sz w:val="28"/>
          <w:szCs w:val="28"/>
        </w:rPr>
        <w:t xml:space="preserve"> в интересах </w:t>
      </w:r>
      <w:r w:rsidR="00940FE2" w:rsidRPr="000D2A4E">
        <w:rPr>
          <w:rFonts w:ascii="Times New Roman" w:hAnsi="Times New Roman" w:cs="Times New Roman"/>
          <w:sz w:val="28"/>
          <w:szCs w:val="28"/>
        </w:rPr>
        <w:t>Забарнюк Виктории Валерьевны</w:t>
      </w:r>
      <w:r w:rsidR="00364579" w:rsidRPr="000D2A4E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 w:rsidR="00940FE2" w:rsidRPr="000D2A4E">
        <w:rPr>
          <w:rFonts w:ascii="Times New Roman" w:hAnsi="Times New Roman" w:cs="Times New Roman"/>
          <w:sz w:val="28"/>
          <w:szCs w:val="28"/>
        </w:rPr>
        <w:t>28.02.2020</w:t>
      </w:r>
      <w:r w:rsidR="00364579" w:rsidRPr="000D2A4E">
        <w:rPr>
          <w:rFonts w:ascii="Times New Roman" w:hAnsi="Times New Roman" w:cs="Times New Roman"/>
          <w:sz w:val="28"/>
          <w:szCs w:val="28"/>
        </w:rPr>
        <w:t xml:space="preserve"> года, зарегистрировано Белугин</w:t>
      </w:r>
      <w:r w:rsidR="00940FE2" w:rsidRPr="000D2A4E">
        <w:rPr>
          <w:rFonts w:ascii="Times New Roman" w:hAnsi="Times New Roman" w:cs="Times New Roman"/>
          <w:sz w:val="28"/>
          <w:szCs w:val="28"/>
        </w:rPr>
        <w:t>ым</w:t>
      </w:r>
      <w:r w:rsidR="00364579" w:rsidRPr="000D2A4E">
        <w:rPr>
          <w:rFonts w:ascii="Times New Roman" w:hAnsi="Times New Roman" w:cs="Times New Roman"/>
          <w:sz w:val="28"/>
          <w:szCs w:val="28"/>
        </w:rPr>
        <w:t xml:space="preserve"> </w:t>
      </w:r>
      <w:r w:rsidR="00940FE2" w:rsidRPr="000D2A4E">
        <w:rPr>
          <w:rFonts w:ascii="Times New Roman" w:hAnsi="Times New Roman" w:cs="Times New Roman"/>
          <w:sz w:val="28"/>
          <w:szCs w:val="28"/>
        </w:rPr>
        <w:t>Кириллом Львовичем</w:t>
      </w:r>
      <w:r w:rsidR="00364579" w:rsidRPr="000D2A4E">
        <w:rPr>
          <w:rFonts w:ascii="Times New Roman" w:hAnsi="Times New Roman" w:cs="Times New Roman"/>
          <w:sz w:val="28"/>
          <w:szCs w:val="28"/>
        </w:rPr>
        <w:t xml:space="preserve">, </w:t>
      </w:r>
      <w:r w:rsidR="00940FE2" w:rsidRPr="000D2A4E">
        <w:rPr>
          <w:rFonts w:ascii="Times New Roman" w:hAnsi="Times New Roman" w:cs="Times New Roman"/>
          <w:sz w:val="28"/>
          <w:szCs w:val="28"/>
        </w:rPr>
        <w:t xml:space="preserve">временно исполняющим обязанности </w:t>
      </w:r>
      <w:r w:rsidR="00364579" w:rsidRPr="000D2A4E">
        <w:rPr>
          <w:rFonts w:ascii="Times New Roman" w:hAnsi="Times New Roman" w:cs="Times New Roman"/>
          <w:sz w:val="28"/>
          <w:szCs w:val="28"/>
        </w:rPr>
        <w:t>нотариус</w:t>
      </w:r>
      <w:r w:rsidR="00940FE2" w:rsidRPr="000D2A4E">
        <w:rPr>
          <w:rFonts w:ascii="Times New Roman" w:hAnsi="Times New Roman" w:cs="Times New Roman"/>
          <w:sz w:val="28"/>
          <w:szCs w:val="28"/>
        </w:rPr>
        <w:t>а</w:t>
      </w:r>
      <w:r w:rsidR="00364579" w:rsidRPr="000D2A4E">
        <w:rPr>
          <w:rFonts w:ascii="Times New Roman" w:hAnsi="Times New Roman" w:cs="Times New Roman"/>
          <w:sz w:val="28"/>
          <w:szCs w:val="28"/>
        </w:rPr>
        <w:t xml:space="preserve"> по Новоалександровскому городскому нотариальному округу Ставропольского края</w:t>
      </w:r>
      <w:r w:rsidR="00940FE2" w:rsidRPr="000D2A4E">
        <w:rPr>
          <w:rFonts w:ascii="Times New Roman" w:hAnsi="Times New Roman" w:cs="Times New Roman"/>
          <w:sz w:val="28"/>
          <w:szCs w:val="28"/>
        </w:rPr>
        <w:t xml:space="preserve"> Белугиной Инги Владимировны</w:t>
      </w:r>
      <w:r w:rsidR="00364579" w:rsidRPr="000D2A4E">
        <w:rPr>
          <w:rFonts w:ascii="Times New Roman" w:hAnsi="Times New Roman" w:cs="Times New Roman"/>
          <w:sz w:val="28"/>
          <w:szCs w:val="28"/>
        </w:rPr>
        <w:t xml:space="preserve"> в реестре № 26/10-н/26-20</w:t>
      </w:r>
      <w:r w:rsidR="00940FE2" w:rsidRPr="000D2A4E">
        <w:rPr>
          <w:rFonts w:ascii="Times New Roman" w:hAnsi="Times New Roman" w:cs="Times New Roman"/>
          <w:sz w:val="28"/>
          <w:szCs w:val="28"/>
        </w:rPr>
        <w:t>20</w:t>
      </w:r>
      <w:r w:rsidR="00364579" w:rsidRPr="000D2A4E">
        <w:rPr>
          <w:rFonts w:ascii="Times New Roman" w:hAnsi="Times New Roman" w:cs="Times New Roman"/>
          <w:sz w:val="28"/>
          <w:szCs w:val="28"/>
        </w:rPr>
        <w:t>-</w:t>
      </w:r>
      <w:r w:rsidR="00940FE2" w:rsidRPr="000D2A4E">
        <w:rPr>
          <w:rFonts w:ascii="Times New Roman" w:hAnsi="Times New Roman" w:cs="Times New Roman"/>
          <w:sz w:val="28"/>
          <w:szCs w:val="28"/>
        </w:rPr>
        <w:t>2</w:t>
      </w:r>
      <w:r w:rsidR="00364579" w:rsidRPr="000D2A4E">
        <w:rPr>
          <w:rFonts w:ascii="Times New Roman" w:hAnsi="Times New Roman" w:cs="Times New Roman"/>
          <w:sz w:val="28"/>
          <w:szCs w:val="28"/>
        </w:rPr>
        <w:t>-</w:t>
      </w:r>
      <w:r w:rsidR="00940FE2" w:rsidRPr="000D2A4E">
        <w:rPr>
          <w:rFonts w:ascii="Times New Roman" w:hAnsi="Times New Roman" w:cs="Times New Roman"/>
          <w:sz w:val="28"/>
          <w:szCs w:val="28"/>
        </w:rPr>
        <w:t>395</w:t>
      </w:r>
      <w:r w:rsidR="00364579" w:rsidRPr="000D2A4E">
        <w:rPr>
          <w:rFonts w:ascii="Times New Roman" w:hAnsi="Times New Roman" w:cs="Times New Roman"/>
          <w:sz w:val="28"/>
          <w:szCs w:val="28"/>
        </w:rPr>
        <w:t xml:space="preserve"> </w:t>
      </w:r>
      <w:r w:rsidR="00CD34E9" w:rsidRPr="000D2A4E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</w:t>
      </w:r>
      <w:r w:rsidR="00745202" w:rsidRPr="000D2A4E">
        <w:rPr>
          <w:rFonts w:ascii="Times New Roman" w:hAnsi="Times New Roman" w:cs="Times New Roman"/>
          <w:sz w:val="28"/>
          <w:szCs w:val="28"/>
        </w:rPr>
        <w:t>го</w:t>
      </w:r>
      <w:r w:rsidR="00CD34E9" w:rsidRPr="000D2A4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45202" w:rsidRPr="000D2A4E">
        <w:rPr>
          <w:rFonts w:ascii="Times New Roman" w:hAnsi="Times New Roman" w:cs="Times New Roman"/>
          <w:sz w:val="28"/>
          <w:szCs w:val="28"/>
        </w:rPr>
        <w:t>а</w:t>
      </w:r>
      <w:r w:rsidR="00CD34E9" w:rsidRPr="000D2A4E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площадью </w:t>
      </w:r>
      <w:r w:rsidR="000D2A4E" w:rsidRPr="000D2A4E">
        <w:rPr>
          <w:rFonts w:ascii="Times New Roman" w:hAnsi="Times New Roman" w:cs="Times New Roman"/>
          <w:sz w:val="28"/>
          <w:szCs w:val="28"/>
        </w:rPr>
        <w:t>1000</w:t>
      </w:r>
      <w:r w:rsidR="00CD34E9" w:rsidRPr="000D2A4E">
        <w:rPr>
          <w:rFonts w:ascii="Times New Roman" w:hAnsi="Times New Roman" w:cs="Times New Roman"/>
          <w:sz w:val="28"/>
          <w:szCs w:val="28"/>
        </w:rPr>
        <w:t xml:space="preserve"> кв. м., </w:t>
      </w:r>
      <w:r w:rsidRPr="000D2A4E">
        <w:rPr>
          <w:rFonts w:ascii="Times New Roman" w:hAnsi="Times New Roman" w:cs="Times New Roman"/>
          <w:sz w:val="28"/>
          <w:szCs w:val="28"/>
        </w:rPr>
        <w:t>разрешенным использованием «Д</w:t>
      </w:r>
      <w:r w:rsidR="00627212" w:rsidRPr="000D2A4E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 w:rsidRPr="000D2A4E">
        <w:rPr>
          <w:rFonts w:ascii="Times New Roman" w:hAnsi="Times New Roman" w:cs="Times New Roman"/>
          <w:sz w:val="28"/>
          <w:szCs w:val="28"/>
        </w:rPr>
        <w:t>»</w:t>
      </w:r>
      <w:r w:rsidR="00CD34E9" w:rsidRPr="000D2A4E">
        <w:rPr>
          <w:rFonts w:ascii="Times New Roman" w:hAnsi="Times New Roman" w:cs="Times New Roman"/>
          <w:sz w:val="28"/>
          <w:szCs w:val="28"/>
        </w:rPr>
        <w:t>, с кадастровым номером 26:04:</w:t>
      </w:r>
      <w:r w:rsidR="000D2A4E" w:rsidRPr="000D2A4E">
        <w:rPr>
          <w:rFonts w:ascii="Times New Roman" w:hAnsi="Times New Roman" w:cs="Times New Roman"/>
          <w:sz w:val="28"/>
          <w:szCs w:val="28"/>
        </w:rPr>
        <w:t>050302</w:t>
      </w:r>
      <w:r w:rsidR="00CD34E9" w:rsidRPr="000D2A4E">
        <w:rPr>
          <w:rFonts w:ascii="Times New Roman" w:hAnsi="Times New Roman" w:cs="Times New Roman"/>
          <w:sz w:val="28"/>
          <w:szCs w:val="28"/>
        </w:rPr>
        <w:t>:</w:t>
      </w:r>
      <w:r w:rsidR="00940FE2" w:rsidRPr="000D2A4E">
        <w:rPr>
          <w:rFonts w:ascii="Times New Roman" w:hAnsi="Times New Roman" w:cs="Times New Roman"/>
          <w:sz w:val="28"/>
          <w:szCs w:val="28"/>
        </w:rPr>
        <w:t>60</w:t>
      </w:r>
      <w:r w:rsidR="000D2A4E" w:rsidRPr="000D2A4E">
        <w:rPr>
          <w:rFonts w:ascii="Times New Roman" w:hAnsi="Times New Roman" w:cs="Times New Roman"/>
          <w:sz w:val="28"/>
          <w:szCs w:val="28"/>
        </w:rPr>
        <w:t>7</w:t>
      </w:r>
      <w:r w:rsidR="00CD34E9" w:rsidRPr="000D2A4E">
        <w:rPr>
          <w:rFonts w:ascii="Times New Roman" w:hAnsi="Times New Roman" w:cs="Times New Roman"/>
          <w:sz w:val="28"/>
          <w:szCs w:val="28"/>
        </w:rPr>
        <w:t>, расположенно</w:t>
      </w:r>
      <w:r w:rsidR="00745202" w:rsidRPr="000D2A4E">
        <w:rPr>
          <w:rFonts w:ascii="Times New Roman" w:hAnsi="Times New Roman" w:cs="Times New Roman"/>
          <w:sz w:val="28"/>
          <w:szCs w:val="28"/>
        </w:rPr>
        <w:t>го</w:t>
      </w:r>
      <w:r w:rsidR="00CD34E9" w:rsidRPr="000D2A4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40FE2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Федерация, Ставропольский край, Новоалександровский городской округ, поселок Южный, земельный участок 8</w:t>
      </w:r>
      <w:r w:rsidR="000D2A4E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2B2B26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34E9" w:rsidRPr="000D2A4E">
        <w:rPr>
          <w:rFonts w:ascii="Times New Roman" w:hAnsi="Times New Roman" w:cs="Times New Roman"/>
          <w:sz w:val="28"/>
          <w:szCs w:val="28"/>
        </w:rPr>
        <w:t xml:space="preserve">– </w:t>
      </w:r>
      <w:r w:rsidR="00940FE2" w:rsidRPr="000D2A4E">
        <w:rPr>
          <w:rFonts w:ascii="Times New Roman" w:hAnsi="Times New Roman" w:cs="Times New Roman"/>
          <w:sz w:val="28"/>
          <w:szCs w:val="28"/>
        </w:rPr>
        <w:t xml:space="preserve"> </w:t>
      </w:r>
      <w:r w:rsidR="00CD34E9" w:rsidRPr="000D2A4E">
        <w:rPr>
          <w:rFonts w:ascii="Times New Roman" w:hAnsi="Times New Roman" w:cs="Times New Roman"/>
          <w:sz w:val="28"/>
          <w:szCs w:val="28"/>
        </w:rPr>
        <w:t>«</w:t>
      </w:r>
      <w:r w:rsidR="00EC20F9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CD34E9" w:rsidRPr="000D2A4E">
        <w:rPr>
          <w:rFonts w:ascii="Times New Roman" w:hAnsi="Times New Roman" w:cs="Times New Roman"/>
          <w:sz w:val="28"/>
          <w:szCs w:val="28"/>
        </w:rPr>
        <w:t>» (код 4.</w:t>
      </w:r>
      <w:r w:rsidR="002B2B26" w:rsidRPr="000D2A4E">
        <w:rPr>
          <w:rFonts w:ascii="Times New Roman" w:hAnsi="Times New Roman" w:cs="Times New Roman"/>
          <w:sz w:val="28"/>
          <w:szCs w:val="28"/>
        </w:rPr>
        <w:t>4</w:t>
      </w:r>
      <w:r w:rsidR="003E6004" w:rsidRPr="000D2A4E">
        <w:rPr>
          <w:rFonts w:ascii="Times New Roman" w:hAnsi="Times New Roman" w:cs="Times New Roman"/>
          <w:sz w:val="28"/>
          <w:szCs w:val="28"/>
        </w:rPr>
        <w:t>)</w:t>
      </w:r>
      <w:r w:rsidR="000D2A4E" w:rsidRPr="000D2A4E">
        <w:rPr>
          <w:rFonts w:ascii="Times New Roman" w:hAnsi="Times New Roman" w:cs="Times New Roman"/>
          <w:sz w:val="28"/>
          <w:szCs w:val="28"/>
        </w:rPr>
        <w:t>, «Общественное питание» (код 4.6)</w:t>
      </w:r>
      <w:r w:rsidRPr="000D2A4E">
        <w:rPr>
          <w:rFonts w:ascii="Times New Roman" w:hAnsi="Times New Roman" w:cs="Times New Roman"/>
          <w:sz w:val="28"/>
          <w:szCs w:val="28"/>
        </w:rPr>
        <w:t>;</w:t>
      </w:r>
    </w:p>
    <w:p w:rsidR="004F6B91" w:rsidRPr="00A85127" w:rsidRDefault="004F6B91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127">
        <w:rPr>
          <w:rFonts w:ascii="Times New Roman" w:hAnsi="Times New Roman" w:cs="Times New Roman"/>
          <w:sz w:val="28"/>
          <w:szCs w:val="28"/>
        </w:rPr>
        <w:t xml:space="preserve">1.2. о предоставлении </w:t>
      </w:r>
      <w:r w:rsidR="000D2A4E">
        <w:rPr>
          <w:rFonts w:ascii="Times New Roman" w:hAnsi="Times New Roman" w:cs="Times New Roman"/>
          <w:sz w:val="28"/>
          <w:szCs w:val="28"/>
        </w:rPr>
        <w:t>Сечину Алексею Васильевичу</w:t>
      </w:r>
      <w:r w:rsidR="003E6004" w:rsidRPr="00A85127">
        <w:rPr>
          <w:rFonts w:ascii="Times New Roman" w:hAnsi="Times New Roman" w:cs="Times New Roman"/>
          <w:sz w:val="28"/>
          <w:szCs w:val="28"/>
        </w:rPr>
        <w:t xml:space="preserve"> </w:t>
      </w:r>
      <w:r w:rsidRPr="00A85127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из земель населенных пунктов, площадью </w:t>
      </w:r>
      <w:r w:rsidR="000D2A4E">
        <w:rPr>
          <w:rFonts w:ascii="Times New Roman" w:hAnsi="Times New Roman" w:cs="Times New Roman"/>
          <w:sz w:val="28"/>
          <w:szCs w:val="28"/>
        </w:rPr>
        <w:t>400</w:t>
      </w:r>
      <w:r w:rsidRPr="00A85127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</w:t>
      </w:r>
      <w:r w:rsidR="00940FE2" w:rsidRPr="00A85127">
        <w:rPr>
          <w:rFonts w:ascii="Times New Roman" w:hAnsi="Times New Roman" w:cs="Times New Roman"/>
          <w:sz w:val="28"/>
          <w:szCs w:val="28"/>
        </w:rPr>
        <w:t xml:space="preserve">ведения личного </w:t>
      </w:r>
      <w:r w:rsidRPr="00A85127">
        <w:rPr>
          <w:rFonts w:ascii="Times New Roman" w:hAnsi="Times New Roman" w:cs="Times New Roman"/>
          <w:sz w:val="28"/>
          <w:szCs w:val="28"/>
        </w:rPr>
        <w:t>подсобного хозяйства», с кадастровым номером 26:04:</w:t>
      </w:r>
      <w:r w:rsidR="000D2A4E">
        <w:rPr>
          <w:rFonts w:ascii="Times New Roman" w:hAnsi="Times New Roman" w:cs="Times New Roman"/>
          <w:sz w:val="28"/>
          <w:szCs w:val="28"/>
        </w:rPr>
        <w:t>130202</w:t>
      </w:r>
      <w:r w:rsidRPr="00A85127">
        <w:rPr>
          <w:rFonts w:ascii="Times New Roman" w:hAnsi="Times New Roman" w:cs="Times New Roman"/>
          <w:sz w:val="28"/>
          <w:szCs w:val="28"/>
        </w:rPr>
        <w:t>:</w:t>
      </w:r>
      <w:r w:rsidR="000D2A4E">
        <w:rPr>
          <w:rFonts w:ascii="Times New Roman" w:hAnsi="Times New Roman" w:cs="Times New Roman"/>
          <w:sz w:val="28"/>
          <w:szCs w:val="28"/>
        </w:rPr>
        <w:t>739</w:t>
      </w:r>
      <w:r w:rsidRPr="00A8512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940FE2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Новоалександровский городской округ, </w:t>
      </w:r>
      <w:r w:rsidR="000D2A4E">
        <w:rPr>
          <w:rFonts w:ascii="Times New Roman" w:eastAsia="Calibri" w:hAnsi="Times New Roman" w:cs="Times New Roman"/>
          <w:sz w:val="28"/>
          <w:szCs w:val="28"/>
          <w:lang w:eastAsia="ru-RU"/>
        </w:rPr>
        <w:t>хутор Фельдмаршальский</w:t>
      </w:r>
      <w:r w:rsidR="00940FE2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улица </w:t>
      </w:r>
      <w:r w:rsidR="000D2A4E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Ленинградская</w:t>
      </w:r>
      <w:r w:rsidR="00940FE2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0D2A4E">
        <w:rPr>
          <w:rFonts w:ascii="Times New Roman" w:eastAsia="Calibri" w:hAnsi="Times New Roman" w:cs="Times New Roman"/>
          <w:sz w:val="28"/>
          <w:szCs w:val="28"/>
          <w:lang w:eastAsia="ru-RU"/>
        </w:rPr>
        <w:t>6/1</w:t>
      </w:r>
      <w:r w:rsidR="00940FE2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5127">
        <w:rPr>
          <w:rFonts w:ascii="Times New Roman" w:hAnsi="Times New Roman" w:cs="Times New Roman"/>
          <w:sz w:val="28"/>
          <w:szCs w:val="28"/>
        </w:rPr>
        <w:t>– «</w:t>
      </w:r>
      <w:r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A85127">
        <w:rPr>
          <w:rFonts w:ascii="Times New Roman" w:hAnsi="Times New Roman" w:cs="Times New Roman"/>
          <w:sz w:val="28"/>
          <w:szCs w:val="28"/>
        </w:rPr>
        <w:t>» (код 4.4</w:t>
      </w:r>
      <w:r w:rsidR="003E6004" w:rsidRPr="00A85127">
        <w:rPr>
          <w:rFonts w:ascii="Times New Roman" w:hAnsi="Times New Roman" w:cs="Times New Roman"/>
          <w:sz w:val="28"/>
          <w:szCs w:val="28"/>
        </w:rPr>
        <w:t>)</w:t>
      </w:r>
      <w:r w:rsidR="000D2A4E">
        <w:rPr>
          <w:rFonts w:ascii="Times New Roman" w:hAnsi="Times New Roman" w:cs="Times New Roman"/>
          <w:sz w:val="28"/>
          <w:szCs w:val="28"/>
        </w:rPr>
        <w:t>.</w:t>
      </w:r>
    </w:p>
    <w:p w:rsidR="00855EC2" w:rsidRDefault="00855EC2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815" w:rsidRPr="006B0E9E" w:rsidRDefault="00217815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CD" w:rsidRPr="006B0E9E" w:rsidRDefault="00AC6BF4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 xml:space="preserve">2. </w:t>
      </w:r>
      <w:r w:rsidR="0010227B" w:rsidRPr="006B0E9E">
        <w:rPr>
          <w:rFonts w:ascii="Times New Roman" w:hAnsi="Times New Roman" w:cs="Times New Roman"/>
          <w:sz w:val="28"/>
          <w:szCs w:val="28"/>
        </w:rPr>
        <w:t>К</w:t>
      </w:r>
      <w:r w:rsidRPr="006B0E9E">
        <w:rPr>
          <w:rFonts w:ascii="Times New Roman" w:hAnsi="Times New Roman" w:cs="Times New Roman"/>
          <w:sz w:val="28"/>
          <w:szCs w:val="28"/>
        </w:rPr>
        <w:t>омисси</w:t>
      </w:r>
      <w:r w:rsidR="0010227B" w:rsidRPr="006B0E9E">
        <w:rPr>
          <w:rFonts w:ascii="Times New Roman" w:hAnsi="Times New Roman" w:cs="Times New Roman"/>
          <w:sz w:val="28"/>
          <w:szCs w:val="28"/>
        </w:rPr>
        <w:t>и</w:t>
      </w:r>
      <w:r w:rsidRPr="006B0E9E">
        <w:rPr>
          <w:rFonts w:ascii="Times New Roman" w:hAnsi="Times New Roman" w:cs="Times New Roman"/>
          <w:sz w:val="28"/>
          <w:szCs w:val="28"/>
        </w:rPr>
        <w:t xml:space="preserve"> по </w:t>
      </w:r>
      <w:r w:rsidR="00D034A8" w:rsidRPr="006B0E9E">
        <w:rPr>
          <w:rFonts w:ascii="Times New Roman" w:hAnsi="Times New Roman" w:cs="Times New Roman"/>
          <w:sz w:val="28"/>
          <w:szCs w:val="28"/>
        </w:rPr>
        <w:t>организации и проведению публичных слушаний по вопросам градостроительной деятельности</w:t>
      </w:r>
      <w:r w:rsidR="0010227B" w:rsidRPr="006B0E9E">
        <w:rPr>
          <w:rFonts w:ascii="Times New Roman" w:hAnsi="Times New Roman" w:cs="Times New Roman"/>
          <w:sz w:val="28"/>
          <w:szCs w:val="28"/>
        </w:rPr>
        <w:t xml:space="preserve"> </w:t>
      </w:r>
      <w:r w:rsidR="00865DCD" w:rsidRPr="006B0E9E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края:</w:t>
      </w:r>
    </w:p>
    <w:p w:rsidR="00AC6BF4" w:rsidRPr="006B0E9E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2.1. П</w:t>
      </w:r>
      <w:r w:rsidR="0010227B" w:rsidRPr="006B0E9E">
        <w:rPr>
          <w:rFonts w:ascii="Times New Roman" w:hAnsi="Times New Roman" w:cs="Times New Roman"/>
          <w:sz w:val="28"/>
          <w:szCs w:val="28"/>
        </w:rPr>
        <w:t>одготовить</w:t>
      </w:r>
      <w:r w:rsidR="00AC6BF4" w:rsidRPr="006B0E9E">
        <w:rPr>
          <w:rFonts w:ascii="Times New Roman" w:hAnsi="Times New Roman" w:cs="Times New Roman"/>
          <w:sz w:val="28"/>
          <w:szCs w:val="28"/>
        </w:rPr>
        <w:t xml:space="preserve"> и прове</w:t>
      </w:r>
      <w:r w:rsidR="0010227B" w:rsidRPr="006B0E9E">
        <w:rPr>
          <w:rFonts w:ascii="Times New Roman" w:hAnsi="Times New Roman" w:cs="Times New Roman"/>
          <w:sz w:val="28"/>
          <w:szCs w:val="28"/>
        </w:rPr>
        <w:t>сти</w:t>
      </w:r>
      <w:r w:rsidR="00AC6BF4" w:rsidRPr="006B0E9E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10227B" w:rsidRPr="006B0E9E">
        <w:rPr>
          <w:rFonts w:ascii="Times New Roman" w:hAnsi="Times New Roman" w:cs="Times New Roman"/>
          <w:sz w:val="28"/>
          <w:szCs w:val="28"/>
        </w:rPr>
        <w:t>е</w:t>
      </w:r>
      <w:r w:rsidR="00AC6BF4" w:rsidRPr="006B0E9E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10227B" w:rsidRPr="006B0E9E">
        <w:rPr>
          <w:rFonts w:ascii="Times New Roman" w:hAnsi="Times New Roman" w:cs="Times New Roman"/>
          <w:sz w:val="28"/>
          <w:szCs w:val="28"/>
        </w:rPr>
        <w:t>я</w:t>
      </w:r>
      <w:r w:rsidR="00AC6BF4" w:rsidRPr="006B0E9E">
        <w:rPr>
          <w:rFonts w:ascii="Times New Roman" w:hAnsi="Times New Roman" w:cs="Times New Roman"/>
          <w:sz w:val="28"/>
          <w:szCs w:val="28"/>
        </w:rPr>
        <w:t>, по вопросу предоставления разрешени</w:t>
      </w:r>
      <w:r w:rsidR="000D1DA1" w:rsidRPr="006B0E9E">
        <w:rPr>
          <w:rFonts w:ascii="Times New Roman" w:hAnsi="Times New Roman" w:cs="Times New Roman"/>
          <w:sz w:val="28"/>
          <w:szCs w:val="28"/>
        </w:rPr>
        <w:t>я</w:t>
      </w:r>
      <w:r w:rsidR="00AC6BF4" w:rsidRPr="006B0E9E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="000D1DA1" w:rsidRPr="006B0E9E">
        <w:rPr>
          <w:rFonts w:ascii="Times New Roman" w:hAnsi="Times New Roman" w:cs="Times New Roman"/>
          <w:sz w:val="28"/>
          <w:szCs w:val="28"/>
        </w:rPr>
        <w:t xml:space="preserve">земельного участка и </w:t>
      </w:r>
      <w:r w:rsidR="00FA07AD" w:rsidRPr="006B0E9E">
        <w:rPr>
          <w:rFonts w:ascii="Times New Roman" w:hAnsi="Times New Roman" w:cs="Times New Roman"/>
          <w:sz w:val="28"/>
          <w:szCs w:val="28"/>
        </w:rPr>
        <w:t xml:space="preserve">(или) </w:t>
      </w:r>
      <w:r w:rsidR="000D1DA1" w:rsidRPr="006B0E9E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="00CE69BD" w:rsidRPr="006B0E9E">
        <w:rPr>
          <w:rFonts w:ascii="Times New Roman" w:hAnsi="Times New Roman" w:cs="Times New Roman"/>
          <w:sz w:val="28"/>
          <w:szCs w:val="28"/>
        </w:rPr>
        <w:t>.</w:t>
      </w:r>
    </w:p>
    <w:p w:rsidR="00865DCD" w:rsidRPr="006B0E9E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2.2. Провести оповещение о назначении публичных слушаний в соответствии со статьей 5.1. Градостроительного кодекса Российской Федерации.</w:t>
      </w:r>
    </w:p>
    <w:p w:rsidR="00F71152" w:rsidRPr="006B0E9E" w:rsidRDefault="00F71152" w:rsidP="00B15B52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E56262" w:rsidRPr="006B0E9E" w:rsidRDefault="00E56262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C79" w:rsidRPr="006B0E9E" w:rsidRDefault="008726CB" w:rsidP="00FC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3</w:t>
      </w:r>
      <w:r w:rsidR="00B15B52" w:rsidRPr="006B0E9E">
        <w:rPr>
          <w:rFonts w:ascii="Times New Roman" w:hAnsi="Times New Roman" w:cs="Times New Roman"/>
          <w:sz w:val="28"/>
          <w:szCs w:val="28"/>
        </w:rPr>
        <w:t xml:space="preserve">. </w:t>
      </w:r>
      <w:r w:rsidR="00FC5C79" w:rsidRPr="006B0E9E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</w:t>
      </w:r>
      <w:r w:rsidR="00FF7CA1" w:rsidRPr="006B0E9E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FC5C79" w:rsidRDefault="00FC5C79" w:rsidP="00FC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127" w:rsidRPr="006B0E9E" w:rsidRDefault="00A85127" w:rsidP="00FC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C79" w:rsidRPr="006B0E9E" w:rsidRDefault="00FC5C79" w:rsidP="00FC5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0E9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6B0E9E">
        <w:rPr>
          <w:rFonts w:ascii="Times New Roman" w:eastAsia="Calibri" w:hAnsi="Times New Roman" w:cs="Times New Roman"/>
          <w:iCs/>
          <w:sz w:val="28"/>
          <w:szCs w:val="28"/>
        </w:rPr>
        <w:t xml:space="preserve">Настоящее постановление вступает в силу со дня подписания и подлежит опубликованию в газете «Новоалександровский вестник» и размещению на официальном портале Новоалександровского городского </w:t>
      </w:r>
      <w:r w:rsidRPr="006B0E9E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округа Ставропольского края в информационно – телекоммуникационной сети «Интернет».</w:t>
      </w:r>
    </w:p>
    <w:p w:rsidR="003F5DD7" w:rsidRPr="006B0E9E" w:rsidRDefault="003F5DD7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915F3" w:rsidRPr="006B0E9E" w:rsidRDefault="00F915F3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84642" w:rsidRPr="006B0E9E" w:rsidRDefault="00684642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A43141" w:rsidRPr="006B0E9E" w:rsidRDefault="00A43141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B0E9E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A43141" w:rsidRPr="006B0E9E" w:rsidRDefault="00A43141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B0E9E">
        <w:rPr>
          <w:rFonts w:ascii="Times New Roman" w:eastAsia="Calibri" w:hAnsi="Times New Roman" w:cs="Times New Roman"/>
          <w:b/>
          <w:sz w:val="28"/>
          <w:szCs w:val="28"/>
        </w:rPr>
        <w:t>городского округа</w:t>
      </w:r>
    </w:p>
    <w:p w:rsidR="00865DCD" w:rsidRPr="006B0E9E" w:rsidRDefault="00A43141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B0E9E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                                                                 С.Ф. Сагалаев</w:t>
      </w:r>
      <w:bookmarkStart w:id="0" w:name="_GoBack"/>
      <w:bookmarkEnd w:id="0"/>
    </w:p>
    <w:sectPr w:rsidR="00865DCD" w:rsidRPr="006B0E9E" w:rsidSect="00F915F3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B4E" w:rsidRDefault="00CD0B4E" w:rsidP="00FF7CA1">
      <w:pPr>
        <w:spacing w:after="0" w:line="240" w:lineRule="auto"/>
      </w:pPr>
      <w:r>
        <w:separator/>
      </w:r>
    </w:p>
  </w:endnote>
  <w:endnote w:type="continuationSeparator" w:id="0">
    <w:p w:rsidR="00CD0B4E" w:rsidRDefault="00CD0B4E" w:rsidP="00F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B4E" w:rsidRDefault="00CD0B4E" w:rsidP="00FF7CA1">
      <w:pPr>
        <w:spacing w:after="0" w:line="240" w:lineRule="auto"/>
      </w:pPr>
      <w:r>
        <w:separator/>
      </w:r>
    </w:p>
  </w:footnote>
  <w:footnote w:type="continuationSeparator" w:id="0">
    <w:p w:rsidR="00CD0B4E" w:rsidRDefault="00CD0B4E" w:rsidP="00FF7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781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7CA1" w:rsidRPr="00684642" w:rsidRDefault="00FF7CA1" w:rsidP="0068464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64F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F7C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253C0"/>
    <w:rsid w:val="00053889"/>
    <w:rsid w:val="00055862"/>
    <w:rsid w:val="000B0191"/>
    <w:rsid w:val="000D1DA1"/>
    <w:rsid w:val="000D2A4E"/>
    <w:rsid w:val="00100355"/>
    <w:rsid w:val="0010227B"/>
    <w:rsid w:val="00104A3A"/>
    <w:rsid w:val="00111D89"/>
    <w:rsid w:val="001350E6"/>
    <w:rsid w:val="00136BC0"/>
    <w:rsid w:val="00152809"/>
    <w:rsid w:val="00153EFD"/>
    <w:rsid w:val="001602D7"/>
    <w:rsid w:val="00160F40"/>
    <w:rsid w:val="00162532"/>
    <w:rsid w:val="001768D7"/>
    <w:rsid w:val="00197C49"/>
    <w:rsid w:val="001B3EC6"/>
    <w:rsid w:val="001C43AE"/>
    <w:rsid w:val="001D3532"/>
    <w:rsid w:val="001D4376"/>
    <w:rsid w:val="001D43B3"/>
    <w:rsid w:val="001F7D57"/>
    <w:rsid w:val="00211F47"/>
    <w:rsid w:val="00217815"/>
    <w:rsid w:val="00235463"/>
    <w:rsid w:val="00244671"/>
    <w:rsid w:val="0026506F"/>
    <w:rsid w:val="002710EE"/>
    <w:rsid w:val="00272D8C"/>
    <w:rsid w:val="00277D09"/>
    <w:rsid w:val="002877F0"/>
    <w:rsid w:val="00293BBA"/>
    <w:rsid w:val="002A6000"/>
    <w:rsid w:val="002B2B26"/>
    <w:rsid w:val="002C3639"/>
    <w:rsid w:val="002D2D38"/>
    <w:rsid w:val="002D63BA"/>
    <w:rsid w:val="002D7CE0"/>
    <w:rsid w:val="002E4A26"/>
    <w:rsid w:val="002E6725"/>
    <w:rsid w:val="002F3A68"/>
    <w:rsid w:val="002F5FFC"/>
    <w:rsid w:val="00303C96"/>
    <w:rsid w:val="003140E2"/>
    <w:rsid w:val="00327C0B"/>
    <w:rsid w:val="00332ADB"/>
    <w:rsid w:val="0036397B"/>
    <w:rsid w:val="00363BEB"/>
    <w:rsid w:val="00364579"/>
    <w:rsid w:val="0036641D"/>
    <w:rsid w:val="0036685B"/>
    <w:rsid w:val="00374568"/>
    <w:rsid w:val="0037641F"/>
    <w:rsid w:val="003B014B"/>
    <w:rsid w:val="003B157D"/>
    <w:rsid w:val="003D13C4"/>
    <w:rsid w:val="003E1086"/>
    <w:rsid w:val="003E6004"/>
    <w:rsid w:val="003F5DD7"/>
    <w:rsid w:val="004067DF"/>
    <w:rsid w:val="00450C6E"/>
    <w:rsid w:val="00460736"/>
    <w:rsid w:val="00475A8F"/>
    <w:rsid w:val="004B6368"/>
    <w:rsid w:val="004B6456"/>
    <w:rsid w:val="004C6128"/>
    <w:rsid w:val="004D45C3"/>
    <w:rsid w:val="004D4786"/>
    <w:rsid w:val="004F6B91"/>
    <w:rsid w:val="004F6CE2"/>
    <w:rsid w:val="00513E37"/>
    <w:rsid w:val="0052445B"/>
    <w:rsid w:val="0054156C"/>
    <w:rsid w:val="0054437D"/>
    <w:rsid w:val="005608A8"/>
    <w:rsid w:val="00564B18"/>
    <w:rsid w:val="00576FF3"/>
    <w:rsid w:val="005776EA"/>
    <w:rsid w:val="00581A8C"/>
    <w:rsid w:val="0058680A"/>
    <w:rsid w:val="00593E1D"/>
    <w:rsid w:val="005A13D8"/>
    <w:rsid w:val="005A25C9"/>
    <w:rsid w:val="005B7285"/>
    <w:rsid w:val="005C3ABD"/>
    <w:rsid w:val="00601B91"/>
    <w:rsid w:val="00602D48"/>
    <w:rsid w:val="006079CB"/>
    <w:rsid w:val="006211CA"/>
    <w:rsid w:val="00623E7F"/>
    <w:rsid w:val="00624959"/>
    <w:rsid w:val="00627212"/>
    <w:rsid w:val="00635AAC"/>
    <w:rsid w:val="00642144"/>
    <w:rsid w:val="006755B0"/>
    <w:rsid w:val="00676395"/>
    <w:rsid w:val="00684642"/>
    <w:rsid w:val="00695B03"/>
    <w:rsid w:val="00696F1F"/>
    <w:rsid w:val="006A2412"/>
    <w:rsid w:val="006B0E9E"/>
    <w:rsid w:val="006D3990"/>
    <w:rsid w:val="006D5D8C"/>
    <w:rsid w:val="006E19D4"/>
    <w:rsid w:val="006F23FB"/>
    <w:rsid w:val="006F546B"/>
    <w:rsid w:val="0071421D"/>
    <w:rsid w:val="00745202"/>
    <w:rsid w:val="00775D95"/>
    <w:rsid w:val="0078031B"/>
    <w:rsid w:val="007872B1"/>
    <w:rsid w:val="00792B7F"/>
    <w:rsid w:val="007B3404"/>
    <w:rsid w:val="007B4B63"/>
    <w:rsid w:val="007C4B36"/>
    <w:rsid w:val="007C6319"/>
    <w:rsid w:val="007D47A9"/>
    <w:rsid w:val="007D7252"/>
    <w:rsid w:val="007E545A"/>
    <w:rsid w:val="007E5486"/>
    <w:rsid w:val="007E6252"/>
    <w:rsid w:val="0085099D"/>
    <w:rsid w:val="008522B0"/>
    <w:rsid w:val="00855EC2"/>
    <w:rsid w:val="00865DCD"/>
    <w:rsid w:val="008672A2"/>
    <w:rsid w:val="008726CB"/>
    <w:rsid w:val="00886345"/>
    <w:rsid w:val="00886CFA"/>
    <w:rsid w:val="00893570"/>
    <w:rsid w:val="008A5D4F"/>
    <w:rsid w:val="008E323F"/>
    <w:rsid w:val="008F1981"/>
    <w:rsid w:val="008F4D73"/>
    <w:rsid w:val="008F61B7"/>
    <w:rsid w:val="00903227"/>
    <w:rsid w:val="00904227"/>
    <w:rsid w:val="00915995"/>
    <w:rsid w:val="00934C16"/>
    <w:rsid w:val="00940FE2"/>
    <w:rsid w:val="00945DDC"/>
    <w:rsid w:val="009651D9"/>
    <w:rsid w:val="00971890"/>
    <w:rsid w:val="00971F66"/>
    <w:rsid w:val="00973558"/>
    <w:rsid w:val="00983923"/>
    <w:rsid w:val="009855B3"/>
    <w:rsid w:val="009920C5"/>
    <w:rsid w:val="009D6CC5"/>
    <w:rsid w:val="009D7738"/>
    <w:rsid w:val="00A344E6"/>
    <w:rsid w:val="00A40670"/>
    <w:rsid w:val="00A43141"/>
    <w:rsid w:val="00A513A9"/>
    <w:rsid w:val="00A549A8"/>
    <w:rsid w:val="00A55AD9"/>
    <w:rsid w:val="00A627FE"/>
    <w:rsid w:val="00A62DC4"/>
    <w:rsid w:val="00A66114"/>
    <w:rsid w:val="00A72302"/>
    <w:rsid w:val="00A8399F"/>
    <w:rsid w:val="00A85127"/>
    <w:rsid w:val="00AA0515"/>
    <w:rsid w:val="00AA5B1E"/>
    <w:rsid w:val="00AA7101"/>
    <w:rsid w:val="00AC6248"/>
    <w:rsid w:val="00AC6BF4"/>
    <w:rsid w:val="00AD40B0"/>
    <w:rsid w:val="00AD7C0A"/>
    <w:rsid w:val="00AF1C53"/>
    <w:rsid w:val="00AF6157"/>
    <w:rsid w:val="00AF7D1B"/>
    <w:rsid w:val="00B13D33"/>
    <w:rsid w:val="00B15B52"/>
    <w:rsid w:val="00B35251"/>
    <w:rsid w:val="00B9261E"/>
    <w:rsid w:val="00BA1757"/>
    <w:rsid w:val="00BB0CC7"/>
    <w:rsid w:val="00BB3235"/>
    <w:rsid w:val="00BB633B"/>
    <w:rsid w:val="00BD13A9"/>
    <w:rsid w:val="00BD67EA"/>
    <w:rsid w:val="00BF706B"/>
    <w:rsid w:val="00C21825"/>
    <w:rsid w:val="00C27BFE"/>
    <w:rsid w:val="00C351AE"/>
    <w:rsid w:val="00C43978"/>
    <w:rsid w:val="00C4635B"/>
    <w:rsid w:val="00C553DC"/>
    <w:rsid w:val="00C57810"/>
    <w:rsid w:val="00C70EFA"/>
    <w:rsid w:val="00C740FC"/>
    <w:rsid w:val="00C764FE"/>
    <w:rsid w:val="00C92B8B"/>
    <w:rsid w:val="00C96BBA"/>
    <w:rsid w:val="00CA6DE3"/>
    <w:rsid w:val="00CA7CED"/>
    <w:rsid w:val="00CB2FAA"/>
    <w:rsid w:val="00CB5208"/>
    <w:rsid w:val="00CC40FB"/>
    <w:rsid w:val="00CD0B4E"/>
    <w:rsid w:val="00CD0E21"/>
    <w:rsid w:val="00CD230F"/>
    <w:rsid w:val="00CD34E9"/>
    <w:rsid w:val="00CD5DD7"/>
    <w:rsid w:val="00CE1ED4"/>
    <w:rsid w:val="00CE32EF"/>
    <w:rsid w:val="00CE69BD"/>
    <w:rsid w:val="00D034A8"/>
    <w:rsid w:val="00D0628B"/>
    <w:rsid w:val="00D14A3C"/>
    <w:rsid w:val="00D37425"/>
    <w:rsid w:val="00D42117"/>
    <w:rsid w:val="00D45EA7"/>
    <w:rsid w:val="00D462E1"/>
    <w:rsid w:val="00D5389B"/>
    <w:rsid w:val="00D562B5"/>
    <w:rsid w:val="00D60C46"/>
    <w:rsid w:val="00D85DA3"/>
    <w:rsid w:val="00DA63E4"/>
    <w:rsid w:val="00DB5028"/>
    <w:rsid w:val="00DD35EA"/>
    <w:rsid w:val="00DD3A83"/>
    <w:rsid w:val="00DF7328"/>
    <w:rsid w:val="00DF7B7C"/>
    <w:rsid w:val="00E04133"/>
    <w:rsid w:val="00E07307"/>
    <w:rsid w:val="00E124FC"/>
    <w:rsid w:val="00E4067C"/>
    <w:rsid w:val="00E42062"/>
    <w:rsid w:val="00E462B5"/>
    <w:rsid w:val="00E54131"/>
    <w:rsid w:val="00E56262"/>
    <w:rsid w:val="00E725A1"/>
    <w:rsid w:val="00E73AAE"/>
    <w:rsid w:val="00E80329"/>
    <w:rsid w:val="00E81ACF"/>
    <w:rsid w:val="00E84C3F"/>
    <w:rsid w:val="00E85197"/>
    <w:rsid w:val="00EC20F9"/>
    <w:rsid w:val="00EC7B2E"/>
    <w:rsid w:val="00ED08E4"/>
    <w:rsid w:val="00EE7A4B"/>
    <w:rsid w:val="00F1108E"/>
    <w:rsid w:val="00F22A9D"/>
    <w:rsid w:val="00F260DC"/>
    <w:rsid w:val="00F271F9"/>
    <w:rsid w:val="00F3531B"/>
    <w:rsid w:val="00F429B8"/>
    <w:rsid w:val="00F43FA3"/>
    <w:rsid w:val="00F65C55"/>
    <w:rsid w:val="00F71152"/>
    <w:rsid w:val="00F758F1"/>
    <w:rsid w:val="00F77DB2"/>
    <w:rsid w:val="00F826D6"/>
    <w:rsid w:val="00F842C5"/>
    <w:rsid w:val="00F915F3"/>
    <w:rsid w:val="00F92F18"/>
    <w:rsid w:val="00FA07AD"/>
    <w:rsid w:val="00FC2BC2"/>
    <w:rsid w:val="00FC48DC"/>
    <w:rsid w:val="00FC5C79"/>
    <w:rsid w:val="00FD012E"/>
    <w:rsid w:val="00FD2943"/>
    <w:rsid w:val="00FE3A7A"/>
    <w:rsid w:val="00FE5C7C"/>
    <w:rsid w:val="00FF58E7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EEC13C-FC2B-4CFF-B6FF-BEF60D15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7CA1"/>
  </w:style>
  <w:style w:type="paragraph" w:styleId="ab">
    <w:name w:val="footer"/>
    <w:basedOn w:val="a"/>
    <w:link w:val="ac"/>
    <w:uiPriority w:val="99"/>
    <w:unhideWhenUsed/>
    <w:rsid w:val="00F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B83C9-21FE-4F0E-BF3B-61E67602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151</cp:revision>
  <cp:lastPrinted>2022-06-29T07:58:00Z</cp:lastPrinted>
  <dcterms:created xsi:type="dcterms:W3CDTF">2017-11-30T05:26:00Z</dcterms:created>
  <dcterms:modified xsi:type="dcterms:W3CDTF">2022-07-04T06:35:00Z</dcterms:modified>
</cp:coreProperties>
</file>