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E1B" w:rsidRPr="00E313FA" w:rsidRDefault="00A22CEC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ОПОВЕЩЕНИЕ</w:t>
      </w:r>
    </w:p>
    <w:p w:rsidR="00F25E1B" w:rsidRDefault="005941FF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3FA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A22CEC">
        <w:rPr>
          <w:rFonts w:ascii="Times New Roman" w:hAnsi="Times New Roman" w:cs="Times New Roman"/>
          <w:b/>
          <w:sz w:val="28"/>
          <w:szCs w:val="28"/>
        </w:rPr>
        <w:t>начале</w:t>
      </w:r>
      <w:r w:rsidRPr="00E313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5E1B" w:rsidRPr="00E313FA">
        <w:rPr>
          <w:rFonts w:ascii="Times New Roman" w:hAnsi="Times New Roman" w:cs="Times New Roman"/>
          <w:b/>
          <w:sz w:val="28"/>
          <w:szCs w:val="28"/>
        </w:rPr>
        <w:t>публичных слушаний</w:t>
      </w:r>
    </w:p>
    <w:p w:rsidR="00931D0E" w:rsidRPr="00E313FA" w:rsidRDefault="00931D0E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36D4" w:rsidRDefault="00A22CEC" w:rsidP="00783B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публичные слушания </w:t>
      </w:r>
      <w:r w:rsidR="00264496">
        <w:rPr>
          <w:rFonts w:ascii="Times New Roman" w:hAnsi="Times New Roman" w:cs="Times New Roman"/>
          <w:sz w:val="28"/>
          <w:szCs w:val="28"/>
        </w:rPr>
        <w:t>выносится вопрос</w:t>
      </w:r>
      <w:r w:rsidR="00783B92">
        <w:rPr>
          <w:rFonts w:ascii="Times New Roman" w:hAnsi="Times New Roman" w:cs="Times New Roman"/>
          <w:sz w:val="28"/>
          <w:szCs w:val="28"/>
        </w:rPr>
        <w:t>:</w:t>
      </w:r>
      <w:r w:rsidR="002644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3B92" w:rsidRPr="00A22CEC" w:rsidRDefault="00783B92" w:rsidP="00783B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42D88" w:rsidRPr="00AF23AA" w:rsidRDefault="00642D88" w:rsidP="00642D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F23AA">
        <w:rPr>
          <w:rFonts w:ascii="Times New Roman" w:hAnsi="Times New Roman" w:cs="Times New Roman"/>
          <w:sz w:val="28"/>
          <w:szCs w:val="28"/>
        </w:rPr>
        <w:t xml:space="preserve">1.1. о предоставлении </w:t>
      </w:r>
      <w:proofErr w:type="spellStart"/>
      <w:r w:rsidRPr="00AF23AA">
        <w:rPr>
          <w:rFonts w:ascii="Times New Roman" w:hAnsi="Times New Roman" w:cs="Times New Roman"/>
          <w:sz w:val="28"/>
          <w:szCs w:val="28"/>
        </w:rPr>
        <w:t>Восковец</w:t>
      </w:r>
      <w:proofErr w:type="spellEnd"/>
      <w:r w:rsidRPr="00AF23AA">
        <w:rPr>
          <w:rFonts w:ascii="Times New Roman" w:hAnsi="Times New Roman" w:cs="Times New Roman"/>
          <w:sz w:val="28"/>
          <w:szCs w:val="28"/>
        </w:rPr>
        <w:t xml:space="preserve"> Алексею Михайловичу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26:04:171821:113, площадью 908 </w:t>
      </w:r>
      <w:proofErr w:type="spellStart"/>
      <w:r w:rsidRPr="00AF23AA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AF23AA">
        <w:rPr>
          <w:rFonts w:ascii="Times New Roman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город Новоалександровск, улица Лазурная, дом 74, в части минимального отступа от границ земельного участка с кадастровым номером 26:04:171821:135 до стен проектируемого объекта капитального строительства с 3 метров до 2,50 метров;</w:t>
      </w:r>
    </w:p>
    <w:p w:rsidR="00642D88" w:rsidRPr="00AF23AA" w:rsidRDefault="00642D88" w:rsidP="00642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23AA">
        <w:rPr>
          <w:rFonts w:ascii="Times New Roman" w:hAnsi="Times New Roman" w:cs="Times New Roman"/>
          <w:sz w:val="28"/>
          <w:szCs w:val="28"/>
        </w:rPr>
        <w:t xml:space="preserve">1.2. о предоставлении Давиденко Константину Юрьевичу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26:04:171019:50, площадью 683 </w:t>
      </w:r>
      <w:proofErr w:type="spellStart"/>
      <w:r w:rsidRPr="00AF23AA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AF23AA">
        <w:rPr>
          <w:rFonts w:ascii="Times New Roman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город Новоалександровск, переулок Гайдара, дом 40, в части минимального отступа от границ земельного участка с кадастровым номером 26:04:171019:51 до стен проектируемого объекта капитального строительства с 3 метров до 0,70 метров;</w:t>
      </w:r>
    </w:p>
    <w:p w:rsidR="00642D88" w:rsidRPr="00AF23AA" w:rsidRDefault="00642D88" w:rsidP="00642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23AA">
        <w:rPr>
          <w:rFonts w:ascii="Times New Roman" w:hAnsi="Times New Roman" w:cs="Times New Roman"/>
          <w:sz w:val="28"/>
          <w:szCs w:val="28"/>
        </w:rPr>
        <w:t xml:space="preserve">1.3. о предоставлении Захаренко Татьяне Петровне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26:04:170511:41, площадью 755 </w:t>
      </w:r>
      <w:proofErr w:type="spellStart"/>
      <w:r w:rsidRPr="00AF23AA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AF23AA">
        <w:rPr>
          <w:rFonts w:ascii="Times New Roman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город Новоалександровск, улица Расшеватская, 2, в части минимального отступа от границ земельного участка с кадастровым номером 26:04:170511:42 до стен проектируемого объекта капитального строительства с 3 метров до 1,08 метров;</w:t>
      </w:r>
    </w:p>
    <w:p w:rsidR="00642D88" w:rsidRPr="00AF23AA" w:rsidRDefault="00642D88" w:rsidP="00642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23AA">
        <w:rPr>
          <w:rFonts w:ascii="Times New Roman" w:hAnsi="Times New Roman" w:cs="Times New Roman"/>
          <w:sz w:val="28"/>
          <w:szCs w:val="28"/>
        </w:rPr>
        <w:t xml:space="preserve">1.4. о предоставлении </w:t>
      </w:r>
      <w:proofErr w:type="spellStart"/>
      <w:r w:rsidRPr="00AF23AA">
        <w:rPr>
          <w:rFonts w:ascii="Times New Roman" w:hAnsi="Times New Roman" w:cs="Times New Roman"/>
          <w:sz w:val="28"/>
          <w:szCs w:val="28"/>
        </w:rPr>
        <w:t>Лаушкину</w:t>
      </w:r>
      <w:proofErr w:type="spellEnd"/>
      <w:r w:rsidRPr="00AF23AA">
        <w:rPr>
          <w:rFonts w:ascii="Times New Roman" w:hAnsi="Times New Roman" w:cs="Times New Roman"/>
          <w:sz w:val="28"/>
          <w:szCs w:val="28"/>
        </w:rPr>
        <w:t xml:space="preserve"> Максиму Викторовичу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26:04:170626:195, площадью 1000 </w:t>
      </w:r>
      <w:proofErr w:type="spellStart"/>
      <w:r w:rsidRPr="00AF23AA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AF23AA">
        <w:rPr>
          <w:rFonts w:ascii="Times New Roman" w:hAnsi="Times New Roman" w:cs="Times New Roman"/>
          <w:sz w:val="28"/>
          <w:szCs w:val="28"/>
        </w:rPr>
        <w:t>., расположенном по адресу: Российская Федерация, Ставропольский край, Новоалександровский район, город Новоалександровск, улица Пригородная, 58, в части минимального отступа от границ земельного участка расположенного по адресу: Ставропольский край, Новоалександровский район, город Новоалександровск, улица Пригородная, 60 до стен проектируемого объекта капитального строительства с 3 метров до 1,45 метров;</w:t>
      </w:r>
    </w:p>
    <w:p w:rsidR="00642D88" w:rsidRDefault="00642D88" w:rsidP="00642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23AA">
        <w:rPr>
          <w:rFonts w:ascii="Times New Roman" w:hAnsi="Times New Roman" w:cs="Times New Roman"/>
          <w:sz w:val="28"/>
          <w:szCs w:val="28"/>
        </w:rPr>
        <w:t xml:space="preserve">1.5. о предоставлении </w:t>
      </w:r>
      <w:proofErr w:type="spellStart"/>
      <w:r w:rsidRPr="00AF23AA">
        <w:rPr>
          <w:rFonts w:ascii="Times New Roman" w:hAnsi="Times New Roman" w:cs="Times New Roman"/>
          <w:sz w:val="28"/>
          <w:szCs w:val="28"/>
        </w:rPr>
        <w:t>Муленко</w:t>
      </w:r>
      <w:proofErr w:type="spellEnd"/>
      <w:r w:rsidRPr="00AF23AA">
        <w:rPr>
          <w:rFonts w:ascii="Times New Roman" w:hAnsi="Times New Roman" w:cs="Times New Roman"/>
          <w:sz w:val="28"/>
          <w:szCs w:val="28"/>
        </w:rPr>
        <w:t xml:space="preserve"> Людмиле Васильевне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26:04:171019:1, </w:t>
      </w:r>
      <w:r w:rsidRPr="00AF23AA">
        <w:rPr>
          <w:rFonts w:ascii="Times New Roman" w:hAnsi="Times New Roman" w:cs="Times New Roman"/>
          <w:sz w:val="28"/>
          <w:szCs w:val="28"/>
        </w:rPr>
        <w:lastRenderedPageBreak/>
        <w:t xml:space="preserve">площадью 662 </w:t>
      </w:r>
      <w:proofErr w:type="spellStart"/>
      <w:r w:rsidRPr="00AF23AA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AF23AA">
        <w:rPr>
          <w:rFonts w:ascii="Times New Roman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город Новоалександровск, переулок Гайдара, дом 18, в части минимального отступа от границ земельного участка с кадастровым номером 26:04:171019:3 до стен проектируемого объекта капитального строительства с 3 метров до 0,5 метров;</w:t>
      </w:r>
    </w:p>
    <w:p w:rsidR="00642D88" w:rsidRDefault="00642D88" w:rsidP="00642D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37F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6737F">
        <w:rPr>
          <w:rFonts w:ascii="Times New Roman" w:hAnsi="Times New Roman" w:cs="Times New Roman"/>
          <w:sz w:val="28"/>
          <w:szCs w:val="28"/>
        </w:rPr>
        <w:t xml:space="preserve">. о предоставлении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Шитиковой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Валентине Александровне</w:t>
      </w:r>
      <w:r w:rsidRPr="0006737F">
        <w:rPr>
          <w:rFonts w:ascii="Times New Roman" w:hAnsi="Times New Roman" w:cs="Times New Roman"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</w:t>
      </w:r>
      <w:r>
        <w:rPr>
          <w:rFonts w:ascii="Times New Roman" w:hAnsi="Times New Roman" w:cs="Times New Roman"/>
          <w:sz w:val="28"/>
          <w:szCs w:val="28"/>
        </w:rPr>
        <w:t>170301</w:t>
      </w:r>
      <w:r w:rsidRPr="0006737F">
        <w:rPr>
          <w:rFonts w:ascii="Times New Roman" w:hAnsi="Times New Roman" w:cs="Times New Roman"/>
          <w:sz w:val="28"/>
          <w:szCs w:val="28"/>
        </w:rPr>
        <w:t>:1</w:t>
      </w:r>
      <w:r>
        <w:rPr>
          <w:rFonts w:ascii="Times New Roman" w:hAnsi="Times New Roman" w:cs="Times New Roman"/>
          <w:sz w:val="28"/>
          <w:szCs w:val="28"/>
        </w:rPr>
        <w:t>05</w:t>
      </w:r>
      <w:r w:rsidRPr="0006737F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>688</w:t>
      </w:r>
      <w:r w:rsidRPr="000673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737F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06737F">
        <w:rPr>
          <w:rFonts w:ascii="Times New Roman" w:hAnsi="Times New Roman" w:cs="Times New Roman"/>
          <w:sz w:val="28"/>
          <w:szCs w:val="28"/>
        </w:rPr>
        <w:t>., расп</w:t>
      </w:r>
      <w:bookmarkStart w:id="0" w:name="_GoBack"/>
      <w:bookmarkEnd w:id="0"/>
      <w:r w:rsidRPr="0006737F">
        <w:rPr>
          <w:rFonts w:ascii="Times New Roman" w:hAnsi="Times New Roman" w:cs="Times New Roman"/>
          <w:sz w:val="28"/>
          <w:szCs w:val="28"/>
        </w:rPr>
        <w:t xml:space="preserve">оложенном по адресу: </w:t>
      </w:r>
      <w:r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Pr="0006737F">
        <w:rPr>
          <w:rFonts w:ascii="Times New Roman" w:hAnsi="Times New Roman" w:cs="Times New Roman"/>
          <w:sz w:val="28"/>
          <w:szCs w:val="28"/>
        </w:rPr>
        <w:t xml:space="preserve">Ставропольский край, Новоалександровский </w:t>
      </w:r>
      <w:r>
        <w:rPr>
          <w:rFonts w:ascii="Times New Roman" w:hAnsi="Times New Roman" w:cs="Times New Roman"/>
          <w:sz w:val="28"/>
          <w:szCs w:val="28"/>
        </w:rPr>
        <w:t>городской округ</w:t>
      </w:r>
      <w:r w:rsidRPr="0006737F">
        <w:rPr>
          <w:rFonts w:ascii="Times New Roman" w:hAnsi="Times New Roman" w:cs="Times New Roman"/>
          <w:sz w:val="28"/>
          <w:szCs w:val="28"/>
        </w:rPr>
        <w:t xml:space="preserve">, город Новоалександровск, </w:t>
      </w:r>
      <w:r>
        <w:rPr>
          <w:rFonts w:ascii="Times New Roman" w:hAnsi="Times New Roman" w:cs="Times New Roman"/>
          <w:sz w:val="28"/>
          <w:szCs w:val="28"/>
        </w:rPr>
        <w:t>улица Раздольная</w:t>
      </w:r>
      <w:r w:rsidRPr="0006737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48а</w:t>
      </w:r>
      <w:r w:rsidRPr="0006737F">
        <w:rPr>
          <w:rFonts w:ascii="Times New Roman" w:hAnsi="Times New Roman" w:cs="Times New Roman"/>
          <w:sz w:val="28"/>
          <w:szCs w:val="28"/>
        </w:rPr>
        <w:t xml:space="preserve">, в части минимального отступа от </w:t>
      </w:r>
      <w:r>
        <w:rPr>
          <w:rFonts w:ascii="Times New Roman" w:hAnsi="Times New Roman" w:cs="Times New Roman"/>
          <w:sz w:val="28"/>
          <w:szCs w:val="28"/>
        </w:rPr>
        <w:t>восточной границы</w:t>
      </w:r>
      <w:r w:rsidRPr="0006737F">
        <w:rPr>
          <w:rFonts w:ascii="Times New Roman" w:hAnsi="Times New Roman" w:cs="Times New Roman"/>
          <w:sz w:val="28"/>
          <w:szCs w:val="28"/>
        </w:rPr>
        <w:t xml:space="preserve"> земельного участка до стен проектируемого объекта капитального строительства с 3 метров до </w:t>
      </w:r>
      <w:r>
        <w:rPr>
          <w:rFonts w:ascii="Times New Roman" w:hAnsi="Times New Roman" w:cs="Times New Roman"/>
          <w:sz w:val="28"/>
          <w:szCs w:val="28"/>
        </w:rPr>
        <w:t>1,66</w:t>
      </w:r>
      <w:r w:rsidRPr="0006737F">
        <w:rPr>
          <w:rFonts w:ascii="Times New Roman" w:hAnsi="Times New Roman" w:cs="Times New Roman"/>
          <w:sz w:val="28"/>
          <w:szCs w:val="28"/>
        </w:rPr>
        <w:t xml:space="preserve"> метров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E2CDB" w:rsidRDefault="009E2CDB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Информационные материалы по теме публичных слушаний представлены на экспозиции по адресу: </w:t>
      </w:r>
      <w:r w:rsidRPr="009E2CDB">
        <w:rPr>
          <w:rFonts w:ascii="Times New Roman" w:hAnsi="Times New Roman" w:cs="Times New Roman"/>
          <w:sz w:val="28"/>
          <w:szCs w:val="28"/>
        </w:rPr>
        <w:t xml:space="preserve">г. Новоалександровск, ул. Гагарина, 315 (здание отдела архитектуры и градостроительства </w:t>
      </w:r>
      <w:r w:rsidR="000315F0">
        <w:rPr>
          <w:rFonts w:ascii="Times New Roman" w:hAnsi="Times New Roman" w:cs="Times New Roman"/>
          <w:sz w:val="28"/>
          <w:szCs w:val="28"/>
        </w:rPr>
        <w:t xml:space="preserve">управления имущественных отношений </w:t>
      </w:r>
      <w:r w:rsidRPr="009E2CDB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края)</w:t>
      </w:r>
      <w:r w:rsidR="00264496">
        <w:rPr>
          <w:rFonts w:ascii="Times New Roman" w:hAnsi="Times New Roman" w:cs="Times New Roman"/>
          <w:sz w:val="28"/>
          <w:szCs w:val="28"/>
        </w:rPr>
        <w:t>.</w:t>
      </w:r>
    </w:p>
    <w:p w:rsidR="009E2CDB" w:rsidRDefault="009E2CDB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Экспозиция открыта </w:t>
      </w:r>
      <w:r w:rsidR="00783B92" w:rsidRPr="00670C9E">
        <w:rPr>
          <w:rFonts w:ascii="Times New Roman" w:hAnsi="Times New Roman" w:cs="Times New Roman"/>
          <w:sz w:val="28"/>
          <w:szCs w:val="28"/>
        </w:rPr>
        <w:t xml:space="preserve">с </w:t>
      </w:r>
      <w:r w:rsidR="00642D88">
        <w:rPr>
          <w:rFonts w:ascii="Times New Roman" w:hAnsi="Times New Roman" w:cs="Times New Roman"/>
          <w:sz w:val="28"/>
          <w:szCs w:val="28"/>
        </w:rPr>
        <w:t>27 сентября</w:t>
      </w:r>
      <w:r w:rsidR="00783B92">
        <w:rPr>
          <w:rFonts w:ascii="Times New Roman" w:hAnsi="Times New Roman" w:cs="Times New Roman"/>
          <w:sz w:val="28"/>
          <w:szCs w:val="28"/>
        </w:rPr>
        <w:t xml:space="preserve"> 2021г.</w:t>
      </w:r>
      <w:r w:rsidR="00783B92" w:rsidRPr="00670C9E">
        <w:rPr>
          <w:rFonts w:ascii="Times New Roman" w:hAnsi="Times New Roman" w:cs="Times New Roman"/>
          <w:sz w:val="28"/>
          <w:szCs w:val="28"/>
        </w:rPr>
        <w:t xml:space="preserve"> по </w:t>
      </w:r>
      <w:r w:rsidR="00642D88">
        <w:rPr>
          <w:rFonts w:ascii="Times New Roman" w:hAnsi="Times New Roman" w:cs="Times New Roman"/>
          <w:sz w:val="28"/>
          <w:szCs w:val="28"/>
        </w:rPr>
        <w:t>08 октября</w:t>
      </w:r>
      <w:r w:rsidR="00783B92">
        <w:rPr>
          <w:rFonts w:ascii="Times New Roman" w:hAnsi="Times New Roman" w:cs="Times New Roman"/>
          <w:sz w:val="28"/>
          <w:szCs w:val="28"/>
        </w:rPr>
        <w:t xml:space="preserve"> 2021г.</w:t>
      </w:r>
    </w:p>
    <w:p w:rsidR="009E2CDB" w:rsidRDefault="009E2CDB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Часы работы: с 08</w:t>
      </w:r>
      <w:r w:rsidR="00F50F0F">
        <w:rPr>
          <w:rFonts w:ascii="Times New Roman" w:hAnsi="Times New Roman" w:cs="Times New Roman"/>
          <w:sz w:val="28"/>
          <w:szCs w:val="28"/>
        </w:rPr>
        <w:t xml:space="preserve"> часов 00 минут до 17 часов 00 минут.</w:t>
      </w:r>
    </w:p>
    <w:p w:rsidR="00F50F0F" w:rsidRDefault="00F50F0F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Собрание участников публичных слушаний состоится </w:t>
      </w:r>
      <w:r w:rsidR="00642D88">
        <w:rPr>
          <w:rFonts w:ascii="Times New Roman" w:hAnsi="Times New Roman" w:cs="Times New Roman"/>
          <w:sz w:val="28"/>
          <w:szCs w:val="28"/>
        </w:rPr>
        <w:t>12 октября</w:t>
      </w:r>
      <w:r w:rsidR="00783B92" w:rsidRPr="00783B92">
        <w:rPr>
          <w:rFonts w:ascii="Times New Roman" w:hAnsi="Times New Roman" w:cs="Times New Roman"/>
          <w:sz w:val="28"/>
          <w:szCs w:val="28"/>
        </w:rPr>
        <w:t xml:space="preserve"> 2021г. в 14 часов </w:t>
      </w:r>
      <w:r w:rsidR="00642D88">
        <w:rPr>
          <w:rFonts w:ascii="Times New Roman" w:hAnsi="Times New Roman" w:cs="Times New Roman"/>
          <w:sz w:val="28"/>
          <w:szCs w:val="28"/>
        </w:rPr>
        <w:t>3</w:t>
      </w:r>
      <w:r w:rsidR="00783B92" w:rsidRPr="00783B92">
        <w:rPr>
          <w:rFonts w:ascii="Times New Roman" w:hAnsi="Times New Roman" w:cs="Times New Roman"/>
          <w:sz w:val="28"/>
          <w:szCs w:val="28"/>
        </w:rPr>
        <w:t>0 минут</w:t>
      </w:r>
      <w:r>
        <w:rPr>
          <w:rFonts w:ascii="Times New Roman" w:hAnsi="Times New Roman" w:cs="Times New Roman"/>
          <w:sz w:val="28"/>
          <w:szCs w:val="28"/>
        </w:rPr>
        <w:t>, по адресу:</w:t>
      </w:r>
      <w:r w:rsidRPr="00F50F0F"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г. Новоалександровск, ул. Гагарина, 313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50F0F">
        <w:rPr>
          <w:rFonts w:ascii="Times New Roman" w:hAnsi="Times New Roman" w:cs="Times New Roman"/>
          <w:sz w:val="28"/>
          <w:szCs w:val="28"/>
        </w:rPr>
        <w:t>в зале заседаний (2 этаж)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0F0F" w:rsidRDefault="00F50F0F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начала регистрации участников 1</w:t>
      </w:r>
      <w:r w:rsidR="004F5A4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4F5A4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 минут.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На экспозиции проводятся консультации по теме публичных слушаний. В период проведения публичных слушаний участники публичных слушаний имеют право представить свои предложения и замечания по обсуждаемому </w:t>
      </w:r>
      <w:r w:rsidR="00264496">
        <w:rPr>
          <w:rFonts w:ascii="Times New Roman" w:hAnsi="Times New Roman" w:cs="Times New Roman"/>
          <w:sz w:val="28"/>
          <w:szCs w:val="28"/>
        </w:rPr>
        <w:t>вопросу</w:t>
      </w:r>
      <w:r w:rsidRPr="00F50F0F">
        <w:rPr>
          <w:rFonts w:ascii="Times New Roman" w:hAnsi="Times New Roman" w:cs="Times New Roman"/>
          <w:sz w:val="28"/>
          <w:szCs w:val="28"/>
        </w:rPr>
        <w:t>:</w:t>
      </w:r>
    </w:p>
    <w:p w:rsidR="00F50F0F" w:rsidRPr="00F50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в письменной или устной форме в ходе проведения собрания участников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публичных слушаний;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в письменной форме в адрес организатора публичных слушаний;</w:t>
      </w:r>
    </w:p>
    <w:p w:rsidR="00F50F0F" w:rsidRPr="00F50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посредством записи в книге (журнале) учета посетителей экспозиции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проекта, подлежащего рассмотрению на публичных слушаниях.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Номера контактных телефонов </w:t>
      </w:r>
      <w:r w:rsidR="00652F0F">
        <w:rPr>
          <w:rFonts w:ascii="Times New Roman" w:hAnsi="Times New Roman" w:cs="Times New Roman"/>
          <w:sz w:val="28"/>
          <w:szCs w:val="28"/>
        </w:rPr>
        <w:t>8(86544)63</w:t>
      </w:r>
      <w:r w:rsidR="00841CC5">
        <w:rPr>
          <w:rFonts w:ascii="Times New Roman" w:hAnsi="Times New Roman" w:cs="Times New Roman"/>
          <w:sz w:val="28"/>
          <w:szCs w:val="28"/>
        </w:rPr>
        <w:t>1</w:t>
      </w:r>
      <w:r w:rsidR="00652F0F">
        <w:rPr>
          <w:rFonts w:ascii="Times New Roman" w:hAnsi="Times New Roman" w:cs="Times New Roman"/>
          <w:sz w:val="28"/>
          <w:szCs w:val="28"/>
        </w:rPr>
        <w:t>68</w:t>
      </w:r>
      <w:r w:rsidR="00264496">
        <w:rPr>
          <w:rFonts w:ascii="Times New Roman" w:hAnsi="Times New Roman" w:cs="Times New Roman"/>
          <w:sz w:val="28"/>
          <w:szCs w:val="28"/>
        </w:rPr>
        <w:t>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>Почтовый адрес организатора публичных сл</w:t>
      </w:r>
      <w:r w:rsidR="00E62CEC">
        <w:rPr>
          <w:rFonts w:ascii="Times New Roman" w:hAnsi="Times New Roman" w:cs="Times New Roman"/>
          <w:sz w:val="28"/>
          <w:szCs w:val="28"/>
        </w:rPr>
        <w:t>ушаний</w:t>
      </w:r>
      <w:r w:rsidR="00652F0F">
        <w:rPr>
          <w:rFonts w:ascii="Times New Roman" w:hAnsi="Times New Roman" w:cs="Times New Roman"/>
          <w:sz w:val="28"/>
          <w:szCs w:val="28"/>
        </w:rPr>
        <w:t>:</w:t>
      </w:r>
      <w:r w:rsidR="00652F0F" w:rsidRPr="00652F0F">
        <w:t xml:space="preserve"> </w:t>
      </w:r>
      <w:r w:rsidR="00652F0F" w:rsidRPr="00652F0F">
        <w:rPr>
          <w:rFonts w:ascii="Times New Roman" w:hAnsi="Times New Roman" w:cs="Times New Roman"/>
          <w:sz w:val="28"/>
          <w:szCs w:val="28"/>
        </w:rPr>
        <w:t xml:space="preserve">г. Новоалександровск, ул. Гагарина, 315 (здание отдела архитектуры и градостроительства </w:t>
      </w:r>
      <w:r w:rsidR="000315F0">
        <w:rPr>
          <w:rFonts w:ascii="Times New Roman" w:hAnsi="Times New Roman" w:cs="Times New Roman"/>
          <w:sz w:val="28"/>
          <w:szCs w:val="28"/>
        </w:rPr>
        <w:t xml:space="preserve">управления имущественных отношений </w:t>
      </w:r>
      <w:r w:rsidR="00652F0F" w:rsidRPr="00652F0F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края).</w:t>
      </w:r>
    </w:p>
    <w:p w:rsidR="00652F0F" w:rsidRPr="00652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>Электронный адрес организатора публичных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сл</w:t>
      </w:r>
      <w:r w:rsidR="00652F0F">
        <w:rPr>
          <w:rFonts w:ascii="Times New Roman" w:hAnsi="Times New Roman" w:cs="Times New Roman"/>
          <w:sz w:val="28"/>
          <w:szCs w:val="28"/>
        </w:rPr>
        <w:t xml:space="preserve">ушаний: </w:t>
      </w:r>
      <w:hyperlink r:id="rId7" w:history="1">
        <w:r w:rsidR="00652F0F" w:rsidRPr="00652F0F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arh_omh_anmr@mail.ru</w:t>
        </w:r>
      </w:hyperlink>
    </w:p>
    <w:p w:rsidR="00F50F0F" w:rsidRDefault="00F50F0F" w:rsidP="00652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Информационные материалы по </w:t>
      </w:r>
      <w:r w:rsidR="00264496">
        <w:rPr>
          <w:rFonts w:ascii="Times New Roman" w:hAnsi="Times New Roman" w:cs="Times New Roman"/>
          <w:sz w:val="28"/>
          <w:szCs w:val="28"/>
        </w:rPr>
        <w:t>данному вопросу</w:t>
      </w:r>
      <w:r w:rsidR="00652F0F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размещены на официальном портале Новоалександровского городского округа Ставропольского края в информационно – телекоммуникационной сети Интернет по адресу: http://newalexandrovsk.ru</w:t>
      </w:r>
      <w:r w:rsidR="00E62CEC">
        <w:rPr>
          <w:rFonts w:ascii="Times New Roman" w:hAnsi="Times New Roman" w:cs="Times New Roman"/>
          <w:sz w:val="28"/>
          <w:szCs w:val="28"/>
        </w:rPr>
        <w:t>.</w:t>
      </w:r>
    </w:p>
    <w:p w:rsidR="00385B81" w:rsidRPr="00917C36" w:rsidRDefault="00385B81" w:rsidP="00E313FA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</w:p>
    <w:sectPr w:rsidR="00385B81" w:rsidRPr="00917C36" w:rsidSect="00931D0E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64863"/>
    <w:multiLevelType w:val="hybridMultilevel"/>
    <w:tmpl w:val="ADC2888E"/>
    <w:lvl w:ilvl="0" w:tplc="C2AAAA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E1B"/>
    <w:rsid w:val="00001708"/>
    <w:rsid w:val="000026B4"/>
    <w:rsid w:val="000315F0"/>
    <w:rsid w:val="000466F4"/>
    <w:rsid w:val="000810D8"/>
    <w:rsid w:val="0008648E"/>
    <w:rsid w:val="000C2849"/>
    <w:rsid w:val="0011242E"/>
    <w:rsid w:val="00173372"/>
    <w:rsid w:val="00174FCE"/>
    <w:rsid w:val="0017784D"/>
    <w:rsid w:val="00185CA6"/>
    <w:rsid w:val="001C610B"/>
    <w:rsid w:val="002036D4"/>
    <w:rsid w:val="002252A9"/>
    <w:rsid w:val="0024137C"/>
    <w:rsid w:val="00264496"/>
    <w:rsid w:val="002717AC"/>
    <w:rsid w:val="00272203"/>
    <w:rsid w:val="0028262F"/>
    <w:rsid w:val="0035031A"/>
    <w:rsid w:val="00385B81"/>
    <w:rsid w:val="003D0186"/>
    <w:rsid w:val="003D4B83"/>
    <w:rsid w:val="003E774A"/>
    <w:rsid w:val="004D54A7"/>
    <w:rsid w:val="004F5A40"/>
    <w:rsid w:val="004F5DC4"/>
    <w:rsid w:val="005273C4"/>
    <w:rsid w:val="00552C0F"/>
    <w:rsid w:val="005620CD"/>
    <w:rsid w:val="00583AB7"/>
    <w:rsid w:val="005941FF"/>
    <w:rsid w:val="005D487A"/>
    <w:rsid w:val="00642D88"/>
    <w:rsid w:val="00652F0F"/>
    <w:rsid w:val="0066052F"/>
    <w:rsid w:val="006B2149"/>
    <w:rsid w:val="006F756D"/>
    <w:rsid w:val="00783B92"/>
    <w:rsid w:val="00795F3F"/>
    <w:rsid w:val="007967C9"/>
    <w:rsid w:val="007A31F2"/>
    <w:rsid w:val="007A3435"/>
    <w:rsid w:val="007A4DAB"/>
    <w:rsid w:val="0081513C"/>
    <w:rsid w:val="00841CC5"/>
    <w:rsid w:val="00852B21"/>
    <w:rsid w:val="0090508C"/>
    <w:rsid w:val="0091413F"/>
    <w:rsid w:val="00917C36"/>
    <w:rsid w:val="00931D0E"/>
    <w:rsid w:val="009E2CDB"/>
    <w:rsid w:val="009F3C80"/>
    <w:rsid w:val="00A072FE"/>
    <w:rsid w:val="00A22CEC"/>
    <w:rsid w:val="00A5235F"/>
    <w:rsid w:val="00A86F09"/>
    <w:rsid w:val="00B178C5"/>
    <w:rsid w:val="00B81F22"/>
    <w:rsid w:val="00C37804"/>
    <w:rsid w:val="00C60267"/>
    <w:rsid w:val="00CD178D"/>
    <w:rsid w:val="00D05884"/>
    <w:rsid w:val="00D31885"/>
    <w:rsid w:val="00D53790"/>
    <w:rsid w:val="00DC4DCE"/>
    <w:rsid w:val="00E075D2"/>
    <w:rsid w:val="00E313FA"/>
    <w:rsid w:val="00E62CEC"/>
    <w:rsid w:val="00EC5ACF"/>
    <w:rsid w:val="00ED0173"/>
    <w:rsid w:val="00F0594E"/>
    <w:rsid w:val="00F25E1B"/>
    <w:rsid w:val="00F50F0F"/>
    <w:rsid w:val="00F9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E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82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60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026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52F0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652F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E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82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60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026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52F0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652F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5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rh_omh_anmr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446E6-C266-4793-871E-18D3B4240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818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user17 17.</dc:creator>
  <cp:lastModifiedBy>Елена Воробцова</cp:lastModifiedBy>
  <cp:revision>13</cp:revision>
  <cp:lastPrinted>2020-07-29T13:03:00Z</cp:lastPrinted>
  <dcterms:created xsi:type="dcterms:W3CDTF">2020-10-19T07:07:00Z</dcterms:created>
  <dcterms:modified xsi:type="dcterms:W3CDTF">2021-09-24T08:08:00Z</dcterms:modified>
</cp:coreProperties>
</file>