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11F" w:rsidRPr="00F33C5E" w:rsidRDefault="002F211F" w:rsidP="002F2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C5E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2F211F" w:rsidRPr="00F33C5E" w:rsidRDefault="002F211F" w:rsidP="002F2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C5E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</w:t>
      </w:r>
      <w:r w:rsidR="00E72922" w:rsidRPr="00E72922">
        <w:rPr>
          <w:rFonts w:ascii="Times New Roman" w:hAnsi="Times New Roman" w:cs="Times New Roman"/>
          <w:b/>
          <w:sz w:val="28"/>
          <w:szCs w:val="28"/>
        </w:rPr>
        <w:t>вопросу утверждения документации по планировке территории (проект планировки территории и проект межевания территории) для размещения линейного объекта «Реконструкция ОСВ г. Новоалександровска» 3 этап на территории Новоалександровского городского округа Ставропольского края.</w:t>
      </w:r>
    </w:p>
    <w:p w:rsidR="002F211F" w:rsidRDefault="002F211F" w:rsidP="002F2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11F" w:rsidRDefault="002F211F" w:rsidP="002F2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Новоалександровск                                         </w:t>
      </w:r>
      <w:r w:rsidR="00CF7B0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F7B04">
        <w:rPr>
          <w:rFonts w:ascii="Times New Roman" w:hAnsi="Times New Roman" w:cs="Times New Roman"/>
          <w:sz w:val="28"/>
          <w:szCs w:val="28"/>
        </w:rPr>
        <w:t>31 мая 2021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34D61" w:rsidRDefault="00434D61" w:rsidP="002F21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211F" w:rsidRDefault="002F211F" w:rsidP="002F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город Новоалександровск, улица Гагарина, 313 зал заседаний (2 этаж) администрации Новоалександровского городского округа Ставропольского края.</w:t>
      </w:r>
    </w:p>
    <w:p w:rsidR="002F211F" w:rsidRDefault="002F211F" w:rsidP="002F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11F" w:rsidRDefault="002F211F" w:rsidP="002F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030A3E" w:rsidRPr="00030A3E">
        <w:rPr>
          <w:rFonts w:ascii="Times New Roman" w:hAnsi="Times New Roman" w:cs="Times New Roman"/>
          <w:sz w:val="28"/>
          <w:szCs w:val="28"/>
        </w:rPr>
        <w:t>вопросу</w:t>
      </w:r>
      <w:r w:rsidR="00030A3E">
        <w:rPr>
          <w:rFonts w:ascii="Times New Roman" w:hAnsi="Times New Roman" w:cs="Times New Roman"/>
          <w:sz w:val="28"/>
          <w:szCs w:val="28"/>
        </w:rPr>
        <w:t>:</w:t>
      </w:r>
      <w:r w:rsidR="00030A3E" w:rsidRPr="00030A3E">
        <w:rPr>
          <w:rFonts w:ascii="Times New Roman" w:hAnsi="Times New Roman" w:cs="Times New Roman"/>
          <w:sz w:val="28"/>
          <w:szCs w:val="28"/>
        </w:rPr>
        <w:t xml:space="preserve"> </w:t>
      </w:r>
      <w:r w:rsidR="00CF7B04" w:rsidRPr="00CF7B04">
        <w:rPr>
          <w:rFonts w:ascii="Times New Roman" w:hAnsi="Times New Roman" w:cs="Times New Roman"/>
          <w:sz w:val="28"/>
          <w:szCs w:val="28"/>
        </w:rPr>
        <w:t>утверждения документации по планировке территории (проект планировки территории и проект межевания территории) для размещения линейного объекта «Реконструкция ОСВ г. Новоалександровска» 3 этап на территории Новоалександровского городского округа Ставропольского края.</w:t>
      </w:r>
    </w:p>
    <w:p w:rsidR="00FB2AFE" w:rsidRDefault="00FB2AFE" w:rsidP="002F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A3E" w:rsidRDefault="00030A3E" w:rsidP="002F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A3E">
        <w:rPr>
          <w:rFonts w:ascii="Times New Roman" w:hAnsi="Times New Roman" w:cs="Times New Roman"/>
          <w:sz w:val="28"/>
          <w:szCs w:val="28"/>
        </w:rPr>
        <w:t xml:space="preserve">Публичные слушания, назначенные постановлением Главы Новоалександровского городского округа Ставропольского края № </w:t>
      </w:r>
      <w:r w:rsidR="00CF7B04">
        <w:rPr>
          <w:rFonts w:ascii="Times New Roman" w:hAnsi="Times New Roman" w:cs="Times New Roman"/>
          <w:sz w:val="28"/>
          <w:szCs w:val="28"/>
        </w:rPr>
        <w:t>9</w:t>
      </w:r>
      <w:r w:rsidRPr="00030A3E">
        <w:rPr>
          <w:rFonts w:ascii="Times New Roman" w:hAnsi="Times New Roman" w:cs="Times New Roman"/>
          <w:sz w:val="28"/>
          <w:szCs w:val="28"/>
        </w:rPr>
        <w:t xml:space="preserve"> от </w:t>
      </w:r>
      <w:r w:rsidR="00CF7B0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30A3E">
        <w:rPr>
          <w:rFonts w:ascii="Times New Roman" w:hAnsi="Times New Roman" w:cs="Times New Roman"/>
          <w:sz w:val="28"/>
          <w:szCs w:val="28"/>
        </w:rPr>
        <w:t xml:space="preserve"> </w:t>
      </w:r>
      <w:r w:rsidR="00CF7B04">
        <w:rPr>
          <w:rFonts w:ascii="Times New Roman" w:hAnsi="Times New Roman" w:cs="Times New Roman"/>
          <w:sz w:val="28"/>
          <w:szCs w:val="28"/>
        </w:rPr>
        <w:t>апреля</w:t>
      </w:r>
      <w:r w:rsidRPr="00030A3E">
        <w:rPr>
          <w:rFonts w:ascii="Times New Roman" w:hAnsi="Times New Roman" w:cs="Times New Roman"/>
          <w:sz w:val="28"/>
          <w:szCs w:val="28"/>
        </w:rPr>
        <w:t xml:space="preserve"> 202</w:t>
      </w:r>
      <w:r w:rsidR="00CF7B04">
        <w:rPr>
          <w:rFonts w:ascii="Times New Roman" w:hAnsi="Times New Roman" w:cs="Times New Roman"/>
          <w:sz w:val="28"/>
          <w:szCs w:val="28"/>
        </w:rPr>
        <w:t>1</w:t>
      </w:r>
      <w:r w:rsidRPr="00030A3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30A3E" w:rsidRDefault="00030A3E" w:rsidP="002F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AFE" w:rsidRDefault="00FB2AFE" w:rsidP="002F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1</w:t>
      </w:r>
      <w:r w:rsidR="00CF7B0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:00 часов.</w:t>
      </w:r>
    </w:p>
    <w:p w:rsidR="00FB2AFE" w:rsidRDefault="00FB2AFE" w:rsidP="002F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A3E" w:rsidRPr="00030A3E" w:rsidRDefault="00030A3E" w:rsidP="00030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A3E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030A3E" w:rsidRPr="00030A3E" w:rsidRDefault="00030A3E" w:rsidP="00030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A3E" w:rsidRPr="00030A3E" w:rsidRDefault="00030A3E" w:rsidP="00030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A3E">
        <w:rPr>
          <w:rFonts w:ascii="Times New Roman" w:hAnsi="Times New Roman" w:cs="Times New Roman"/>
          <w:sz w:val="28"/>
          <w:szCs w:val="28"/>
        </w:rPr>
        <w:t>Заместитель председателя комиссии: Колтунов Эдуард Александрович – начальник отдела архитектуры и градостроительства – главный архитектор</w:t>
      </w:r>
    </w:p>
    <w:p w:rsidR="00030A3E" w:rsidRPr="00030A3E" w:rsidRDefault="00030A3E" w:rsidP="00030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A3E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 Ставропольского края.</w:t>
      </w:r>
    </w:p>
    <w:p w:rsidR="00030A3E" w:rsidRPr="00030A3E" w:rsidRDefault="00030A3E" w:rsidP="00030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A3E" w:rsidRPr="00030A3E" w:rsidRDefault="00030A3E" w:rsidP="00030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A3E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030A3E" w:rsidRDefault="00030A3E" w:rsidP="00030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A3E">
        <w:rPr>
          <w:rFonts w:ascii="Times New Roman" w:hAnsi="Times New Roman" w:cs="Times New Roman"/>
          <w:sz w:val="28"/>
          <w:szCs w:val="28"/>
        </w:rPr>
        <w:t>Савельев Евгений Александрович – начальник дорожного хозяйства и капитального строительства администрации Новоалександровского городского округ</w:t>
      </w:r>
      <w:r w:rsidR="00CF7B04">
        <w:rPr>
          <w:rFonts w:ascii="Times New Roman" w:hAnsi="Times New Roman" w:cs="Times New Roman"/>
          <w:sz w:val="28"/>
          <w:szCs w:val="28"/>
        </w:rPr>
        <w:t>а Ставропольского края;</w:t>
      </w:r>
    </w:p>
    <w:p w:rsidR="00CF7B04" w:rsidRPr="00030A3E" w:rsidRDefault="00CF7B04" w:rsidP="00030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Толмачева Наталья Владимировна – заместитель начальника управления – начальник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отдела земельных отношений управления имущественных отношений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Новоалександ</w:t>
      </w:r>
      <w:r w:rsidR="00F51E0C">
        <w:rPr>
          <w:rFonts w:ascii="Times New Roman" w:hAnsi="Times New Roman" w:cs="Times New Roman"/>
          <w:sz w:val="28"/>
          <w:szCs w:val="28"/>
        </w:rPr>
        <w:t>ровского городского округа Ставропольского края.</w:t>
      </w:r>
    </w:p>
    <w:p w:rsidR="00030A3E" w:rsidRPr="00030A3E" w:rsidRDefault="00030A3E" w:rsidP="00030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A3E" w:rsidRPr="00030A3E" w:rsidRDefault="00030A3E" w:rsidP="00030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A3E">
        <w:rPr>
          <w:rFonts w:ascii="Times New Roman" w:hAnsi="Times New Roman" w:cs="Times New Roman"/>
          <w:sz w:val="28"/>
          <w:szCs w:val="28"/>
        </w:rPr>
        <w:t>Секретарь комиссии: Воробцова Елена Александровна - ведущий специалист отдела архитектуры и градостроительства администрации Новоалександровского городского округа Ставропольского края.</w:t>
      </w:r>
    </w:p>
    <w:p w:rsidR="00030A3E" w:rsidRPr="00030A3E" w:rsidRDefault="00030A3E" w:rsidP="00030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A3E" w:rsidRPr="00030A3E" w:rsidRDefault="00030A3E" w:rsidP="00030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A3E">
        <w:rPr>
          <w:rFonts w:ascii="Times New Roman" w:hAnsi="Times New Roman" w:cs="Times New Roman"/>
          <w:sz w:val="28"/>
          <w:szCs w:val="28"/>
        </w:rPr>
        <w:t>Таким образом, комисси</w:t>
      </w:r>
      <w:r w:rsidR="00F51E0C">
        <w:rPr>
          <w:rFonts w:ascii="Times New Roman" w:hAnsi="Times New Roman" w:cs="Times New Roman"/>
          <w:sz w:val="28"/>
          <w:szCs w:val="28"/>
        </w:rPr>
        <w:t>я</w:t>
      </w:r>
      <w:r w:rsidRPr="00030A3E">
        <w:rPr>
          <w:rFonts w:ascii="Times New Roman" w:hAnsi="Times New Roman" w:cs="Times New Roman"/>
          <w:sz w:val="28"/>
          <w:szCs w:val="28"/>
        </w:rPr>
        <w:t xml:space="preserve"> </w:t>
      </w:r>
      <w:r w:rsidR="00F51E0C" w:rsidRPr="00030A3E">
        <w:rPr>
          <w:rFonts w:ascii="Times New Roman" w:hAnsi="Times New Roman" w:cs="Times New Roman"/>
          <w:sz w:val="28"/>
          <w:szCs w:val="28"/>
        </w:rPr>
        <w:t>присутству</w:t>
      </w:r>
      <w:r w:rsidR="00F51E0C">
        <w:rPr>
          <w:rFonts w:ascii="Times New Roman" w:hAnsi="Times New Roman" w:cs="Times New Roman"/>
          <w:sz w:val="28"/>
          <w:szCs w:val="28"/>
        </w:rPr>
        <w:t>е</w:t>
      </w:r>
      <w:r w:rsidR="00F51E0C" w:rsidRPr="00030A3E">
        <w:rPr>
          <w:rFonts w:ascii="Times New Roman" w:hAnsi="Times New Roman" w:cs="Times New Roman"/>
          <w:sz w:val="28"/>
          <w:szCs w:val="28"/>
        </w:rPr>
        <w:t>т</w:t>
      </w:r>
      <w:r w:rsidR="00F51E0C" w:rsidRPr="00030A3E">
        <w:rPr>
          <w:rFonts w:ascii="Times New Roman" w:hAnsi="Times New Roman" w:cs="Times New Roman"/>
          <w:sz w:val="28"/>
          <w:szCs w:val="28"/>
        </w:rPr>
        <w:t xml:space="preserve"> </w:t>
      </w:r>
      <w:r w:rsidRPr="00030A3E"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 w:rsidR="00F51E0C">
        <w:rPr>
          <w:rFonts w:ascii="Times New Roman" w:hAnsi="Times New Roman" w:cs="Times New Roman"/>
          <w:sz w:val="28"/>
          <w:szCs w:val="28"/>
        </w:rPr>
        <w:t>4</w:t>
      </w:r>
      <w:r w:rsidRPr="00030A3E">
        <w:rPr>
          <w:rFonts w:ascii="Times New Roman" w:hAnsi="Times New Roman" w:cs="Times New Roman"/>
          <w:sz w:val="28"/>
          <w:szCs w:val="28"/>
        </w:rPr>
        <w:t xml:space="preserve"> человек. Комиссия правомочна принимать решения.</w:t>
      </w:r>
    </w:p>
    <w:p w:rsidR="00030A3E" w:rsidRPr="00030A3E" w:rsidRDefault="00030A3E" w:rsidP="00030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A3E" w:rsidRDefault="00030A3E" w:rsidP="00030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A3E">
        <w:rPr>
          <w:rFonts w:ascii="Times New Roman" w:hAnsi="Times New Roman" w:cs="Times New Roman"/>
          <w:sz w:val="28"/>
          <w:szCs w:val="28"/>
        </w:rPr>
        <w:t>На заседании комиссии присутствуют:</w:t>
      </w:r>
    </w:p>
    <w:p w:rsidR="00FB2AFE" w:rsidRDefault="00FB2AFE" w:rsidP="00030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</w:t>
      </w:r>
      <w:r w:rsidR="00030A3E"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30A3E" w:rsidRDefault="00030A3E" w:rsidP="002F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Лебедев Андрей Германович</w:t>
      </w:r>
      <w:r w:rsidRPr="00030A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кадастровый инженер</w:t>
      </w:r>
      <w:r w:rsidRPr="00030A3E">
        <w:t xml:space="preserve"> </w:t>
      </w:r>
      <w:r w:rsidRPr="00030A3E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030A3E">
        <w:rPr>
          <w:rFonts w:ascii="Times New Roman" w:hAnsi="Times New Roman" w:cs="Times New Roman"/>
          <w:sz w:val="28"/>
          <w:szCs w:val="28"/>
        </w:rPr>
        <w:t>ГеоВерсум</w:t>
      </w:r>
      <w:proofErr w:type="spellEnd"/>
      <w:r w:rsidRPr="00030A3E">
        <w:rPr>
          <w:rFonts w:ascii="Times New Roman" w:hAnsi="Times New Roman" w:cs="Times New Roman"/>
          <w:sz w:val="28"/>
          <w:szCs w:val="28"/>
        </w:rPr>
        <w:t>»</w:t>
      </w:r>
      <w:r w:rsidR="00F51E0C">
        <w:rPr>
          <w:rFonts w:ascii="Times New Roman" w:hAnsi="Times New Roman" w:cs="Times New Roman"/>
          <w:sz w:val="28"/>
          <w:szCs w:val="28"/>
        </w:rPr>
        <w:t>;</w:t>
      </w:r>
    </w:p>
    <w:p w:rsidR="00030A3E" w:rsidRDefault="00F51E0C" w:rsidP="002F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30A3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Гридчин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Игорь Викторович</w:t>
      </w:r>
      <w:r w:rsidR="00030A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технический директор</w:t>
      </w:r>
      <w:r w:rsidR="00030A3E" w:rsidRPr="00030A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F51E0C">
        <w:rPr>
          <w:rFonts w:ascii="Times New Roman" w:hAnsi="Times New Roman" w:cs="Times New Roman"/>
          <w:sz w:val="28"/>
          <w:szCs w:val="28"/>
        </w:rPr>
        <w:t>илиал ГУП СК «Ставрополькрайводоканал» - «Центральный» ПТП Новоалександровское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2AFE" w:rsidRDefault="00FB2AFE" w:rsidP="002F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AFE" w:rsidRDefault="00FB2AFE" w:rsidP="002F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726F94" w:rsidRDefault="00726F94" w:rsidP="00726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Рассмотрение вопроса </w:t>
      </w:r>
      <w:r w:rsidR="00F51E0C" w:rsidRPr="00F51E0C">
        <w:rPr>
          <w:rFonts w:ascii="Times New Roman" w:hAnsi="Times New Roman" w:cs="Times New Roman"/>
          <w:sz w:val="28"/>
          <w:szCs w:val="28"/>
        </w:rPr>
        <w:t>утверждения документации по планировке территории (проект планировки территории и проект межевания территории) для размещения линейного объекта «Реконструкция ОСВ г. Новоалександровска» 3 этап на территории Новоалександровского городского округа Ставропольского края.</w:t>
      </w:r>
    </w:p>
    <w:p w:rsidR="00726F94" w:rsidRDefault="00726F94" w:rsidP="002F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F94" w:rsidRDefault="00726F94" w:rsidP="002F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726F94" w:rsidRDefault="00726F94" w:rsidP="00511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11650" w:rsidRPr="00511650">
        <w:rPr>
          <w:rFonts w:ascii="Times New Roman" w:hAnsi="Times New Roman" w:cs="Times New Roman"/>
          <w:sz w:val="28"/>
          <w:szCs w:val="28"/>
        </w:rPr>
        <w:t xml:space="preserve">Колтунов </w:t>
      </w:r>
      <w:proofErr w:type="gramStart"/>
      <w:r w:rsidR="00511650" w:rsidRPr="00511650">
        <w:rPr>
          <w:rFonts w:ascii="Times New Roman" w:hAnsi="Times New Roman" w:cs="Times New Roman"/>
          <w:sz w:val="28"/>
          <w:szCs w:val="28"/>
        </w:rPr>
        <w:t>Эдуард</w:t>
      </w:r>
      <w:r w:rsidR="00511650">
        <w:rPr>
          <w:rFonts w:ascii="Times New Roman" w:hAnsi="Times New Roman" w:cs="Times New Roman"/>
          <w:sz w:val="28"/>
          <w:szCs w:val="28"/>
        </w:rPr>
        <w:t>а</w:t>
      </w:r>
      <w:r w:rsidR="00511650" w:rsidRPr="00511650">
        <w:rPr>
          <w:rFonts w:ascii="Times New Roman" w:hAnsi="Times New Roman" w:cs="Times New Roman"/>
          <w:sz w:val="28"/>
          <w:szCs w:val="28"/>
        </w:rPr>
        <w:t xml:space="preserve"> Александрович</w:t>
      </w:r>
      <w:r w:rsidR="00511650">
        <w:rPr>
          <w:rFonts w:ascii="Times New Roman" w:hAnsi="Times New Roman" w:cs="Times New Roman"/>
          <w:sz w:val="28"/>
          <w:szCs w:val="28"/>
        </w:rPr>
        <w:t xml:space="preserve">а </w:t>
      </w:r>
      <w:r w:rsidR="00511650" w:rsidRPr="00511650">
        <w:rPr>
          <w:rFonts w:ascii="Times New Roman" w:hAnsi="Times New Roman" w:cs="Times New Roman"/>
          <w:sz w:val="28"/>
          <w:szCs w:val="28"/>
        </w:rPr>
        <w:t>начальник</w:t>
      </w:r>
      <w:r w:rsidR="00511650">
        <w:rPr>
          <w:rFonts w:ascii="Times New Roman" w:hAnsi="Times New Roman" w:cs="Times New Roman"/>
          <w:sz w:val="28"/>
          <w:szCs w:val="28"/>
        </w:rPr>
        <w:t>а</w:t>
      </w:r>
      <w:r w:rsidR="00511650" w:rsidRPr="00511650">
        <w:rPr>
          <w:rFonts w:ascii="Times New Roman" w:hAnsi="Times New Roman" w:cs="Times New Roman"/>
          <w:sz w:val="28"/>
          <w:szCs w:val="28"/>
        </w:rPr>
        <w:t xml:space="preserve"> отдела архитектуры</w:t>
      </w:r>
      <w:proofErr w:type="gramEnd"/>
      <w:r w:rsidR="00511650" w:rsidRPr="00511650">
        <w:rPr>
          <w:rFonts w:ascii="Times New Roman" w:hAnsi="Times New Roman" w:cs="Times New Roman"/>
          <w:sz w:val="28"/>
          <w:szCs w:val="28"/>
        </w:rPr>
        <w:t xml:space="preserve"> и градостроительства – главн</w:t>
      </w:r>
      <w:r w:rsidR="00511650">
        <w:rPr>
          <w:rFonts w:ascii="Times New Roman" w:hAnsi="Times New Roman" w:cs="Times New Roman"/>
          <w:sz w:val="28"/>
          <w:szCs w:val="28"/>
        </w:rPr>
        <w:t>ого</w:t>
      </w:r>
      <w:r w:rsidR="00511650" w:rsidRPr="00511650">
        <w:rPr>
          <w:rFonts w:ascii="Times New Roman" w:hAnsi="Times New Roman" w:cs="Times New Roman"/>
          <w:sz w:val="28"/>
          <w:szCs w:val="28"/>
        </w:rPr>
        <w:t xml:space="preserve"> архитектор</w:t>
      </w:r>
      <w:r w:rsidR="00511650">
        <w:rPr>
          <w:rFonts w:ascii="Times New Roman" w:hAnsi="Times New Roman" w:cs="Times New Roman"/>
          <w:sz w:val="28"/>
          <w:szCs w:val="28"/>
        </w:rPr>
        <w:t xml:space="preserve">а </w:t>
      </w:r>
      <w:r w:rsidR="00511650" w:rsidRPr="00511650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 Ставропольского края.</w:t>
      </w:r>
    </w:p>
    <w:p w:rsidR="00397F59" w:rsidRDefault="00397F59" w:rsidP="002F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F59" w:rsidRDefault="00397F59" w:rsidP="002F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Выступили:</w:t>
      </w:r>
    </w:p>
    <w:p w:rsidR="00884D03" w:rsidRDefault="00397F59" w:rsidP="002F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11650" w:rsidRPr="00511650">
        <w:rPr>
          <w:rFonts w:ascii="Times New Roman" w:hAnsi="Times New Roman" w:cs="Times New Roman"/>
          <w:sz w:val="28"/>
          <w:szCs w:val="28"/>
        </w:rPr>
        <w:t>Лебедев Андрей Германович кадастровый инженер ООО «</w:t>
      </w:r>
      <w:proofErr w:type="spellStart"/>
      <w:r w:rsidR="00511650" w:rsidRPr="00511650">
        <w:rPr>
          <w:rFonts w:ascii="Times New Roman" w:hAnsi="Times New Roman" w:cs="Times New Roman"/>
          <w:sz w:val="28"/>
          <w:szCs w:val="28"/>
        </w:rPr>
        <w:t>ГеоВерсум</w:t>
      </w:r>
      <w:proofErr w:type="spellEnd"/>
      <w:r w:rsidR="00511650" w:rsidRPr="0051165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26B3">
        <w:rPr>
          <w:rFonts w:ascii="Times New Roman" w:hAnsi="Times New Roman" w:cs="Times New Roman"/>
          <w:sz w:val="28"/>
          <w:szCs w:val="28"/>
        </w:rPr>
        <w:t>выступил с докладом.</w:t>
      </w:r>
    </w:p>
    <w:p w:rsidR="00511650" w:rsidRDefault="00511650" w:rsidP="002F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650" w:rsidRPr="00511650" w:rsidRDefault="00511650" w:rsidP="0051165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511650">
        <w:rPr>
          <w:rFonts w:ascii="Times New Roman" w:eastAsia="Calibri" w:hAnsi="Times New Roman" w:cs="Times New Roman"/>
          <w:sz w:val="28"/>
        </w:rPr>
        <w:t xml:space="preserve">Проект разработан на основании </w:t>
      </w:r>
      <w:r w:rsidRPr="00511650">
        <w:rPr>
          <w:rFonts w:ascii="Times New Roman" w:eastAsia="Calibri" w:hAnsi="Times New Roman" w:cs="Times New Roman"/>
          <w:sz w:val="28"/>
          <w:szCs w:val="28"/>
        </w:rPr>
        <w:t xml:space="preserve">приказа № 110-ОД от 04.03.2021 г. и договора </w:t>
      </w:r>
      <w:r w:rsidRPr="00511650">
        <w:rPr>
          <w:rFonts w:ascii="Times New Roman" w:eastAsia="Calibri" w:hAnsi="Times New Roman" w:cs="Times New Roman"/>
          <w:sz w:val="28"/>
        </w:rPr>
        <w:t xml:space="preserve">№ 826 от 11.12.2019 г. </w:t>
      </w:r>
      <w:r w:rsidRPr="00511650">
        <w:rPr>
          <w:rFonts w:ascii="Times New Roman" w:eastAsia="Calibri" w:hAnsi="Times New Roman" w:cs="Times New Roman"/>
          <w:sz w:val="28"/>
          <w:szCs w:val="28"/>
        </w:rPr>
        <w:t>с государственным унитарным предприятием Ставропольского края «Ставрополькрайводоканал» № 470-ОД от 23.12.2019 г.</w:t>
      </w:r>
      <w:r w:rsidRPr="00511650">
        <w:rPr>
          <w:rFonts w:ascii="Times New Roman" w:eastAsia="Calibri" w:hAnsi="Times New Roman" w:cs="Times New Roman"/>
          <w:sz w:val="28"/>
        </w:rPr>
        <w:t>, а также протокола рабочей встречи по вопросу реализации регионального проекта «Чистая вода» от 08.08.2019. утвержденный министром жилищно-коммунального хозяйства Ставропольского края, руководителем регионального проекта «Чистая вода» Марченко Романом Алексеевичем.</w:t>
      </w:r>
      <w:proofErr w:type="gramEnd"/>
    </w:p>
    <w:p w:rsidR="00511650" w:rsidRPr="00511650" w:rsidRDefault="00511650" w:rsidP="0051165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</w:rPr>
      </w:pPr>
      <w:r w:rsidRPr="00511650">
        <w:rPr>
          <w:rFonts w:ascii="Times New Roman" w:eastAsia="Calibri" w:hAnsi="Times New Roman" w:cs="Times New Roman"/>
          <w:sz w:val="28"/>
        </w:rPr>
        <w:t>Документация по планировке территории подготовлена с учетом Положения о составе и содержании документации по планировке территории, предусматривающей размещение одного или нескольких линейных объектов, утвержденного постановлением Правительства Российской Федерации от 12 мая 2017 года N 564.</w:t>
      </w:r>
    </w:p>
    <w:p w:rsidR="00511650" w:rsidRPr="00511650" w:rsidRDefault="00511650" w:rsidP="0051165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</w:rPr>
      </w:pPr>
      <w:r w:rsidRPr="00511650">
        <w:rPr>
          <w:rFonts w:ascii="Times New Roman" w:eastAsia="Calibri" w:hAnsi="Times New Roman" w:cs="Times New Roman"/>
          <w:sz w:val="28"/>
        </w:rPr>
        <w:t xml:space="preserve">Основная задача проекта планировки территории для размещения линейного объекта является установление границ зон планируемого размещения линейных объектов, определения характеристик и очередности планируемого развития территории. </w:t>
      </w:r>
    </w:p>
    <w:p w:rsidR="00511650" w:rsidRPr="00511650" w:rsidRDefault="00511650" w:rsidP="0051165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1650">
        <w:rPr>
          <w:rFonts w:ascii="Times New Roman" w:eastAsia="Calibri" w:hAnsi="Times New Roman" w:cs="Times New Roman"/>
          <w:sz w:val="28"/>
          <w:szCs w:val="28"/>
        </w:rPr>
        <w:t xml:space="preserve">В административном отношении линейный объект расположен </w:t>
      </w:r>
      <w:proofErr w:type="gramStart"/>
      <w:r w:rsidRPr="00511650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5116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11650">
        <w:rPr>
          <w:rFonts w:ascii="Times New Roman" w:eastAsia="Calibri" w:hAnsi="Times New Roman" w:cs="Times New Roman"/>
          <w:sz w:val="28"/>
          <w:szCs w:val="28"/>
        </w:rPr>
        <w:t>Новоалександровском</w:t>
      </w:r>
      <w:proofErr w:type="gramEnd"/>
      <w:r w:rsidRPr="00511650">
        <w:rPr>
          <w:rFonts w:ascii="Times New Roman" w:eastAsia="Calibri" w:hAnsi="Times New Roman" w:cs="Times New Roman"/>
          <w:sz w:val="28"/>
          <w:szCs w:val="28"/>
        </w:rPr>
        <w:t xml:space="preserve"> городском округе Ставропольского края.</w:t>
      </w:r>
    </w:p>
    <w:p w:rsidR="00511650" w:rsidRPr="00511650" w:rsidRDefault="00511650" w:rsidP="0051165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1650">
        <w:rPr>
          <w:rFonts w:ascii="Times New Roman" w:eastAsia="Calibri" w:hAnsi="Times New Roman" w:cs="Times New Roman"/>
          <w:sz w:val="28"/>
          <w:szCs w:val="28"/>
        </w:rPr>
        <w:t>В документации по планировке территории рассматривается 3 этап из 4 этапов проектирования, предусмотренных проектной документацией по объекту.</w:t>
      </w:r>
    </w:p>
    <w:p w:rsidR="00511650" w:rsidRPr="00511650" w:rsidRDefault="00511650" w:rsidP="0051165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165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Проектными решениями в рамках 3 этапа предусмотрено размещение водовода ПЭ100 SDR 17 </w:t>
      </w:r>
      <w:r w:rsidRPr="00511650">
        <w:rPr>
          <w:rFonts w:ascii="Cambria Math" w:eastAsia="Calibri" w:hAnsi="Cambria Math" w:cs="Cambria Math"/>
          <w:sz w:val="28"/>
          <w:szCs w:val="28"/>
        </w:rPr>
        <w:t>∅</w:t>
      </w:r>
      <w:r w:rsidRPr="00511650">
        <w:rPr>
          <w:rFonts w:ascii="Times New Roman" w:eastAsia="Calibri" w:hAnsi="Times New Roman" w:cs="Times New Roman"/>
          <w:sz w:val="28"/>
          <w:szCs w:val="28"/>
        </w:rPr>
        <w:t>630х37.4 протяженностью 2457 м.</w:t>
      </w:r>
    </w:p>
    <w:p w:rsidR="00511650" w:rsidRPr="00511650" w:rsidRDefault="00511650" w:rsidP="0051165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511650">
        <w:rPr>
          <w:rFonts w:ascii="Times New Roman" w:eastAsia="Calibri" w:hAnsi="Times New Roman" w:cs="Times New Roman"/>
          <w:sz w:val="28"/>
        </w:rPr>
        <w:t>Проектируемые объект предлагается разместить в границах земель населенных пунктов, а также земель сельскохозяйственного назначения.</w:t>
      </w:r>
      <w:proofErr w:type="gramEnd"/>
      <w:r w:rsidRPr="00511650">
        <w:rPr>
          <w:rFonts w:ascii="Times New Roman" w:eastAsia="Calibri" w:hAnsi="Times New Roman" w:cs="Times New Roman"/>
          <w:sz w:val="28"/>
        </w:rPr>
        <w:t xml:space="preserve"> Сведения о земельных участках, на которых предполагается </w:t>
      </w:r>
      <w:proofErr w:type="gramStart"/>
      <w:r w:rsidRPr="00511650">
        <w:rPr>
          <w:rFonts w:ascii="Times New Roman" w:eastAsia="Calibri" w:hAnsi="Times New Roman" w:cs="Times New Roman"/>
          <w:sz w:val="28"/>
        </w:rPr>
        <w:t>разместить объект</w:t>
      </w:r>
      <w:proofErr w:type="gramEnd"/>
      <w:r w:rsidRPr="00511650">
        <w:rPr>
          <w:rFonts w:ascii="Times New Roman" w:eastAsia="Calibri" w:hAnsi="Times New Roman" w:cs="Times New Roman"/>
          <w:sz w:val="28"/>
        </w:rPr>
        <w:t xml:space="preserve"> представлены в проекте межевания территории.</w:t>
      </w:r>
    </w:p>
    <w:p w:rsidR="00511650" w:rsidRPr="00511650" w:rsidRDefault="00511650" w:rsidP="0051165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</w:rPr>
      </w:pPr>
      <w:r w:rsidRPr="00511650">
        <w:rPr>
          <w:rFonts w:ascii="Times New Roman" w:eastAsia="Calibri" w:hAnsi="Times New Roman" w:cs="Times New Roman"/>
          <w:sz w:val="28"/>
        </w:rPr>
        <w:t xml:space="preserve">Ограничения использования территории, согласно сведениям, полученным в </w:t>
      </w:r>
      <w:proofErr w:type="spellStart"/>
      <w:r w:rsidRPr="00511650">
        <w:rPr>
          <w:rFonts w:ascii="Times New Roman" w:eastAsia="Calibri" w:hAnsi="Times New Roman" w:cs="Times New Roman"/>
          <w:sz w:val="28"/>
        </w:rPr>
        <w:t>Росреестре</w:t>
      </w:r>
      <w:proofErr w:type="spellEnd"/>
      <w:r w:rsidRPr="00511650">
        <w:rPr>
          <w:rFonts w:ascii="Times New Roman" w:eastAsia="Calibri" w:hAnsi="Times New Roman" w:cs="Times New Roman"/>
          <w:sz w:val="28"/>
        </w:rPr>
        <w:t>, и профильных ведом</w:t>
      </w:r>
      <w:proofErr w:type="gramStart"/>
      <w:r w:rsidRPr="00511650">
        <w:rPr>
          <w:rFonts w:ascii="Times New Roman" w:eastAsia="Calibri" w:hAnsi="Times New Roman" w:cs="Times New Roman"/>
          <w:sz w:val="28"/>
        </w:rPr>
        <w:t>ств Ст</w:t>
      </w:r>
      <w:proofErr w:type="gramEnd"/>
      <w:r w:rsidRPr="00511650">
        <w:rPr>
          <w:rFonts w:ascii="Times New Roman" w:eastAsia="Calibri" w:hAnsi="Times New Roman" w:cs="Times New Roman"/>
          <w:sz w:val="28"/>
        </w:rPr>
        <w:t>авропольского края представлены границами зон с особыми условиями использования территории (охранные зоны) линий электропередач, линий связи, газопроводов. Соответствующие существующие и проектируемые границы ЗОУИТ нанесены на чертежи документации по планировки территории.</w:t>
      </w:r>
    </w:p>
    <w:p w:rsidR="00511650" w:rsidRPr="00511650" w:rsidRDefault="00511650" w:rsidP="00511650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bookmarkStart w:id="0" w:name="_Hlk28589505"/>
      <w:r w:rsidRPr="00511650">
        <w:rPr>
          <w:rFonts w:ascii="Times New Roman" w:eastAsia="MS Mincho" w:hAnsi="Times New Roman" w:cs="Times New Roman"/>
          <w:sz w:val="28"/>
          <w:szCs w:val="28"/>
        </w:rPr>
        <w:t>Особо охраняемые природные территории федерального, регионального и местного значения в границах проекта планировки территории отсутствуют.</w:t>
      </w:r>
    </w:p>
    <w:p w:rsidR="00511650" w:rsidRPr="00511650" w:rsidRDefault="00511650" w:rsidP="00511650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gramStart"/>
      <w:r w:rsidRPr="00511650">
        <w:rPr>
          <w:rFonts w:ascii="Times New Roman" w:eastAsia="MS Mincho" w:hAnsi="Times New Roman" w:cs="Times New Roman"/>
          <w:sz w:val="28"/>
          <w:szCs w:val="28"/>
        </w:rPr>
        <w:t>На территории разработки проекта объекты культурного наследия, включенные в единый государственный реестр объектов культурного наследия, выявленные объекты культурного наследия, а также объекты, обладающие признаками объекта культурного наследия, отсутствуют.</w:t>
      </w:r>
      <w:proofErr w:type="gramEnd"/>
    </w:p>
    <w:bookmarkEnd w:id="0"/>
    <w:p w:rsidR="00511650" w:rsidRPr="00511650" w:rsidRDefault="00511650" w:rsidP="005116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511650">
        <w:rPr>
          <w:rFonts w:ascii="Times New Roman" w:eastAsia="Calibri" w:hAnsi="Times New Roman" w:cs="Times New Roman"/>
          <w:sz w:val="28"/>
        </w:rPr>
        <w:t xml:space="preserve">На основании проекта планировки территории разработан проект межевания территории. </w:t>
      </w:r>
    </w:p>
    <w:p w:rsidR="00511650" w:rsidRPr="00511650" w:rsidRDefault="00511650" w:rsidP="005116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511650">
        <w:rPr>
          <w:rFonts w:ascii="Times New Roman" w:eastAsia="Calibri" w:hAnsi="Times New Roman" w:cs="Times New Roman"/>
          <w:color w:val="000000"/>
          <w:sz w:val="28"/>
          <w:szCs w:val="28"/>
        </w:rPr>
        <w:t>Основной задачей проекта межевания территории является установление границ образуемых земельных участков в целях размещения проектируемых объектов.</w:t>
      </w:r>
    </w:p>
    <w:p w:rsidR="00511650" w:rsidRPr="00511650" w:rsidRDefault="00511650" w:rsidP="005116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11650">
        <w:rPr>
          <w:rFonts w:ascii="Times New Roman" w:eastAsia="Calibri" w:hAnsi="Times New Roman" w:cs="Times New Roman"/>
          <w:sz w:val="28"/>
        </w:rPr>
        <w:t>В целях размещения объекта на землях государственной или муниципальной собственности проектом межевания территории предусмотрено образование земельных участков из земель, находящихся в государственной или муниципальной собственности</w:t>
      </w:r>
      <w:r w:rsidRPr="005116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видом разрешенного использования: коммунальное обслуживание (код 3.1) – общей площадью 396 кв. м.</w:t>
      </w:r>
    </w:p>
    <w:p w:rsidR="00511650" w:rsidRPr="00511650" w:rsidRDefault="00511650" w:rsidP="005116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11650">
        <w:rPr>
          <w:rFonts w:ascii="Times New Roman" w:eastAsia="Calibri" w:hAnsi="Times New Roman" w:cs="Times New Roman"/>
          <w:sz w:val="28"/>
        </w:rPr>
        <w:t>В целях размещения объекта в границах существующих земельных участков, в проекте предлагается образование частей земельных участков, в целях заключения сервитута, либо договоров аренды земельных участков.</w:t>
      </w:r>
    </w:p>
    <w:p w:rsidR="00511650" w:rsidRPr="00511650" w:rsidRDefault="00511650" w:rsidP="005116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11650">
        <w:rPr>
          <w:rFonts w:ascii="Times New Roman" w:eastAsia="Calibri" w:hAnsi="Times New Roman" w:cs="Times New Roman"/>
          <w:sz w:val="28"/>
        </w:rPr>
        <w:t>Местоположение образуемых земельных участков для размещения объекта определялось с учетом материалов проектной документации по объекту на основании полосы отвода линейного объекта, необходимой для строительства водовода (размещение строительной техники, оборудования, отвалов грунта).</w:t>
      </w:r>
      <w:r w:rsidRPr="005116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Более подробная информация по земельным участкам, представлена в проекте межевания территории.</w:t>
      </w:r>
    </w:p>
    <w:p w:rsidR="00511650" w:rsidRPr="00511650" w:rsidRDefault="00511650" w:rsidP="005116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11650">
        <w:rPr>
          <w:rFonts w:ascii="Times New Roman" w:eastAsia="Calibri" w:hAnsi="Times New Roman" w:cs="Times New Roman"/>
          <w:sz w:val="28"/>
        </w:rPr>
        <w:t>На основании Земельного кодекса РФ в целях размещения объекта также возможно установление публичного сервитута.</w:t>
      </w:r>
    </w:p>
    <w:p w:rsidR="00511650" w:rsidRPr="00511650" w:rsidRDefault="00511650" w:rsidP="005116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11650">
        <w:rPr>
          <w:rFonts w:ascii="Times New Roman" w:eastAsia="Calibri" w:hAnsi="Times New Roman" w:cs="Times New Roman"/>
          <w:sz w:val="28"/>
        </w:rPr>
        <w:t xml:space="preserve">Границы публичного сервитута, который возможно установить в целях размещения линейного объекта, принимаются согласно зоне планируемого размещения линейного объекта, установленной проектом планировки территории (в соответствии с </w:t>
      </w:r>
      <w:proofErr w:type="gramStart"/>
      <w:r w:rsidRPr="00511650">
        <w:rPr>
          <w:rFonts w:ascii="Times New Roman" w:eastAsia="Calibri" w:hAnsi="Times New Roman" w:cs="Times New Roman"/>
          <w:sz w:val="28"/>
        </w:rPr>
        <w:t>ч</w:t>
      </w:r>
      <w:proofErr w:type="gramEnd"/>
      <w:r w:rsidRPr="00511650">
        <w:rPr>
          <w:rFonts w:ascii="Times New Roman" w:eastAsia="Calibri" w:hAnsi="Times New Roman" w:cs="Times New Roman"/>
          <w:sz w:val="28"/>
        </w:rPr>
        <w:t xml:space="preserve"> 6. ст. 39.41 Земельного кодекса РФ).</w:t>
      </w:r>
    </w:p>
    <w:p w:rsidR="00511650" w:rsidRPr="00511650" w:rsidRDefault="00511650" w:rsidP="005116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11650">
        <w:rPr>
          <w:rFonts w:ascii="Times New Roman" w:eastAsia="Calibri" w:hAnsi="Times New Roman" w:cs="Times New Roman"/>
          <w:sz w:val="28"/>
        </w:rPr>
        <w:lastRenderedPageBreak/>
        <w:t>Границы публичного сервитута, установление которого возможно в целях размещения линейного объекта отображены на чертежах графической части проекта межевания территории.</w:t>
      </w:r>
    </w:p>
    <w:p w:rsidR="00511650" w:rsidRPr="00511650" w:rsidRDefault="00511650" w:rsidP="005116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11650">
        <w:rPr>
          <w:rFonts w:ascii="Times New Roman" w:eastAsia="Calibri" w:hAnsi="Times New Roman" w:cs="Times New Roman"/>
          <w:sz w:val="28"/>
        </w:rPr>
        <w:t>При этом стоить отметить, что при установлении публичного сервитута образование земельных участков, а также частей земельных участков не требуется. Публичный сервитут не подлежит государственной регистрации, но при этом вносится в ЕГРН в реестр границ в виде зоны публичного сервитута.</w:t>
      </w:r>
    </w:p>
    <w:p w:rsidR="008D38D6" w:rsidRDefault="008D38D6" w:rsidP="00511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Иные вопросы, замечания от участников публичных слушаний не </w:t>
      </w:r>
      <w:r w:rsidRPr="008D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поступили.</w:t>
      </w:r>
    </w:p>
    <w:p w:rsidR="008D38D6" w:rsidRDefault="008D38D6" w:rsidP="00511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3C5E" w:rsidRDefault="00511650" w:rsidP="005116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F33C5E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33C5E">
        <w:rPr>
          <w:rFonts w:ascii="Times New Roman" w:hAnsi="Times New Roman" w:cs="Times New Roman"/>
          <w:sz w:val="28"/>
          <w:szCs w:val="28"/>
        </w:rPr>
        <w:t xml:space="preserve"> комиссии </w:t>
      </w:r>
      <w:r>
        <w:rPr>
          <w:rFonts w:ascii="Times New Roman" w:hAnsi="Times New Roman" w:cs="Times New Roman"/>
          <w:sz w:val="28"/>
          <w:szCs w:val="28"/>
        </w:rPr>
        <w:t>Колтунов Э.А</w:t>
      </w:r>
      <w:r w:rsidR="00F33C5E">
        <w:rPr>
          <w:rFonts w:ascii="Times New Roman" w:hAnsi="Times New Roman" w:cs="Times New Roman"/>
          <w:sz w:val="28"/>
          <w:szCs w:val="28"/>
        </w:rPr>
        <w:t>. предложил голосовать по данному вопросу.</w:t>
      </w:r>
    </w:p>
    <w:p w:rsidR="00511650" w:rsidRPr="008D38D6" w:rsidRDefault="00511650" w:rsidP="00511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8D6" w:rsidRDefault="00F33C5E" w:rsidP="00511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голосования: «за» - единогласно; «против» - нет; «воздержались» - нет. </w:t>
      </w:r>
    </w:p>
    <w:p w:rsidR="008D38D6" w:rsidRDefault="008D38D6" w:rsidP="00511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C5E" w:rsidRDefault="00F33C5E" w:rsidP="00511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принято единогласно.</w:t>
      </w:r>
    </w:p>
    <w:p w:rsidR="000F735A" w:rsidRDefault="000F735A" w:rsidP="00511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5F7" w:rsidRPr="00F675F7" w:rsidRDefault="00F675F7" w:rsidP="00511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Ознакомившись с документами и материалами публичных слушаний</w:t>
      </w:r>
      <w:r w:rsidR="00F33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сделать вывод, что процедура проведения публичных слушаний</w:t>
      </w:r>
      <w:r w:rsidR="00F33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соблюдена и соответствует требованиям действующего законодательства, в</w:t>
      </w:r>
      <w:r w:rsidR="00F33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 с чем члены комиссии решили:</w:t>
      </w:r>
    </w:p>
    <w:p w:rsidR="00F675F7" w:rsidRDefault="00F675F7" w:rsidP="005116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6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Публичные слушания по вопросу </w:t>
      </w:r>
      <w:r w:rsidR="00511650" w:rsidRPr="0051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утверждения документации по планировке территории (проект планировки территории и проект межевания территории) для размещения линейного объекта «Реконструкция ОСВ г. Новоалександровска» 3 этап на территории Новоалександровского городск</w:t>
      </w:r>
      <w:r w:rsidR="0051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округа Ставропольского края с</w:t>
      </w:r>
      <w:r w:rsidRPr="00F6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состоявшимися.</w:t>
      </w:r>
    </w:p>
    <w:p w:rsidR="00F675F7" w:rsidRPr="00F675F7" w:rsidRDefault="00F675F7" w:rsidP="005116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C1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6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6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Направить протокол публичных слушаний по вопросу </w:t>
      </w:r>
      <w:r w:rsidR="00511650" w:rsidRPr="0051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утверждения документации по планировке территории (проект планировки территории и проект межевания территории) для размещения линейного объекта «Реконструкция ОСВ г. Новоалександровска» 3 этап на территории Новоалександровского городск</w:t>
      </w:r>
      <w:r w:rsidR="0051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округа Ставропольского края</w:t>
      </w:r>
      <w:r w:rsidRPr="00F6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заключение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результатам публичных слушаний Г</w:t>
      </w:r>
      <w:r w:rsidRPr="00F6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Новоалександровского городского округа Ставропольского края </w:t>
      </w:r>
      <w:r w:rsidRPr="00F6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принятия им решения в соответствии </w:t>
      </w:r>
      <w:r w:rsidR="004C1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</w:t>
      </w:r>
      <w:r w:rsidRPr="00F6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</w:t>
      </w:r>
      <w:r w:rsidR="004C1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F6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Градостроительного кодекса.</w:t>
      </w:r>
      <w:proofErr w:type="gramEnd"/>
    </w:p>
    <w:p w:rsidR="00F675F7" w:rsidRDefault="00F675F7" w:rsidP="000F7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5057DF" w:rsidRDefault="005057DF" w:rsidP="000F7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650" w:rsidRDefault="00511650" w:rsidP="000F7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2268"/>
        <w:gridCol w:w="2399"/>
      </w:tblGrid>
      <w:tr w:rsidR="00F33C5E" w:rsidTr="00F33C5E">
        <w:trPr>
          <w:trHeight w:val="80"/>
        </w:trPr>
        <w:tc>
          <w:tcPr>
            <w:tcW w:w="4678" w:type="dxa"/>
          </w:tcPr>
          <w:p w:rsidR="00F33C5E" w:rsidRPr="00F33C5E" w:rsidRDefault="00F33C5E" w:rsidP="000F73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33C5E" w:rsidRPr="00F33C5E" w:rsidRDefault="00F33C5E" w:rsidP="000F73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9" w:type="dxa"/>
          </w:tcPr>
          <w:p w:rsidR="00F33C5E" w:rsidRPr="00F33C5E" w:rsidRDefault="00F33C5E" w:rsidP="000F73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C5E" w:rsidTr="00F33C5E">
        <w:tc>
          <w:tcPr>
            <w:tcW w:w="4678" w:type="dxa"/>
          </w:tcPr>
          <w:p w:rsidR="00F33C5E" w:rsidRDefault="00F33C5E" w:rsidP="000F7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2268" w:type="dxa"/>
          </w:tcPr>
          <w:p w:rsidR="00F33C5E" w:rsidRDefault="00F33C5E" w:rsidP="000F7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</w:tcPr>
          <w:p w:rsidR="00F33C5E" w:rsidRDefault="00F33C5E" w:rsidP="000F7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Э.А. Колтунов</w:t>
            </w:r>
          </w:p>
        </w:tc>
      </w:tr>
      <w:tr w:rsidR="00F33C5E" w:rsidTr="00F33C5E">
        <w:tc>
          <w:tcPr>
            <w:tcW w:w="4678" w:type="dxa"/>
          </w:tcPr>
          <w:p w:rsidR="00F33C5E" w:rsidRPr="00F33C5E" w:rsidRDefault="00F33C5E" w:rsidP="000F73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33C5E" w:rsidRPr="00F33C5E" w:rsidRDefault="00F33C5E" w:rsidP="000F73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9" w:type="dxa"/>
          </w:tcPr>
          <w:p w:rsidR="00F33C5E" w:rsidRPr="00F33C5E" w:rsidRDefault="00F33C5E" w:rsidP="000F73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1650" w:rsidTr="00F33C5E">
        <w:tc>
          <w:tcPr>
            <w:tcW w:w="4678" w:type="dxa"/>
          </w:tcPr>
          <w:p w:rsidR="00511650" w:rsidRDefault="00511650" w:rsidP="000F7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2268" w:type="dxa"/>
          </w:tcPr>
          <w:p w:rsidR="00511650" w:rsidRDefault="00511650" w:rsidP="000F7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</w:tcPr>
          <w:p w:rsidR="00511650" w:rsidRDefault="00511650" w:rsidP="001312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Савельев</w:t>
            </w:r>
          </w:p>
        </w:tc>
      </w:tr>
      <w:tr w:rsidR="00511650" w:rsidTr="00F33C5E">
        <w:tc>
          <w:tcPr>
            <w:tcW w:w="4678" w:type="dxa"/>
          </w:tcPr>
          <w:p w:rsidR="00511650" w:rsidRDefault="00511650" w:rsidP="000F7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11650" w:rsidRDefault="00511650" w:rsidP="000F7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</w:tcPr>
          <w:p w:rsidR="00511650" w:rsidRDefault="00511650" w:rsidP="000F7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Н.М. Толмачева</w:t>
            </w:r>
          </w:p>
        </w:tc>
      </w:tr>
      <w:tr w:rsidR="00511650" w:rsidTr="00F33C5E">
        <w:tc>
          <w:tcPr>
            <w:tcW w:w="4678" w:type="dxa"/>
          </w:tcPr>
          <w:p w:rsidR="00511650" w:rsidRPr="00F33C5E" w:rsidRDefault="00511650" w:rsidP="000F73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511650" w:rsidRPr="00F33C5E" w:rsidRDefault="00511650" w:rsidP="000F73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9" w:type="dxa"/>
          </w:tcPr>
          <w:p w:rsidR="00511650" w:rsidRPr="00F33C5E" w:rsidRDefault="00511650" w:rsidP="000F73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1650" w:rsidTr="00F33C5E">
        <w:tc>
          <w:tcPr>
            <w:tcW w:w="4678" w:type="dxa"/>
          </w:tcPr>
          <w:p w:rsidR="00511650" w:rsidRDefault="00511650" w:rsidP="000F7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2268" w:type="dxa"/>
          </w:tcPr>
          <w:p w:rsidR="00511650" w:rsidRDefault="00511650" w:rsidP="000F7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</w:tcPr>
          <w:p w:rsidR="00511650" w:rsidRDefault="00511650" w:rsidP="000F7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Воробцова</w:t>
            </w:r>
          </w:p>
        </w:tc>
      </w:tr>
    </w:tbl>
    <w:p w:rsidR="000F735A" w:rsidRPr="00FB2AFE" w:rsidRDefault="000F735A" w:rsidP="00511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F735A" w:rsidRPr="00FB2AFE" w:rsidSect="00511650">
      <w:headerReference w:type="default" r:id="rId8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D2F" w:rsidRDefault="007D2D2F" w:rsidP="00511650">
      <w:pPr>
        <w:spacing w:after="0" w:line="240" w:lineRule="auto"/>
      </w:pPr>
      <w:r>
        <w:separator/>
      </w:r>
    </w:p>
  </w:endnote>
  <w:endnote w:type="continuationSeparator" w:id="0">
    <w:p w:rsidR="007D2D2F" w:rsidRDefault="007D2D2F" w:rsidP="00511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D2F" w:rsidRDefault="007D2D2F" w:rsidP="00511650">
      <w:pPr>
        <w:spacing w:after="0" w:line="240" w:lineRule="auto"/>
      </w:pPr>
      <w:r>
        <w:separator/>
      </w:r>
    </w:p>
  </w:footnote>
  <w:footnote w:type="continuationSeparator" w:id="0">
    <w:p w:rsidR="007D2D2F" w:rsidRDefault="007D2D2F" w:rsidP="00511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45733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11650" w:rsidRDefault="00511650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1165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1165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11650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1165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DFF"/>
    <w:rsid w:val="00030A3E"/>
    <w:rsid w:val="000F735A"/>
    <w:rsid w:val="002F211F"/>
    <w:rsid w:val="00397F59"/>
    <w:rsid w:val="003A2DFF"/>
    <w:rsid w:val="003D22CB"/>
    <w:rsid w:val="00434D61"/>
    <w:rsid w:val="004C1597"/>
    <w:rsid w:val="005057DF"/>
    <w:rsid w:val="00511650"/>
    <w:rsid w:val="005F37BC"/>
    <w:rsid w:val="00726F94"/>
    <w:rsid w:val="007C166F"/>
    <w:rsid w:val="007D2D2F"/>
    <w:rsid w:val="007D66F1"/>
    <w:rsid w:val="00884D03"/>
    <w:rsid w:val="008D38D6"/>
    <w:rsid w:val="009E1133"/>
    <w:rsid w:val="00A326B3"/>
    <w:rsid w:val="00B24AD6"/>
    <w:rsid w:val="00CF7B04"/>
    <w:rsid w:val="00DE7D2B"/>
    <w:rsid w:val="00E72922"/>
    <w:rsid w:val="00ED10AF"/>
    <w:rsid w:val="00F33C5E"/>
    <w:rsid w:val="00F51E0C"/>
    <w:rsid w:val="00F675F7"/>
    <w:rsid w:val="00FB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5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57D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11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1650"/>
  </w:style>
  <w:style w:type="paragraph" w:styleId="a8">
    <w:name w:val="footer"/>
    <w:basedOn w:val="a"/>
    <w:link w:val="a9"/>
    <w:uiPriority w:val="99"/>
    <w:unhideWhenUsed/>
    <w:rsid w:val="00511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16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5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57D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11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1650"/>
  </w:style>
  <w:style w:type="paragraph" w:styleId="a8">
    <w:name w:val="footer"/>
    <w:basedOn w:val="a"/>
    <w:link w:val="a9"/>
    <w:uiPriority w:val="99"/>
    <w:unhideWhenUsed/>
    <w:rsid w:val="00511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1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0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1ED7B-B1BD-4944-B072-F2C172C48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4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Воробцова</cp:lastModifiedBy>
  <cp:revision>12</cp:revision>
  <cp:lastPrinted>2020-04-27T05:26:00Z</cp:lastPrinted>
  <dcterms:created xsi:type="dcterms:W3CDTF">2019-08-15T05:53:00Z</dcterms:created>
  <dcterms:modified xsi:type="dcterms:W3CDTF">2021-06-01T12:08:00Z</dcterms:modified>
</cp:coreProperties>
</file>