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496C43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772A56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на условно разрешенный вид использования земельного участка или объекта капитального строительства </w:t>
      </w:r>
      <w:r w:rsidR="004B4BE7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городского округа Ставропольского края.</w:t>
      </w:r>
    </w:p>
    <w:p w:rsidR="004C2F2C" w:rsidRPr="00496C43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4A3A96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г. Новоалександровск</w:t>
      </w:r>
      <w:r w:rsidR="004B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F025B1">
        <w:rPr>
          <w:rFonts w:ascii="Times New Roman" w:hAnsi="Times New Roman" w:cs="Times New Roman"/>
          <w:color w:val="000000" w:themeColor="text1"/>
          <w:sz w:val="28"/>
          <w:szCs w:val="28"/>
        </w:rPr>
        <w:t>06 ноября</w:t>
      </w:r>
      <w:r w:rsidR="00B71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4B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4C2F2C" w:rsidRPr="004A3A96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проведения: город Новоалександровск,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лица Гагарина, 313 зал заседаний (2 этаж)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8F4ADF">
        <w:rPr>
          <w:rFonts w:ascii="Times New Roman" w:hAnsi="Times New Roman" w:cs="Times New Roman"/>
          <w:color w:val="000000" w:themeColor="text1"/>
          <w:sz w:val="28"/>
          <w:szCs w:val="28"/>
        </w:rPr>
        <w:t>вопросу</w:t>
      </w:r>
      <w:r w:rsidRPr="004B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разрешения на условно разрешенный вид использования земельного участка и объекта капитального строительства на территории Новоалександровского городского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F2C" w:rsidRPr="004A3A96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Публичные слушания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</w:t>
      </w:r>
      <w:r w:rsidR="00420C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9408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025B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025B1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704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5B1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704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853945"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496C43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C25">
        <w:rPr>
          <w:rFonts w:ascii="Times New Roman" w:hAnsi="Times New Roman" w:cs="Times New Roman"/>
          <w:sz w:val="28"/>
          <w:szCs w:val="28"/>
        </w:rPr>
        <w:t>1</w:t>
      </w:r>
      <w:r w:rsidR="000940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25B1">
        <w:rPr>
          <w:rFonts w:ascii="Times New Roman" w:hAnsi="Times New Roman" w:cs="Times New Roman"/>
          <w:sz w:val="28"/>
          <w:szCs w:val="28"/>
        </w:rPr>
        <w:t>3</w:t>
      </w:r>
      <w:r w:rsidR="009C7B84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 </w:t>
      </w:r>
    </w:p>
    <w:p w:rsidR="004C2F2C" w:rsidRPr="004A3A96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2F2C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Присутствовали:</w:t>
      </w:r>
    </w:p>
    <w:p w:rsidR="00B54294" w:rsidRPr="00464946" w:rsidRDefault="00B54294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2F2C" w:rsidRPr="004C2F2C" w:rsidRDefault="004C2F2C" w:rsidP="0030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</w:t>
      </w:r>
      <w:r w:rsidR="00657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57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Картишко Игорь Владимирович</w:t>
      </w:r>
      <w:r w:rsidRPr="004A3A9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E549C" w:rsidRPr="003353AD">
        <w:rPr>
          <w:rFonts w:ascii="Times New Roman" w:hAnsi="Times New Roman" w:cs="Times New Roman"/>
          <w:sz w:val="28"/>
          <w:szCs w:val="28"/>
        </w:rPr>
        <w:t>за</w:t>
      </w:r>
      <w:r w:rsidRPr="003353AD">
        <w:rPr>
          <w:rFonts w:ascii="Times New Roman" w:hAnsi="Times New Roman" w:cs="Times New Roman"/>
          <w:sz w:val="28"/>
          <w:szCs w:val="28"/>
        </w:rPr>
        <w:t>меститель главы администрации – начальник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AD">
        <w:rPr>
          <w:rFonts w:ascii="Times New Roman" w:hAnsi="Times New Roman" w:cs="Times New Roman"/>
          <w:sz w:val="28"/>
          <w:szCs w:val="28"/>
        </w:rPr>
        <w:t>отдела города Новоалександровска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A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E549C" w:rsidRPr="003353AD" w:rsidRDefault="00657FEE" w:rsidP="0030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4C2F2C"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аместитель председателя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 w:rsidR="004C2F2C"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C2F2C"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Колтунов Эдуард Александрович – </w:t>
      </w:r>
      <w:r w:rsidR="006E549C" w:rsidRPr="003353AD">
        <w:rPr>
          <w:rFonts w:ascii="Times New Roman" w:hAnsi="Times New Roman" w:cs="Times New Roman"/>
          <w:sz w:val="28"/>
        </w:rPr>
        <w:t>начальник отдела архитектуры и градостроительства – главный архитектор</w:t>
      </w:r>
    </w:p>
    <w:p w:rsidR="004C2F2C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3A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A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549C" w:rsidRPr="006E549C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4152D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Члены </w:t>
      </w:r>
      <w:r w:rsidR="00657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 w:rsidRPr="00C41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C65F2" w:rsidRPr="00CC65F2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C65F2">
        <w:rPr>
          <w:rFonts w:ascii="Times New Roman" w:hAnsi="Times New Roman" w:cs="Times New Roman"/>
          <w:color w:val="000000" w:themeColor="text1"/>
          <w:sz w:val="28"/>
          <w:szCs w:val="28"/>
        </w:rPr>
        <w:t>Голубцова</w:t>
      </w:r>
      <w:proofErr w:type="spellEnd"/>
      <w:r w:rsidRPr="00CC6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Михайловна - начальник управления имущественных отношений администрации Новоалександровского городского округа Ставропольского края;</w:t>
      </w:r>
    </w:p>
    <w:p w:rsidR="00CC65F2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5F2">
        <w:rPr>
          <w:rFonts w:ascii="Times New Roman" w:hAnsi="Times New Roman" w:cs="Times New Roman"/>
          <w:color w:val="000000" w:themeColor="text1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094087">
        <w:rPr>
          <w:rFonts w:ascii="Times New Roman" w:hAnsi="Times New Roman" w:cs="Times New Roman"/>
          <w:color w:val="000000" w:themeColor="text1"/>
          <w:sz w:val="28"/>
          <w:szCs w:val="28"/>
        </w:rPr>
        <w:t>ого округа Ставропольского края.</w:t>
      </w:r>
    </w:p>
    <w:p w:rsidR="004C2F2C" w:rsidRPr="004A3A96" w:rsidRDefault="004C2F2C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Секретарь </w:t>
      </w:r>
      <w:r w:rsidR="00657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EE0F4A">
        <w:rPr>
          <w:rFonts w:ascii="Times New Roman" w:hAnsi="Times New Roman" w:cs="Times New Roman"/>
          <w:color w:val="000000" w:themeColor="text1"/>
          <w:sz w:val="28"/>
          <w:szCs w:val="28"/>
        </w:rPr>
        <w:t>Воробцова Елена Александровна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853945">
        <w:rPr>
          <w:rFonts w:ascii="Times New Roman" w:hAnsi="Times New Roman" w:cs="Times New Roman"/>
          <w:color w:val="000000" w:themeColor="text1"/>
          <w:sz w:val="28"/>
        </w:rPr>
        <w:t>в</w:t>
      </w:r>
      <w:r w:rsidR="003D5BBF" w:rsidRPr="003D5BBF">
        <w:rPr>
          <w:rFonts w:ascii="Times New Roman" w:hAnsi="Times New Roman" w:cs="Times New Roman"/>
          <w:color w:val="000000" w:themeColor="text1"/>
          <w:sz w:val="28"/>
        </w:rPr>
        <w:t>едущий специалист отдела архитектуры и градостроительства администрации Новоалександровского городского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C2F2C" w:rsidRPr="002012BA" w:rsidRDefault="004C2F2C" w:rsidP="004C2F2C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82695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695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присутствуют все члены </w:t>
      </w:r>
      <w:r w:rsidR="00657FEE">
        <w:rPr>
          <w:rFonts w:ascii="Times New Roman" w:hAnsi="Times New Roman" w:cs="Times New Roman"/>
          <w:sz w:val="28"/>
          <w:szCs w:val="28"/>
        </w:rPr>
        <w:t>комиссии</w:t>
      </w:r>
      <w:r w:rsidRPr="00282695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094087">
        <w:rPr>
          <w:rFonts w:ascii="Times New Roman" w:hAnsi="Times New Roman" w:cs="Times New Roman"/>
          <w:sz w:val="28"/>
          <w:szCs w:val="28"/>
        </w:rPr>
        <w:t>5</w:t>
      </w:r>
      <w:r w:rsidRPr="00282695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>
        <w:rPr>
          <w:rFonts w:ascii="Times New Roman" w:hAnsi="Times New Roman" w:cs="Times New Roman"/>
          <w:sz w:val="28"/>
          <w:szCs w:val="28"/>
        </w:rPr>
        <w:t>Комиссия</w:t>
      </w:r>
      <w:r w:rsidRPr="00282695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C0D53" w:rsidRDefault="005C0D53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82695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695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>
        <w:rPr>
          <w:rFonts w:ascii="Times New Roman" w:hAnsi="Times New Roman" w:cs="Times New Roman"/>
          <w:sz w:val="28"/>
          <w:szCs w:val="28"/>
        </w:rPr>
        <w:t>комиссии</w:t>
      </w:r>
      <w:r w:rsidRPr="00282695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4C2F2C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496C43">
        <w:rPr>
          <w:rFonts w:ascii="Times New Roman" w:hAnsi="Times New Roman" w:cs="Times New Roman"/>
          <w:b/>
          <w:sz w:val="28"/>
          <w:szCs w:val="28"/>
        </w:rPr>
        <w:t>:</w:t>
      </w:r>
    </w:p>
    <w:p w:rsidR="00772A56" w:rsidRDefault="00853945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25B1">
        <w:rPr>
          <w:rFonts w:ascii="Times New Roman" w:hAnsi="Times New Roman" w:cs="Times New Roman"/>
          <w:sz w:val="28"/>
          <w:szCs w:val="28"/>
        </w:rPr>
        <w:t xml:space="preserve">Мамедов </w:t>
      </w:r>
      <w:proofErr w:type="spellStart"/>
      <w:r w:rsidR="00F025B1">
        <w:rPr>
          <w:rFonts w:ascii="Times New Roman" w:hAnsi="Times New Roman" w:cs="Times New Roman"/>
          <w:sz w:val="28"/>
          <w:szCs w:val="28"/>
        </w:rPr>
        <w:t>Тахир</w:t>
      </w:r>
      <w:proofErr w:type="spellEnd"/>
      <w:r w:rsidR="00F02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5B1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="00F025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025B1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B715CF">
        <w:rPr>
          <w:rFonts w:ascii="Times New Roman" w:hAnsi="Times New Roman" w:cs="Times New Roman"/>
          <w:sz w:val="28"/>
          <w:szCs w:val="28"/>
        </w:rPr>
        <w:t xml:space="preserve">, </w:t>
      </w:r>
      <w:r w:rsidR="00F025B1">
        <w:rPr>
          <w:rFonts w:ascii="Times New Roman" w:hAnsi="Times New Roman" w:cs="Times New Roman"/>
          <w:sz w:val="28"/>
          <w:szCs w:val="28"/>
        </w:rPr>
        <w:t>06.11</w:t>
      </w:r>
      <w:r w:rsidR="00094087">
        <w:rPr>
          <w:rFonts w:ascii="Times New Roman" w:hAnsi="Times New Roman" w:cs="Times New Roman"/>
          <w:sz w:val="28"/>
          <w:szCs w:val="28"/>
        </w:rPr>
        <w:t>.19</w:t>
      </w:r>
      <w:r w:rsidR="00F025B1">
        <w:rPr>
          <w:rFonts w:ascii="Times New Roman" w:hAnsi="Times New Roman" w:cs="Times New Roman"/>
          <w:sz w:val="28"/>
          <w:szCs w:val="28"/>
        </w:rPr>
        <w:t>81</w:t>
      </w:r>
      <w:r w:rsidR="00BF5D68">
        <w:rPr>
          <w:rFonts w:ascii="Times New Roman" w:hAnsi="Times New Roman" w:cs="Times New Roman"/>
          <w:sz w:val="28"/>
          <w:szCs w:val="28"/>
        </w:rPr>
        <w:t xml:space="preserve"> года рождения, проживающ</w:t>
      </w:r>
      <w:r w:rsidR="00F025B1">
        <w:rPr>
          <w:rFonts w:ascii="Times New Roman" w:hAnsi="Times New Roman" w:cs="Times New Roman"/>
          <w:sz w:val="28"/>
          <w:szCs w:val="28"/>
        </w:rPr>
        <w:t>ий</w:t>
      </w:r>
      <w:r w:rsidR="00BF5D68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F5D68" w:rsidRPr="00BF5D68">
        <w:rPr>
          <w:rFonts w:ascii="Times New Roman" w:hAnsi="Times New Roman" w:cs="Times New Roman"/>
          <w:sz w:val="28"/>
          <w:szCs w:val="28"/>
        </w:rPr>
        <w:t xml:space="preserve"> Ставропольский край, </w:t>
      </w:r>
      <w:r w:rsidR="00F025B1">
        <w:rPr>
          <w:rFonts w:ascii="Times New Roman" w:hAnsi="Times New Roman" w:cs="Times New Roman"/>
          <w:sz w:val="28"/>
          <w:szCs w:val="28"/>
        </w:rPr>
        <w:t>Шпаковский</w:t>
      </w:r>
      <w:r w:rsidR="00BF5D68" w:rsidRPr="00BF5D6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F025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F5D68" w:rsidRPr="00BF5D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25B1">
        <w:rPr>
          <w:rFonts w:ascii="Times New Roman" w:hAnsi="Times New Roman" w:cs="Times New Roman"/>
          <w:sz w:val="28"/>
          <w:szCs w:val="28"/>
        </w:rPr>
        <w:t>Надежда</w:t>
      </w:r>
      <w:proofErr w:type="gramEnd"/>
      <w:r w:rsidR="00BF5D68" w:rsidRPr="00BF5D68">
        <w:rPr>
          <w:rFonts w:ascii="Times New Roman" w:hAnsi="Times New Roman" w:cs="Times New Roman"/>
          <w:sz w:val="28"/>
          <w:szCs w:val="28"/>
        </w:rPr>
        <w:t>,</w:t>
      </w:r>
      <w:r w:rsidR="00BF5D68">
        <w:rPr>
          <w:rFonts w:ascii="Times New Roman" w:hAnsi="Times New Roman" w:cs="Times New Roman"/>
          <w:sz w:val="28"/>
          <w:szCs w:val="28"/>
        </w:rPr>
        <w:t xml:space="preserve"> </w:t>
      </w:r>
      <w:r w:rsidR="00B715CF">
        <w:rPr>
          <w:rFonts w:ascii="Times New Roman" w:hAnsi="Times New Roman" w:cs="Times New Roman"/>
          <w:sz w:val="28"/>
          <w:szCs w:val="28"/>
        </w:rPr>
        <w:t xml:space="preserve">ул. </w:t>
      </w:r>
      <w:r w:rsidR="00F025B1">
        <w:rPr>
          <w:rFonts w:ascii="Times New Roman" w:hAnsi="Times New Roman" w:cs="Times New Roman"/>
          <w:sz w:val="28"/>
          <w:szCs w:val="28"/>
        </w:rPr>
        <w:t>Орджоникидзе</w:t>
      </w:r>
      <w:r w:rsidR="00B162DA">
        <w:rPr>
          <w:rFonts w:ascii="Times New Roman" w:hAnsi="Times New Roman" w:cs="Times New Roman"/>
          <w:sz w:val="28"/>
          <w:szCs w:val="28"/>
        </w:rPr>
        <w:t xml:space="preserve">, д. </w:t>
      </w:r>
      <w:r w:rsidR="00F025B1">
        <w:rPr>
          <w:rFonts w:ascii="Times New Roman" w:hAnsi="Times New Roman" w:cs="Times New Roman"/>
          <w:sz w:val="28"/>
          <w:szCs w:val="28"/>
        </w:rPr>
        <w:t>30</w:t>
      </w:r>
      <w:r w:rsidR="00D00C53">
        <w:rPr>
          <w:rFonts w:ascii="Times New Roman" w:hAnsi="Times New Roman" w:cs="Times New Roman"/>
          <w:sz w:val="28"/>
          <w:szCs w:val="28"/>
        </w:rPr>
        <w:t>.</w:t>
      </w:r>
    </w:p>
    <w:p w:rsidR="0047470F" w:rsidRDefault="0047470F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5F79F1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5F79F1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5F79F1">
        <w:rPr>
          <w:rFonts w:ascii="Times New Roman" w:hAnsi="Times New Roman" w:cs="Times New Roman"/>
          <w:sz w:val="28"/>
          <w:szCs w:val="28"/>
        </w:rPr>
        <w:t>.</w:t>
      </w:r>
    </w:p>
    <w:p w:rsidR="004C2F2C" w:rsidRPr="00496C43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585EC0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C0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>
        <w:rPr>
          <w:rFonts w:ascii="Times New Roman" w:hAnsi="Times New Roman" w:cs="Times New Roman"/>
          <w:sz w:val="28"/>
          <w:szCs w:val="28"/>
        </w:rPr>
        <w:t>комиссии</w:t>
      </w:r>
      <w:r w:rsidR="00D1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>
        <w:rPr>
          <w:rFonts w:ascii="Times New Roman" w:hAnsi="Times New Roman" w:cs="Times New Roman"/>
          <w:sz w:val="28"/>
          <w:szCs w:val="28"/>
        </w:rPr>
        <w:t>.</w:t>
      </w:r>
      <w:r w:rsidRPr="00585EC0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496C43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496C43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650" w:rsidRDefault="00EF7ABF" w:rsidP="009B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BF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</w:t>
      </w:r>
      <w:r w:rsidR="00105650">
        <w:rPr>
          <w:rFonts w:ascii="Times New Roman" w:hAnsi="Times New Roman" w:cs="Times New Roman"/>
          <w:sz w:val="28"/>
          <w:szCs w:val="28"/>
        </w:rPr>
        <w:t>использования:</w:t>
      </w:r>
    </w:p>
    <w:p w:rsidR="009B5F87" w:rsidRPr="009B5F87" w:rsidRDefault="00105650" w:rsidP="009B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025B1" w:rsidRPr="00F025B1">
        <w:rPr>
          <w:rFonts w:ascii="Times New Roman" w:hAnsi="Times New Roman" w:cs="Times New Roman"/>
          <w:sz w:val="28"/>
          <w:szCs w:val="28"/>
        </w:rPr>
        <w:t>земельному участку из земель насел</w:t>
      </w:r>
      <w:r w:rsidR="00F025B1">
        <w:rPr>
          <w:rFonts w:ascii="Times New Roman" w:hAnsi="Times New Roman" w:cs="Times New Roman"/>
          <w:sz w:val="28"/>
          <w:szCs w:val="28"/>
        </w:rPr>
        <w:t xml:space="preserve">енных пунктов, площадью 730 </w:t>
      </w:r>
      <w:proofErr w:type="spellStart"/>
      <w:r w:rsidR="00F025B1">
        <w:rPr>
          <w:rFonts w:ascii="Times New Roman" w:hAnsi="Times New Roman" w:cs="Times New Roman"/>
          <w:sz w:val="28"/>
          <w:szCs w:val="28"/>
        </w:rPr>
        <w:t>кв.</w:t>
      </w:r>
      <w:r w:rsidR="00F025B1" w:rsidRPr="00F025B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025B1" w:rsidRPr="00F025B1">
        <w:rPr>
          <w:rFonts w:ascii="Times New Roman" w:hAnsi="Times New Roman" w:cs="Times New Roman"/>
          <w:sz w:val="28"/>
          <w:szCs w:val="28"/>
        </w:rPr>
        <w:t xml:space="preserve">., для ведения личного подсобного хозяйства с кадастровым номером 26:04:171022:111, расположенному по адресу: Российская Федерация, Ставропольский край, Новоалександровский городской округ, город Новоалександровск, улица Железнодорожная, 114, – «магазины» (код 4.4), по заявлению Мамедова </w:t>
      </w:r>
      <w:proofErr w:type="spellStart"/>
      <w:r w:rsidR="00F025B1" w:rsidRPr="00F025B1">
        <w:rPr>
          <w:rFonts w:ascii="Times New Roman" w:hAnsi="Times New Roman" w:cs="Times New Roman"/>
          <w:sz w:val="28"/>
          <w:szCs w:val="28"/>
        </w:rPr>
        <w:t>Тахира</w:t>
      </w:r>
      <w:proofErr w:type="spellEnd"/>
      <w:r w:rsidR="00F025B1" w:rsidRPr="00F02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5B1" w:rsidRPr="00F025B1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="00F025B1" w:rsidRPr="00F025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025B1" w:rsidRPr="00F025B1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F025B1" w:rsidRPr="00F025B1">
        <w:rPr>
          <w:rFonts w:ascii="Times New Roman" w:hAnsi="Times New Roman" w:cs="Times New Roman"/>
          <w:sz w:val="28"/>
          <w:szCs w:val="28"/>
        </w:rPr>
        <w:t>.</w:t>
      </w:r>
    </w:p>
    <w:p w:rsidR="009B5F87" w:rsidRPr="00496C43" w:rsidRDefault="009B5F87" w:rsidP="009B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D025D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27D4">
        <w:rPr>
          <w:rFonts w:ascii="Times New Roman" w:hAnsi="Times New Roman" w:cs="Times New Roman"/>
          <w:sz w:val="28"/>
          <w:szCs w:val="28"/>
        </w:rPr>
        <w:t>комиссии</w:t>
      </w:r>
      <w:r w:rsidRPr="00D025D3">
        <w:rPr>
          <w:rFonts w:ascii="Times New Roman" w:hAnsi="Times New Roman" w:cs="Times New Roman"/>
          <w:sz w:val="28"/>
          <w:szCs w:val="28"/>
        </w:rPr>
        <w:t xml:space="preserve"> </w:t>
      </w:r>
      <w:r w:rsidR="00E3412A">
        <w:rPr>
          <w:rFonts w:ascii="Times New Roman" w:hAnsi="Times New Roman" w:cs="Times New Roman"/>
          <w:sz w:val="28"/>
          <w:szCs w:val="28"/>
        </w:rPr>
        <w:t>Картишко И.В</w:t>
      </w:r>
      <w:r w:rsidRPr="00D025D3">
        <w:rPr>
          <w:rFonts w:ascii="Times New Roman" w:hAnsi="Times New Roman" w:cs="Times New Roman"/>
          <w:sz w:val="28"/>
          <w:szCs w:val="28"/>
        </w:rPr>
        <w:t>. предложил проголосовать за повестку дня или против нее.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 «за»  -  единогласно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«воздержались» - нет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>: Утвердить повестку дня в предложенном варианте.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0179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79">
        <w:rPr>
          <w:rFonts w:ascii="Times New Roman" w:hAnsi="Times New Roman" w:cs="Times New Roman"/>
          <w:b/>
          <w:sz w:val="28"/>
          <w:szCs w:val="28"/>
        </w:rPr>
        <w:t>По вопросу 1.1.</w:t>
      </w:r>
      <w:r w:rsidRPr="00220179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 w:rsidR="004B27D4">
        <w:rPr>
          <w:rFonts w:ascii="Times New Roman" w:hAnsi="Times New Roman" w:cs="Times New Roman"/>
          <w:sz w:val="28"/>
          <w:szCs w:val="28"/>
        </w:rPr>
        <w:t>комиссии</w:t>
      </w:r>
      <w:r w:rsidRPr="00220179">
        <w:rPr>
          <w:rFonts w:ascii="Times New Roman" w:hAnsi="Times New Roman" w:cs="Times New Roman"/>
          <w:sz w:val="28"/>
          <w:szCs w:val="28"/>
        </w:rPr>
        <w:t xml:space="preserve"> </w:t>
      </w:r>
      <w:r w:rsidR="00E3412A">
        <w:rPr>
          <w:rFonts w:ascii="Times New Roman" w:hAnsi="Times New Roman" w:cs="Times New Roman"/>
          <w:sz w:val="28"/>
          <w:szCs w:val="28"/>
        </w:rPr>
        <w:t>Воробцова Е.А.</w:t>
      </w:r>
      <w:r w:rsidR="00F42DB5">
        <w:rPr>
          <w:rFonts w:ascii="Times New Roman" w:hAnsi="Times New Roman" w:cs="Times New Roman"/>
          <w:sz w:val="28"/>
          <w:szCs w:val="28"/>
        </w:rPr>
        <w:t>:</w:t>
      </w:r>
    </w:p>
    <w:p w:rsidR="00D8480A" w:rsidRPr="00C912FD" w:rsidRDefault="00F025B1" w:rsidP="00D8480A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B1">
        <w:rPr>
          <w:rFonts w:ascii="Times New Roman" w:hAnsi="Times New Roman" w:cs="Times New Roman"/>
          <w:sz w:val="28"/>
          <w:szCs w:val="28"/>
        </w:rPr>
        <w:t xml:space="preserve">Мамедов </w:t>
      </w:r>
      <w:proofErr w:type="spellStart"/>
      <w:r w:rsidRPr="00F025B1">
        <w:rPr>
          <w:rFonts w:ascii="Times New Roman" w:hAnsi="Times New Roman" w:cs="Times New Roman"/>
          <w:sz w:val="28"/>
          <w:szCs w:val="28"/>
        </w:rPr>
        <w:t>Тахир</w:t>
      </w:r>
      <w:proofErr w:type="spellEnd"/>
      <w:r w:rsidRPr="00F02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5B1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Pr="00F025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025B1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9B5F87" w:rsidRPr="009B5F87">
        <w:rPr>
          <w:rFonts w:ascii="Times New Roman" w:hAnsi="Times New Roman" w:cs="Times New Roman"/>
          <w:sz w:val="28"/>
          <w:szCs w:val="28"/>
        </w:rPr>
        <w:t>,</w:t>
      </w:r>
      <w:r w:rsidR="00D8480A">
        <w:rPr>
          <w:rFonts w:ascii="Times New Roman" w:hAnsi="Times New Roman" w:cs="Times New Roman"/>
          <w:sz w:val="28"/>
          <w:szCs w:val="28"/>
        </w:rPr>
        <w:t xml:space="preserve"> </w:t>
      </w:r>
      <w:r w:rsidR="00B23954" w:rsidRPr="00B23954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B23954" w:rsidRPr="00B2395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025B1">
        <w:rPr>
          <w:rFonts w:ascii="Times New Roman" w:hAnsi="Times New Roman" w:cs="Times New Roman"/>
          <w:sz w:val="28"/>
          <w:szCs w:val="28"/>
        </w:rPr>
        <w:t xml:space="preserve">Ставропольский край, Шпаковский район, </w:t>
      </w:r>
      <w:proofErr w:type="gramStart"/>
      <w:r w:rsidRPr="00F025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25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25B1">
        <w:rPr>
          <w:rFonts w:ascii="Times New Roman" w:hAnsi="Times New Roman" w:cs="Times New Roman"/>
          <w:sz w:val="28"/>
          <w:szCs w:val="28"/>
        </w:rPr>
        <w:t>Надежда</w:t>
      </w:r>
      <w:proofErr w:type="gramEnd"/>
      <w:r w:rsidRPr="00F025B1">
        <w:rPr>
          <w:rFonts w:ascii="Times New Roman" w:hAnsi="Times New Roman" w:cs="Times New Roman"/>
          <w:sz w:val="28"/>
          <w:szCs w:val="28"/>
        </w:rPr>
        <w:t>, ул. Орджоникидзе, д. 30</w:t>
      </w:r>
      <w:r w:rsidR="00B23954"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C912FD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8480A" w:rsidRPr="00C912F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условно разрешенный вид использования </w:t>
      </w:r>
      <w:r w:rsidRPr="00F025B1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730 </w:t>
      </w:r>
      <w:proofErr w:type="spellStart"/>
      <w:r w:rsidRPr="00F025B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025B1">
        <w:rPr>
          <w:rFonts w:ascii="Times New Roman" w:hAnsi="Times New Roman" w:cs="Times New Roman"/>
          <w:sz w:val="28"/>
          <w:szCs w:val="28"/>
        </w:rPr>
        <w:t>., для ведения личного подсобного хозяйства с кадастровым номером 26:04:171022:111, расположенному по адресу: Российская Федерация, Ставропольский край, Новоалександровский городской округ, город Новоалександровск, улица Железнодорожная, 114, – «магазины» (код 4.4)</w:t>
      </w:r>
      <w:r w:rsidR="009B5F87">
        <w:rPr>
          <w:rFonts w:ascii="Times New Roman" w:hAnsi="Times New Roman" w:cs="Times New Roman"/>
          <w:sz w:val="28"/>
          <w:szCs w:val="28"/>
        </w:rPr>
        <w:t>.</w:t>
      </w:r>
    </w:p>
    <w:p w:rsidR="00D8480A" w:rsidRPr="00496C43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D8480A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3954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F025B1">
        <w:rPr>
          <w:rFonts w:ascii="Times New Roman" w:hAnsi="Times New Roman" w:cs="Times New Roman"/>
          <w:sz w:val="28"/>
          <w:szCs w:val="28"/>
        </w:rPr>
        <w:t xml:space="preserve">Мамедова </w:t>
      </w:r>
      <w:proofErr w:type="spellStart"/>
      <w:r w:rsidR="00F025B1">
        <w:rPr>
          <w:rFonts w:ascii="Times New Roman" w:hAnsi="Times New Roman" w:cs="Times New Roman"/>
          <w:sz w:val="28"/>
          <w:szCs w:val="28"/>
        </w:rPr>
        <w:t>Т.Г.</w:t>
      </w:r>
      <w:proofErr w:type="gramStart"/>
      <w:r w:rsidR="00F025B1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F025B1">
        <w:rPr>
          <w:rFonts w:ascii="Times New Roman" w:hAnsi="Times New Roman" w:cs="Times New Roman"/>
          <w:sz w:val="28"/>
          <w:szCs w:val="28"/>
        </w:rPr>
        <w:t>.</w:t>
      </w:r>
    </w:p>
    <w:p w:rsidR="00D8480A" w:rsidRDefault="009B5F87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05650">
        <w:rPr>
          <w:rFonts w:ascii="Times New Roman" w:hAnsi="Times New Roman" w:cs="Times New Roman"/>
          <w:sz w:val="28"/>
          <w:szCs w:val="28"/>
        </w:rPr>
        <w:t>В</w:t>
      </w:r>
      <w:r w:rsidR="00D8480A" w:rsidRPr="00E441CB">
        <w:rPr>
          <w:rFonts w:ascii="Times New Roman" w:hAnsi="Times New Roman" w:cs="Times New Roman"/>
          <w:sz w:val="28"/>
          <w:szCs w:val="28"/>
        </w:rPr>
        <w:t>ыписк</w:t>
      </w:r>
      <w:r w:rsidR="00105650">
        <w:rPr>
          <w:rFonts w:ascii="Times New Roman" w:hAnsi="Times New Roman" w:cs="Times New Roman"/>
          <w:sz w:val="28"/>
          <w:szCs w:val="28"/>
        </w:rPr>
        <w:t>а</w:t>
      </w:r>
      <w:r w:rsidR="00D8480A"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 w:rsidR="00D8480A">
        <w:rPr>
          <w:rFonts w:ascii="Times New Roman" w:hAnsi="Times New Roman" w:cs="Times New Roman"/>
          <w:sz w:val="28"/>
          <w:szCs w:val="28"/>
        </w:rPr>
        <w:t xml:space="preserve"> от </w:t>
      </w:r>
      <w:r w:rsidR="00F025B1">
        <w:rPr>
          <w:rFonts w:ascii="Times New Roman" w:hAnsi="Times New Roman" w:cs="Times New Roman"/>
          <w:sz w:val="28"/>
          <w:szCs w:val="28"/>
        </w:rPr>
        <w:t>29.10</w:t>
      </w:r>
      <w:r w:rsidR="00976B22">
        <w:rPr>
          <w:rFonts w:ascii="Times New Roman" w:hAnsi="Times New Roman" w:cs="Times New Roman"/>
          <w:sz w:val="28"/>
          <w:szCs w:val="28"/>
        </w:rPr>
        <w:t>.2020</w:t>
      </w:r>
      <w:r w:rsidR="00D8480A">
        <w:rPr>
          <w:rFonts w:ascii="Times New Roman" w:hAnsi="Times New Roman" w:cs="Times New Roman"/>
          <w:sz w:val="28"/>
          <w:szCs w:val="28"/>
        </w:rPr>
        <w:t xml:space="preserve"> № </w:t>
      </w:r>
      <w:r w:rsidR="00105650">
        <w:rPr>
          <w:rFonts w:ascii="Times New Roman" w:hAnsi="Times New Roman" w:cs="Times New Roman"/>
          <w:sz w:val="28"/>
          <w:szCs w:val="28"/>
        </w:rPr>
        <w:t>4</w:t>
      </w:r>
      <w:r w:rsidR="00F025B1">
        <w:rPr>
          <w:rFonts w:ascii="Times New Roman" w:hAnsi="Times New Roman" w:cs="Times New Roman"/>
          <w:sz w:val="28"/>
          <w:szCs w:val="28"/>
        </w:rPr>
        <w:t>405</w:t>
      </w:r>
      <w:r w:rsidR="00D8480A" w:rsidRPr="00E441CB">
        <w:rPr>
          <w:rFonts w:ascii="Times New Roman" w:hAnsi="Times New Roman" w:cs="Times New Roman"/>
          <w:sz w:val="28"/>
          <w:szCs w:val="28"/>
        </w:rPr>
        <w:t>;</w:t>
      </w:r>
    </w:p>
    <w:p w:rsidR="009B5F87" w:rsidRDefault="00105650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5F87">
        <w:rPr>
          <w:rFonts w:ascii="Times New Roman" w:hAnsi="Times New Roman" w:cs="Times New Roman"/>
          <w:sz w:val="28"/>
          <w:szCs w:val="28"/>
        </w:rPr>
        <w:t>.</w:t>
      </w:r>
      <w:r w:rsidR="005E3C38">
        <w:rPr>
          <w:rFonts w:ascii="Times New Roman" w:hAnsi="Times New Roman" w:cs="Times New Roman"/>
          <w:sz w:val="28"/>
          <w:szCs w:val="28"/>
        </w:rPr>
        <w:t xml:space="preserve"> </w:t>
      </w:r>
      <w:r w:rsidR="009B5F87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 w:rsidR="00F025B1">
        <w:rPr>
          <w:rFonts w:ascii="Times New Roman" w:hAnsi="Times New Roman" w:cs="Times New Roman"/>
          <w:sz w:val="28"/>
          <w:szCs w:val="28"/>
        </w:rPr>
        <w:t>18.08.2020</w:t>
      </w:r>
      <w:r w:rsidR="009B5F87">
        <w:rPr>
          <w:rFonts w:ascii="Times New Roman" w:hAnsi="Times New Roman" w:cs="Times New Roman"/>
          <w:sz w:val="28"/>
          <w:szCs w:val="28"/>
        </w:rPr>
        <w:t>;</w:t>
      </w:r>
    </w:p>
    <w:p w:rsidR="00D8480A" w:rsidRPr="00E441CB" w:rsidRDefault="00105650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480A">
        <w:rPr>
          <w:rFonts w:ascii="Times New Roman" w:hAnsi="Times New Roman" w:cs="Times New Roman"/>
          <w:sz w:val="28"/>
          <w:szCs w:val="28"/>
        </w:rPr>
        <w:t xml:space="preserve">. </w:t>
      </w:r>
      <w:r w:rsidR="00D8480A" w:rsidRPr="00E441CB">
        <w:rPr>
          <w:rFonts w:ascii="Times New Roman" w:hAnsi="Times New Roman" w:cs="Times New Roman"/>
          <w:sz w:val="28"/>
          <w:szCs w:val="28"/>
        </w:rPr>
        <w:t>Проектная документация.</w:t>
      </w:r>
    </w:p>
    <w:p w:rsidR="00034EE7" w:rsidRDefault="00034EE7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7">
        <w:rPr>
          <w:rFonts w:ascii="Times New Roman" w:hAnsi="Times New Roman" w:cs="Times New Roman"/>
          <w:color w:val="000000" w:themeColor="text1"/>
          <w:sz w:val="28"/>
          <w:szCs w:val="28"/>
        </w:rPr>
        <w:t>Смежным землепользователя</w:t>
      </w:r>
      <w:r w:rsidR="00AB1AA6">
        <w:rPr>
          <w:rFonts w:ascii="Times New Roman" w:hAnsi="Times New Roman" w:cs="Times New Roman"/>
          <w:color w:val="000000" w:themeColor="text1"/>
          <w:sz w:val="28"/>
          <w:szCs w:val="28"/>
        </w:rPr>
        <w:t>м уведомления направлены почтой и нарочно:</w:t>
      </w:r>
    </w:p>
    <w:p w:rsidR="00AB1AA6" w:rsidRDefault="00AB1AA6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№ 4313 от 20.10.2020г. собственнику земельного участка с КН 26:04:171022:30;</w:t>
      </w:r>
    </w:p>
    <w:p w:rsidR="00AB1AA6" w:rsidRDefault="00AB1AA6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AA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№ 431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B1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20.10.2020г. собственнику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расположенного по адресу: Ставропольский край, Новоалександровский район, г. Новоалександровск, пер. </w:t>
      </w:r>
      <w:r w:rsidR="00113447">
        <w:rPr>
          <w:rFonts w:ascii="Times New Roman" w:hAnsi="Times New Roman" w:cs="Times New Roman"/>
          <w:color w:val="000000" w:themeColor="text1"/>
          <w:sz w:val="28"/>
          <w:szCs w:val="28"/>
        </w:rPr>
        <w:t>Рабочий, д. 2.</w:t>
      </w:r>
    </w:p>
    <w:p w:rsidR="00113447" w:rsidRDefault="00113447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смежных землепользователей заявлений, возражений, ходатайств по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вопросу, вынесенному на повестку дня не поступало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4EE7" w:rsidRPr="00034EE7" w:rsidRDefault="00034EE7" w:rsidP="00034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E7">
        <w:rPr>
          <w:rFonts w:ascii="Times New Roman" w:hAnsi="Times New Roman" w:cs="Times New Roman"/>
          <w:sz w:val="28"/>
          <w:szCs w:val="28"/>
        </w:rPr>
        <w:t>Земельный участок входит в границы Новоалександровского городского округа Ставропольского края в состав зоны Ж-1 –малоэтажная жилая застройка, для которой статьей 25.1. Правил землепользования и застройки муниципального образования город Новоалександровск, утвержденных решением Думы муниципального образования город Новоалександровск Новоалександровского района Ставропольского края четвертого созыва от 25 ноября 2016 г. № 45, определены соответствующие виды использования. Возможность присвоить земельному участку, условно разрешенный вид использования – «магазины» (код 4.4).</w:t>
      </w:r>
    </w:p>
    <w:p w:rsidR="00034EE7" w:rsidRDefault="00034EE7" w:rsidP="00034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E7">
        <w:rPr>
          <w:rFonts w:ascii="Times New Roman" w:hAnsi="Times New Roman" w:cs="Times New Roman"/>
          <w:sz w:val="28"/>
          <w:szCs w:val="28"/>
        </w:rPr>
        <w:t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250 кв. м.</w:t>
      </w:r>
    </w:p>
    <w:p w:rsidR="00D8480A" w:rsidRPr="006168EC" w:rsidRDefault="00D8480A" w:rsidP="00034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6168EC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D8480A" w:rsidRPr="004B27D4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предложил голосовать по данному вопросу</w:t>
      </w:r>
      <w:r w:rsidRPr="004B27D4">
        <w:rPr>
          <w:rFonts w:ascii="Times New Roman" w:hAnsi="Times New Roman" w:cs="Times New Roman"/>
          <w:sz w:val="28"/>
        </w:rPr>
        <w:t>.</w:t>
      </w:r>
    </w:p>
    <w:p w:rsidR="00D8480A" w:rsidRPr="00496C43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480A" w:rsidRPr="00496C43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D8480A" w:rsidRPr="00496C43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4C2F2C" w:rsidRDefault="00D8480A" w:rsidP="001F70C4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 xml:space="preserve">: Предоставить разрешение на условно разрешенный вид использования </w:t>
      </w:r>
      <w:r w:rsidR="00113447" w:rsidRPr="00113447">
        <w:rPr>
          <w:rFonts w:ascii="Times New Roman" w:hAnsi="Times New Roman" w:cs="Times New Roman"/>
          <w:sz w:val="28"/>
          <w:szCs w:val="28"/>
        </w:rPr>
        <w:t>земельному участку из земель населенных пунктов, площадью 730 кв. м., для ведения личного подсобного хозяйства с кадастровым номером 26:04:171022:111, расположенному по адресу: Российская Федерация, Ставропольский край, Новоалександровский городской округ, город Новоалександровск, улица Железнодорожная, 114</w:t>
      </w:r>
      <w:r w:rsidRPr="00496C43">
        <w:rPr>
          <w:rFonts w:ascii="Times New Roman" w:hAnsi="Times New Roman" w:cs="Times New Roman"/>
          <w:sz w:val="28"/>
          <w:szCs w:val="28"/>
        </w:rPr>
        <w:t xml:space="preserve"> </w:t>
      </w:r>
      <w:r w:rsidR="00034EE7" w:rsidRPr="00034EE7">
        <w:rPr>
          <w:rFonts w:ascii="Times New Roman" w:hAnsi="Times New Roman" w:cs="Times New Roman"/>
          <w:sz w:val="28"/>
          <w:szCs w:val="28"/>
        </w:rPr>
        <w:t>в состав зоны</w:t>
      </w:r>
      <w:proofErr w:type="gramStart"/>
      <w:r w:rsidR="00034EE7" w:rsidRPr="00034EE7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034EE7" w:rsidRPr="00034EE7">
        <w:rPr>
          <w:rFonts w:ascii="Times New Roman" w:hAnsi="Times New Roman" w:cs="Times New Roman"/>
          <w:sz w:val="28"/>
          <w:szCs w:val="28"/>
        </w:rPr>
        <w:t xml:space="preserve"> - 1 – малоэтажная жилая застройка, – под «магазины» (код 4.4) по заявлению </w:t>
      </w:r>
      <w:r w:rsidR="00113447" w:rsidRPr="00113447">
        <w:rPr>
          <w:rFonts w:ascii="Times New Roman" w:hAnsi="Times New Roman" w:cs="Times New Roman"/>
          <w:sz w:val="28"/>
          <w:szCs w:val="28"/>
        </w:rPr>
        <w:t xml:space="preserve">Мамедова </w:t>
      </w:r>
      <w:proofErr w:type="spellStart"/>
      <w:r w:rsidR="00113447" w:rsidRPr="00113447">
        <w:rPr>
          <w:rFonts w:ascii="Times New Roman" w:hAnsi="Times New Roman" w:cs="Times New Roman"/>
          <w:sz w:val="28"/>
          <w:szCs w:val="28"/>
        </w:rPr>
        <w:t>Тахира</w:t>
      </w:r>
      <w:proofErr w:type="spellEnd"/>
      <w:r w:rsidR="00113447" w:rsidRPr="00113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447" w:rsidRPr="00113447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="00113447" w:rsidRPr="001134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13447" w:rsidRPr="00113447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113447" w:rsidRPr="00113447">
        <w:rPr>
          <w:rFonts w:ascii="Times New Roman" w:hAnsi="Times New Roman" w:cs="Times New Roman"/>
          <w:sz w:val="28"/>
          <w:szCs w:val="28"/>
        </w:rPr>
        <w:t>.</w:t>
      </w:r>
    </w:p>
    <w:p w:rsidR="008865A2" w:rsidRPr="00804D85" w:rsidRDefault="008865A2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 xml:space="preserve">Выводы заседания: </w:t>
      </w:r>
    </w:p>
    <w:p w:rsidR="004C2F2C" w:rsidRPr="006168EC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Представить заключение и протокол публичных слушаний в администрацию Новоалександровского </w:t>
      </w:r>
      <w:r w:rsidR="003044F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168EC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C2F2C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2126" w:rsidRDefault="00EA2126" w:rsidP="004C2F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D13138" w:rsidTr="00A774E7">
        <w:tc>
          <w:tcPr>
            <w:tcW w:w="6771" w:type="dxa"/>
          </w:tcPr>
          <w:p w:rsidR="00D13138" w:rsidRDefault="00D13138" w:rsidP="004B27D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B27D4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799" w:type="dxa"/>
          </w:tcPr>
          <w:p w:rsidR="00D13138" w:rsidRDefault="00D13138" w:rsidP="004C2F2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Картишко</w:t>
            </w:r>
          </w:p>
        </w:tc>
      </w:tr>
      <w:tr w:rsidR="00D13138" w:rsidTr="00A774E7">
        <w:tc>
          <w:tcPr>
            <w:tcW w:w="6771" w:type="dxa"/>
          </w:tcPr>
          <w:p w:rsidR="00D13138" w:rsidRPr="006168EC" w:rsidRDefault="004B27D4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3138"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D13138" w:rsidRPr="006168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Default="00D13138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</w:rPr>
              <w:t>Э.А.</w:t>
            </w: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8EC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D13138" w:rsidTr="00A774E7">
        <w:tc>
          <w:tcPr>
            <w:tcW w:w="6771" w:type="dxa"/>
          </w:tcPr>
          <w:p w:rsidR="00D13138" w:rsidRPr="006168EC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4B27D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6168EC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Е.А. Воробцова </w:t>
            </w:r>
          </w:p>
        </w:tc>
      </w:tr>
      <w:tr w:rsidR="00D13138" w:rsidTr="00A774E7">
        <w:tc>
          <w:tcPr>
            <w:tcW w:w="6771" w:type="dxa"/>
          </w:tcPr>
          <w:p w:rsidR="00D13138" w:rsidRPr="006168EC" w:rsidRDefault="00D13138" w:rsidP="00D13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1313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3138" w:rsidTr="00A774E7">
        <w:tc>
          <w:tcPr>
            <w:tcW w:w="6771" w:type="dxa"/>
          </w:tcPr>
          <w:p w:rsidR="00D13138" w:rsidRPr="006168EC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4B27D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83E2E" w:rsidTr="00A774E7">
        <w:tc>
          <w:tcPr>
            <w:tcW w:w="6771" w:type="dxa"/>
          </w:tcPr>
          <w:p w:rsidR="00983E2E" w:rsidRPr="006168EC" w:rsidRDefault="00983E2E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983E2E" w:rsidRDefault="00983E2E" w:rsidP="00983E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Голубцова</w:t>
            </w:r>
            <w:proofErr w:type="spellEnd"/>
          </w:p>
        </w:tc>
      </w:tr>
      <w:tr w:rsidR="00A774E7" w:rsidTr="00A774E7">
        <w:tc>
          <w:tcPr>
            <w:tcW w:w="6771" w:type="dxa"/>
          </w:tcPr>
          <w:p w:rsidR="00A774E7" w:rsidRPr="006168EC" w:rsidRDefault="00A774E7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A774E7" w:rsidRDefault="00D40EE4" w:rsidP="00983E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</w:tbl>
    <w:p w:rsidR="00273FF6" w:rsidRPr="00066E48" w:rsidRDefault="00273FF6" w:rsidP="004B27D4">
      <w:pPr>
        <w:spacing w:after="0" w:line="240" w:lineRule="auto"/>
        <w:jc w:val="both"/>
        <w:rPr>
          <w:rFonts w:ascii="Times New Roman" w:hAnsi="Times New Roman" w:cs="Times New Roman"/>
          <w:bCs/>
          <w:color w:val="383636"/>
          <w:sz w:val="28"/>
          <w:szCs w:val="23"/>
        </w:rPr>
      </w:pPr>
    </w:p>
    <w:sectPr w:rsidR="00273FF6" w:rsidRPr="00066E48" w:rsidSect="003C0540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B4" w:rsidRDefault="004874B4">
      <w:pPr>
        <w:spacing w:after="0" w:line="240" w:lineRule="auto"/>
      </w:pPr>
      <w:r>
        <w:separator/>
      </w:r>
    </w:p>
  </w:endnote>
  <w:endnote w:type="continuationSeparator" w:id="0">
    <w:p w:rsidR="004874B4" w:rsidRDefault="0048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B4" w:rsidRDefault="004874B4">
      <w:pPr>
        <w:spacing w:after="0" w:line="240" w:lineRule="auto"/>
      </w:pPr>
      <w:r>
        <w:separator/>
      </w:r>
    </w:p>
  </w:footnote>
  <w:footnote w:type="continuationSeparator" w:id="0">
    <w:p w:rsidR="004874B4" w:rsidRDefault="0048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15069"/>
      <w:docPartObj>
        <w:docPartGallery w:val="Page Numbers (Top of Page)"/>
        <w:docPartUnique/>
      </w:docPartObj>
    </w:sdtPr>
    <w:sdtEndPr/>
    <w:sdtContent>
      <w:p w:rsidR="000F0C6C" w:rsidRDefault="000F0C6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9C7B84">
          <w:rPr>
            <w:rFonts w:ascii="Times New Roman" w:hAnsi="Times New Roman" w:cs="Times New Roman"/>
            <w:noProof/>
          </w:rPr>
          <w:t>4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0F0C6C" w:rsidRDefault="000F0C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2226C"/>
    <w:rsid w:val="000327AC"/>
    <w:rsid w:val="00032F9E"/>
    <w:rsid w:val="00034EE7"/>
    <w:rsid w:val="000361E5"/>
    <w:rsid w:val="000434E6"/>
    <w:rsid w:val="0004389D"/>
    <w:rsid w:val="00046945"/>
    <w:rsid w:val="0004728B"/>
    <w:rsid w:val="00051B5E"/>
    <w:rsid w:val="00055B22"/>
    <w:rsid w:val="00056B29"/>
    <w:rsid w:val="0006370F"/>
    <w:rsid w:val="000656D1"/>
    <w:rsid w:val="00066E48"/>
    <w:rsid w:val="0007321E"/>
    <w:rsid w:val="00077186"/>
    <w:rsid w:val="00094087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05650"/>
    <w:rsid w:val="00113447"/>
    <w:rsid w:val="00120028"/>
    <w:rsid w:val="00122C2F"/>
    <w:rsid w:val="0012448F"/>
    <w:rsid w:val="00124F11"/>
    <w:rsid w:val="00126A9C"/>
    <w:rsid w:val="001306C8"/>
    <w:rsid w:val="0013468C"/>
    <w:rsid w:val="00137F7C"/>
    <w:rsid w:val="001409F9"/>
    <w:rsid w:val="00141F62"/>
    <w:rsid w:val="00145952"/>
    <w:rsid w:val="00150814"/>
    <w:rsid w:val="0015398F"/>
    <w:rsid w:val="00154287"/>
    <w:rsid w:val="001549E3"/>
    <w:rsid w:val="00176552"/>
    <w:rsid w:val="00183288"/>
    <w:rsid w:val="001840E9"/>
    <w:rsid w:val="001955A9"/>
    <w:rsid w:val="00195FC6"/>
    <w:rsid w:val="001A036D"/>
    <w:rsid w:val="001A405F"/>
    <w:rsid w:val="001A62C3"/>
    <w:rsid w:val="001B281E"/>
    <w:rsid w:val="001B5055"/>
    <w:rsid w:val="001C2D6D"/>
    <w:rsid w:val="001C5BFA"/>
    <w:rsid w:val="001D0F2C"/>
    <w:rsid w:val="001D14D7"/>
    <w:rsid w:val="001E04C9"/>
    <w:rsid w:val="001E0A88"/>
    <w:rsid w:val="001E0C6B"/>
    <w:rsid w:val="001E0E78"/>
    <w:rsid w:val="001E148C"/>
    <w:rsid w:val="001E4683"/>
    <w:rsid w:val="001E4E16"/>
    <w:rsid w:val="001E5CC4"/>
    <w:rsid w:val="001F6BEE"/>
    <w:rsid w:val="001F70C4"/>
    <w:rsid w:val="002012BA"/>
    <w:rsid w:val="00204086"/>
    <w:rsid w:val="002102F7"/>
    <w:rsid w:val="00210347"/>
    <w:rsid w:val="00210905"/>
    <w:rsid w:val="00220179"/>
    <w:rsid w:val="002221D1"/>
    <w:rsid w:val="00222A40"/>
    <w:rsid w:val="00242B99"/>
    <w:rsid w:val="00250601"/>
    <w:rsid w:val="00261FA9"/>
    <w:rsid w:val="00264660"/>
    <w:rsid w:val="00267CFE"/>
    <w:rsid w:val="00270F6E"/>
    <w:rsid w:val="002713AF"/>
    <w:rsid w:val="00271721"/>
    <w:rsid w:val="00273FF6"/>
    <w:rsid w:val="00276302"/>
    <w:rsid w:val="002774D8"/>
    <w:rsid w:val="00282695"/>
    <w:rsid w:val="00284764"/>
    <w:rsid w:val="0028500F"/>
    <w:rsid w:val="002919F1"/>
    <w:rsid w:val="002B076C"/>
    <w:rsid w:val="002B2440"/>
    <w:rsid w:val="002C1FBB"/>
    <w:rsid w:val="002C6EBE"/>
    <w:rsid w:val="002D0AE9"/>
    <w:rsid w:val="002D0B1E"/>
    <w:rsid w:val="002D3A02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4172"/>
    <w:rsid w:val="00351BC9"/>
    <w:rsid w:val="00355002"/>
    <w:rsid w:val="003554E9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4D2F"/>
    <w:rsid w:val="00384ED3"/>
    <w:rsid w:val="00395970"/>
    <w:rsid w:val="003A5CDC"/>
    <w:rsid w:val="003B5FD2"/>
    <w:rsid w:val="003B7B95"/>
    <w:rsid w:val="003C022A"/>
    <w:rsid w:val="003C0540"/>
    <w:rsid w:val="003C09DB"/>
    <w:rsid w:val="003C4E69"/>
    <w:rsid w:val="003D2FAE"/>
    <w:rsid w:val="003D5BBF"/>
    <w:rsid w:val="003D68C9"/>
    <w:rsid w:val="003E3173"/>
    <w:rsid w:val="003E76DE"/>
    <w:rsid w:val="003F1DA3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874B4"/>
    <w:rsid w:val="00492A99"/>
    <w:rsid w:val="00496C43"/>
    <w:rsid w:val="004A213C"/>
    <w:rsid w:val="004A3A96"/>
    <w:rsid w:val="004A4FC3"/>
    <w:rsid w:val="004A7CA9"/>
    <w:rsid w:val="004B23CE"/>
    <w:rsid w:val="004B27D4"/>
    <w:rsid w:val="004B4BE7"/>
    <w:rsid w:val="004C2F2C"/>
    <w:rsid w:val="004C5AB0"/>
    <w:rsid w:val="004C5B0C"/>
    <w:rsid w:val="004D3080"/>
    <w:rsid w:val="004D592A"/>
    <w:rsid w:val="004D5DFB"/>
    <w:rsid w:val="004E03EE"/>
    <w:rsid w:val="004E429F"/>
    <w:rsid w:val="004F4CCB"/>
    <w:rsid w:val="004F7017"/>
    <w:rsid w:val="0050081D"/>
    <w:rsid w:val="00501646"/>
    <w:rsid w:val="00501ED4"/>
    <w:rsid w:val="00514613"/>
    <w:rsid w:val="00520CB7"/>
    <w:rsid w:val="00521581"/>
    <w:rsid w:val="005243D0"/>
    <w:rsid w:val="00534478"/>
    <w:rsid w:val="00536994"/>
    <w:rsid w:val="00537A65"/>
    <w:rsid w:val="00541369"/>
    <w:rsid w:val="0054278F"/>
    <w:rsid w:val="00544E72"/>
    <w:rsid w:val="00554043"/>
    <w:rsid w:val="005650F7"/>
    <w:rsid w:val="00565DDD"/>
    <w:rsid w:val="00567244"/>
    <w:rsid w:val="00571B24"/>
    <w:rsid w:val="00574F01"/>
    <w:rsid w:val="0057539D"/>
    <w:rsid w:val="00577542"/>
    <w:rsid w:val="00580F1E"/>
    <w:rsid w:val="00585EC0"/>
    <w:rsid w:val="005939AF"/>
    <w:rsid w:val="00594720"/>
    <w:rsid w:val="005A0DF5"/>
    <w:rsid w:val="005A1CFB"/>
    <w:rsid w:val="005A3003"/>
    <w:rsid w:val="005A679F"/>
    <w:rsid w:val="005A6E5B"/>
    <w:rsid w:val="005B06C1"/>
    <w:rsid w:val="005B0D24"/>
    <w:rsid w:val="005C08AC"/>
    <w:rsid w:val="005C0D53"/>
    <w:rsid w:val="005C2256"/>
    <w:rsid w:val="005C4405"/>
    <w:rsid w:val="005E3C38"/>
    <w:rsid w:val="005E77BF"/>
    <w:rsid w:val="005F119E"/>
    <w:rsid w:val="005F4846"/>
    <w:rsid w:val="005F79F1"/>
    <w:rsid w:val="006011D1"/>
    <w:rsid w:val="006140DD"/>
    <w:rsid w:val="00615A55"/>
    <w:rsid w:val="006168EC"/>
    <w:rsid w:val="00644499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C20"/>
    <w:rsid w:val="006857EA"/>
    <w:rsid w:val="00691868"/>
    <w:rsid w:val="00695FC9"/>
    <w:rsid w:val="006A709E"/>
    <w:rsid w:val="006B2835"/>
    <w:rsid w:val="006B5A81"/>
    <w:rsid w:val="006B7510"/>
    <w:rsid w:val="006C0D80"/>
    <w:rsid w:val="006C429A"/>
    <w:rsid w:val="006D713D"/>
    <w:rsid w:val="006D76CE"/>
    <w:rsid w:val="006E549C"/>
    <w:rsid w:val="006F2027"/>
    <w:rsid w:val="006F306C"/>
    <w:rsid w:val="00704B57"/>
    <w:rsid w:val="00710DF8"/>
    <w:rsid w:val="007120CE"/>
    <w:rsid w:val="00726DBC"/>
    <w:rsid w:val="00732321"/>
    <w:rsid w:val="00750E3F"/>
    <w:rsid w:val="0076138D"/>
    <w:rsid w:val="007615F7"/>
    <w:rsid w:val="00766434"/>
    <w:rsid w:val="0076727F"/>
    <w:rsid w:val="007703F6"/>
    <w:rsid w:val="00772A56"/>
    <w:rsid w:val="00786805"/>
    <w:rsid w:val="00790D4F"/>
    <w:rsid w:val="00793E0C"/>
    <w:rsid w:val="007A4B08"/>
    <w:rsid w:val="007A78B1"/>
    <w:rsid w:val="007B289D"/>
    <w:rsid w:val="007C1AAB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582E"/>
    <w:rsid w:val="008013B2"/>
    <w:rsid w:val="00804D85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76250"/>
    <w:rsid w:val="00880C49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38E2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548D"/>
    <w:rsid w:val="00925775"/>
    <w:rsid w:val="00927961"/>
    <w:rsid w:val="00935E98"/>
    <w:rsid w:val="00944844"/>
    <w:rsid w:val="00962157"/>
    <w:rsid w:val="00962336"/>
    <w:rsid w:val="00976B22"/>
    <w:rsid w:val="00981463"/>
    <w:rsid w:val="00983E2E"/>
    <w:rsid w:val="009862D6"/>
    <w:rsid w:val="00990CEE"/>
    <w:rsid w:val="009941C1"/>
    <w:rsid w:val="009A1892"/>
    <w:rsid w:val="009A6177"/>
    <w:rsid w:val="009B2941"/>
    <w:rsid w:val="009B5F87"/>
    <w:rsid w:val="009C3071"/>
    <w:rsid w:val="009C6A19"/>
    <w:rsid w:val="009C7B84"/>
    <w:rsid w:val="009D6041"/>
    <w:rsid w:val="009E01D7"/>
    <w:rsid w:val="009E2665"/>
    <w:rsid w:val="009E26FE"/>
    <w:rsid w:val="009F7761"/>
    <w:rsid w:val="00A01E60"/>
    <w:rsid w:val="00A04EE6"/>
    <w:rsid w:val="00A0629F"/>
    <w:rsid w:val="00A1305E"/>
    <w:rsid w:val="00A212AE"/>
    <w:rsid w:val="00A24D2D"/>
    <w:rsid w:val="00A26E8D"/>
    <w:rsid w:val="00A30229"/>
    <w:rsid w:val="00A3110B"/>
    <w:rsid w:val="00A33BA6"/>
    <w:rsid w:val="00A3444F"/>
    <w:rsid w:val="00A40D1E"/>
    <w:rsid w:val="00A50C4C"/>
    <w:rsid w:val="00A54926"/>
    <w:rsid w:val="00A56FFD"/>
    <w:rsid w:val="00A6650D"/>
    <w:rsid w:val="00A71781"/>
    <w:rsid w:val="00A748F4"/>
    <w:rsid w:val="00A774E7"/>
    <w:rsid w:val="00A833DA"/>
    <w:rsid w:val="00A863CC"/>
    <w:rsid w:val="00AA04C3"/>
    <w:rsid w:val="00AA2F86"/>
    <w:rsid w:val="00AA40CE"/>
    <w:rsid w:val="00AB1AA6"/>
    <w:rsid w:val="00AB283F"/>
    <w:rsid w:val="00AB35F8"/>
    <w:rsid w:val="00AC4022"/>
    <w:rsid w:val="00AC4F66"/>
    <w:rsid w:val="00AD63D4"/>
    <w:rsid w:val="00AD70BA"/>
    <w:rsid w:val="00AE2628"/>
    <w:rsid w:val="00B00ED5"/>
    <w:rsid w:val="00B065A3"/>
    <w:rsid w:val="00B10ECB"/>
    <w:rsid w:val="00B117B1"/>
    <w:rsid w:val="00B162DA"/>
    <w:rsid w:val="00B220B7"/>
    <w:rsid w:val="00B23954"/>
    <w:rsid w:val="00B2412A"/>
    <w:rsid w:val="00B248D3"/>
    <w:rsid w:val="00B27438"/>
    <w:rsid w:val="00B32F5B"/>
    <w:rsid w:val="00B33BBB"/>
    <w:rsid w:val="00B46DDA"/>
    <w:rsid w:val="00B52FAD"/>
    <w:rsid w:val="00B54294"/>
    <w:rsid w:val="00B54D18"/>
    <w:rsid w:val="00B577B5"/>
    <w:rsid w:val="00B6298B"/>
    <w:rsid w:val="00B66B3E"/>
    <w:rsid w:val="00B6749B"/>
    <w:rsid w:val="00B715CF"/>
    <w:rsid w:val="00B74703"/>
    <w:rsid w:val="00B76260"/>
    <w:rsid w:val="00B817C3"/>
    <w:rsid w:val="00B81A2C"/>
    <w:rsid w:val="00B83C31"/>
    <w:rsid w:val="00B914E9"/>
    <w:rsid w:val="00B93CE8"/>
    <w:rsid w:val="00B945CC"/>
    <w:rsid w:val="00BA2518"/>
    <w:rsid w:val="00BB100A"/>
    <w:rsid w:val="00BB2CBE"/>
    <w:rsid w:val="00BB36BC"/>
    <w:rsid w:val="00BB43F2"/>
    <w:rsid w:val="00BB4877"/>
    <w:rsid w:val="00BB6D61"/>
    <w:rsid w:val="00BB6E32"/>
    <w:rsid w:val="00BE099D"/>
    <w:rsid w:val="00BF5D68"/>
    <w:rsid w:val="00C1198D"/>
    <w:rsid w:val="00C1404A"/>
    <w:rsid w:val="00C14DA4"/>
    <w:rsid w:val="00C225A9"/>
    <w:rsid w:val="00C26F55"/>
    <w:rsid w:val="00C37FF0"/>
    <w:rsid w:val="00C4152D"/>
    <w:rsid w:val="00C42700"/>
    <w:rsid w:val="00C45623"/>
    <w:rsid w:val="00C45C8F"/>
    <w:rsid w:val="00C4751F"/>
    <w:rsid w:val="00C50712"/>
    <w:rsid w:val="00C54718"/>
    <w:rsid w:val="00C612EC"/>
    <w:rsid w:val="00C73B59"/>
    <w:rsid w:val="00C74199"/>
    <w:rsid w:val="00C7561A"/>
    <w:rsid w:val="00C76440"/>
    <w:rsid w:val="00C76BAD"/>
    <w:rsid w:val="00C80691"/>
    <w:rsid w:val="00C83247"/>
    <w:rsid w:val="00C912FD"/>
    <w:rsid w:val="00C938C7"/>
    <w:rsid w:val="00C940EB"/>
    <w:rsid w:val="00C96929"/>
    <w:rsid w:val="00CA67B6"/>
    <w:rsid w:val="00CA69E6"/>
    <w:rsid w:val="00CB0315"/>
    <w:rsid w:val="00CB5D46"/>
    <w:rsid w:val="00CC03A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C53"/>
    <w:rsid w:val="00D00F9B"/>
    <w:rsid w:val="00D018C3"/>
    <w:rsid w:val="00D025D3"/>
    <w:rsid w:val="00D037F4"/>
    <w:rsid w:val="00D04AFE"/>
    <w:rsid w:val="00D13138"/>
    <w:rsid w:val="00D13A7B"/>
    <w:rsid w:val="00D17C90"/>
    <w:rsid w:val="00D24852"/>
    <w:rsid w:val="00D32370"/>
    <w:rsid w:val="00D32F27"/>
    <w:rsid w:val="00D34A81"/>
    <w:rsid w:val="00D40EE4"/>
    <w:rsid w:val="00D41B37"/>
    <w:rsid w:val="00D422A6"/>
    <w:rsid w:val="00D54EFF"/>
    <w:rsid w:val="00D578FB"/>
    <w:rsid w:val="00D60A0F"/>
    <w:rsid w:val="00D62C1E"/>
    <w:rsid w:val="00D6424B"/>
    <w:rsid w:val="00D76EB1"/>
    <w:rsid w:val="00D76EB3"/>
    <w:rsid w:val="00D8480A"/>
    <w:rsid w:val="00D95BDE"/>
    <w:rsid w:val="00DA0D48"/>
    <w:rsid w:val="00DB0E21"/>
    <w:rsid w:val="00DB6ACA"/>
    <w:rsid w:val="00DB7646"/>
    <w:rsid w:val="00DD0014"/>
    <w:rsid w:val="00DD2347"/>
    <w:rsid w:val="00DD37A8"/>
    <w:rsid w:val="00DD6626"/>
    <w:rsid w:val="00DF0ECA"/>
    <w:rsid w:val="00DF58D4"/>
    <w:rsid w:val="00DF7802"/>
    <w:rsid w:val="00E02347"/>
    <w:rsid w:val="00E0245F"/>
    <w:rsid w:val="00E12166"/>
    <w:rsid w:val="00E1344B"/>
    <w:rsid w:val="00E15E2F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700D3"/>
    <w:rsid w:val="00E74505"/>
    <w:rsid w:val="00E80A47"/>
    <w:rsid w:val="00E8221C"/>
    <w:rsid w:val="00E91C32"/>
    <w:rsid w:val="00EA2126"/>
    <w:rsid w:val="00EA5F8E"/>
    <w:rsid w:val="00EB15A9"/>
    <w:rsid w:val="00EB5D60"/>
    <w:rsid w:val="00EB6D55"/>
    <w:rsid w:val="00EB7092"/>
    <w:rsid w:val="00EC0231"/>
    <w:rsid w:val="00EC540E"/>
    <w:rsid w:val="00EE0F4A"/>
    <w:rsid w:val="00EE56B1"/>
    <w:rsid w:val="00EF4565"/>
    <w:rsid w:val="00EF5B78"/>
    <w:rsid w:val="00EF7ABF"/>
    <w:rsid w:val="00F025B1"/>
    <w:rsid w:val="00F25502"/>
    <w:rsid w:val="00F30B41"/>
    <w:rsid w:val="00F315D5"/>
    <w:rsid w:val="00F3637E"/>
    <w:rsid w:val="00F37527"/>
    <w:rsid w:val="00F40B4B"/>
    <w:rsid w:val="00F42DB5"/>
    <w:rsid w:val="00F53124"/>
    <w:rsid w:val="00F5763C"/>
    <w:rsid w:val="00F62010"/>
    <w:rsid w:val="00F62FD8"/>
    <w:rsid w:val="00F65CF5"/>
    <w:rsid w:val="00F677BE"/>
    <w:rsid w:val="00F726BF"/>
    <w:rsid w:val="00F76129"/>
    <w:rsid w:val="00F85438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5759D-2F1E-4201-9BE7-384F7DC8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5415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212</cp:revision>
  <cp:lastPrinted>2020-11-09T07:07:00Z</cp:lastPrinted>
  <dcterms:created xsi:type="dcterms:W3CDTF">2016-07-19T09:56:00Z</dcterms:created>
  <dcterms:modified xsi:type="dcterms:W3CDTF">2020-11-09T07:10:00Z</dcterms:modified>
</cp:coreProperties>
</file>