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336"/>
        <w:tblOverlap w:val="never"/>
        <w:tblW w:w="9468" w:type="dxa"/>
        <w:tblLook w:val="01E0" w:firstRow="1" w:lastRow="1" w:firstColumn="1" w:lastColumn="1" w:noHBand="0" w:noVBand="0"/>
      </w:tblPr>
      <w:tblGrid>
        <w:gridCol w:w="2448"/>
        <w:gridCol w:w="4500"/>
        <w:gridCol w:w="2520"/>
      </w:tblGrid>
      <w:tr w:rsidR="006819CB" w:rsidRPr="006113D5" w:rsidTr="006819CB">
        <w:tc>
          <w:tcPr>
            <w:tcW w:w="9468" w:type="dxa"/>
            <w:gridSpan w:val="3"/>
          </w:tcPr>
          <w:p w:rsidR="006819CB" w:rsidRPr="006113D5" w:rsidRDefault="006819CB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jc w:val="center"/>
              <w:outlineLvl w:val="1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6113D5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1F4DCC5" wp14:editId="69C65B70">
                  <wp:extent cx="499745" cy="6705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745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819CB" w:rsidRPr="006113D5" w:rsidRDefault="006819CB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jc w:val="center"/>
              <w:outlineLvl w:val="1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</w:tc>
      </w:tr>
      <w:tr w:rsidR="006819CB" w:rsidRPr="006113D5" w:rsidTr="006819CB">
        <w:tc>
          <w:tcPr>
            <w:tcW w:w="9468" w:type="dxa"/>
            <w:gridSpan w:val="3"/>
          </w:tcPr>
          <w:p w:rsidR="006819CB" w:rsidRPr="006113D5" w:rsidRDefault="006819CB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6113D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АДМИНИСТРАЦИЯ НОВОАЛЕКСАНДРОВСКОГО </w:t>
            </w:r>
          </w:p>
          <w:p w:rsidR="006819CB" w:rsidRPr="006113D5" w:rsidRDefault="006819CB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6113D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  <w:t>ГОРОДСКОГО ОКРУГА СТАВРОПОЛЬСКОГО КРАЯ</w:t>
            </w:r>
          </w:p>
          <w:p w:rsidR="006819CB" w:rsidRPr="006113D5" w:rsidRDefault="006819CB" w:rsidP="006819C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6819CB" w:rsidRPr="006113D5" w:rsidTr="006819CB">
        <w:tc>
          <w:tcPr>
            <w:tcW w:w="2448" w:type="dxa"/>
          </w:tcPr>
          <w:p w:rsidR="006819CB" w:rsidRPr="006113D5" w:rsidRDefault="006819CB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outlineLvl w:val="1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</w:tcPr>
          <w:p w:rsidR="006819CB" w:rsidRPr="006113D5" w:rsidRDefault="006819CB" w:rsidP="006819C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  <w:lang w:eastAsia="ar-SA"/>
              </w:rPr>
            </w:pPr>
            <w:r w:rsidRPr="006113D5">
              <w:rPr>
                <w:rFonts w:ascii="Times New Roman" w:hAnsi="Times New Roman" w:cs="Times New Roman"/>
                <w:b/>
                <w:sz w:val="36"/>
                <w:szCs w:val="36"/>
                <w:lang w:eastAsia="ar-SA"/>
              </w:rPr>
              <w:t>ПОСТАНОВЛЕНИЕ</w:t>
            </w:r>
          </w:p>
          <w:p w:rsidR="006819CB" w:rsidRPr="006113D5" w:rsidRDefault="006819CB" w:rsidP="006819C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520" w:type="dxa"/>
          </w:tcPr>
          <w:p w:rsidR="006819CB" w:rsidRPr="006113D5" w:rsidRDefault="006819CB" w:rsidP="006819CB">
            <w:pPr>
              <w:suppressAutoHyphens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6819CB" w:rsidRPr="006113D5" w:rsidTr="006819CB">
        <w:tc>
          <w:tcPr>
            <w:tcW w:w="2448" w:type="dxa"/>
          </w:tcPr>
          <w:p w:rsidR="006819CB" w:rsidRPr="006113D5" w:rsidRDefault="008A6569" w:rsidP="006819CB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pacing w:after="0" w:line="240" w:lineRule="auto"/>
              <w:contextualSpacing/>
              <w:outlineLvl w:val="1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07 декабря 2021 г.</w:t>
            </w:r>
          </w:p>
        </w:tc>
        <w:tc>
          <w:tcPr>
            <w:tcW w:w="4500" w:type="dxa"/>
          </w:tcPr>
          <w:p w:rsidR="006819CB" w:rsidRPr="006113D5" w:rsidRDefault="006819CB" w:rsidP="006819C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113D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г. Новоалександровск</w:t>
            </w:r>
          </w:p>
        </w:tc>
        <w:tc>
          <w:tcPr>
            <w:tcW w:w="2520" w:type="dxa"/>
          </w:tcPr>
          <w:p w:rsidR="006819CB" w:rsidRPr="006113D5" w:rsidRDefault="008A6569" w:rsidP="006819CB">
            <w:pPr>
              <w:suppressAutoHyphens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№ 1641</w:t>
            </w:r>
          </w:p>
        </w:tc>
      </w:tr>
    </w:tbl>
    <w:p w:rsidR="008141C6" w:rsidRPr="006113D5" w:rsidRDefault="008141C6" w:rsidP="00190B5B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8E3401" w:rsidRPr="006113D5" w:rsidRDefault="008E3401" w:rsidP="00190B5B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9631B1" w:rsidRPr="006113D5" w:rsidRDefault="009631B1" w:rsidP="00190B5B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6D57FA" w:rsidRPr="006113D5" w:rsidRDefault="00DA08F5" w:rsidP="00190B5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</w:t>
      </w:r>
      <w:r w:rsidR="00885639" w:rsidRPr="006113D5">
        <w:rPr>
          <w:rFonts w:ascii="Times New Roman" w:hAnsi="Times New Roman" w:cs="Times New Roman"/>
          <w:sz w:val="28"/>
          <w:szCs w:val="28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DA08F5" w:rsidRPr="006113D5" w:rsidRDefault="00DA08F5" w:rsidP="00A71C15">
      <w:pPr>
        <w:tabs>
          <w:tab w:val="left" w:pos="5715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631B1" w:rsidRPr="006113D5" w:rsidRDefault="009631B1" w:rsidP="00190B5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90B5B" w:rsidRPr="006113D5" w:rsidRDefault="00190B5B" w:rsidP="00A86FE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113D5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885639" w:rsidRPr="006113D5">
        <w:rPr>
          <w:rFonts w:ascii="Times New Roman" w:hAnsi="Times New Roman" w:cs="Times New Roman"/>
          <w:sz w:val="28"/>
          <w:szCs w:val="28"/>
        </w:rPr>
        <w:t>ями</w:t>
      </w:r>
      <w:r w:rsidRPr="006113D5">
        <w:rPr>
          <w:rFonts w:ascii="Times New Roman" w:hAnsi="Times New Roman" w:cs="Times New Roman"/>
          <w:sz w:val="28"/>
          <w:szCs w:val="28"/>
        </w:rPr>
        <w:t xml:space="preserve"> 3</w:t>
      </w:r>
      <w:r w:rsidR="00885639" w:rsidRPr="006113D5">
        <w:rPr>
          <w:rFonts w:ascii="Times New Roman" w:hAnsi="Times New Roman" w:cs="Times New Roman"/>
          <w:sz w:val="28"/>
          <w:szCs w:val="28"/>
        </w:rPr>
        <w:t>8, 40</w:t>
      </w:r>
      <w:r w:rsidRPr="006113D5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Федерации, статьей 85 Земельного кодекса Российской Федерации,</w:t>
      </w:r>
      <w:r w:rsidR="0016795B" w:rsidRPr="006113D5">
        <w:rPr>
          <w:rFonts w:ascii="Times New Roman" w:hAnsi="Times New Roman" w:cs="Times New Roman"/>
          <w:sz w:val="28"/>
          <w:szCs w:val="28"/>
        </w:rPr>
        <w:t xml:space="preserve"> </w:t>
      </w:r>
      <w:r w:rsidRPr="006113D5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Новоалександровского </w:t>
      </w:r>
      <w:r w:rsidR="004639F2" w:rsidRPr="006113D5"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  <w:r w:rsidRPr="006113D5">
        <w:rPr>
          <w:rFonts w:ascii="Times New Roman" w:hAnsi="Times New Roman" w:cs="Times New Roman"/>
          <w:sz w:val="28"/>
          <w:szCs w:val="28"/>
        </w:rPr>
        <w:t xml:space="preserve">Ставропольского края от </w:t>
      </w:r>
      <w:r w:rsidR="0077192D" w:rsidRPr="006113D5">
        <w:rPr>
          <w:rFonts w:ascii="Times New Roman" w:hAnsi="Times New Roman" w:cs="Times New Roman"/>
          <w:sz w:val="28"/>
          <w:szCs w:val="28"/>
        </w:rPr>
        <w:t>2</w:t>
      </w:r>
      <w:r w:rsidRPr="006113D5">
        <w:rPr>
          <w:rFonts w:ascii="Times New Roman" w:hAnsi="Times New Roman" w:cs="Times New Roman"/>
          <w:sz w:val="28"/>
          <w:szCs w:val="28"/>
        </w:rPr>
        <w:t>7</w:t>
      </w:r>
      <w:r w:rsidR="00885639" w:rsidRPr="006113D5">
        <w:rPr>
          <w:rFonts w:ascii="Times New Roman" w:hAnsi="Times New Roman" w:cs="Times New Roman"/>
          <w:sz w:val="28"/>
          <w:szCs w:val="28"/>
        </w:rPr>
        <w:t xml:space="preserve"> </w:t>
      </w:r>
      <w:r w:rsidR="0077192D" w:rsidRPr="006113D5">
        <w:rPr>
          <w:rFonts w:ascii="Times New Roman" w:hAnsi="Times New Roman" w:cs="Times New Roman"/>
          <w:sz w:val="28"/>
          <w:szCs w:val="28"/>
        </w:rPr>
        <w:t>октября 2020 г.</w:t>
      </w:r>
      <w:r w:rsidRPr="006113D5">
        <w:rPr>
          <w:rFonts w:ascii="Times New Roman" w:hAnsi="Times New Roman" w:cs="Times New Roman"/>
          <w:sz w:val="28"/>
          <w:szCs w:val="28"/>
        </w:rPr>
        <w:t xml:space="preserve"> № </w:t>
      </w:r>
      <w:r w:rsidR="0077192D" w:rsidRPr="006113D5">
        <w:rPr>
          <w:rFonts w:ascii="Times New Roman" w:hAnsi="Times New Roman" w:cs="Times New Roman"/>
          <w:sz w:val="28"/>
          <w:szCs w:val="28"/>
        </w:rPr>
        <w:t>1531</w:t>
      </w:r>
      <w:r w:rsidRPr="006113D5">
        <w:rPr>
          <w:rFonts w:ascii="Times New Roman" w:hAnsi="Times New Roman" w:cs="Times New Roman"/>
          <w:sz w:val="28"/>
          <w:szCs w:val="28"/>
        </w:rPr>
        <w:t xml:space="preserve"> «</w:t>
      </w:r>
      <w:r w:rsidR="0077192D" w:rsidRPr="006113D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администрацией Новоалександровского городского округа Ставропольского края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974FB1" w:rsidRPr="006113D5">
        <w:rPr>
          <w:rFonts w:ascii="Times New Roman" w:hAnsi="Times New Roman" w:cs="Times New Roman"/>
          <w:sz w:val="28"/>
          <w:szCs w:val="28"/>
        </w:rPr>
        <w:t xml:space="preserve">, </w:t>
      </w:r>
      <w:r w:rsidR="0077192D" w:rsidRPr="006113D5">
        <w:rPr>
          <w:rFonts w:ascii="Times New Roman" w:hAnsi="Times New Roman" w:cs="Times New Roman"/>
          <w:sz w:val="28"/>
          <w:szCs w:val="28"/>
        </w:rPr>
        <w:t>учитывая рекомендации комиссии по организации</w:t>
      </w:r>
      <w:proofErr w:type="gramEnd"/>
      <w:r w:rsidR="0077192D" w:rsidRPr="006113D5">
        <w:rPr>
          <w:rFonts w:ascii="Times New Roman" w:hAnsi="Times New Roman" w:cs="Times New Roman"/>
          <w:sz w:val="28"/>
          <w:szCs w:val="28"/>
        </w:rPr>
        <w:t xml:space="preserve"> и проведению публичных слушаний по вопросам градостроительной деятельности Новоалександровского городского округа Ставропольского края и результаты публичных слушаний (протокол публичных слушаний от </w:t>
      </w:r>
      <w:r w:rsidR="00EA6BCA" w:rsidRPr="006113D5">
        <w:rPr>
          <w:rFonts w:ascii="Times New Roman" w:hAnsi="Times New Roman" w:cs="Times New Roman"/>
          <w:sz w:val="28"/>
          <w:szCs w:val="28"/>
        </w:rPr>
        <w:t>30 ноября</w:t>
      </w:r>
      <w:r w:rsidR="00B252D5" w:rsidRPr="006113D5">
        <w:rPr>
          <w:rFonts w:ascii="Times New Roman" w:hAnsi="Times New Roman" w:cs="Times New Roman"/>
          <w:sz w:val="28"/>
          <w:szCs w:val="28"/>
        </w:rPr>
        <w:t xml:space="preserve"> 2021</w:t>
      </w:r>
      <w:r w:rsidR="0077192D" w:rsidRPr="006113D5">
        <w:rPr>
          <w:rFonts w:ascii="Times New Roman" w:hAnsi="Times New Roman" w:cs="Times New Roman"/>
          <w:sz w:val="28"/>
          <w:szCs w:val="28"/>
        </w:rPr>
        <w:t xml:space="preserve"> года, заключение о результатах публичных слушаний), администрация Новоалександровского городского округа Ставропольского края</w:t>
      </w:r>
    </w:p>
    <w:p w:rsidR="00564ACB" w:rsidRPr="006113D5" w:rsidRDefault="00564ACB" w:rsidP="000A280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90B5B" w:rsidRPr="006113D5" w:rsidRDefault="00190B5B" w:rsidP="00190B5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41C6" w:rsidRPr="006113D5" w:rsidRDefault="00190B5B" w:rsidP="008141C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13D5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8141C6" w:rsidRPr="006113D5" w:rsidRDefault="008141C6" w:rsidP="008141C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41C6" w:rsidRPr="006113D5" w:rsidRDefault="008141C6" w:rsidP="008141C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C64E4" w:rsidRPr="006113D5" w:rsidRDefault="008141C6" w:rsidP="00D737B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13D5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EA6BCA" w:rsidRPr="006113D5">
        <w:rPr>
          <w:rFonts w:ascii="Times New Roman" w:hAnsi="Times New Roman" w:cs="Times New Roman"/>
          <w:sz w:val="28"/>
          <w:szCs w:val="28"/>
        </w:rPr>
        <w:t xml:space="preserve">Предоставить Бирюкову Сергею Валентиновичу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26:04:020407:2, площадью 3700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., расположенном по адресу: Ставропольский край, Новоалександровский район, станица Расшеватская, улица Крупской, дом 28, </w:t>
      </w:r>
      <w:r w:rsidR="00EA6BCA" w:rsidRPr="006113D5">
        <w:rPr>
          <w:rFonts w:ascii="Times New Roman" w:hAnsi="Times New Roman" w:cs="Times New Roman"/>
          <w:sz w:val="28"/>
          <w:szCs w:val="28"/>
        </w:rPr>
        <w:lastRenderedPageBreak/>
        <w:t>в части минимального отступа от южной границы земельного участка до стен проектируемого объекта капитального строительства с 3 метров до 1,9 метров.</w:t>
      </w:r>
    </w:p>
    <w:p w:rsidR="00D737B9" w:rsidRPr="006113D5" w:rsidRDefault="00D737B9" w:rsidP="00D73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19CB" w:rsidRPr="006113D5" w:rsidRDefault="006819CB" w:rsidP="007C64E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819CB" w:rsidRPr="006113D5" w:rsidRDefault="008141C6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2. </w:t>
      </w:r>
      <w:r w:rsidR="00EA6BCA" w:rsidRPr="006113D5">
        <w:rPr>
          <w:rFonts w:ascii="Times New Roman" w:hAnsi="Times New Roman" w:cs="Times New Roman"/>
          <w:sz w:val="28"/>
          <w:szCs w:val="28"/>
        </w:rPr>
        <w:t xml:space="preserve">Предоставить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Джанвелян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Сейрану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Рубиковичу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разрешение на отклонение от предельных параметров разрешенного строительства, реконструкции объектов капитального строительства «жилой дом блокированной застройки блок 1, 2» на земельном участке с кадастровым номером 26:04:090305:214, площадью 1770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>., расположенном по адресу: Российская Федерация, Ставропольский край, Новоалександровский городской округ, поселок Крутобалковский, улица Восточная, дом 12, квартира 2, в части минимального отступа от границы земельного участка с кадастровым номером 26:04:090305:11 до стен проектируемого объекта капитального строительства с 3 метров до 0,05 метров.</w:t>
      </w:r>
    </w:p>
    <w:p w:rsidR="008141C6" w:rsidRPr="006113D5" w:rsidRDefault="008141C6" w:rsidP="004D73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41C6" w:rsidRPr="006113D5" w:rsidRDefault="008141C6" w:rsidP="007C64E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141C6" w:rsidRPr="006113D5" w:rsidRDefault="008141C6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3. </w:t>
      </w:r>
      <w:r w:rsidR="00EA6BCA" w:rsidRPr="006113D5">
        <w:rPr>
          <w:rFonts w:ascii="Times New Roman" w:hAnsi="Times New Roman" w:cs="Times New Roman"/>
          <w:sz w:val="28"/>
          <w:szCs w:val="28"/>
        </w:rPr>
        <w:t xml:space="preserve">Предоставить Колобову Владиславу Вячеславовичу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26:04:100104:1399, площадью 900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>., расположенном по адресу: Ставропольский край, Новоалександровский район, хутор Красночервонный, улица Лермонтова, дом 16, в части минимального отступа от северной границы земельного участка до стен проектируемого объекта капитального строительства с 3 метров до 1,75 метров.</w:t>
      </w:r>
    </w:p>
    <w:p w:rsidR="00D737B9" w:rsidRPr="006113D5" w:rsidRDefault="00D737B9" w:rsidP="00D73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41C6" w:rsidRPr="006113D5" w:rsidRDefault="008141C6" w:rsidP="007C64E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8141C6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4. </w:t>
      </w:r>
      <w:r w:rsidR="00EA6BCA" w:rsidRPr="006113D5">
        <w:rPr>
          <w:rFonts w:ascii="Times New Roman" w:hAnsi="Times New Roman" w:cs="Times New Roman"/>
          <w:sz w:val="28"/>
          <w:szCs w:val="28"/>
        </w:rPr>
        <w:t xml:space="preserve">Предоставить Марченко Сергею Алексеевичу, действующего в интересах Беляева Вадима Николаевича по доверенности от 15.09.2021 года, зарегистрировано Белугиной Ингой Владимировной, нотариусом по Новоалександровскому городскому нотариальному округу Ставропольского края в реестре № 26/10-н/26-2021-1-2448 разрешение на отклонение от предельных параметров разрешенного строительства, реконструкции объектов капитального строительства «административное здание» </w:t>
      </w:r>
      <w:proofErr w:type="gramStart"/>
      <w:r w:rsidR="00EA6BCA" w:rsidRPr="006113D5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земельном </w:t>
      </w:r>
      <w:proofErr w:type="gramStart"/>
      <w:r w:rsidR="00EA6BCA" w:rsidRPr="006113D5">
        <w:rPr>
          <w:rFonts w:ascii="Times New Roman" w:hAnsi="Times New Roman" w:cs="Times New Roman"/>
          <w:sz w:val="28"/>
          <w:szCs w:val="28"/>
        </w:rPr>
        <w:t>участке</w:t>
      </w:r>
      <w:proofErr w:type="gram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с кадастровым номером 26:04:171020:23, площадью 725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>., расположенном по адресу: Ставропольский край, Новоалександровский район, город Новоалександровск, переулок Гайдара, дом 71:</w:t>
      </w:r>
    </w:p>
    <w:p w:rsidR="00EA6BCA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>в части минимального отступа от границы земельного участка с кадастровым номером 26:04:171020:52 до стен проектируемого объекта капитального строительства с 3 метров до 0,88 метров;</w:t>
      </w:r>
    </w:p>
    <w:p w:rsidR="002E52F4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lastRenderedPageBreak/>
        <w:t>в части минимального отступа от границы земельного участка с кадастровым номером 26:04:171020:14 до стен проектируемого объекта капитального строительства с 3 метров до 0,11 метров.</w:t>
      </w:r>
    </w:p>
    <w:p w:rsidR="002E52F4" w:rsidRPr="006113D5" w:rsidRDefault="002E52F4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2E52F4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5. </w:t>
      </w:r>
      <w:r w:rsidR="00EA6BCA" w:rsidRPr="006113D5">
        <w:rPr>
          <w:rFonts w:ascii="Times New Roman" w:hAnsi="Times New Roman" w:cs="Times New Roman"/>
          <w:sz w:val="28"/>
          <w:szCs w:val="28"/>
        </w:rPr>
        <w:t xml:space="preserve">Предоставить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Мосевой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Ксении Андреевне,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Мосеву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Глебу Максимовичу,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Мосеву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 xml:space="preserve"> Семёну Максимовичу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26:04:171113:30, площадью 910 </w:t>
      </w:r>
      <w:proofErr w:type="spellStart"/>
      <w:r w:rsidR="00EA6BCA"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A6BCA" w:rsidRPr="006113D5">
        <w:rPr>
          <w:rFonts w:ascii="Times New Roman" w:hAnsi="Times New Roman" w:cs="Times New Roman"/>
          <w:sz w:val="28"/>
          <w:szCs w:val="28"/>
        </w:rPr>
        <w:t>., расположенном по адресу: Ставропольский край, Новоалександровский район, город Новоалександровск, улица Советская, дом 196:</w:t>
      </w:r>
    </w:p>
    <w:p w:rsidR="00EA6BCA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>в части минимального отступа от границы земельного участка с кадастровым номером 26:04:171113:31 до стен проектируемого объекта капитального строительства с 3 метров до 0,67 метров;</w:t>
      </w:r>
    </w:p>
    <w:p w:rsidR="002E52F4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>в части минимального отступа от южной границы земельного участка до стен проектируемого объекта капитального строительства с 3 метров до 1,54 метров.</w:t>
      </w:r>
    </w:p>
    <w:p w:rsidR="00EA6BCA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EA6BCA" w:rsidP="00EA6B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6. Предоставить </w:t>
      </w:r>
      <w:proofErr w:type="spellStart"/>
      <w:r w:rsidRPr="006113D5">
        <w:rPr>
          <w:rFonts w:ascii="Times New Roman" w:hAnsi="Times New Roman" w:cs="Times New Roman"/>
          <w:sz w:val="28"/>
          <w:szCs w:val="28"/>
        </w:rPr>
        <w:t>Сименовой</w:t>
      </w:r>
      <w:proofErr w:type="spellEnd"/>
      <w:r w:rsidRPr="006113D5">
        <w:rPr>
          <w:rFonts w:ascii="Times New Roman" w:hAnsi="Times New Roman" w:cs="Times New Roman"/>
          <w:sz w:val="28"/>
          <w:szCs w:val="28"/>
        </w:rPr>
        <w:t xml:space="preserve"> Людмиле Евгеньевне, </w:t>
      </w:r>
      <w:proofErr w:type="spellStart"/>
      <w:r w:rsidRPr="006113D5">
        <w:rPr>
          <w:rFonts w:ascii="Times New Roman" w:hAnsi="Times New Roman" w:cs="Times New Roman"/>
          <w:sz w:val="28"/>
          <w:szCs w:val="28"/>
        </w:rPr>
        <w:t>Сименову</w:t>
      </w:r>
      <w:proofErr w:type="spellEnd"/>
      <w:r w:rsidRPr="006113D5">
        <w:rPr>
          <w:rFonts w:ascii="Times New Roman" w:hAnsi="Times New Roman" w:cs="Times New Roman"/>
          <w:sz w:val="28"/>
          <w:szCs w:val="28"/>
        </w:rPr>
        <w:t xml:space="preserve"> Егору Андреевичу, </w:t>
      </w:r>
      <w:proofErr w:type="spellStart"/>
      <w:r w:rsidRPr="006113D5">
        <w:rPr>
          <w:rFonts w:ascii="Times New Roman" w:hAnsi="Times New Roman" w:cs="Times New Roman"/>
          <w:sz w:val="28"/>
          <w:szCs w:val="28"/>
        </w:rPr>
        <w:t>Сименовой</w:t>
      </w:r>
      <w:proofErr w:type="spellEnd"/>
      <w:r w:rsidRPr="006113D5">
        <w:rPr>
          <w:rFonts w:ascii="Times New Roman" w:hAnsi="Times New Roman" w:cs="Times New Roman"/>
          <w:sz w:val="28"/>
          <w:szCs w:val="28"/>
        </w:rPr>
        <w:t xml:space="preserve"> Марии Андреевне разрешение на отклонение от предельных параметров разрешенного строительства, реконструкции объектов капитального строительства «жилой дом блокированной застройки блок 1, 2» на земельном участке с кадастровым номером 26:04:090305:11, площадью 1500 </w:t>
      </w:r>
      <w:proofErr w:type="spellStart"/>
      <w:r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6113D5">
        <w:rPr>
          <w:rFonts w:ascii="Times New Roman" w:hAnsi="Times New Roman" w:cs="Times New Roman"/>
          <w:sz w:val="28"/>
          <w:szCs w:val="28"/>
        </w:rPr>
        <w:t>., расположенном по адресу: Ставропольский край, Новоалександровский район, поселок Крутобалковский, улица Восточная, дом 12, квартира 1, в части минимального отступа от границы земельного участка с кадастровым номером 26:04:090305:214 до стен проектируемого объекта капитального строительства с 3 метров до 0,34 метров.</w:t>
      </w:r>
    </w:p>
    <w:p w:rsidR="002E52F4" w:rsidRPr="006113D5" w:rsidRDefault="002E52F4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E52F4" w:rsidRPr="006113D5" w:rsidRDefault="002E52F4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EA6BCA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z w:val="28"/>
          <w:szCs w:val="28"/>
        </w:rPr>
        <w:t xml:space="preserve">7. Предоставить Федоровой Татьяне Алексеевне разрешение на отклонение от предельных параметров разрешенного строительства, реконструкции объектов капитального строительства «индивидуальный жилой дом» на земельном участке с кадастровым номером 26:04:171025:75, площадью 591 </w:t>
      </w:r>
      <w:proofErr w:type="spellStart"/>
      <w:r w:rsidRPr="006113D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6113D5">
        <w:rPr>
          <w:rFonts w:ascii="Times New Roman" w:hAnsi="Times New Roman" w:cs="Times New Roman"/>
          <w:sz w:val="28"/>
          <w:szCs w:val="28"/>
        </w:rPr>
        <w:t>., расположенном по адресу: Ставропольский край, Новоалександровский район, город Новоалександровск, улица Пушкина, дом 55, в части минимального отступа от границы земельного участка с кадастровым номером 26:04:171025:76 до стен проектируемого объекта капитального строительства с 3 метров до 0,61 метров.</w:t>
      </w:r>
    </w:p>
    <w:p w:rsidR="00EA6BCA" w:rsidRPr="006113D5" w:rsidRDefault="00EA6BCA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CA" w:rsidRPr="006113D5" w:rsidRDefault="00EA6BCA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423E6" w:rsidRPr="006113D5" w:rsidRDefault="00EA6BCA" w:rsidP="00D737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113D5">
        <w:rPr>
          <w:rFonts w:ascii="Times New Roman" w:hAnsi="Times New Roman" w:cs="Times New Roman"/>
          <w:spacing w:val="-15"/>
          <w:sz w:val="28"/>
          <w:szCs w:val="28"/>
        </w:rPr>
        <w:lastRenderedPageBreak/>
        <w:t>8</w:t>
      </w:r>
      <w:r w:rsidR="00190B5B" w:rsidRPr="006113D5">
        <w:rPr>
          <w:rFonts w:ascii="Times New Roman" w:hAnsi="Times New Roman" w:cs="Times New Roman"/>
          <w:spacing w:val="-15"/>
          <w:sz w:val="28"/>
          <w:szCs w:val="28"/>
        </w:rPr>
        <w:t xml:space="preserve">. </w:t>
      </w:r>
      <w:proofErr w:type="gramStart"/>
      <w:r w:rsidR="00E423E6" w:rsidRPr="006113D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423E6" w:rsidRPr="006113D5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Новоалександровского городского округа Ставропольского края Соболева А.А.</w:t>
      </w:r>
    </w:p>
    <w:p w:rsidR="00E423E6" w:rsidRPr="006113D5" w:rsidRDefault="00E423E6" w:rsidP="00690D72">
      <w:pPr>
        <w:pStyle w:val="a4"/>
        <w:ind w:firstLine="567"/>
        <w:contextualSpacing/>
        <w:jc w:val="both"/>
        <w:rPr>
          <w:rFonts w:ascii="Times New Roman" w:hAnsi="Times New Roman" w:cs="Times New Roman"/>
          <w:spacing w:val="-15"/>
          <w:sz w:val="28"/>
          <w:szCs w:val="28"/>
        </w:rPr>
      </w:pPr>
    </w:p>
    <w:p w:rsidR="00E423E6" w:rsidRPr="006113D5" w:rsidRDefault="00E423E6" w:rsidP="00690D72">
      <w:pPr>
        <w:pStyle w:val="a4"/>
        <w:ind w:firstLine="567"/>
        <w:contextualSpacing/>
        <w:jc w:val="both"/>
        <w:rPr>
          <w:rFonts w:ascii="Times New Roman" w:hAnsi="Times New Roman" w:cs="Times New Roman"/>
          <w:spacing w:val="-15"/>
          <w:sz w:val="28"/>
          <w:szCs w:val="28"/>
        </w:rPr>
      </w:pPr>
    </w:p>
    <w:p w:rsidR="00690D72" w:rsidRPr="006113D5" w:rsidRDefault="00EA6BCA" w:rsidP="00690D72">
      <w:pPr>
        <w:pStyle w:val="a4"/>
        <w:ind w:firstLine="567"/>
        <w:contextualSpacing/>
        <w:jc w:val="both"/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</w:pPr>
      <w:r w:rsidRPr="006113D5">
        <w:rPr>
          <w:rFonts w:ascii="Times New Roman" w:hAnsi="Times New Roman" w:cs="Times New Roman"/>
          <w:spacing w:val="-15"/>
          <w:sz w:val="28"/>
          <w:szCs w:val="28"/>
        </w:rPr>
        <w:t>9</w:t>
      </w:r>
      <w:r w:rsidR="00E423E6" w:rsidRPr="006113D5">
        <w:rPr>
          <w:rFonts w:ascii="Times New Roman" w:hAnsi="Times New Roman" w:cs="Times New Roman"/>
          <w:spacing w:val="-15"/>
          <w:sz w:val="28"/>
          <w:szCs w:val="28"/>
        </w:rPr>
        <w:t xml:space="preserve">. </w:t>
      </w:r>
      <w:r w:rsidR="00190B5B" w:rsidRPr="006113D5">
        <w:rPr>
          <w:rFonts w:ascii="Times New Roman" w:hAnsi="Times New Roman" w:cs="Times New Roman"/>
          <w:spacing w:val="-4"/>
          <w:sz w:val="28"/>
          <w:szCs w:val="28"/>
        </w:rPr>
        <w:t>Настоящее постановление вступает в силу со дня его подписания</w:t>
      </w:r>
      <w:r w:rsidR="00690D72" w:rsidRPr="006113D5">
        <w:rPr>
          <w:rFonts w:ascii="Times New Roman" w:hAnsi="Times New Roman" w:cs="Times New Roman"/>
          <w:sz w:val="28"/>
          <w:szCs w:val="28"/>
        </w:rPr>
        <w:t>, и подлежит о</w:t>
      </w:r>
      <w:r w:rsidR="00690D72" w:rsidRPr="006113D5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публикованию</w:t>
      </w:r>
      <w:r w:rsidR="000E7D55" w:rsidRPr="006113D5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 в </w:t>
      </w:r>
      <w:r w:rsidR="00C44D8A" w:rsidRPr="006113D5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 xml:space="preserve">муниципальной </w:t>
      </w:r>
      <w:r w:rsidR="00690D72" w:rsidRPr="006113D5">
        <w:rPr>
          <w:rStyle w:val="a3"/>
          <w:rFonts w:ascii="Times New Roman" w:hAnsi="Times New Roman" w:cs="Times New Roman"/>
          <w:i w:val="0"/>
          <w:color w:val="auto"/>
          <w:sz w:val="28"/>
          <w:szCs w:val="28"/>
        </w:rPr>
        <w:t>газете «Новоалександровский вестник» и размещению на официальном портале Новоалександровского городского округа Ставропольского края в информационно – телекоммуникационной сети «Интернет».</w:t>
      </w:r>
    </w:p>
    <w:p w:rsidR="00885639" w:rsidRPr="006113D5" w:rsidRDefault="00885639" w:rsidP="00B8687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85639" w:rsidRPr="006113D5" w:rsidRDefault="00885639" w:rsidP="00B8687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85639" w:rsidRPr="006113D5" w:rsidRDefault="00885639" w:rsidP="00B8687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Исполняющий</w:t>
      </w:r>
      <w:proofErr w:type="gramEnd"/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обязанности главы </w:t>
      </w: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Новоалександровского </w:t>
      </w: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округа Ставропольского края,</w:t>
      </w: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заместитель главы администрации</w:t>
      </w: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Новоалександровского городского округа</w:t>
      </w:r>
    </w:p>
    <w:p w:rsidR="00EA6BCA" w:rsidRPr="006113D5" w:rsidRDefault="00EA6BCA" w:rsidP="00EA6BCA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3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Ставропольского края                                                                    С.А. Волочек</w:t>
      </w:r>
      <w:bookmarkStart w:id="0" w:name="_GoBack"/>
      <w:bookmarkEnd w:id="0"/>
    </w:p>
    <w:sectPr w:rsidR="00EA6BCA" w:rsidRPr="006113D5" w:rsidSect="00A71C15">
      <w:headerReference w:type="default" r:id="rId9"/>
      <w:pgSz w:w="11906" w:h="16838"/>
      <w:pgMar w:top="1276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A41" w:rsidRDefault="00C57A41" w:rsidP="00A71C15">
      <w:pPr>
        <w:spacing w:after="0" w:line="240" w:lineRule="auto"/>
      </w:pPr>
      <w:r>
        <w:separator/>
      </w:r>
    </w:p>
  </w:endnote>
  <w:endnote w:type="continuationSeparator" w:id="0">
    <w:p w:rsidR="00C57A41" w:rsidRDefault="00C57A41" w:rsidP="00A71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A41" w:rsidRDefault="00C57A41" w:rsidP="00A71C15">
      <w:pPr>
        <w:spacing w:after="0" w:line="240" w:lineRule="auto"/>
      </w:pPr>
      <w:r>
        <w:separator/>
      </w:r>
    </w:p>
  </w:footnote>
  <w:footnote w:type="continuationSeparator" w:id="0">
    <w:p w:rsidR="00C57A41" w:rsidRDefault="00C57A41" w:rsidP="00A71C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33394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71C15" w:rsidRPr="00A71C15" w:rsidRDefault="00A71C15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71C1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71C1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71C1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A656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A71C1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262"/>
    <w:rsid w:val="0003371C"/>
    <w:rsid w:val="000549D5"/>
    <w:rsid w:val="0006036D"/>
    <w:rsid w:val="000A2804"/>
    <w:rsid w:val="000E7D55"/>
    <w:rsid w:val="00117CCA"/>
    <w:rsid w:val="00127690"/>
    <w:rsid w:val="0016795B"/>
    <w:rsid w:val="00181511"/>
    <w:rsid w:val="00190B5B"/>
    <w:rsid w:val="001A777F"/>
    <w:rsid w:val="001D16D8"/>
    <w:rsid w:val="00226858"/>
    <w:rsid w:val="002E2298"/>
    <w:rsid w:val="002E52F4"/>
    <w:rsid w:val="00310D9C"/>
    <w:rsid w:val="003353AD"/>
    <w:rsid w:val="0035215F"/>
    <w:rsid w:val="00362597"/>
    <w:rsid w:val="003E1C7C"/>
    <w:rsid w:val="0042435E"/>
    <w:rsid w:val="0044013B"/>
    <w:rsid w:val="00445471"/>
    <w:rsid w:val="004639F2"/>
    <w:rsid w:val="004A537E"/>
    <w:rsid w:val="004D338B"/>
    <w:rsid w:val="004D3928"/>
    <w:rsid w:val="004D73EA"/>
    <w:rsid w:val="00517685"/>
    <w:rsid w:val="00522282"/>
    <w:rsid w:val="005503D7"/>
    <w:rsid w:val="00564ACB"/>
    <w:rsid w:val="005C61EF"/>
    <w:rsid w:val="005C742F"/>
    <w:rsid w:val="005E60D4"/>
    <w:rsid w:val="005E68BD"/>
    <w:rsid w:val="006113D5"/>
    <w:rsid w:val="00621520"/>
    <w:rsid w:val="00650262"/>
    <w:rsid w:val="00666014"/>
    <w:rsid w:val="00666552"/>
    <w:rsid w:val="006819CB"/>
    <w:rsid w:val="00687B80"/>
    <w:rsid w:val="00690D72"/>
    <w:rsid w:val="006A569F"/>
    <w:rsid w:val="006D57FA"/>
    <w:rsid w:val="006F5673"/>
    <w:rsid w:val="0076789C"/>
    <w:rsid w:val="0077192D"/>
    <w:rsid w:val="007B3CED"/>
    <w:rsid w:val="007C64E4"/>
    <w:rsid w:val="007E3AEF"/>
    <w:rsid w:val="008141C6"/>
    <w:rsid w:val="0085362F"/>
    <w:rsid w:val="00853AB9"/>
    <w:rsid w:val="00885639"/>
    <w:rsid w:val="008A6569"/>
    <w:rsid w:val="008B2886"/>
    <w:rsid w:val="008D6517"/>
    <w:rsid w:val="008E3401"/>
    <w:rsid w:val="008F7711"/>
    <w:rsid w:val="009631B1"/>
    <w:rsid w:val="00970811"/>
    <w:rsid w:val="00974FB1"/>
    <w:rsid w:val="009923CC"/>
    <w:rsid w:val="009B5BE7"/>
    <w:rsid w:val="009F68A5"/>
    <w:rsid w:val="00A613DA"/>
    <w:rsid w:val="00A71C15"/>
    <w:rsid w:val="00A86FE5"/>
    <w:rsid w:val="00AA759B"/>
    <w:rsid w:val="00AC0D89"/>
    <w:rsid w:val="00B252D5"/>
    <w:rsid w:val="00B44E78"/>
    <w:rsid w:val="00B8687C"/>
    <w:rsid w:val="00BE4BF2"/>
    <w:rsid w:val="00C0058C"/>
    <w:rsid w:val="00C44D8A"/>
    <w:rsid w:val="00C57A41"/>
    <w:rsid w:val="00C7660D"/>
    <w:rsid w:val="00CC4D27"/>
    <w:rsid w:val="00D624CB"/>
    <w:rsid w:val="00D737B9"/>
    <w:rsid w:val="00DA08F5"/>
    <w:rsid w:val="00E0295F"/>
    <w:rsid w:val="00E423E6"/>
    <w:rsid w:val="00E707D3"/>
    <w:rsid w:val="00E921D2"/>
    <w:rsid w:val="00EA34CC"/>
    <w:rsid w:val="00EA6BCA"/>
    <w:rsid w:val="00EF3C95"/>
    <w:rsid w:val="00F14975"/>
    <w:rsid w:val="00F33B90"/>
    <w:rsid w:val="00F64282"/>
    <w:rsid w:val="00F9149E"/>
    <w:rsid w:val="00FB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B5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0B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3">
    <w:name w:val="Emphasis"/>
    <w:qFormat/>
    <w:rsid w:val="00190B5B"/>
    <w:rPr>
      <w:i/>
      <w:iCs/>
    </w:rPr>
  </w:style>
  <w:style w:type="paragraph" w:styleId="a4">
    <w:name w:val="No Spacing"/>
    <w:uiPriority w:val="1"/>
    <w:qFormat/>
    <w:rsid w:val="00190B5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3353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53AD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71C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71C15"/>
  </w:style>
  <w:style w:type="paragraph" w:styleId="a9">
    <w:name w:val="footer"/>
    <w:basedOn w:val="a"/>
    <w:link w:val="aa"/>
    <w:uiPriority w:val="99"/>
    <w:unhideWhenUsed/>
    <w:rsid w:val="00A71C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71C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B5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0B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3">
    <w:name w:val="Emphasis"/>
    <w:qFormat/>
    <w:rsid w:val="00190B5B"/>
    <w:rPr>
      <w:i/>
      <w:iCs/>
    </w:rPr>
  </w:style>
  <w:style w:type="paragraph" w:styleId="a4">
    <w:name w:val="No Spacing"/>
    <w:uiPriority w:val="1"/>
    <w:qFormat/>
    <w:rsid w:val="00190B5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3353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53AD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71C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71C15"/>
  </w:style>
  <w:style w:type="paragraph" w:styleId="a9">
    <w:name w:val="footer"/>
    <w:basedOn w:val="a"/>
    <w:link w:val="aa"/>
    <w:uiPriority w:val="99"/>
    <w:unhideWhenUsed/>
    <w:rsid w:val="00A71C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71C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CFEA5-1AD1-45DB-B9A3-8EA57379E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1021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Воробцова</cp:lastModifiedBy>
  <cp:revision>28</cp:revision>
  <cp:lastPrinted>2021-12-03T06:02:00Z</cp:lastPrinted>
  <dcterms:created xsi:type="dcterms:W3CDTF">2020-11-09T12:47:00Z</dcterms:created>
  <dcterms:modified xsi:type="dcterms:W3CDTF">2021-12-13T11:14:00Z</dcterms:modified>
</cp:coreProperties>
</file>