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6E3C6F" w:rsidRPr="00341379" w:rsidRDefault="006E3C6F" w:rsidP="006E3C6F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16749F">
        <w:rPr>
          <w:rFonts w:eastAsiaTheme="minorHAnsi"/>
          <w:sz w:val="28"/>
          <w:szCs w:val="28"/>
          <w:lang w:eastAsia="en-US"/>
        </w:rPr>
        <w:t>1</w:t>
      </w:r>
      <w:r w:rsidR="0077751A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 от </w:t>
      </w:r>
      <w:r w:rsidR="0077751A">
        <w:rPr>
          <w:rFonts w:eastAsiaTheme="minorHAnsi"/>
          <w:sz w:val="28"/>
          <w:szCs w:val="28"/>
          <w:lang w:eastAsia="en-US"/>
        </w:rPr>
        <w:t>19 октября</w:t>
      </w:r>
      <w:r w:rsidR="0016749F" w:rsidRPr="0016749F">
        <w:rPr>
          <w:rFonts w:eastAsiaTheme="minorHAnsi"/>
          <w:sz w:val="28"/>
          <w:szCs w:val="28"/>
          <w:lang w:eastAsia="en-US"/>
        </w:rPr>
        <w:t xml:space="preserve"> 2020 года</w:t>
      </w:r>
      <w:r w:rsidRPr="006E3C6F">
        <w:rPr>
          <w:rFonts w:eastAsiaTheme="minorHAnsi"/>
          <w:sz w:val="28"/>
          <w:szCs w:val="28"/>
          <w:lang w:eastAsia="en-US"/>
        </w:rPr>
        <w:t>.</w:t>
      </w:r>
    </w:p>
    <w:p w:rsidR="009930A1" w:rsidRPr="00341379" w:rsidRDefault="00E53D7D" w:rsidP="00A705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7751A">
        <w:rPr>
          <w:rFonts w:ascii="Times New Roman" w:hAnsi="Times New Roman" w:cs="Times New Roman"/>
          <w:sz w:val="28"/>
          <w:szCs w:val="28"/>
        </w:rPr>
        <w:t>06 ноября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4C106E">
        <w:rPr>
          <w:rFonts w:eastAsiaTheme="minorHAnsi"/>
          <w:sz w:val="28"/>
          <w:szCs w:val="28"/>
          <w:lang w:eastAsia="en-US"/>
        </w:rPr>
        <w:t>1</w:t>
      </w:r>
      <w:r w:rsidR="0016749F">
        <w:rPr>
          <w:rFonts w:eastAsiaTheme="minorHAnsi"/>
          <w:sz w:val="28"/>
          <w:szCs w:val="28"/>
          <w:lang w:eastAsia="en-US"/>
        </w:rPr>
        <w:t>1</w:t>
      </w:r>
      <w:r w:rsidR="004C106E">
        <w:rPr>
          <w:rFonts w:eastAsiaTheme="minorHAnsi"/>
          <w:sz w:val="28"/>
          <w:szCs w:val="28"/>
          <w:lang w:eastAsia="en-US"/>
        </w:rPr>
        <w:t>-</w:t>
      </w:r>
      <w:r w:rsidR="0077751A">
        <w:rPr>
          <w:rFonts w:eastAsiaTheme="minorHAnsi"/>
          <w:sz w:val="28"/>
          <w:szCs w:val="28"/>
          <w:lang w:eastAsia="en-US"/>
        </w:rPr>
        <w:t>3</w:t>
      </w:r>
      <w:r w:rsidR="004C106E">
        <w:rPr>
          <w:rFonts w:eastAsiaTheme="minorHAnsi"/>
          <w:sz w:val="28"/>
          <w:szCs w:val="28"/>
          <w:lang w:eastAsia="en-US"/>
        </w:rPr>
        <w:t>0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53D7D" w:rsidRDefault="00B01139" w:rsidP="00B01139">
      <w:pPr>
        <w:ind w:firstLine="709"/>
        <w:jc w:val="both"/>
        <w:rPr>
          <w:sz w:val="28"/>
          <w:szCs w:val="28"/>
        </w:rPr>
      </w:pPr>
      <w:r w:rsidRPr="00341379">
        <w:rPr>
          <w:sz w:val="28"/>
          <w:szCs w:val="28"/>
        </w:rPr>
        <w:t>Предоставление разрешения на условн</w:t>
      </w:r>
      <w:r w:rsidR="0016749F">
        <w:rPr>
          <w:sz w:val="28"/>
          <w:szCs w:val="28"/>
        </w:rPr>
        <w:t>о разрешенный вид использования</w:t>
      </w:r>
      <w:r>
        <w:rPr>
          <w:sz w:val="28"/>
          <w:szCs w:val="28"/>
        </w:rPr>
        <w:t>:</w:t>
      </w:r>
    </w:p>
    <w:p w:rsidR="00F521EF" w:rsidRPr="00F521EF" w:rsidRDefault="00F521EF" w:rsidP="00F521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EF">
        <w:rPr>
          <w:rFonts w:ascii="Times New Roman" w:hAnsi="Times New Roman" w:cs="Times New Roman"/>
          <w:sz w:val="28"/>
          <w:szCs w:val="28"/>
        </w:rPr>
        <w:t>1.1</w:t>
      </w:r>
      <w:r w:rsidR="0077751A" w:rsidRPr="0077751A">
        <w:t xml:space="preserve"> </w:t>
      </w:r>
      <w:r w:rsidR="0077751A" w:rsidRPr="0077751A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730 </w:t>
      </w:r>
      <w:proofErr w:type="spellStart"/>
      <w:r w:rsidR="0077751A" w:rsidRPr="007775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7751A" w:rsidRPr="0077751A">
        <w:rPr>
          <w:rFonts w:ascii="Times New Roman" w:hAnsi="Times New Roman" w:cs="Times New Roman"/>
          <w:sz w:val="28"/>
          <w:szCs w:val="28"/>
        </w:rPr>
        <w:t xml:space="preserve">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114, – «магазины» (код 4.4), по заявлению Мамедова </w:t>
      </w:r>
      <w:proofErr w:type="spellStart"/>
      <w:r w:rsidR="0077751A" w:rsidRPr="0077751A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="0077751A" w:rsidRPr="0077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51A" w:rsidRPr="0077751A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77751A" w:rsidRPr="007775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51A" w:rsidRPr="0077751A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77751A" w:rsidRPr="0077751A">
        <w:rPr>
          <w:rFonts w:ascii="Times New Roman" w:hAnsi="Times New Roman" w:cs="Times New Roman"/>
          <w:sz w:val="28"/>
          <w:szCs w:val="28"/>
        </w:rPr>
        <w:t>.</w:t>
      </w:r>
    </w:p>
    <w:p w:rsidR="0016749F" w:rsidRDefault="0016749F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341379" w:rsidRDefault="00B77AD8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B01139" w:rsidRPr="00341379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B01139">
        <w:rPr>
          <w:rFonts w:ascii="Times New Roman" w:hAnsi="Times New Roman" w:cs="Times New Roman"/>
          <w:sz w:val="28"/>
          <w:szCs w:val="28"/>
        </w:rPr>
        <w:t>:</w:t>
      </w:r>
    </w:p>
    <w:p w:rsidR="00F521EF" w:rsidRPr="00F521EF" w:rsidRDefault="00F521EF" w:rsidP="00F521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1EF">
        <w:rPr>
          <w:rFonts w:eastAsia="Calibri"/>
          <w:sz w:val="28"/>
          <w:szCs w:val="28"/>
          <w:lang w:eastAsia="en-US"/>
        </w:rPr>
        <w:t xml:space="preserve">1.1. </w:t>
      </w:r>
      <w:r w:rsidR="0077751A" w:rsidRPr="0077751A">
        <w:rPr>
          <w:rFonts w:eastAsia="Calibri"/>
          <w:sz w:val="28"/>
          <w:szCs w:val="28"/>
          <w:lang w:eastAsia="en-US"/>
        </w:rPr>
        <w:t xml:space="preserve">земельному участку из земель населенных пунктов, площадью 730 </w:t>
      </w:r>
      <w:proofErr w:type="spellStart"/>
      <w:r w:rsidR="0077751A" w:rsidRPr="0077751A">
        <w:rPr>
          <w:rFonts w:eastAsia="Calibri"/>
          <w:sz w:val="28"/>
          <w:szCs w:val="28"/>
          <w:lang w:eastAsia="en-US"/>
        </w:rPr>
        <w:t>кв.м</w:t>
      </w:r>
      <w:proofErr w:type="spellEnd"/>
      <w:r w:rsidR="0077751A" w:rsidRPr="0077751A">
        <w:rPr>
          <w:rFonts w:eastAsia="Calibri"/>
          <w:sz w:val="28"/>
          <w:szCs w:val="28"/>
          <w:lang w:eastAsia="en-US"/>
        </w:rPr>
        <w:t xml:space="preserve">., для ведения личного подсобного хозяйства с кадастровым номером 26:04:171022:111, расположенному по адресу: Российская Федерация, Ставропольский край, Новоалександровский городской округ, город Новоалександровск, улица Железнодорожная, 114, – «магазины» (код 4.4), по заявлению Мамедова </w:t>
      </w:r>
      <w:proofErr w:type="spellStart"/>
      <w:r w:rsidR="0077751A" w:rsidRPr="0077751A">
        <w:rPr>
          <w:rFonts w:eastAsia="Calibri"/>
          <w:sz w:val="28"/>
          <w:szCs w:val="28"/>
          <w:lang w:eastAsia="en-US"/>
        </w:rPr>
        <w:t>Тахира</w:t>
      </w:r>
      <w:proofErr w:type="spellEnd"/>
      <w:r w:rsidR="0077751A" w:rsidRPr="007775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7751A" w:rsidRPr="0077751A">
        <w:rPr>
          <w:rFonts w:eastAsia="Calibri"/>
          <w:sz w:val="28"/>
          <w:szCs w:val="28"/>
          <w:lang w:eastAsia="en-US"/>
        </w:rPr>
        <w:t>Гасан</w:t>
      </w:r>
      <w:proofErr w:type="spellEnd"/>
      <w:r w:rsidR="0077751A" w:rsidRPr="0077751A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="0077751A" w:rsidRPr="0077751A">
        <w:rPr>
          <w:rFonts w:eastAsia="Calibri"/>
          <w:sz w:val="28"/>
          <w:szCs w:val="28"/>
          <w:lang w:eastAsia="en-US"/>
        </w:rPr>
        <w:t>оглы</w:t>
      </w:r>
      <w:proofErr w:type="spellEnd"/>
      <w:r w:rsidR="0077751A" w:rsidRPr="0077751A">
        <w:rPr>
          <w:rFonts w:eastAsia="Calibri"/>
          <w:sz w:val="28"/>
          <w:szCs w:val="28"/>
          <w:lang w:eastAsia="en-US"/>
        </w:rPr>
        <w:t>.</w:t>
      </w: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B77AD8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>2.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39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B77AD8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41379">
        <w:rPr>
          <w:sz w:val="28"/>
          <w:szCs w:val="28"/>
        </w:rPr>
        <w:lastRenderedPageBreak/>
        <w:t xml:space="preserve">3.Опубликовать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E80770">
      <w:footerReference w:type="default" r:id="rId7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16" w:rsidRDefault="00A35516" w:rsidP="00603426">
      <w:r>
        <w:separator/>
      </w:r>
    </w:p>
  </w:endnote>
  <w:endnote w:type="continuationSeparator" w:id="0">
    <w:p w:rsidR="00A35516" w:rsidRDefault="00A35516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16" w:rsidRDefault="00A35516" w:rsidP="00603426">
      <w:r>
        <w:separator/>
      </w:r>
    </w:p>
  </w:footnote>
  <w:footnote w:type="continuationSeparator" w:id="0">
    <w:p w:rsidR="00A35516" w:rsidRDefault="00A35516" w:rsidP="0060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42C8"/>
    <w:rsid w:val="0016749F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B39F8"/>
    <w:rsid w:val="005D11DD"/>
    <w:rsid w:val="00603426"/>
    <w:rsid w:val="00644731"/>
    <w:rsid w:val="006E19BC"/>
    <w:rsid w:val="006E3C6F"/>
    <w:rsid w:val="007230B8"/>
    <w:rsid w:val="00724619"/>
    <w:rsid w:val="00724CA3"/>
    <w:rsid w:val="0077751A"/>
    <w:rsid w:val="00785841"/>
    <w:rsid w:val="007B2DBD"/>
    <w:rsid w:val="007C7F74"/>
    <w:rsid w:val="00822BED"/>
    <w:rsid w:val="00835A5B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35516"/>
    <w:rsid w:val="00A44A68"/>
    <w:rsid w:val="00A705C4"/>
    <w:rsid w:val="00A73041"/>
    <w:rsid w:val="00A927A6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5B92"/>
    <w:rsid w:val="00EE74CE"/>
    <w:rsid w:val="00F3614C"/>
    <w:rsid w:val="00F521EF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42</cp:revision>
  <cp:lastPrinted>2020-11-09T07:14:00Z</cp:lastPrinted>
  <dcterms:created xsi:type="dcterms:W3CDTF">2018-07-12T07:07:00Z</dcterms:created>
  <dcterms:modified xsi:type="dcterms:W3CDTF">2020-11-09T07:14:00Z</dcterms:modified>
</cp:coreProperties>
</file>